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3E381" w14:textId="77777777" w:rsidR="000455AA" w:rsidRPr="005407FE" w:rsidRDefault="000455AA" w:rsidP="005407FE">
      <w:pPr>
        <w:spacing w:after="0" w:line="240" w:lineRule="auto"/>
        <w:jc w:val="center"/>
        <w:rPr>
          <w:rFonts w:ascii="Arial" w:hAnsi="Arial" w:cs="Arial"/>
          <w:sz w:val="18"/>
          <w:szCs w:val="18"/>
        </w:rPr>
      </w:pPr>
      <w:r w:rsidRPr="005407FE">
        <w:rPr>
          <w:rFonts w:ascii="Arial" w:eastAsia="Times New Roman" w:hAnsi="Arial" w:cs="Arial"/>
          <w:noProof/>
          <w:sz w:val="18"/>
          <w:szCs w:val="18"/>
          <w:lang w:eastAsia="hr-HR"/>
        </w:rPr>
        <w:drawing>
          <wp:inline distT="0" distB="0" distL="0" distR="0" wp14:anchorId="63134E74" wp14:editId="76B5AA67">
            <wp:extent cx="5749290" cy="1790065"/>
            <wp:effectExtent l="0" t="0" r="3810" b="635"/>
            <wp:docPr id="2" name="Slika 2" descr="Glasnik 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Glasnik glav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772742" cy="1797443"/>
                    </a:xfrm>
                    <a:prstGeom prst="rect">
                      <a:avLst/>
                    </a:prstGeom>
                    <a:noFill/>
                    <a:ln>
                      <a:noFill/>
                    </a:ln>
                  </pic:spPr>
                </pic:pic>
              </a:graphicData>
            </a:graphic>
          </wp:inline>
        </w:drawing>
      </w:r>
    </w:p>
    <w:p w14:paraId="681BB12A" w14:textId="1E475B72" w:rsidR="000455AA" w:rsidRPr="005407FE" w:rsidRDefault="000455AA" w:rsidP="005407FE">
      <w:pPr>
        <w:pBdr>
          <w:top w:val="double" w:sz="12" w:space="4" w:color="auto"/>
          <w:left w:val="double" w:sz="12" w:space="0" w:color="auto"/>
          <w:bottom w:val="double" w:sz="12" w:space="3" w:color="auto"/>
          <w:right w:val="double" w:sz="12" w:space="4" w:color="auto"/>
        </w:pBdr>
        <w:tabs>
          <w:tab w:val="left" w:pos="3240"/>
          <w:tab w:val="left" w:pos="5040"/>
          <w:tab w:val="right" w:pos="9540"/>
        </w:tabs>
        <w:spacing w:after="0" w:line="240" w:lineRule="auto"/>
        <w:rPr>
          <w:rFonts w:ascii="Arial" w:eastAsia="Times New Roman" w:hAnsi="Arial" w:cs="Arial"/>
          <w:sz w:val="18"/>
          <w:szCs w:val="18"/>
          <w:lang w:eastAsia="hr-HR"/>
        </w:rPr>
      </w:pPr>
      <w:r w:rsidRPr="005407FE">
        <w:rPr>
          <w:rFonts w:ascii="Arial" w:eastAsia="Times New Roman" w:hAnsi="Arial" w:cs="Arial"/>
          <w:sz w:val="18"/>
          <w:szCs w:val="18"/>
          <w:lang w:eastAsia="hr-HR"/>
        </w:rPr>
        <w:t xml:space="preserve">         Izlazi prema potrebi                               Broj 22</w:t>
      </w:r>
      <w:r w:rsidRPr="005407FE">
        <w:rPr>
          <w:rFonts w:ascii="Arial" w:eastAsia="Times New Roman" w:hAnsi="Arial" w:cs="Arial"/>
          <w:sz w:val="18"/>
          <w:szCs w:val="18"/>
          <w:lang w:eastAsia="hr-HR"/>
        </w:rPr>
        <w:tab/>
        <w:t xml:space="preserve"> Godina LVI.</w:t>
      </w:r>
      <w:r w:rsidRPr="005407FE">
        <w:rPr>
          <w:rFonts w:ascii="Arial" w:eastAsia="Times New Roman" w:hAnsi="Arial" w:cs="Arial"/>
          <w:sz w:val="18"/>
          <w:szCs w:val="18"/>
          <w:lang w:eastAsia="hr-HR"/>
        </w:rPr>
        <w:tab/>
      </w:r>
      <w:r w:rsidRPr="005407FE">
        <w:rPr>
          <w:rFonts w:ascii="Arial" w:eastAsia="Times New Roman" w:hAnsi="Arial" w:cs="Arial"/>
          <w:b/>
          <w:bCs/>
          <w:sz w:val="18"/>
          <w:szCs w:val="18"/>
          <w:lang w:eastAsia="hr-HR"/>
        </w:rPr>
        <w:t xml:space="preserve">            </w:t>
      </w:r>
      <w:r w:rsidRPr="005407FE">
        <w:rPr>
          <w:rFonts w:ascii="Arial" w:eastAsia="Times New Roman" w:hAnsi="Arial" w:cs="Arial"/>
          <w:sz w:val="18"/>
          <w:szCs w:val="18"/>
          <w:lang w:eastAsia="hr-HR"/>
        </w:rPr>
        <w:t>Karlovac</w:t>
      </w:r>
      <w:r w:rsidR="002106F1" w:rsidRPr="005407FE">
        <w:rPr>
          <w:rFonts w:ascii="Arial" w:eastAsia="Times New Roman" w:hAnsi="Arial" w:cs="Arial"/>
          <w:sz w:val="18"/>
          <w:szCs w:val="18"/>
          <w:lang w:eastAsia="hr-HR"/>
        </w:rPr>
        <w:t xml:space="preserve"> </w:t>
      </w:r>
      <w:r w:rsidR="005407FE">
        <w:rPr>
          <w:rFonts w:ascii="Arial" w:eastAsia="Times New Roman" w:hAnsi="Arial" w:cs="Arial"/>
          <w:sz w:val="18"/>
          <w:szCs w:val="18"/>
          <w:lang w:eastAsia="hr-HR"/>
        </w:rPr>
        <w:t>12</w:t>
      </w:r>
      <w:r w:rsidR="002106F1" w:rsidRPr="005407FE">
        <w:rPr>
          <w:rFonts w:ascii="Arial" w:eastAsia="Times New Roman" w:hAnsi="Arial" w:cs="Arial"/>
          <w:sz w:val="18"/>
          <w:szCs w:val="18"/>
          <w:lang w:eastAsia="hr-HR"/>
        </w:rPr>
        <w:t>.</w:t>
      </w:r>
      <w:r w:rsidRPr="005407FE">
        <w:rPr>
          <w:rFonts w:ascii="Arial" w:eastAsia="Times New Roman" w:hAnsi="Arial" w:cs="Arial"/>
          <w:sz w:val="18"/>
          <w:szCs w:val="18"/>
          <w:lang w:eastAsia="hr-HR"/>
        </w:rPr>
        <w:t xml:space="preserve"> prosinca 2023. </w:t>
      </w:r>
    </w:p>
    <w:p w14:paraId="09688847" w14:textId="77777777" w:rsidR="000455AA" w:rsidRPr="005407FE" w:rsidRDefault="000455AA" w:rsidP="005407FE">
      <w:pPr>
        <w:spacing w:after="0" w:line="240" w:lineRule="auto"/>
        <w:rPr>
          <w:rFonts w:ascii="Arial" w:hAnsi="Arial" w:cs="Arial"/>
          <w:sz w:val="18"/>
          <w:szCs w:val="18"/>
        </w:rPr>
      </w:pPr>
    </w:p>
    <w:p w14:paraId="0A40D47A" w14:textId="77777777" w:rsidR="000455AA" w:rsidRPr="005407FE" w:rsidRDefault="000455AA" w:rsidP="005407FE">
      <w:pPr>
        <w:spacing w:after="0" w:line="240" w:lineRule="auto"/>
        <w:rPr>
          <w:rFonts w:ascii="Arial" w:hAnsi="Arial" w:cs="Arial"/>
          <w:b/>
          <w:bCs/>
          <w:sz w:val="18"/>
          <w:szCs w:val="18"/>
        </w:rPr>
      </w:pPr>
    </w:p>
    <w:p w14:paraId="74240723" w14:textId="77777777" w:rsidR="000455AA" w:rsidRPr="005407FE" w:rsidRDefault="000455AA" w:rsidP="005407FE">
      <w:pPr>
        <w:spacing w:after="0" w:line="240" w:lineRule="auto"/>
        <w:rPr>
          <w:rFonts w:ascii="Arial" w:hAnsi="Arial" w:cs="Arial"/>
          <w:b/>
          <w:bCs/>
          <w:sz w:val="18"/>
          <w:szCs w:val="18"/>
        </w:rPr>
      </w:pPr>
    </w:p>
    <w:p w14:paraId="70D07DD1" w14:textId="77777777" w:rsidR="002106F1" w:rsidRPr="005407FE" w:rsidRDefault="002106F1" w:rsidP="005407FE">
      <w:pPr>
        <w:spacing w:after="0" w:line="240" w:lineRule="auto"/>
        <w:rPr>
          <w:rFonts w:ascii="Arial" w:hAnsi="Arial" w:cs="Arial"/>
          <w:b/>
          <w:bCs/>
          <w:sz w:val="18"/>
          <w:szCs w:val="18"/>
        </w:rPr>
      </w:pPr>
    </w:p>
    <w:p w14:paraId="2532BA1C" w14:textId="6B3524C5" w:rsidR="000455AA" w:rsidRPr="005407FE" w:rsidRDefault="002106F1" w:rsidP="005407FE">
      <w:pPr>
        <w:spacing w:after="0" w:line="240" w:lineRule="auto"/>
        <w:rPr>
          <w:rFonts w:ascii="Arial" w:hAnsi="Arial" w:cs="Arial"/>
          <w:b/>
          <w:bCs/>
          <w:sz w:val="18"/>
          <w:szCs w:val="18"/>
        </w:rPr>
      </w:pPr>
      <w:r w:rsidRPr="005407FE">
        <w:rPr>
          <w:rFonts w:ascii="Arial" w:hAnsi="Arial" w:cs="Arial"/>
          <w:b/>
          <w:bCs/>
          <w:sz w:val="18"/>
          <w:szCs w:val="18"/>
        </w:rPr>
        <w:t>GRADONAČELNIK</w:t>
      </w:r>
    </w:p>
    <w:p w14:paraId="261A8955" w14:textId="771DAC6A" w:rsidR="000455AA" w:rsidRPr="005407FE" w:rsidRDefault="000455AA" w:rsidP="005407FE">
      <w:pPr>
        <w:spacing w:after="0" w:line="240" w:lineRule="auto"/>
        <w:rPr>
          <w:rFonts w:ascii="Arial" w:hAnsi="Arial" w:cs="Arial"/>
          <w:sz w:val="18"/>
          <w:szCs w:val="18"/>
        </w:rPr>
      </w:pPr>
      <w:r w:rsidRPr="005407FE">
        <w:rPr>
          <w:rFonts w:ascii="Arial" w:hAnsi="Arial" w:cs="Arial"/>
          <w:b/>
          <w:bCs/>
          <w:sz w:val="18"/>
          <w:szCs w:val="18"/>
        </w:rPr>
        <w:t xml:space="preserve">GRADA KARLOVCA </w:t>
      </w:r>
      <w:r w:rsidRPr="005407FE">
        <w:rPr>
          <w:rFonts w:ascii="Arial" w:hAnsi="Arial" w:cs="Arial"/>
          <w:b/>
          <w:bCs/>
          <w:sz w:val="18"/>
          <w:szCs w:val="18"/>
        </w:rPr>
        <w:tab/>
      </w:r>
      <w:r w:rsidRPr="005407FE">
        <w:rPr>
          <w:rFonts w:ascii="Arial" w:hAnsi="Arial" w:cs="Arial"/>
          <w:b/>
          <w:bCs/>
          <w:sz w:val="18"/>
          <w:szCs w:val="18"/>
        </w:rPr>
        <w:tab/>
      </w:r>
      <w:r w:rsidRPr="005407FE">
        <w:rPr>
          <w:rFonts w:ascii="Arial" w:hAnsi="Arial" w:cs="Arial"/>
          <w:b/>
          <w:bCs/>
          <w:sz w:val="18"/>
          <w:szCs w:val="18"/>
        </w:rPr>
        <w:tab/>
      </w:r>
      <w:r w:rsidRPr="005407FE">
        <w:rPr>
          <w:rFonts w:ascii="Arial" w:hAnsi="Arial" w:cs="Arial"/>
          <w:b/>
          <w:bCs/>
          <w:sz w:val="18"/>
          <w:szCs w:val="18"/>
        </w:rPr>
        <w:tab/>
      </w:r>
      <w:r w:rsidRPr="005407FE">
        <w:rPr>
          <w:rFonts w:ascii="Arial" w:hAnsi="Arial" w:cs="Arial"/>
          <w:b/>
          <w:bCs/>
          <w:sz w:val="18"/>
          <w:szCs w:val="18"/>
        </w:rPr>
        <w:tab/>
      </w:r>
      <w:r w:rsidRPr="005407FE">
        <w:rPr>
          <w:rFonts w:ascii="Arial" w:hAnsi="Arial" w:cs="Arial"/>
          <w:b/>
          <w:bCs/>
          <w:sz w:val="18"/>
          <w:szCs w:val="18"/>
        </w:rPr>
        <w:tab/>
      </w:r>
      <w:r w:rsidRPr="005407FE">
        <w:rPr>
          <w:rFonts w:ascii="Arial" w:hAnsi="Arial" w:cs="Arial"/>
          <w:b/>
          <w:bCs/>
          <w:sz w:val="18"/>
          <w:szCs w:val="18"/>
        </w:rPr>
        <w:tab/>
      </w:r>
      <w:r w:rsidRPr="005407FE">
        <w:rPr>
          <w:rFonts w:ascii="Arial" w:hAnsi="Arial" w:cs="Arial"/>
          <w:b/>
          <w:bCs/>
          <w:sz w:val="18"/>
          <w:szCs w:val="18"/>
        </w:rPr>
        <w:tab/>
      </w:r>
      <w:r w:rsidRPr="005407FE">
        <w:rPr>
          <w:rFonts w:ascii="Arial" w:hAnsi="Arial" w:cs="Arial"/>
          <w:b/>
          <w:bCs/>
          <w:sz w:val="18"/>
          <w:szCs w:val="18"/>
        </w:rPr>
        <w:tab/>
      </w:r>
      <w:r w:rsidRPr="005407FE">
        <w:rPr>
          <w:rFonts w:ascii="Arial" w:hAnsi="Arial" w:cs="Arial"/>
          <w:b/>
          <w:bCs/>
          <w:sz w:val="18"/>
          <w:szCs w:val="18"/>
        </w:rPr>
        <w:tab/>
        <w:t>str</w:t>
      </w:r>
      <w:r w:rsidRPr="005407FE">
        <w:rPr>
          <w:rFonts w:ascii="Arial" w:hAnsi="Arial" w:cs="Arial"/>
          <w:sz w:val="18"/>
          <w:szCs w:val="18"/>
        </w:rPr>
        <w:t>.</w:t>
      </w:r>
    </w:p>
    <w:p w14:paraId="4C410129" w14:textId="77777777" w:rsidR="002018B6" w:rsidRPr="005407FE" w:rsidRDefault="002018B6" w:rsidP="005407FE">
      <w:pPr>
        <w:spacing w:after="0" w:line="240" w:lineRule="auto"/>
        <w:rPr>
          <w:rFonts w:ascii="Arial" w:hAnsi="Arial" w:cs="Arial"/>
          <w:sz w:val="18"/>
          <w:szCs w:val="18"/>
        </w:rPr>
      </w:pPr>
    </w:p>
    <w:p w14:paraId="150E9349" w14:textId="77777777" w:rsidR="002106F1" w:rsidRPr="005407FE" w:rsidRDefault="002106F1" w:rsidP="005407FE">
      <w:pPr>
        <w:spacing w:after="0" w:line="240" w:lineRule="auto"/>
        <w:rPr>
          <w:rFonts w:ascii="Arial" w:hAnsi="Arial" w:cs="Arial"/>
          <w:sz w:val="18"/>
          <w:szCs w:val="18"/>
        </w:rPr>
      </w:pPr>
    </w:p>
    <w:p w14:paraId="628F111F" w14:textId="38506F37" w:rsidR="000455AA" w:rsidRPr="005407FE" w:rsidRDefault="002106F1" w:rsidP="005407FE">
      <w:pPr>
        <w:spacing w:after="0" w:line="240" w:lineRule="auto"/>
        <w:rPr>
          <w:rFonts w:ascii="Arial" w:hAnsi="Arial" w:cs="Arial"/>
          <w:sz w:val="18"/>
          <w:szCs w:val="18"/>
        </w:rPr>
      </w:pPr>
      <w:r w:rsidRPr="005407FE">
        <w:rPr>
          <w:rFonts w:ascii="Arial" w:hAnsi="Arial" w:cs="Arial"/>
          <w:sz w:val="18"/>
          <w:szCs w:val="18"/>
        </w:rPr>
        <w:t>224. PRAVILNIK</w:t>
      </w:r>
      <w:r w:rsidRPr="005407FE">
        <w:rPr>
          <w:rFonts w:ascii="Arial" w:hAnsi="Arial" w:cs="Arial"/>
          <w:sz w:val="18"/>
          <w:szCs w:val="18"/>
        </w:rPr>
        <w:tab/>
      </w:r>
      <w:r w:rsidRPr="005407FE">
        <w:rPr>
          <w:rFonts w:ascii="Arial" w:hAnsi="Arial" w:cs="Arial"/>
          <w:sz w:val="18"/>
          <w:szCs w:val="18"/>
        </w:rPr>
        <w:tab/>
      </w:r>
      <w:r w:rsidR="006420A6" w:rsidRPr="005407FE">
        <w:rPr>
          <w:rFonts w:ascii="Arial" w:hAnsi="Arial" w:cs="Arial"/>
          <w:sz w:val="18"/>
          <w:szCs w:val="18"/>
        </w:rPr>
        <w:tab/>
      </w:r>
      <w:r w:rsidRPr="005407FE">
        <w:rPr>
          <w:rFonts w:ascii="Arial" w:hAnsi="Arial" w:cs="Arial"/>
          <w:sz w:val="18"/>
          <w:szCs w:val="18"/>
        </w:rPr>
        <w:t>o unutarnjem redu upravnih tijela Grada Karlovca</w:t>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t>1903.</w:t>
      </w:r>
    </w:p>
    <w:p w14:paraId="7DC30590" w14:textId="77777777" w:rsidR="000455AA" w:rsidRPr="005407FE" w:rsidRDefault="000455AA" w:rsidP="005407FE">
      <w:pPr>
        <w:spacing w:after="0" w:line="240" w:lineRule="auto"/>
        <w:rPr>
          <w:rFonts w:ascii="Arial" w:hAnsi="Arial" w:cs="Arial"/>
          <w:sz w:val="18"/>
          <w:szCs w:val="18"/>
        </w:rPr>
      </w:pPr>
    </w:p>
    <w:p w14:paraId="0F9F4DDC" w14:textId="77777777" w:rsidR="000455AA" w:rsidRPr="005407FE" w:rsidRDefault="000455AA" w:rsidP="005407FE">
      <w:pPr>
        <w:spacing w:after="0" w:line="240" w:lineRule="auto"/>
        <w:ind w:left="6372"/>
        <w:jc w:val="both"/>
        <w:rPr>
          <w:rFonts w:ascii="Arial" w:eastAsia="Times New Roman" w:hAnsi="Arial" w:cs="Arial"/>
          <w:color w:val="000000"/>
          <w:spacing w:val="-1"/>
          <w:sz w:val="18"/>
          <w:szCs w:val="18"/>
          <w:lang w:eastAsia="hr-HR"/>
        </w:rPr>
      </w:pPr>
    </w:p>
    <w:p w14:paraId="6D7AB87A" w14:textId="77777777" w:rsidR="000455AA" w:rsidRPr="005407FE" w:rsidRDefault="000455AA" w:rsidP="005407FE">
      <w:pPr>
        <w:spacing w:after="0" w:line="240" w:lineRule="auto"/>
        <w:jc w:val="both"/>
        <w:rPr>
          <w:rFonts w:ascii="Arial" w:eastAsia="Times New Roman" w:hAnsi="Arial" w:cs="Arial"/>
          <w:color w:val="000000"/>
          <w:spacing w:val="-1"/>
          <w:sz w:val="18"/>
          <w:szCs w:val="18"/>
          <w:lang w:eastAsia="hr-HR"/>
        </w:rPr>
      </w:pPr>
    </w:p>
    <w:p w14:paraId="08255932" w14:textId="77777777" w:rsidR="002106F1" w:rsidRPr="005407FE" w:rsidRDefault="002106F1" w:rsidP="005407FE">
      <w:pPr>
        <w:spacing w:after="0" w:line="240" w:lineRule="auto"/>
        <w:jc w:val="both"/>
        <w:rPr>
          <w:rFonts w:ascii="Arial" w:eastAsia="Times New Roman" w:hAnsi="Arial" w:cs="Arial"/>
          <w:color w:val="000000"/>
          <w:spacing w:val="-1"/>
          <w:sz w:val="18"/>
          <w:szCs w:val="18"/>
          <w:lang w:eastAsia="hr-HR"/>
        </w:rPr>
      </w:pPr>
    </w:p>
    <w:p w14:paraId="1344CE62" w14:textId="49BCB2F7" w:rsidR="006420A6" w:rsidRPr="005407FE" w:rsidRDefault="006420A6" w:rsidP="005407FE">
      <w:pPr>
        <w:spacing w:after="0" w:line="240" w:lineRule="auto"/>
        <w:jc w:val="both"/>
        <w:rPr>
          <w:rFonts w:ascii="Arial" w:eastAsia="Times New Roman" w:hAnsi="Arial" w:cs="Arial"/>
          <w:b/>
          <w:bCs/>
          <w:color w:val="000000"/>
          <w:spacing w:val="-1"/>
          <w:sz w:val="18"/>
          <w:szCs w:val="18"/>
          <w:lang w:eastAsia="hr-HR"/>
        </w:rPr>
      </w:pPr>
      <w:r w:rsidRPr="005407FE">
        <w:rPr>
          <w:rFonts w:ascii="Arial" w:eastAsia="Times New Roman" w:hAnsi="Arial" w:cs="Arial"/>
          <w:b/>
          <w:bCs/>
          <w:color w:val="000000"/>
          <w:spacing w:val="-1"/>
          <w:sz w:val="18"/>
          <w:szCs w:val="18"/>
          <w:lang w:eastAsia="hr-HR"/>
        </w:rPr>
        <w:t>MANDATNO IMUNITETNA</w:t>
      </w:r>
    </w:p>
    <w:p w14:paraId="634418DE" w14:textId="5F0D0C97" w:rsidR="006420A6" w:rsidRPr="005407FE" w:rsidRDefault="006420A6" w:rsidP="005407FE">
      <w:pPr>
        <w:spacing w:after="0" w:line="240" w:lineRule="auto"/>
        <w:jc w:val="both"/>
        <w:rPr>
          <w:rFonts w:ascii="Arial" w:eastAsia="Times New Roman" w:hAnsi="Arial" w:cs="Arial"/>
          <w:b/>
          <w:bCs/>
          <w:color w:val="000000"/>
          <w:spacing w:val="-1"/>
          <w:sz w:val="18"/>
          <w:szCs w:val="18"/>
          <w:lang w:eastAsia="hr-HR"/>
        </w:rPr>
      </w:pPr>
      <w:r w:rsidRPr="005407FE">
        <w:rPr>
          <w:rFonts w:ascii="Arial" w:eastAsia="Times New Roman" w:hAnsi="Arial" w:cs="Arial"/>
          <w:b/>
          <w:bCs/>
          <w:color w:val="000000"/>
          <w:spacing w:val="-1"/>
          <w:sz w:val="18"/>
          <w:szCs w:val="18"/>
          <w:lang w:eastAsia="hr-HR"/>
        </w:rPr>
        <w:t>KOMISIJA</w:t>
      </w:r>
    </w:p>
    <w:p w14:paraId="7418A720" w14:textId="77777777" w:rsidR="006420A6" w:rsidRPr="005407FE" w:rsidRDefault="006420A6" w:rsidP="005407FE">
      <w:pPr>
        <w:spacing w:after="0" w:line="240" w:lineRule="auto"/>
        <w:jc w:val="both"/>
        <w:rPr>
          <w:rFonts w:ascii="Arial" w:eastAsia="Times New Roman" w:hAnsi="Arial" w:cs="Arial"/>
          <w:color w:val="000000"/>
          <w:spacing w:val="-1"/>
          <w:sz w:val="18"/>
          <w:szCs w:val="18"/>
          <w:lang w:eastAsia="hr-HR"/>
        </w:rPr>
      </w:pPr>
    </w:p>
    <w:p w14:paraId="7DEF453C" w14:textId="77777777" w:rsidR="006420A6" w:rsidRPr="005407FE" w:rsidRDefault="006420A6" w:rsidP="005407FE">
      <w:pPr>
        <w:spacing w:after="0" w:line="240" w:lineRule="auto"/>
        <w:jc w:val="both"/>
        <w:rPr>
          <w:rFonts w:ascii="Arial" w:eastAsia="Times New Roman" w:hAnsi="Arial" w:cs="Arial"/>
          <w:color w:val="000000"/>
          <w:spacing w:val="-1"/>
          <w:sz w:val="18"/>
          <w:szCs w:val="18"/>
          <w:lang w:eastAsia="hr-HR"/>
        </w:rPr>
      </w:pPr>
      <w:r w:rsidRPr="005407FE">
        <w:rPr>
          <w:rFonts w:ascii="Arial" w:eastAsia="Times New Roman" w:hAnsi="Arial" w:cs="Arial"/>
          <w:color w:val="000000"/>
          <w:spacing w:val="-1"/>
          <w:sz w:val="18"/>
          <w:szCs w:val="18"/>
          <w:lang w:eastAsia="hr-HR"/>
        </w:rPr>
        <w:t>225. IZVJEŠĆE</w:t>
      </w:r>
      <w:r w:rsidRPr="005407FE">
        <w:rPr>
          <w:rFonts w:ascii="Arial" w:eastAsia="Times New Roman" w:hAnsi="Arial" w:cs="Arial"/>
          <w:color w:val="000000"/>
          <w:spacing w:val="-1"/>
          <w:sz w:val="18"/>
          <w:szCs w:val="18"/>
          <w:lang w:eastAsia="hr-HR"/>
        </w:rPr>
        <w:tab/>
      </w:r>
      <w:r w:rsidRPr="005407FE">
        <w:rPr>
          <w:rFonts w:ascii="Arial" w:eastAsia="Times New Roman" w:hAnsi="Arial" w:cs="Arial"/>
          <w:color w:val="000000"/>
          <w:spacing w:val="-1"/>
          <w:sz w:val="18"/>
          <w:szCs w:val="18"/>
          <w:lang w:eastAsia="hr-HR"/>
        </w:rPr>
        <w:tab/>
      </w:r>
      <w:r w:rsidRPr="005407FE">
        <w:rPr>
          <w:rFonts w:ascii="Arial" w:eastAsia="Times New Roman" w:hAnsi="Arial" w:cs="Arial"/>
          <w:color w:val="000000"/>
          <w:spacing w:val="-1"/>
          <w:sz w:val="18"/>
          <w:szCs w:val="18"/>
          <w:lang w:eastAsia="hr-HR"/>
        </w:rPr>
        <w:tab/>
        <w:t xml:space="preserve">o prestanku mirovanja mandata i prestanku obnašanja dužnosti </w:t>
      </w:r>
    </w:p>
    <w:p w14:paraId="04CDDE69" w14:textId="0C5A8239" w:rsidR="006420A6" w:rsidRPr="005407FE" w:rsidRDefault="006420A6" w:rsidP="005407FE">
      <w:pPr>
        <w:spacing w:after="0" w:line="240" w:lineRule="auto"/>
        <w:ind w:left="2124" w:firstLine="708"/>
        <w:jc w:val="both"/>
        <w:rPr>
          <w:rFonts w:ascii="Arial" w:eastAsia="Times New Roman" w:hAnsi="Arial" w:cs="Arial"/>
          <w:color w:val="000000"/>
          <w:spacing w:val="-1"/>
          <w:sz w:val="18"/>
          <w:szCs w:val="18"/>
          <w:lang w:eastAsia="hr-HR"/>
        </w:rPr>
      </w:pPr>
      <w:r w:rsidRPr="005407FE">
        <w:rPr>
          <w:rFonts w:ascii="Arial" w:eastAsia="Times New Roman" w:hAnsi="Arial" w:cs="Arial"/>
          <w:color w:val="000000"/>
          <w:spacing w:val="-1"/>
          <w:sz w:val="18"/>
          <w:szCs w:val="18"/>
          <w:lang w:eastAsia="hr-HR"/>
        </w:rPr>
        <w:t>zamjenika vijećnika Gradskog vijeća</w:t>
      </w:r>
      <w:r w:rsidR="005407FE">
        <w:rPr>
          <w:rFonts w:ascii="Arial" w:eastAsia="Times New Roman" w:hAnsi="Arial" w:cs="Arial"/>
          <w:color w:val="000000"/>
          <w:spacing w:val="-1"/>
          <w:sz w:val="18"/>
          <w:szCs w:val="18"/>
          <w:lang w:eastAsia="hr-HR"/>
        </w:rPr>
        <w:tab/>
      </w:r>
      <w:r w:rsidR="005407FE">
        <w:rPr>
          <w:rFonts w:ascii="Arial" w:eastAsia="Times New Roman" w:hAnsi="Arial" w:cs="Arial"/>
          <w:color w:val="000000"/>
          <w:spacing w:val="-1"/>
          <w:sz w:val="18"/>
          <w:szCs w:val="18"/>
          <w:lang w:eastAsia="hr-HR"/>
        </w:rPr>
        <w:tab/>
      </w:r>
      <w:r w:rsidR="005407FE">
        <w:rPr>
          <w:rFonts w:ascii="Arial" w:eastAsia="Times New Roman" w:hAnsi="Arial" w:cs="Arial"/>
          <w:color w:val="000000"/>
          <w:spacing w:val="-1"/>
          <w:sz w:val="18"/>
          <w:szCs w:val="18"/>
          <w:lang w:eastAsia="hr-HR"/>
        </w:rPr>
        <w:tab/>
      </w:r>
      <w:r w:rsidR="005407FE">
        <w:rPr>
          <w:rFonts w:ascii="Arial" w:eastAsia="Times New Roman" w:hAnsi="Arial" w:cs="Arial"/>
          <w:color w:val="000000"/>
          <w:spacing w:val="-1"/>
          <w:sz w:val="18"/>
          <w:szCs w:val="18"/>
          <w:lang w:eastAsia="hr-HR"/>
        </w:rPr>
        <w:tab/>
        <w:t>2027.</w:t>
      </w:r>
    </w:p>
    <w:p w14:paraId="2778DAB2" w14:textId="77777777" w:rsidR="006420A6" w:rsidRPr="005407FE" w:rsidRDefault="006420A6" w:rsidP="005407FE">
      <w:pPr>
        <w:spacing w:after="0" w:line="240" w:lineRule="auto"/>
        <w:jc w:val="both"/>
        <w:rPr>
          <w:rFonts w:ascii="Arial" w:eastAsia="Times New Roman" w:hAnsi="Arial" w:cs="Arial"/>
          <w:color w:val="000000"/>
          <w:spacing w:val="-1"/>
          <w:sz w:val="18"/>
          <w:szCs w:val="18"/>
          <w:lang w:eastAsia="hr-HR"/>
        </w:rPr>
      </w:pPr>
    </w:p>
    <w:p w14:paraId="2FCE05B9" w14:textId="17F8DEC8" w:rsidR="006420A6" w:rsidRPr="005407FE" w:rsidRDefault="006420A6" w:rsidP="005407FE">
      <w:pPr>
        <w:spacing w:after="0" w:line="240" w:lineRule="auto"/>
        <w:jc w:val="both"/>
        <w:rPr>
          <w:rFonts w:ascii="Arial" w:eastAsia="Times New Roman" w:hAnsi="Arial" w:cs="Arial"/>
          <w:color w:val="000000"/>
          <w:spacing w:val="-1"/>
          <w:sz w:val="18"/>
          <w:szCs w:val="18"/>
          <w:lang w:eastAsia="hr-HR"/>
        </w:rPr>
      </w:pPr>
      <w:r w:rsidRPr="005407FE">
        <w:rPr>
          <w:rFonts w:ascii="Arial" w:eastAsia="Times New Roman" w:hAnsi="Arial" w:cs="Arial"/>
          <w:color w:val="000000"/>
          <w:spacing w:val="-1"/>
          <w:sz w:val="18"/>
          <w:szCs w:val="18"/>
          <w:lang w:eastAsia="hr-HR"/>
        </w:rPr>
        <w:t xml:space="preserve">226. IZVJEŠĆE </w:t>
      </w:r>
      <w:r w:rsidRPr="005407FE">
        <w:rPr>
          <w:rFonts w:ascii="Arial" w:eastAsia="Times New Roman" w:hAnsi="Arial" w:cs="Arial"/>
          <w:color w:val="000000"/>
          <w:spacing w:val="-1"/>
          <w:sz w:val="18"/>
          <w:szCs w:val="18"/>
          <w:lang w:eastAsia="hr-HR"/>
        </w:rPr>
        <w:tab/>
      </w:r>
      <w:r w:rsidRPr="005407FE">
        <w:rPr>
          <w:rFonts w:ascii="Arial" w:eastAsia="Times New Roman" w:hAnsi="Arial" w:cs="Arial"/>
          <w:color w:val="000000"/>
          <w:spacing w:val="-1"/>
          <w:sz w:val="18"/>
          <w:szCs w:val="18"/>
          <w:lang w:eastAsia="hr-HR"/>
        </w:rPr>
        <w:tab/>
      </w:r>
      <w:r w:rsidRPr="005407FE">
        <w:rPr>
          <w:rFonts w:ascii="Arial" w:eastAsia="Times New Roman" w:hAnsi="Arial" w:cs="Arial"/>
          <w:color w:val="000000"/>
          <w:spacing w:val="-1"/>
          <w:sz w:val="18"/>
          <w:szCs w:val="18"/>
          <w:lang w:eastAsia="hr-HR"/>
        </w:rPr>
        <w:tab/>
        <w:t>o mirovanju i početku mandata člana Gradskog vijeća</w:t>
      </w:r>
      <w:r w:rsidR="005407FE">
        <w:rPr>
          <w:rFonts w:ascii="Arial" w:eastAsia="Times New Roman" w:hAnsi="Arial" w:cs="Arial"/>
          <w:color w:val="000000"/>
          <w:spacing w:val="-1"/>
          <w:sz w:val="18"/>
          <w:szCs w:val="18"/>
          <w:lang w:eastAsia="hr-HR"/>
        </w:rPr>
        <w:tab/>
      </w:r>
      <w:r w:rsidR="005407FE">
        <w:rPr>
          <w:rFonts w:ascii="Arial" w:eastAsia="Times New Roman" w:hAnsi="Arial" w:cs="Arial"/>
          <w:color w:val="000000"/>
          <w:spacing w:val="-1"/>
          <w:sz w:val="18"/>
          <w:szCs w:val="18"/>
          <w:lang w:eastAsia="hr-HR"/>
        </w:rPr>
        <w:tab/>
      </w:r>
      <w:r w:rsidR="005407FE">
        <w:rPr>
          <w:rFonts w:ascii="Arial" w:eastAsia="Times New Roman" w:hAnsi="Arial" w:cs="Arial"/>
          <w:color w:val="000000"/>
          <w:spacing w:val="-1"/>
          <w:sz w:val="18"/>
          <w:szCs w:val="18"/>
          <w:lang w:eastAsia="hr-HR"/>
        </w:rPr>
        <w:tab/>
        <w:t>2027.</w:t>
      </w:r>
    </w:p>
    <w:p w14:paraId="454FF8BB" w14:textId="77777777" w:rsidR="002106F1" w:rsidRPr="005407FE" w:rsidRDefault="002106F1" w:rsidP="005407FE">
      <w:pPr>
        <w:spacing w:after="0" w:line="240" w:lineRule="auto"/>
        <w:jc w:val="both"/>
        <w:rPr>
          <w:rFonts w:ascii="Arial" w:eastAsia="Times New Roman" w:hAnsi="Arial" w:cs="Arial"/>
          <w:color w:val="000000"/>
          <w:spacing w:val="-1"/>
          <w:sz w:val="18"/>
          <w:szCs w:val="18"/>
          <w:lang w:eastAsia="hr-HR"/>
        </w:rPr>
      </w:pPr>
    </w:p>
    <w:p w14:paraId="06642B19" w14:textId="77777777" w:rsidR="002106F1" w:rsidRPr="005407FE" w:rsidRDefault="002106F1" w:rsidP="005407FE">
      <w:pPr>
        <w:spacing w:after="0" w:line="240" w:lineRule="auto"/>
        <w:jc w:val="both"/>
        <w:rPr>
          <w:rFonts w:ascii="Arial" w:eastAsia="Times New Roman" w:hAnsi="Arial" w:cs="Arial"/>
          <w:color w:val="000000"/>
          <w:spacing w:val="-1"/>
          <w:sz w:val="18"/>
          <w:szCs w:val="18"/>
          <w:lang w:eastAsia="hr-HR"/>
        </w:rPr>
      </w:pPr>
    </w:p>
    <w:p w14:paraId="706EF578" w14:textId="77777777" w:rsidR="002106F1" w:rsidRPr="005407FE" w:rsidRDefault="002106F1" w:rsidP="005407FE">
      <w:pPr>
        <w:spacing w:after="0" w:line="240" w:lineRule="auto"/>
        <w:jc w:val="both"/>
        <w:rPr>
          <w:rFonts w:ascii="Arial" w:eastAsia="Times New Roman" w:hAnsi="Arial" w:cs="Arial"/>
          <w:color w:val="000000"/>
          <w:spacing w:val="-1"/>
          <w:sz w:val="18"/>
          <w:szCs w:val="18"/>
          <w:lang w:eastAsia="hr-HR"/>
        </w:rPr>
      </w:pPr>
    </w:p>
    <w:p w14:paraId="0A4C5FB1" w14:textId="77777777" w:rsidR="002106F1" w:rsidRPr="005407FE" w:rsidRDefault="002106F1" w:rsidP="005407FE">
      <w:pPr>
        <w:spacing w:after="0" w:line="240" w:lineRule="auto"/>
        <w:jc w:val="both"/>
        <w:rPr>
          <w:rFonts w:ascii="Arial" w:eastAsia="Times New Roman" w:hAnsi="Arial" w:cs="Arial"/>
          <w:color w:val="000000"/>
          <w:spacing w:val="-1"/>
          <w:sz w:val="18"/>
          <w:szCs w:val="18"/>
          <w:lang w:eastAsia="hr-HR"/>
        </w:rPr>
      </w:pPr>
    </w:p>
    <w:p w14:paraId="2524E284" w14:textId="77777777" w:rsidR="002106F1" w:rsidRPr="005407FE" w:rsidRDefault="002106F1" w:rsidP="005407FE">
      <w:pPr>
        <w:spacing w:after="0" w:line="240" w:lineRule="auto"/>
        <w:jc w:val="both"/>
        <w:rPr>
          <w:rFonts w:ascii="Arial" w:eastAsia="Times New Roman" w:hAnsi="Arial" w:cs="Arial"/>
          <w:color w:val="000000"/>
          <w:spacing w:val="-1"/>
          <w:sz w:val="18"/>
          <w:szCs w:val="18"/>
          <w:lang w:eastAsia="hr-HR"/>
        </w:rPr>
      </w:pPr>
    </w:p>
    <w:p w14:paraId="4FACF893" w14:textId="77777777" w:rsidR="002106F1" w:rsidRPr="005407FE" w:rsidRDefault="002106F1" w:rsidP="005407FE">
      <w:pPr>
        <w:spacing w:after="0" w:line="240" w:lineRule="auto"/>
        <w:jc w:val="both"/>
        <w:rPr>
          <w:rFonts w:ascii="Arial" w:eastAsia="Times New Roman" w:hAnsi="Arial" w:cs="Arial"/>
          <w:color w:val="000000"/>
          <w:spacing w:val="-1"/>
          <w:sz w:val="18"/>
          <w:szCs w:val="18"/>
          <w:lang w:eastAsia="hr-HR"/>
        </w:rPr>
      </w:pPr>
    </w:p>
    <w:p w14:paraId="6E8D0B81" w14:textId="77777777" w:rsidR="002106F1" w:rsidRPr="005407FE" w:rsidRDefault="002106F1" w:rsidP="005407FE">
      <w:pPr>
        <w:spacing w:after="0" w:line="240" w:lineRule="auto"/>
        <w:jc w:val="both"/>
        <w:rPr>
          <w:rFonts w:ascii="Arial" w:eastAsia="Times New Roman" w:hAnsi="Arial" w:cs="Arial"/>
          <w:color w:val="000000"/>
          <w:spacing w:val="-1"/>
          <w:sz w:val="18"/>
          <w:szCs w:val="18"/>
          <w:lang w:eastAsia="hr-HR"/>
        </w:rPr>
      </w:pPr>
    </w:p>
    <w:p w14:paraId="610A52CE" w14:textId="77777777" w:rsidR="002106F1" w:rsidRPr="005407FE" w:rsidRDefault="002106F1" w:rsidP="005407FE">
      <w:pPr>
        <w:spacing w:after="0" w:line="240" w:lineRule="auto"/>
        <w:jc w:val="both"/>
        <w:rPr>
          <w:rFonts w:ascii="Arial" w:eastAsia="Times New Roman" w:hAnsi="Arial" w:cs="Arial"/>
          <w:color w:val="000000"/>
          <w:spacing w:val="-1"/>
          <w:sz w:val="18"/>
          <w:szCs w:val="18"/>
          <w:lang w:eastAsia="hr-HR"/>
        </w:rPr>
      </w:pPr>
    </w:p>
    <w:p w14:paraId="7972252D" w14:textId="77777777" w:rsidR="002106F1" w:rsidRPr="005407FE" w:rsidRDefault="002106F1" w:rsidP="005407FE">
      <w:pPr>
        <w:spacing w:after="0" w:line="240" w:lineRule="auto"/>
        <w:jc w:val="both"/>
        <w:rPr>
          <w:rFonts w:ascii="Arial" w:eastAsia="Times New Roman" w:hAnsi="Arial" w:cs="Arial"/>
          <w:color w:val="000000"/>
          <w:spacing w:val="-1"/>
          <w:sz w:val="18"/>
          <w:szCs w:val="18"/>
          <w:lang w:eastAsia="hr-HR"/>
        </w:rPr>
      </w:pPr>
    </w:p>
    <w:p w14:paraId="16A951A1" w14:textId="77777777" w:rsidR="002106F1" w:rsidRPr="005407FE" w:rsidRDefault="002106F1" w:rsidP="005407FE">
      <w:pPr>
        <w:spacing w:after="0" w:line="240" w:lineRule="auto"/>
        <w:jc w:val="both"/>
        <w:rPr>
          <w:rFonts w:ascii="Arial" w:eastAsia="Times New Roman" w:hAnsi="Arial" w:cs="Arial"/>
          <w:color w:val="000000"/>
          <w:spacing w:val="-1"/>
          <w:sz w:val="18"/>
          <w:szCs w:val="18"/>
          <w:lang w:eastAsia="hr-HR"/>
        </w:rPr>
      </w:pPr>
    </w:p>
    <w:p w14:paraId="2CCF90CE" w14:textId="77777777" w:rsidR="002106F1" w:rsidRPr="005407FE" w:rsidRDefault="002106F1" w:rsidP="005407FE">
      <w:pPr>
        <w:spacing w:after="0" w:line="240" w:lineRule="auto"/>
        <w:jc w:val="both"/>
        <w:rPr>
          <w:rFonts w:ascii="Arial" w:eastAsia="Times New Roman" w:hAnsi="Arial" w:cs="Arial"/>
          <w:color w:val="000000"/>
          <w:spacing w:val="-1"/>
          <w:sz w:val="18"/>
          <w:szCs w:val="18"/>
          <w:lang w:eastAsia="hr-HR"/>
        </w:rPr>
      </w:pPr>
    </w:p>
    <w:p w14:paraId="514501AD" w14:textId="77777777" w:rsidR="002106F1" w:rsidRPr="005407FE" w:rsidRDefault="002106F1" w:rsidP="005407FE">
      <w:pPr>
        <w:spacing w:after="0" w:line="240" w:lineRule="auto"/>
        <w:jc w:val="both"/>
        <w:rPr>
          <w:rFonts w:ascii="Arial" w:eastAsia="Times New Roman" w:hAnsi="Arial" w:cs="Arial"/>
          <w:color w:val="000000"/>
          <w:spacing w:val="-1"/>
          <w:sz w:val="18"/>
          <w:szCs w:val="18"/>
          <w:lang w:eastAsia="hr-HR"/>
        </w:rPr>
      </w:pPr>
    </w:p>
    <w:p w14:paraId="3CB0C466" w14:textId="77777777" w:rsidR="002106F1" w:rsidRPr="005407FE" w:rsidRDefault="002106F1" w:rsidP="005407FE">
      <w:pPr>
        <w:spacing w:after="0" w:line="240" w:lineRule="auto"/>
        <w:jc w:val="both"/>
        <w:rPr>
          <w:rFonts w:ascii="Arial" w:eastAsia="Times New Roman" w:hAnsi="Arial" w:cs="Arial"/>
          <w:color w:val="000000"/>
          <w:spacing w:val="-1"/>
          <w:sz w:val="18"/>
          <w:szCs w:val="18"/>
          <w:lang w:eastAsia="hr-HR"/>
        </w:rPr>
      </w:pPr>
    </w:p>
    <w:p w14:paraId="046D26D1" w14:textId="77777777" w:rsidR="002106F1" w:rsidRPr="005407FE" w:rsidRDefault="002106F1" w:rsidP="005407FE">
      <w:pPr>
        <w:spacing w:after="0" w:line="240" w:lineRule="auto"/>
        <w:jc w:val="both"/>
        <w:rPr>
          <w:rFonts w:ascii="Arial" w:eastAsia="Times New Roman" w:hAnsi="Arial" w:cs="Arial"/>
          <w:color w:val="000000"/>
          <w:spacing w:val="-1"/>
          <w:sz w:val="18"/>
          <w:szCs w:val="18"/>
          <w:lang w:eastAsia="hr-HR"/>
        </w:rPr>
      </w:pPr>
    </w:p>
    <w:p w14:paraId="6B316CBE" w14:textId="77777777" w:rsidR="002106F1" w:rsidRPr="005407FE" w:rsidRDefault="002106F1" w:rsidP="005407FE">
      <w:pPr>
        <w:spacing w:after="0" w:line="240" w:lineRule="auto"/>
        <w:jc w:val="both"/>
        <w:rPr>
          <w:rFonts w:ascii="Arial" w:eastAsia="Times New Roman" w:hAnsi="Arial" w:cs="Arial"/>
          <w:color w:val="000000"/>
          <w:spacing w:val="-1"/>
          <w:sz w:val="18"/>
          <w:szCs w:val="18"/>
          <w:lang w:eastAsia="hr-HR"/>
        </w:rPr>
      </w:pPr>
    </w:p>
    <w:p w14:paraId="5AD18D63" w14:textId="77777777" w:rsidR="002106F1" w:rsidRPr="005407FE" w:rsidRDefault="002106F1" w:rsidP="005407FE">
      <w:pPr>
        <w:spacing w:after="0" w:line="240" w:lineRule="auto"/>
        <w:jc w:val="both"/>
        <w:rPr>
          <w:rFonts w:ascii="Arial" w:eastAsia="Times New Roman" w:hAnsi="Arial" w:cs="Arial"/>
          <w:color w:val="000000"/>
          <w:spacing w:val="-1"/>
          <w:sz w:val="18"/>
          <w:szCs w:val="18"/>
          <w:lang w:eastAsia="hr-HR"/>
        </w:rPr>
      </w:pPr>
    </w:p>
    <w:p w14:paraId="4784509E" w14:textId="77777777" w:rsidR="002106F1" w:rsidRPr="005407FE" w:rsidRDefault="002106F1" w:rsidP="005407FE">
      <w:pPr>
        <w:spacing w:after="0" w:line="240" w:lineRule="auto"/>
        <w:jc w:val="both"/>
        <w:rPr>
          <w:rFonts w:ascii="Arial" w:eastAsia="Times New Roman" w:hAnsi="Arial" w:cs="Arial"/>
          <w:color w:val="000000"/>
          <w:spacing w:val="-1"/>
          <w:sz w:val="18"/>
          <w:szCs w:val="18"/>
          <w:lang w:eastAsia="hr-HR"/>
        </w:rPr>
      </w:pPr>
    </w:p>
    <w:p w14:paraId="6BD8D3FD" w14:textId="77777777" w:rsidR="002106F1" w:rsidRPr="005407FE" w:rsidRDefault="002106F1" w:rsidP="005407FE">
      <w:pPr>
        <w:spacing w:after="0" w:line="240" w:lineRule="auto"/>
        <w:jc w:val="both"/>
        <w:rPr>
          <w:rFonts w:ascii="Arial" w:eastAsia="Times New Roman" w:hAnsi="Arial" w:cs="Arial"/>
          <w:color w:val="000000"/>
          <w:spacing w:val="-1"/>
          <w:sz w:val="18"/>
          <w:szCs w:val="18"/>
          <w:lang w:eastAsia="hr-HR"/>
        </w:rPr>
      </w:pPr>
    </w:p>
    <w:p w14:paraId="3981B502" w14:textId="77777777" w:rsidR="002106F1" w:rsidRPr="005407FE" w:rsidRDefault="002106F1" w:rsidP="005407FE">
      <w:pPr>
        <w:spacing w:after="0" w:line="240" w:lineRule="auto"/>
        <w:jc w:val="both"/>
        <w:rPr>
          <w:rFonts w:ascii="Arial" w:eastAsia="Times New Roman" w:hAnsi="Arial" w:cs="Arial"/>
          <w:color w:val="000000"/>
          <w:spacing w:val="-1"/>
          <w:sz w:val="18"/>
          <w:szCs w:val="18"/>
          <w:lang w:eastAsia="hr-HR"/>
        </w:rPr>
      </w:pPr>
    </w:p>
    <w:p w14:paraId="57F6EC7C" w14:textId="77777777" w:rsidR="002106F1" w:rsidRPr="005407FE" w:rsidRDefault="002106F1" w:rsidP="005407FE">
      <w:pPr>
        <w:spacing w:after="0" w:line="240" w:lineRule="auto"/>
        <w:jc w:val="both"/>
        <w:rPr>
          <w:rFonts w:ascii="Arial" w:eastAsia="Times New Roman" w:hAnsi="Arial" w:cs="Arial"/>
          <w:color w:val="000000"/>
          <w:spacing w:val="-1"/>
          <w:sz w:val="18"/>
          <w:szCs w:val="18"/>
          <w:lang w:eastAsia="hr-HR"/>
        </w:rPr>
      </w:pPr>
    </w:p>
    <w:p w14:paraId="10D55A78" w14:textId="77777777" w:rsidR="002106F1" w:rsidRPr="005407FE" w:rsidRDefault="002106F1" w:rsidP="005407FE">
      <w:pPr>
        <w:spacing w:after="0" w:line="240" w:lineRule="auto"/>
        <w:jc w:val="both"/>
        <w:rPr>
          <w:rFonts w:ascii="Arial" w:eastAsia="Times New Roman" w:hAnsi="Arial" w:cs="Arial"/>
          <w:color w:val="000000"/>
          <w:spacing w:val="-1"/>
          <w:sz w:val="18"/>
          <w:szCs w:val="18"/>
          <w:lang w:eastAsia="hr-HR"/>
        </w:rPr>
      </w:pPr>
    </w:p>
    <w:p w14:paraId="63B1C662" w14:textId="77777777" w:rsidR="002106F1" w:rsidRPr="005407FE" w:rsidRDefault="002106F1" w:rsidP="005407FE">
      <w:pPr>
        <w:spacing w:after="0" w:line="240" w:lineRule="auto"/>
        <w:jc w:val="both"/>
        <w:rPr>
          <w:rFonts w:ascii="Arial" w:eastAsia="Times New Roman" w:hAnsi="Arial" w:cs="Arial"/>
          <w:color w:val="000000"/>
          <w:spacing w:val="-1"/>
          <w:sz w:val="18"/>
          <w:szCs w:val="18"/>
          <w:lang w:eastAsia="hr-HR"/>
        </w:rPr>
      </w:pPr>
    </w:p>
    <w:p w14:paraId="4BDAA8D7" w14:textId="77777777" w:rsidR="002106F1" w:rsidRPr="005407FE" w:rsidRDefault="002106F1" w:rsidP="005407FE">
      <w:pPr>
        <w:spacing w:after="0" w:line="240" w:lineRule="auto"/>
        <w:jc w:val="both"/>
        <w:rPr>
          <w:rFonts w:ascii="Arial" w:eastAsia="Times New Roman" w:hAnsi="Arial" w:cs="Arial"/>
          <w:color w:val="000000"/>
          <w:spacing w:val="-1"/>
          <w:sz w:val="18"/>
          <w:szCs w:val="18"/>
          <w:lang w:eastAsia="hr-HR"/>
        </w:rPr>
      </w:pPr>
    </w:p>
    <w:p w14:paraId="018C966A" w14:textId="77777777" w:rsidR="002106F1" w:rsidRPr="005407FE" w:rsidRDefault="002106F1" w:rsidP="005407FE">
      <w:pPr>
        <w:spacing w:after="0" w:line="240" w:lineRule="auto"/>
        <w:jc w:val="both"/>
        <w:rPr>
          <w:rFonts w:ascii="Arial" w:eastAsia="Times New Roman" w:hAnsi="Arial" w:cs="Arial"/>
          <w:color w:val="000000"/>
          <w:spacing w:val="-1"/>
          <w:sz w:val="18"/>
          <w:szCs w:val="18"/>
          <w:lang w:eastAsia="hr-HR"/>
        </w:rPr>
      </w:pPr>
    </w:p>
    <w:p w14:paraId="2025ACF6" w14:textId="77777777" w:rsidR="002106F1" w:rsidRPr="005407FE" w:rsidRDefault="002106F1" w:rsidP="005407FE">
      <w:pPr>
        <w:spacing w:after="0" w:line="240" w:lineRule="auto"/>
        <w:jc w:val="both"/>
        <w:rPr>
          <w:rFonts w:ascii="Arial" w:eastAsia="Times New Roman" w:hAnsi="Arial" w:cs="Arial"/>
          <w:color w:val="000000"/>
          <w:spacing w:val="-1"/>
          <w:sz w:val="18"/>
          <w:szCs w:val="18"/>
          <w:lang w:eastAsia="hr-HR"/>
        </w:rPr>
      </w:pPr>
    </w:p>
    <w:p w14:paraId="3CA3B399" w14:textId="77777777" w:rsidR="002106F1" w:rsidRPr="005407FE" w:rsidRDefault="002106F1" w:rsidP="005407FE">
      <w:pPr>
        <w:spacing w:after="0" w:line="240" w:lineRule="auto"/>
        <w:jc w:val="both"/>
        <w:rPr>
          <w:rFonts w:ascii="Arial" w:eastAsia="Times New Roman" w:hAnsi="Arial" w:cs="Arial"/>
          <w:color w:val="000000"/>
          <w:spacing w:val="-1"/>
          <w:sz w:val="18"/>
          <w:szCs w:val="18"/>
          <w:lang w:eastAsia="hr-HR"/>
        </w:rPr>
      </w:pPr>
    </w:p>
    <w:p w14:paraId="4A3E0373" w14:textId="77777777" w:rsidR="002106F1" w:rsidRPr="005407FE" w:rsidRDefault="002106F1" w:rsidP="005407FE">
      <w:pPr>
        <w:spacing w:after="0" w:line="240" w:lineRule="auto"/>
        <w:jc w:val="both"/>
        <w:rPr>
          <w:rFonts w:ascii="Arial" w:eastAsia="Times New Roman" w:hAnsi="Arial" w:cs="Arial"/>
          <w:color w:val="000000"/>
          <w:spacing w:val="-1"/>
          <w:sz w:val="18"/>
          <w:szCs w:val="18"/>
          <w:lang w:eastAsia="hr-HR"/>
        </w:rPr>
      </w:pPr>
    </w:p>
    <w:p w14:paraId="3E731FEA" w14:textId="77777777" w:rsidR="002106F1" w:rsidRPr="005407FE" w:rsidRDefault="002106F1" w:rsidP="005407FE">
      <w:pPr>
        <w:spacing w:after="0" w:line="240" w:lineRule="auto"/>
        <w:jc w:val="both"/>
        <w:rPr>
          <w:rFonts w:ascii="Arial" w:eastAsia="Times New Roman" w:hAnsi="Arial" w:cs="Arial"/>
          <w:color w:val="000000"/>
          <w:spacing w:val="-1"/>
          <w:sz w:val="18"/>
          <w:szCs w:val="18"/>
          <w:lang w:eastAsia="hr-HR"/>
        </w:rPr>
      </w:pPr>
    </w:p>
    <w:p w14:paraId="3C505544" w14:textId="77777777" w:rsidR="002106F1" w:rsidRPr="005407FE" w:rsidRDefault="002106F1" w:rsidP="005407FE">
      <w:pPr>
        <w:spacing w:after="0" w:line="240" w:lineRule="auto"/>
        <w:jc w:val="both"/>
        <w:rPr>
          <w:rFonts w:ascii="Arial" w:eastAsia="Times New Roman" w:hAnsi="Arial" w:cs="Arial"/>
          <w:color w:val="000000"/>
          <w:spacing w:val="-1"/>
          <w:sz w:val="18"/>
          <w:szCs w:val="18"/>
          <w:lang w:eastAsia="hr-HR"/>
        </w:rPr>
      </w:pPr>
    </w:p>
    <w:p w14:paraId="74DB2DA1" w14:textId="77777777" w:rsidR="002106F1" w:rsidRPr="005407FE" w:rsidRDefault="002106F1" w:rsidP="005407FE">
      <w:pPr>
        <w:spacing w:after="0" w:line="240" w:lineRule="auto"/>
        <w:jc w:val="both"/>
        <w:rPr>
          <w:rFonts w:ascii="Arial" w:eastAsia="Times New Roman" w:hAnsi="Arial" w:cs="Arial"/>
          <w:color w:val="000000"/>
          <w:spacing w:val="-1"/>
          <w:sz w:val="18"/>
          <w:szCs w:val="18"/>
          <w:lang w:eastAsia="hr-HR"/>
        </w:rPr>
      </w:pPr>
    </w:p>
    <w:p w14:paraId="1A77724C" w14:textId="77777777" w:rsidR="002106F1" w:rsidRPr="005407FE" w:rsidRDefault="002106F1" w:rsidP="005407FE">
      <w:pPr>
        <w:spacing w:after="0" w:line="240" w:lineRule="auto"/>
        <w:jc w:val="both"/>
        <w:rPr>
          <w:rFonts w:ascii="Arial" w:eastAsia="Times New Roman" w:hAnsi="Arial" w:cs="Arial"/>
          <w:color w:val="000000"/>
          <w:spacing w:val="-1"/>
          <w:sz w:val="18"/>
          <w:szCs w:val="18"/>
          <w:lang w:eastAsia="hr-HR"/>
        </w:rPr>
      </w:pPr>
    </w:p>
    <w:p w14:paraId="32ADB7EB" w14:textId="7AE4D20D" w:rsidR="002106F1" w:rsidRPr="005407FE" w:rsidRDefault="002106F1" w:rsidP="005407FE">
      <w:pPr>
        <w:spacing w:after="0" w:line="240" w:lineRule="auto"/>
        <w:jc w:val="both"/>
        <w:rPr>
          <w:rFonts w:ascii="Arial" w:eastAsia="Times New Roman" w:hAnsi="Arial" w:cs="Arial"/>
          <w:b/>
          <w:bCs/>
          <w:color w:val="000000"/>
          <w:spacing w:val="-1"/>
          <w:sz w:val="18"/>
          <w:szCs w:val="18"/>
          <w:lang w:eastAsia="hr-HR"/>
        </w:rPr>
      </w:pPr>
      <w:r w:rsidRPr="005407FE">
        <w:rPr>
          <w:rFonts w:ascii="Arial" w:eastAsia="Times New Roman" w:hAnsi="Arial" w:cs="Arial"/>
          <w:b/>
          <w:bCs/>
          <w:color w:val="000000"/>
          <w:spacing w:val="-1"/>
          <w:sz w:val="18"/>
          <w:szCs w:val="18"/>
          <w:lang w:eastAsia="hr-HR"/>
        </w:rPr>
        <w:lastRenderedPageBreak/>
        <w:t>GRADONAČELNIK</w:t>
      </w:r>
    </w:p>
    <w:p w14:paraId="4381F328" w14:textId="48168DC2" w:rsidR="002106F1" w:rsidRPr="005407FE" w:rsidRDefault="002106F1" w:rsidP="005407FE">
      <w:pPr>
        <w:spacing w:after="0" w:line="240" w:lineRule="auto"/>
        <w:jc w:val="both"/>
        <w:rPr>
          <w:rFonts w:ascii="Arial" w:eastAsia="Times New Roman" w:hAnsi="Arial" w:cs="Arial"/>
          <w:color w:val="000000"/>
          <w:spacing w:val="-1"/>
          <w:sz w:val="18"/>
          <w:szCs w:val="18"/>
          <w:lang w:eastAsia="hr-HR"/>
        </w:rPr>
      </w:pPr>
      <w:r w:rsidRPr="005407FE">
        <w:rPr>
          <w:rFonts w:ascii="Arial" w:eastAsia="Times New Roman" w:hAnsi="Arial" w:cs="Arial"/>
          <w:b/>
          <w:bCs/>
          <w:color w:val="000000"/>
          <w:spacing w:val="-1"/>
          <w:sz w:val="18"/>
          <w:szCs w:val="18"/>
          <w:lang w:eastAsia="hr-HR"/>
        </w:rPr>
        <w:t>GRADA KARLOVCA</w:t>
      </w:r>
    </w:p>
    <w:p w14:paraId="18040C12" w14:textId="77777777" w:rsidR="000455AA" w:rsidRPr="005407FE" w:rsidRDefault="000455AA" w:rsidP="005407FE">
      <w:pPr>
        <w:spacing w:after="0" w:line="240" w:lineRule="auto"/>
        <w:jc w:val="both"/>
        <w:rPr>
          <w:rFonts w:ascii="Arial" w:eastAsia="Times New Roman" w:hAnsi="Arial" w:cs="Arial"/>
          <w:color w:val="000000"/>
          <w:spacing w:val="-1"/>
          <w:sz w:val="18"/>
          <w:szCs w:val="18"/>
          <w:lang w:eastAsia="hr-HR"/>
        </w:rPr>
      </w:pPr>
    </w:p>
    <w:p w14:paraId="496317DB" w14:textId="34485666" w:rsidR="002106F1" w:rsidRPr="005407FE" w:rsidRDefault="002106F1" w:rsidP="005407FE">
      <w:pPr>
        <w:spacing w:after="0" w:line="240" w:lineRule="auto"/>
        <w:jc w:val="both"/>
        <w:rPr>
          <w:rFonts w:ascii="Arial" w:eastAsia="Times New Roman" w:hAnsi="Arial" w:cs="Arial"/>
          <w:b/>
          <w:bCs/>
          <w:color w:val="000000"/>
          <w:spacing w:val="-1"/>
          <w:sz w:val="18"/>
          <w:szCs w:val="18"/>
          <w:lang w:eastAsia="hr-HR"/>
        </w:rPr>
      </w:pPr>
      <w:r w:rsidRPr="005407FE">
        <w:rPr>
          <w:rFonts w:ascii="Arial" w:eastAsia="Times New Roman" w:hAnsi="Arial" w:cs="Arial"/>
          <w:b/>
          <w:bCs/>
          <w:color w:val="000000"/>
          <w:spacing w:val="-1"/>
          <w:sz w:val="18"/>
          <w:szCs w:val="18"/>
          <w:lang w:eastAsia="hr-HR"/>
        </w:rPr>
        <w:t>224.</w:t>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p>
    <w:p w14:paraId="6B06A56D" w14:textId="2DFC74C1"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p>
    <w:p w14:paraId="79054692" w14:textId="7E939872"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Temeljem članka 44. i 98. Statuta Grada Karlovca („Glasnik Grada Karlovca“ broj 9/21 – potpuni tekst, 10/22), članka 4. Zakona o službenicima i namještenicima u lokalnoj i područnoj (regionalnoj) samoupravi (Narodne novine broj 86/08 i 61/11,4/18, 96/18,112/19) i članka 36. </w:t>
      </w:r>
      <w:bookmarkStart w:id="0" w:name="_Hlk151025220"/>
      <w:r w:rsidRPr="005407FE">
        <w:rPr>
          <w:rFonts w:ascii="Arial" w:hAnsi="Arial" w:cs="Arial"/>
          <w:sz w:val="18"/>
          <w:szCs w:val="18"/>
        </w:rPr>
        <w:t xml:space="preserve">Odluke o ustrojstvu i djelokrugu upravnih tijela Grada Karlovca (Glasnik Grada Karlovca 19/23), </w:t>
      </w:r>
      <w:bookmarkEnd w:id="0"/>
      <w:r w:rsidRPr="005407FE">
        <w:rPr>
          <w:rFonts w:ascii="Arial" w:hAnsi="Arial" w:cs="Arial"/>
          <w:sz w:val="18"/>
          <w:szCs w:val="18"/>
        </w:rPr>
        <w:t xml:space="preserve">na prijedlog pročelnika svih upravnih tijela te nakon savjetovanja sa sindikalnom povjerenicom gradonačelnik Grada Karlovca dana </w:t>
      </w:r>
      <w:r w:rsidR="0065435F">
        <w:rPr>
          <w:rFonts w:ascii="Arial" w:hAnsi="Arial" w:cs="Arial"/>
          <w:sz w:val="18"/>
          <w:szCs w:val="18"/>
        </w:rPr>
        <w:t>12</w:t>
      </w:r>
      <w:r w:rsidRPr="005407FE">
        <w:rPr>
          <w:rFonts w:ascii="Arial" w:hAnsi="Arial" w:cs="Arial"/>
          <w:sz w:val="18"/>
          <w:szCs w:val="18"/>
        </w:rPr>
        <w:t>.</w:t>
      </w:r>
      <w:r w:rsidR="0065435F">
        <w:rPr>
          <w:rFonts w:ascii="Arial" w:hAnsi="Arial" w:cs="Arial"/>
          <w:sz w:val="18"/>
          <w:szCs w:val="18"/>
        </w:rPr>
        <w:t xml:space="preserve"> </w:t>
      </w:r>
      <w:r w:rsidRPr="005407FE">
        <w:rPr>
          <w:rFonts w:ascii="Arial" w:hAnsi="Arial" w:cs="Arial"/>
          <w:sz w:val="18"/>
          <w:szCs w:val="18"/>
        </w:rPr>
        <w:t>prosinca 2023. godine donosi</w:t>
      </w:r>
    </w:p>
    <w:p w14:paraId="3CF3546E" w14:textId="77777777" w:rsidR="005407FE" w:rsidRDefault="005407FE" w:rsidP="005407FE">
      <w:pPr>
        <w:spacing w:after="0" w:line="240" w:lineRule="auto"/>
        <w:jc w:val="center"/>
        <w:rPr>
          <w:rFonts w:ascii="Arial" w:hAnsi="Arial" w:cs="Arial"/>
          <w:b/>
          <w:bCs/>
          <w:sz w:val="18"/>
          <w:szCs w:val="18"/>
        </w:rPr>
      </w:pPr>
    </w:p>
    <w:p w14:paraId="5A715888" w14:textId="5B21DB9F" w:rsidR="005407FE" w:rsidRPr="005407FE" w:rsidRDefault="005407FE" w:rsidP="005407FE">
      <w:pPr>
        <w:spacing w:after="0" w:line="240" w:lineRule="auto"/>
        <w:jc w:val="center"/>
        <w:rPr>
          <w:rFonts w:ascii="Arial" w:hAnsi="Arial" w:cs="Arial"/>
          <w:b/>
          <w:bCs/>
          <w:sz w:val="18"/>
          <w:szCs w:val="18"/>
        </w:rPr>
      </w:pPr>
      <w:r>
        <w:rPr>
          <w:rFonts w:ascii="Arial" w:hAnsi="Arial" w:cs="Arial"/>
          <w:b/>
          <w:bCs/>
          <w:sz w:val="18"/>
          <w:szCs w:val="18"/>
        </w:rPr>
        <w:t>P</w:t>
      </w:r>
      <w:r w:rsidRPr="005407FE">
        <w:rPr>
          <w:rFonts w:ascii="Arial" w:hAnsi="Arial" w:cs="Arial"/>
          <w:b/>
          <w:bCs/>
          <w:sz w:val="18"/>
          <w:szCs w:val="18"/>
        </w:rPr>
        <w:t xml:space="preserve"> R A V I L N I K</w:t>
      </w:r>
    </w:p>
    <w:p w14:paraId="495E3F3C"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o unutarnjem redu upravnih tijela Grada Karlovca</w:t>
      </w:r>
    </w:p>
    <w:p w14:paraId="5FA37AD8" w14:textId="77777777" w:rsidR="005407FE" w:rsidRPr="005407FE" w:rsidRDefault="005407FE" w:rsidP="005407FE">
      <w:pPr>
        <w:spacing w:after="0" w:line="240" w:lineRule="auto"/>
        <w:rPr>
          <w:rFonts w:ascii="Arial" w:hAnsi="Arial" w:cs="Arial"/>
          <w:b/>
          <w:bCs/>
          <w:sz w:val="18"/>
          <w:szCs w:val="18"/>
        </w:rPr>
      </w:pPr>
    </w:p>
    <w:p w14:paraId="1DAC9447" w14:textId="77777777" w:rsidR="005407FE" w:rsidRPr="005407FE" w:rsidRDefault="005407FE" w:rsidP="005407FE">
      <w:pPr>
        <w:spacing w:after="0" w:line="240" w:lineRule="auto"/>
        <w:rPr>
          <w:rFonts w:ascii="Arial" w:hAnsi="Arial" w:cs="Arial"/>
          <w:b/>
          <w:bCs/>
          <w:sz w:val="18"/>
          <w:szCs w:val="18"/>
        </w:rPr>
      </w:pPr>
      <w:r w:rsidRPr="005407FE">
        <w:rPr>
          <w:rFonts w:ascii="Arial" w:hAnsi="Arial" w:cs="Arial"/>
          <w:b/>
          <w:bCs/>
          <w:sz w:val="18"/>
          <w:szCs w:val="18"/>
        </w:rPr>
        <w:t>I. OPĆE ODREDBE</w:t>
      </w:r>
    </w:p>
    <w:p w14:paraId="00C1192D"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Članak 1.</w:t>
      </w:r>
    </w:p>
    <w:p w14:paraId="0AEF7B5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(1) Pravilnikom o unutarnjem redu upravnih tijela Grada Karlovca (u daljnjem tekstu: Pravilnik) uređuje se unutarnje ustrojstvo upravnih tijela Grada Karlovca (u daljnjem tekstu: upravna tijela), upravljanje radom upravnih tijela, nazivi i opisi poslova radnih mjesta, stručni i drugi uvjeti za raspored na radna mjesta, broj izvršitelja, složenost poslova, samostalnost u radu, stupanj suradnje s drugim tijelima i komunikacije sa strankama, stupanj odgovornosti i utjecaj na donošenje odluka, približan postotak vremena koji je potreban za obavljanje radnih zadataka te druga pitanja od značaja za rad upravnih tijela u skladu sa zakonskim propisima, Statutom i općim aktima Grada Karlovca.</w:t>
      </w:r>
    </w:p>
    <w:p w14:paraId="0413E0A8" w14:textId="77777777" w:rsidR="005407FE" w:rsidRDefault="005407FE" w:rsidP="005407FE">
      <w:pPr>
        <w:spacing w:after="0" w:line="240" w:lineRule="auto"/>
        <w:jc w:val="both"/>
        <w:rPr>
          <w:rFonts w:ascii="Arial" w:hAnsi="Arial" w:cs="Arial"/>
          <w:sz w:val="18"/>
          <w:szCs w:val="18"/>
        </w:rPr>
      </w:pPr>
    </w:p>
    <w:p w14:paraId="205C521D" w14:textId="195F9CED" w:rsid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(2) Pravilnik se donosi kao zajednički pravilnik o unutarnjem redu za sva upravna tijela osim Službe - vlastitog pogona za obavljanje komunalne djelatnosti koje je osnovano posebnom Odlukom o osnivanju službe – vlastitog pogona za obavljanje komunalne djelatnosti („Glasnik Grada Karlovca“ broj 19/23)  i Pravilnikom o poslovanju  službe - vlastitog pogona za obavljanje komunalne djelatnosti kojima je uređeno njegovo unutarnje ustrojstvo („Glasnik Grada Karlovca“ broj 19/23) sukladno Zakonu o komunalnom gospodarstvu („Narodne novine“ broj 68/18, 110/18 i 32/20).</w:t>
      </w:r>
    </w:p>
    <w:p w14:paraId="4C5645EA" w14:textId="77777777" w:rsidR="005407FE" w:rsidRPr="005407FE" w:rsidRDefault="005407FE" w:rsidP="005407FE">
      <w:pPr>
        <w:spacing w:after="0" w:line="240" w:lineRule="auto"/>
        <w:jc w:val="both"/>
        <w:rPr>
          <w:rFonts w:ascii="Arial" w:hAnsi="Arial" w:cs="Arial"/>
          <w:sz w:val="18"/>
          <w:szCs w:val="18"/>
        </w:rPr>
      </w:pPr>
    </w:p>
    <w:p w14:paraId="22180CB9"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Članak 2.</w:t>
      </w:r>
    </w:p>
    <w:p w14:paraId="0FACD4C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(1) Upravna tijela obavljaju poslove određene zakonom, Statutom, Odlukom o ustrojstvu i djelokrugu upravnih tijela Grada Karlovca, ovim Pravilnikom i drugim propisima.</w:t>
      </w:r>
    </w:p>
    <w:p w14:paraId="1568A08F" w14:textId="77777777" w:rsidR="005407FE" w:rsidRDefault="005407FE" w:rsidP="005407FE">
      <w:pPr>
        <w:spacing w:after="0" w:line="240" w:lineRule="auto"/>
        <w:jc w:val="both"/>
        <w:rPr>
          <w:rFonts w:ascii="Arial" w:hAnsi="Arial" w:cs="Arial"/>
          <w:sz w:val="18"/>
          <w:szCs w:val="18"/>
        </w:rPr>
      </w:pPr>
    </w:p>
    <w:p w14:paraId="746A7E6C" w14:textId="099E351F"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(2) Upravna tijela Grada Karlovca su:</w:t>
      </w:r>
    </w:p>
    <w:p w14:paraId="3480E9A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1. Upravni odjel za poslove gradonačelnika</w:t>
      </w:r>
    </w:p>
    <w:p w14:paraId="50914FD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2. Upravni odjel za proračun i financije</w:t>
      </w:r>
    </w:p>
    <w:p w14:paraId="71AFC0B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3. Upravni odjel za prostorno uređenje i poslove provedbe dokumenata prostornog uređenja</w:t>
      </w:r>
    </w:p>
    <w:p w14:paraId="7E812AB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4. Upravni odjel za gradnju i zaštitu okoliša</w:t>
      </w:r>
    </w:p>
    <w:p w14:paraId="3C514AA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5. Upravni odjel za komunalno gospodarstvo, promet i mjesnu samoupravu</w:t>
      </w:r>
    </w:p>
    <w:p w14:paraId="15AAF41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6. Upravni odjel za imovinsko pravne poslove i upravljanje imovinom</w:t>
      </w:r>
    </w:p>
    <w:p w14:paraId="5A61F78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7. Upravni odjel za gospodarstvo, razvoj grada i  fondove EU</w:t>
      </w:r>
    </w:p>
    <w:p w14:paraId="7B610D1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8. Upravni odjel za društvene djelatnosti</w:t>
      </w:r>
    </w:p>
    <w:p w14:paraId="553F330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9. Služba za unutarnju reviziju</w:t>
      </w:r>
    </w:p>
    <w:p w14:paraId="74952BB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10. Služba za javnu nabavu</w:t>
      </w:r>
    </w:p>
    <w:p w14:paraId="19BC0B9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11. Služba za provedbu ITU mehanizma </w:t>
      </w:r>
    </w:p>
    <w:p w14:paraId="76806F51" w14:textId="77777777" w:rsidR="005407FE" w:rsidRDefault="005407FE" w:rsidP="005407FE">
      <w:pPr>
        <w:spacing w:after="0" w:line="240" w:lineRule="auto"/>
        <w:jc w:val="both"/>
        <w:rPr>
          <w:rFonts w:ascii="Arial" w:hAnsi="Arial" w:cs="Arial"/>
          <w:sz w:val="18"/>
          <w:szCs w:val="18"/>
        </w:rPr>
      </w:pPr>
    </w:p>
    <w:p w14:paraId="5E1470BF" w14:textId="69E44D90"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(3) Djelokrug poslova upravnih tijela iz stavka 2. ovog članka utvrđen je Odlukom o ustrojstvu i djelokrugu upravnih tijela Grada Karlovca („Glasnik Grada Karlovca“ broj 19/23).</w:t>
      </w:r>
    </w:p>
    <w:p w14:paraId="59E16BA7" w14:textId="77777777" w:rsidR="005407FE" w:rsidRDefault="005407FE" w:rsidP="005407FE">
      <w:pPr>
        <w:spacing w:after="0" w:line="240" w:lineRule="auto"/>
        <w:jc w:val="both"/>
        <w:rPr>
          <w:rFonts w:ascii="Arial" w:hAnsi="Arial" w:cs="Arial"/>
          <w:sz w:val="18"/>
          <w:szCs w:val="18"/>
        </w:rPr>
      </w:pPr>
    </w:p>
    <w:p w14:paraId="51363CA2" w14:textId="383B66BE"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(4) Služba - vlastiti pogon za obavljanje komunalne djelatnosti osnovan je posebnom Odlukom o osnivanju službe – vlastitog pogona za obavljanje komunalne djelatnosti („Glasnik Grada Karlovca“ broj 19/23) sukladno Zakonu o komunalnom gospodarstvu („Narodne novine“ broj 68/18, 110/18 i 32/20).</w:t>
      </w:r>
    </w:p>
    <w:p w14:paraId="3526982F" w14:textId="77777777" w:rsidR="005407FE" w:rsidRDefault="005407FE" w:rsidP="005407FE">
      <w:pPr>
        <w:spacing w:after="0" w:line="240" w:lineRule="auto"/>
        <w:jc w:val="center"/>
        <w:rPr>
          <w:rFonts w:ascii="Arial" w:hAnsi="Arial" w:cs="Arial"/>
          <w:sz w:val="18"/>
          <w:szCs w:val="18"/>
        </w:rPr>
      </w:pPr>
    </w:p>
    <w:p w14:paraId="28C0E640" w14:textId="24C50391"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Članak 3.</w:t>
      </w:r>
    </w:p>
    <w:p w14:paraId="0B4DDF1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(1) Izrazi s rodnim značenjem koji se koriste u ovom Pravilniku odnose se jednako na muški i ženski rod bez obzira jesu li korišteni u muškom ili ženskom rodu. </w:t>
      </w:r>
    </w:p>
    <w:p w14:paraId="69CB53A6" w14:textId="77777777" w:rsidR="005407FE" w:rsidRDefault="005407FE" w:rsidP="005407FE">
      <w:pPr>
        <w:spacing w:after="0" w:line="240" w:lineRule="auto"/>
        <w:jc w:val="both"/>
        <w:rPr>
          <w:rFonts w:ascii="Arial" w:hAnsi="Arial" w:cs="Arial"/>
          <w:sz w:val="18"/>
          <w:szCs w:val="18"/>
        </w:rPr>
      </w:pPr>
    </w:p>
    <w:p w14:paraId="45747E40" w14:textId="37EBBD56"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(2) U rješenjima kojima se odlučuje o pravima, obvezama i odgovornostima službenika i namještenika, kao i u potpisu pismena, te na uredskim natpisima koristi se naziv radnog mjesta u rodu koji odgovara spolu službenika odnosno namještenika raspoređenog na odnosno radno mjesto.</w:t>
      </w:r>
    </w:p>
    <w:p w14:paraId="211C319F" w14:textId="77777777" w:rsidR="005407FE" w:rsidRPr="005407FE" w:rsidRDefault="005407FE" w:rsidP="005407FE">
      <w:pPr>
        <w:spacing w:after="0" w:line="240" w:lineRule="auto"/>
        <w:jc w:val="both"/>
        <w:rPr>
          <w:rFonts w:ascii="Arial" w:hAnsi="Arial" w:cs="Arial"/>
          <w:b/>
          <w:bCs/>
          <w:sz w:val="18"/>
          <w:szCs w:val="18"/>
        </w:rPr>
      </w:pPr>
    </w:p>
    <w:p w14:paraId="51A86878" w14:textId="77777777" w:rsidR="005407FE" w:rsidRPr="005407FE" w:rsidRDefault="005407FE" w:rsidP="005407FE">
      <w:pPr>
        <w:spacing w:after="0" w:line="240" w:lineRule="auto"/>
        <w:jc w:val="both"/>
        <w:rPr>
          <w:rFonts w:ascii="Arial" w:hAnsi="Arial" w:cs="Arial"/>
          <w:b/>
          <w:bCs/>
          <w:sz w:val="18"/>
          <w:szCs w:val="18"/>
        </w:rPr>
      </w:pPr>
      <w:r w:rsidRPr="005407FE">
        <w:rPr>
          <w:rFonts w:ascii="Arial" w:hAnsi="Arial" w:cs="Arial"/>
          <w:b/>
          <w:bCs/>
          <w:sz w:val="18"/>
          <w:szCs w:val="18"/>
        </w:rPr>
        <w:t>II. UPRAVLJANJE RADOM UPRAVNIH TIJELA</w:t>
      </w:r>
    </w:p>
    <w:p w14:paraId="14DCDE7D" w14:textId="77777777" w:rsidR="005407FE" w:rsidRDefault="005407FE" w:rsidP="005407FE">
      <w:pPr>
        <w:spacing w:after="0" w:line="240" w:lineRule="auto"/>
        <w:jc w:val="center"/>
        <w:rPr>
          <w:rFonts w:ascii="Arial" w:hAnsi="Arial" w:cs="Arial"/>
          <w:sz w:val="18"/>
          <w:szCs w:val="18"/>
        </w:rPr>
      </w:pPr>
    </w:p>
    <w:p w14:paraId="44BC96EA" w14:textId="0EE8D26A"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Članak 4.</w:t>
      </w:r>
    </w:p>
    <w:p w14:paraId="11F66840"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 xml:space="preserve">(1) Gradonačelnik usmjerava djelovanje upravnih tijela te nadzire zakonitost njihova rada. </w:t>
      </w:r>
    </w:p>
    <w:p w14:paraId="2BE67343" w14:textId="77777777" w:rsidR="005407FE" w:rsidRDefault="005407FE" w:rsidP="005407FE">
      <w:pPr>
        <w:spacing w:after="0" w:line="240" w:lineRule="auto"/>
        <w:rPr>
          <w:rFonts w:ascii="Arial" w:hAnsi="Arial" w:cs="Arial"/>
          <w:sz w:val="18"/>
          <w:szCs w:val="18"/>
        </w:rPr>
      </w:pPr>
    </w:p>
    <w:p w14:paraId="350A1F8A" w14:textId="3854E51E"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lastRenderedPageBreak/>
        <w:t xml:space="preserve">(2) Radom upravnog tijela upravlja pročelnik. </w:t>
      </w:r>
    </w:p>
    <w:p w14:paraId="3C062412" w14:textId="77777777" w:rsidR="005407FE" w:rsidRDefault="005407FE" w:rsidP="005407FE">
      <w:pPr>
        <w:spacing w:after="0" w:line="240" w:lineRule="auto"/>
        <w:rPr>
          <w:rFonts w:ascii="Arial" w:hAnsi="Arial" w:cs="Arial"/>
          <w:sz w:val="18"/>
          <w:szCs w:val="18"/>
        </w:rPr>
      </w:pPr>
    </w:p>
    <w:p w14:paraId="6068C520" w14:textId="42E09021"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 xml:space="preserve">(3) Pročelnika imenuje gradonačelnik temeljem javnog natječaja. </w:t>
      </w:r>
    </w:p>
    <w:p w14:paraId="42996A4D" w14:textId="77777777" w:rsidR="005407FE" w:rsidRDefault="005407FE" w:rsidP="005407FE">
      <w:pPr>
        <w:spacing w:after="0" w:line="240" w:lineRule="auto"/>
        <w:rPr>
          <w:rFonts w:ascii="Arial" w:hAnsi="Arial" w:cs="Arial"/>
          <w:sz w:val="18"/>
          <w:szCs w:val="18"/>
        </w:rPr>
      </w:pPr>
    </w:p>
    <w:p w14:paraId="2E5F4E38" w14:textId="52A29776"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 xml:space="preserve">(4) Pročelnik odgovara za zakonitost i učinkovitost rada Upravnog tijela gradonačelniku i dužan je izvršavati naloge gradonačelnika koji se odnose na službu. </w:t>
      </w:r>
    </w:p>
    <w:p w14:paraId="34212FEC" w14:textId="77777777" w:rsidR="005407FE" w:rsidRDefault="005407FE" w:rsidP="005407FE">
      <w:pPr>
        <w:spacing w:after="0" w:line="240" w:lineRule="auto"/>
        <w:jc w:val="center"/>
        <w:rPr>
          <w:rFonts w:ascii="Arial" w:hAnsi="Arial" w:cs="Arial"/>
          <w:sz w:val="18"/>
          <w:szCs w:val="18"/>
        </w:rPr>
      </w:pPr>
    </w:p>
    <w:p w14:paraId="19487BE9" w14:textId="7838378A"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Članak 5.</w:t>
      </w:r>
    </w:p>
    <w:p w14:paraId="0CC64AA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(1) Kod ustrojavanja novog upravnog tijela te u razdoblju od upražnjenja radnog mjesta pročelnika do imenovanja pročelnika na način propisan zakonom, a najduže 12 (dvanaest) mjeseci, gradonačelnik može iz redova službenika Grada Karlovca koji ispunjavaju uvjete za raspored na upražnjeno radno mjesto pročelnika rješenjem privremeno ovlastiti pojedinog službenika za privremeno obavljanje poslova pročelnika. </w:t>
      </w:r>
    </w:p>
    <w:p w14:paraId="341FDD5E" w14:textId="77777777" w:rsidR="005407FE" w:rsidRDefault="005407FE" w:rsidP="005407FE">
      <w:pPr>
        <w:spacing w:after="0" w:line="240" w:lineRule="auto"/>
        <w:jc w:val="both"/>
        <w:rPr>
          <w:rFonts w:ascii="Arial" w:hAnsi="Arial" w:cs="Arial"/>
          <w:sz w:val="18"/>
          <w:szCs w:val="18"/>
        </w:rPr>
      </w:pPr>
    </w:p>
    <w:p w14:paraId="2E2A9434" w14:textId="128FDD0C"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(2) Gradonačelnik može opozvati ovlaštenje iz stavka 1. ovog članka i prije imenovanja pročelnika na temelju javnog natječaja, te može ovlastiti drugog službenika za poslove iz stavka 1. ovog članka. </w:t>
      </w:r>
    </w:p>
    <w:p w14:paraId="471690F0" w14:textId="77777777" w:rsidR="005407FE" w:rsidRDefault="005407FE" w:rsidP="005407FE">
      <w:pPr>
        <w:spacing w:after="0" w:line="240" w:lineRule="auto"/>
        <w:jc w:val="both"/>
        <w:rPr>
          <w:rFonts w:ascii="Arial" w:hAnsi="Arial" w:cs="Arial"/>
          <w:sz w:val="18"/>
          <w:szCs w:val="18"/>
        </w:rPr>
      </w:pPr>
    </w:p>
    <w:p w14:paraId="328456D3" w14:textId="457C27FB"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(3) Ovlašteni službenik iz stavka 1. ovog članka ima sva prava i obveze pročelnika. </w:t>
      </w:r>
    </w:p>
    <w:p w14:paraId="25FBE284" w14:textId="77777777" w:rsidR="005407FE" w:rsidRDefault="005407FE" w:rsidP="005407FE">
      <w:pPr>
        <w:spacing w:after="0" w:line="240" w:lineRule="auto"/>
        <w:jc w:val="both"/>
        <w:rPr>
          <w:rFonts w:ascii="Arial" w:hAnsi="Arial" w:cs="Arial"/>
          <w:sz w:val="18"/>
          <w:szCs w:val="18"/>
        </w:rPr>
      </w:pPr>
    </w:p>
    <w:p w14:paraId="1A039E84" w14:textId="47C32F56"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(4) U slučaju duže spriječenosti ili odsutnosti pročelnika zamjenjuje ga službenik kojeg on pisano ovlasti.</w:t>
      </w:r>
    </w:p>
    <w:p w14:paraId="3EFAF4F8" w14:textId="77777777" w:rsidR="005407FE" w:rsidRDefault="005407FE" w:rsidP="005407FE">
      <w:pPr>
        <w:spacing w:after="0" w:line="240" w:lineRule="auto"/>
        <w:jc w:val="center"/>
        <w:rPr>
          <w:rFonts w:ascii="Arial" w:hAnsi="Arial" w:cs="Arial"/>
          <w:sz w:val="18"/>
          <w:szCs w:val="18"/>
        </w:rPr>
      </w:pPr>
    </w:p>
    <w:p w14:paraId="17E4FAD5" w14:textId="61E59110"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Članak 6.</w:t>
      </w:r>
    </w:p>
    <w:p w14:paraId="46777EC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(1) Upravne, stručne i ostale poslove u upravnim tijelima obavljaju službenici i namještenici. </w:t>
      </w:r>
    </w:p>
    <w:p w14:paraId="317F2F77" w14:textId="77777777" w:rsidR="005407FE" w:rsidRDefault="005407FE" w:rsidP="005407FE">
      <w:pPr>
        <w:spacing w:after="0" w:line="240" w:lineRule="auto"/>
        <w:jc w:val="both"/>
        <w:rPr>
          <w:rFonts w:ascii="Arial" w:hAnsi="Arial" w:cs="Arial"/>
          <w:sz w:val="18"/>
          <w:szCs w:val="18"/>
        </w:rPr>
      </w:pPr>
    </w:p>
    <w:p w14:paraId="7147FB2C" w14:textId="4B2DA77C"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(2) Službenici kao redovito zanimanje obavljaju poslove iz samoupravnog djelokruga grada u skladu s Ustavom i zakonom. </w:t>
      </w:r>
    </w:p>
    <w:p w14:paraId="5750979D" w14:textId="77777777" w:rsidR="005407FE" w:rsidRDefault="005407FE" w:rsidP="005407FE">
      <w:pPr>
        <w:spacing w:after="0" w:line="240" w:lineRule="auto"/>
        <w:jc w:val="both"/>
        <w:rPr>
          <w:rFonts w:ascii="Arial" w:hAnsi="Arial" w:cs="Arial"/>
          <w:sz w:val="18"/>
          <w:szCs w:val="18"/>
        </w:rPr>
      </w:pPr>
    </w:p>
    <w:p w14:paraId="717BC77C" w14:textId="774CC5E3"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(3) Službenici obavljaju i opće, administrativne, financijsko-planske, materijalno-financijske, računovodstvene, informatičke i druge stručne poslove, a namještenici pomoćno-tehničke i ostale poslove čije je obavljanje potrebno radi pravodobnog i nesmetanog obavljanja poslova iz djelokruga upravnih tijela.</w:t>
      </w:r>
    </w:p>
    <w:p w14:paraId="2DB090DC" w14:textId="77777777" w:rsidR="005407FE" w:rsidRDefault="005407FE" w:rsidP="005407FE">
      <w:pPr>
        <w:spacing w:after="0" w:line="240" w:lineRule="auto"/>
        <w:jc w:val="center"/>
        <w:rPr>
          <w:rFonts w:ascii="Arial" w:hAnsi="Arial" w:cs="Arial"/>
          <w:sz w:val="18"/>
          <w:szCs w:val="18"/>
        </w:rPr>
      </w:pPr>
    </w:p>
    <w:p w14:paraId="34A0CDAB" w14:textId="3C94A5FC"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Članak 7.</w:t>
      </w:r>
    </w:p>
    <w:p w14:paraId="17FEE91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Službenici i namještenici dužni su svoje poslove obavljati sukladno zakonu i drugim propisima, općim aktima Grada Karlovca, pravilima struke i uputama pročelnika upravnog tijela i drugih nadređenih službenika.</w:t>
      </w:r>
    </w:p>
    <w:p w14:paraId="708415FE" w14:textId="77777777" w:rsidR="005407FE" w:rsidRDefault="005407FE" w:rsidP="005407FE">
      <w:pPr>
        <w:spacing w:after="0" w:line="240" w:lineRule="auto"/>
        <w:jc w:val="center"/>
        <w:rPr>
          <w:rFonts w:ascii="Arial" w:hAnsi="Arial" w:cs="Arial"/>
          <w:sz w:val="18"/>
          <w:szCs w:val="18"/>
        </w:rPr>
      </w:pPr>
    </w:p>
    <w:p w14:paraId="29402A1D" w14:textId="69B2195E"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Članak 8.</w:t>
      </w:r>
    </w:p>
    <w:p w14:paraId="1D9C5475"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U upravnom tijelu u slučaju spriječenosti ili odsutnosti službenika odnosno namještenika ili zbog drugih opravdanih razloga, drugom nazočnom službeniku odnosno namješteniku mogu se povjeriti i poslovi koje je obavljao spriječeni ili odsutni službenik odnosno namještenik, kao i drugi poslovi, kako bi se osiguralo redovito i uredno obavljanje poslova iz djelokruga upravnog tijela.</w:t>
      </w:r>
    </w:p>
    <w:p w14:paraId="1160CFA5" w14:textId="77777777" w:rsidR="005407FE" w:rsidRPr="005407FE" w:rsidRDefault="005407FE" w:rsidP="005407FE">
      <w:pPr>
        <w:spacing w:after="0" w:line="240" w:lineRule="auto"/>
        <w:rPr>
          <w:rFonts w:ascii="Arial" w:hAnsi="Arial" w:cs="Arial"/>
          <w:b/>
          <w:bCs/>
          <w:sz w:val="18"/>
          <w:szCs w:val="18"/>
        </w:rPr>
      </w:pPr>
    </w:p>
    <w:p w14:paraId="4A0A96D3" w14:textId="77777777" w:rsidR="005407FE" w:rsidRPr="005407FE" w:rsidRDefault="005407FE" w:rsidP="005407FE">
      <w:pPr>
        <w:spacing w:after="0" w:line="240" w:lineRule="auto"/>
        <w:rPr>
          <w:rFonts w:ascii="Arial" w:hAnsi="Arial" w:cs="Arial"/>
          <w:b/>
          <w:bCs/>
          <w:sz w:val="18"/>
          <w:szCs w:val="18"/>
        </w:rPr>
      </w:pPr>
      <w:r w:rsidRPr="005407FE">
        <w:rPr>
          <w:rFonts w:ascii="Arial" w:hAnsi="Arial" w:cs="Arial"/>
          <w:b/>
          <w:bCs/>
          <w:sz w:val="18"/>
          <w:szCs w:val="18"/>
        </w:rPr>
        <w:t>III. UNUTARNJE USTROJSTVENE JEDINICE</w:t>
      </w:r>
    </w:p>
    <w:p w14:paraId="175E25C7" w14:textId="77777777" w:rsidR="005407FE" w:rsidRDefault="005407FE" w:rsidP="005407FE">
      <w:pPr>
        <w:spacing w:after="0" w:line="240" w:lineRule="auto"/>
        <w:jc w:val="center"/>
        <w:rPr>
          <w:rFonts w:ascii="Arial" w:hAnsi="Arial" w:cs="Arial"/>
          <w:sz w:val="18"/>
          <w:szCs w:val="18"/>
        </w:rPr>
      </w:pPr>
    </w:p>
    <w:p w14:paraId="13490B1A" w14:textId="164CB23A"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Članak 9.</w:t>
      </w:r>
    </w:p>
    <w:p w14:paraId="743B8DE1"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 xml:space="preserve">(1) U upravnim odjelima i službama kao unutarnje ustrojstvene jedinice ustrojavaju se odsjeci. </w:t>
      </w:r>
    </w:p>
    <w:p w14:paraId="1757F02B" w14:textId="77777777" w:rsidR="005407FE" w:rsidRDefault="005407FE" w:rsidP="005407FE">
      <w:pPr>
        <w:spacing w:after="0" w:line="240" w:lineRule="auto"/>
        <w:jc w:val="both"/>
        <w:rPr>
          <w:rFonts w:ascii="Arial" w:hAnsi="Arial" w:cs="Arial"/>
          <w:sz w:val="18"/>
          <w:szCs w:val="18"/>
        </w:rPr>
      </w:pPr>
    </w:p>
    <w:p w14:paraId="2BBEDBBD" w14:textId="49D54F81"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(2) Odsjek se ustrojava za višestruko obavljanje istih ili srodnih odnosno međusobno povezanih upravnih i stručnih poslova te općih tehničkih i pomoćnih poslova čije obavljanje zahtjeva određenu samostalnost i povezanost u radu. </w:t>
      </w:r>
    </w:p>
    <w:p w14:paraId="17D87C1A" w14:textId="77777777" w:rsidR="005407FE" w:rsidRDefault="005407FE" w:rsidP="005407FE">
      <w:pPr>
        <w:spacing w:after="0" w:line="240" w:lineRule="auto"/>
        <w:rPr>
          <w:rFonts w:ascii="Arial" w:hAnsi="Arial" w:cs="Arial"/>
          <w:sz w:val="18"/>
          <w:szCs w:val="18"/>
        </w:rPr>
      </w:pPr>
    </w:p>
    <w:p w14:paraId="5400A3D2" w14:textId="23A54F1B"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(3) Odsjekom upravljaju voditelji.</w:t>
      </w:r>
    </w:p>
    <w:p w14:paraId="7AA55CDD" w14:textId="77777777" w:rsidR="005407FE" w:rsidRDefault="005407FE" w:rsidP="005407FE">
      <w:pPr>
        <w:spacing w:after="0" w:line="240" w:lineRule="auto"/>
        <w:rPr>
          <w:rFonts w:ascii="Arial" w:hAnsi="Arial" w:cs="Arial"/>
          <w:sz w:val="18"/>
          <w:szCs w:val="18"/>
        </w:rPr>
      </w:pPr>
    </w:p>
    <w:p w14:paraId="3799980A" w14:textId="671DBB3F"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(4) Za zakonitost i učinkovitost rada odsjeka, voditelj odsjeka odgovara pročelniku.</w:t>
      </w:r>
    </w:p>
    <w:p w14:paraId="3F238EE7" w14:textId="77777777" w:rsidR="005407FE" w:rsidRDefault="005407FE" w:rsidP="005407FE">
      <w:pPr>
        <w:spacing w:after="0" w:line="240" w:lineRule="auto"/>
        <w:jc w:val="center"/>
        <w:rPr>
          <w:rFonts w:ascii="Arial" w:hAnsi="Arial" w:cs="Arial"/>
          <w:sz w:val="18"/>
          <w:szCs w:val="18"/>
        </w:rPr>
      </w:pPr>
    </w:p>
    <w:p w14:paraId="1A6A8EED" w14:textId="11DBFA71"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Članak 10.</w:t>
      </w:r>
    </w:p>
    <w:p w14:paraId="04F9E508" w14:textId="77777777" w:rsidR="005407FE" w:rsidRDefault="005407FE" w:rsidP="005407FE">
      <w:pPr>
        <w:spacing w:after="0" w:line="240" w:lineRule="auto"/>
        <w:rPr>
          <w:rFonts w:ascii="Arial" w:hAnsi="Arial" w:cs="Arial"/>
          <w:sz w:val="18"/>
          <w:szCs w:val="18"/>
        </w:rPr>
      </w:pPr>
      <w:r w:rsidRPr="005407FE">
        <w:rPr>
          <w:rFonts w:ascii="Arial" w:hAnsi="Arial" w:cs="Arial"/>
          <w:sz w:val="18"/>
          <w:szCs w:val="18"/>
        </w:rPr>
        <w:t>Odsjeci kao unutarnje ustrojstvene jedinice, ustrojavaju se u upravnim tijelima kako slijedi:</w:t>
      </w:r>
    </w:p>
    <w:p w14:paraId="57F330B5" w14:textId="77777777" w:rsidR="005407FE" w:rsidRPr="005407FE" w:rsidRDefault="005407FE" w:rsidP="005407FE">
      <w:pPr>
        <w:spacing w:after="0" w:line="240" w:lineRule="auto"/>
        <w:rPr>
          <w:rFonts w:ascii="Arial" w:hAnsi="Arial" w:cs="Arial"/>
          <w:sz w:val="18"/>
          <w:szCs w:val="18"/>
        </w:rPr>
      </w:pPr>
    </w:p>
    <w:p w14:paraId="01D40999"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 u Upravnom odjelu za poslove gradonačelnika ustrojava se: Odsjek za pravne, opće i kadrovske poslove.</w:t>
      </w:r>
    </w:p>
    <w:p w14:paraId="52A33F80" w14:textId="77777777" w:rsidR="005407FE" w:rsidRDefault="005407FE" w:rsidP="005407FE">
      <w:pPr>
        <w:spacing w:after="0" w:line="240" w:lineRule="auto"/>
        <w:rPr>
          <w:rFonts w:ascii="Arial" w:hAnsi="Arial" w:cs="Arial"/>
          <w:sz w:val="18"/>
          <w:szCs w:val="18"/>
        </w:rPr>
      </w:pPr>
    </w:p>
    <w:p w14:paraId="3E80F412" w14:textId="27A07B34"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 u Upravnom odjelu za proračun i financije ustrojava se: Odsjek za proračun, računovodstvo i riznicu i Odsjek za naplatu prihoda,</w:t>
      </w:r>
    </w:p>
    <w:p w14:paraId="1E23AB39" w14:textId="77777777" w:rsidR="005407FE" w:rsidRDefault="005407FE" w:rsidP="005407FE">
      <w:pPr>
        <w:spacing w:after="0" w:line="240" w:lineRule="auto"/>
        <w:rPr>
          <w:rFonts w:ascii="Arial" w:hAnsi="Arial" w:cs="Arial"/>
          <w:sz w:val="18"/>
          <w:szCs w:val="18"/>
        </w:rPr>
      </w:pPr>
    </w:p>
    <w:p w14:paraId="742026F0" w14:textId="5BC7E186"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 u Upravnom odjelu za prostorno uređenje i poslove provedbe dokumenata  prostornog uređenja ustrojava se: Odsjek za prostorno uređenje,</w:t>
      </w:r>
    </w:p>
    <w:p w14:paraId="2D98C1BD" w14:textId="77777777" w:rsidR="005407FE" w:rsidRDefault="005407FE" w:rsidP="005407FE">
      <w:pPr>
        <w:spacing w:after="0" w:line="240" w:lineRule="auto"/>
        <w:rPr>
          <w:rFonts w:ascii="Arial" w:hAnsi="Arial" w:cs="Arial"/>
          <w:sz w:val="18"/>
          <w:szCs w:val="18"/>
        </w:rPr>
      </w:pPr>
    </w:p>
    <w:p w14:paraId="1082B236" w14:textId="596C5F81"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 u Upravnom odjelu za gradnju i zaštitu okoliša ustrojava se: Odsjek za gradnju i energetsku učinkovitost,</w:t>
      </w:r>
    </w:p>
    <w:p w14:paraId="26127BCE" w14:textId="77777777" w:rsidR="005407FE" w:rsidRDefault="005407FE" w:rsidP="005407FE">
      <w:pPr>
        <w:spacing w:after="0" w:line="240" w:lineRule="auto"/>
        <w:rPr>
          <w:rFonts w:ascii="Arial" w:hAnsi="Arial" w:cs="Arial"/>
          <w:sz w:val="18"/>
          <w:szCs w:val="18"/>
        </w:rPr>
      </w:pPr>
    </w:p>
    <w:p w14:paraId="00FB8030" w14:textId="584D3C63"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 u Upravnom odjelu za komunalno gospodarstvo, promet i mjesnu samoupravu ustrojava se: Odsjek za promet, Odsjek za održavanje, Odsjek za razrez prihoda i pravne poslove i Odsjek za mjesnu samoupravu,</w:t>
      </w:r>
    </w:p>
    <w:p w14:paraId="4B715840" w14:textId="2E245F82"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lastRenderedPageBreak/>
        <w:t>- u Upravnom odjelu za imovinsko pravne poslove i upravljanje imovinom ustrojava se: Odsjek za imovinsko pravne poslove i Odsjek za upravljanje imovinom,</w:t>
      </w:r>
    </w:p>
    <w:p w14:paraId="55FB43E0" w14:textId="77777777" w:rsidR="005407FE" w:rsidRDefault="005407FE" w:rsidP="005407FE">
      <w:pPr>
        <w:spacing w:after="0" w:line="240" w:lineRule="auto"/>
        <w:rPr>
          <w:rFonts w:ascii="Arial" w:hAnsi="Arial" w:cs="Arial"/>
          <w:sz w:val="18"/>
          <w:szCs w:val="18"/>
        </w:rPr>
      </w:pPr>
    </w:p>
    <w:p w14:paraId="56536C89" w14:textId="380C96A0"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 u Upravnom odjelu za gospodarstvo, razvoj grada i  fondove EU ustrojava se: Odsjek za gospodarstvo i poljoprivredu, Odsjek za turizam i manifestacije i Odsjek za razvoj, fondove EU i pametni grad,</w:t>
      </w:r>
    </w:p>
    <w:p w14:paraId="623E7F5C" w14:textId="77777777" w:rsidR="005407FE" w:rsidRDefault="005407FE" w:rsidP="005407FE">
      <w:pPr>
        <w:spacing w:after="0" w:line="240" w:lineRule="auto"/>
        <w:rPr>
          <w:rFonts w:ascii="Arial" w:hAnsi="Arial" w:cs="Arial"/>
          <w:sz w:val="18"/>
          <w:szCs w:val="18"/>
        </w:rPr>
      </w:pPr>
    </w:p>
    <w:p w14:paraId="5977AE8B" w14:textId="2367DAB8"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 Upravnom odjelu za društvene djelatnosti ustrojava se: Odsjek za odgoj, obrazovanje i udruge civilnog društva, Odsjek za socijalnu skrb i umirovljenike i Odsjek za kulturu, tehničku kulturu, sport i mlade.</w:t>
      </w:r>
    </w:p>
    <w:p w14:paraId="5F6FDE1D" w14:textId="77777777" w:rsidR="005407FE" w:rsidRPr="005407FE" w:rsidRDefault="005407FE" w:rsidP="005407FE">
      <w:pPr>
        <w:spacing w:after="0" w:line="240" w:lineRule="auto"/>
        <w:jc w:val="both"/>
        <w:rPr>
          <w:rFonts w:ascii="Arial" w:hAnsi="Arial" w:cs="Arial"/>
          <w:sz w:val="18"/>
          <w:szCs w:val="18"/>
        </w:rPr>
      </w:pPr>
    </w:p>
    <w:p w14:paraId="61A8F3A5" w14:textId="77777777" w:rsidR="005407FE" w:rsidRPr="005407FE" w:rsidRDefault="005407FE" w:rsidP="005407FE">
      <w:pPr>
        <w:spacing w:after="0" w:line="240" w:lineRule="auto"/>
        <w:jc w:val="both"/>
        <w:rPr>
          <w:rFonts w:ascii="Arial" w:hAnsi="Arial" w:cs="Arial"/>
          <w:b/>
          <w:bCs/>
          <w:sz w:val="18"/>
          <w:szCs w:val="18"/>
        </w:rPr>
      </w:pPr>
      <w:r w:rsidRPr="005407FE">
        <w:rPr>
          <w:rFonts w:ascii="Arial" w:hAnsi="Arial" w:cs="Arial"/>
          <w:b/>
          <w:bCs/>
          <w:sz w:val="18"/>
          <w:szCs w:val="18"/>
        </w:rPr>
        <w:t>IV. RASPORED NA RADNA MJESTA I SISTEMATIZACIJA RADNIH MJESTA</w:t>
      </w:r>
    </w:p>
    <w:p w14:paraId="4A3D4F62" w14:textId="77777777" w:rsidR="005407FE" w:rsidRDefault="005407FE" w:rsidP="005407FE">
      <w:pPr>
        <w:spacing w:after="0" w:line="240" w:lineRule="auto"/>
        <w:jc w:val="center"/>
        <w:rPr>
          <w:rFonts w:ascii="Arial" w:hAnsi="Arial" w:cs="Arial"/>
          <w:sz w:val="18"/>
          <w:szCs w:val="18"/>
        </w:rPr>
      </w:pPr>
    </w:p>
    <w:p w14:paraId="2997FD79" w14:textId="522E0331"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Članak 11.</w:t>
      </w:r>
    </w:p>
    <w:p w14:paraId="46E3E07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(1) Službenik i namještenik može biti raspoređen na upražnjeno radno mjesto ako ispunjava opće uvjete za prijam u službu propisane zakonom te posebne uvjete za raspored na radno mjesto propisane zakonom, Uredbom o klasifikaciji radnih mjesta u lokalnoj i područnoj (regionalnoj) samoupravni (u daljnjem tekstu: Uredba) i ovim Pravilnikom. </w:t>
      </w:r>
    </w:p>
    <w:p w14:paraId="74BE70FA" w14:textId="77777777" w:rsidR="005407FE" w:rsidRDefault="005407FE" w:rsidP="005407FE">
      <w:pPr>
        <w:spacing w:after="0" w:line="240" w:lineRule="auto"/>
        <w:rPr>
          <w:rFonts w:ascii="Arial" w:hAnsi="Arial" w:cs="Arial"/>
          <w:sz w:val="18"/>
          <w:szCs w:val="18"/>
        </w:rPr>
      </w:pPr>
    </w:p>
    <w:p w14:paraId="2F267F49" w14:textId="12A8E74F"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 xml:space="preserve">(2) Posebni uvjet za raspored na sva radna mjesta službenika je položen državni ispit. </w:t>
      </w:r>
    </w:p>
    <w:p w14:paraId="4A0C9C7A" w14:textId="77777777" w:rsidR="005407FE" w:rsidRDefault="005407FE" w:rsidP="005407FE">
      <w:pPr>
        <w:spacing w:after="0" w:line="240" w:lineRule="auto"/>
        <w:rPr>
          <w:rFonts w:ascii="Arial" w:hAnsi="Arial" w:cs="Arial"/>
          <w:sz w:val="18"/>
          <w:szCs w:val="18"/>
        </w:rPr>
      </w:pPr>
    </w:p>
    <w:p w14:paraId="72EDCF62" w14:textId="49011843"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 xml:space="preserve">(3) Osoba bez položenog državnog ispita može biti raspoređena pod pretpostavkama propisanim zakonom. </w:t>
      </w:r>
    </w:p>
    <w:p w14:paraId="6E74CA8D" w14:textId="77777777" w:rsidR="005407FE" w:rsidRDefault="005407FE" w:rsidP="005407FE">
      <w:pPr>
        <w:spacing w:after="0" w:line="240" w:lineRule="auto"/>
        <w:rPr>
          <w:rFonts w:ascii="Arial" w:hAnsi="Arial" w:cs="Arial"/>
          <w:sz w:val="18"/>
          <w:szCs w:val="18"/>
        </w:rPr>
      </w:pPr>
    </w:p>
    <w:p w14:paraId="2839E7D3" w14:textId="60DBE1DD"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(4) Obveza probnog rada utvrđuje se u skladu sa zakonom.</w:t>
      </w:r>
    </w:p>
    <w:p w14:paraId="09B0E3CE" w14:textId="77777777" w:rsidR="005407FE" w:rsidRDefault="005407FE" w:rsidP="005407FE">
      <w:pPr>
        <w:spacing w:after="0" w:line="240" w:lineRule="auto"/>
        <w:jc w:val="center"/>
        <w:rPr>
          <w:rFonts w:ascii="Arial" w:hAnsi="Arial" w:cs="Arial"/>
          <w:sz w:val="18"/>
          <w:szCs w:val="18"/>
        </w:rPr>
      </w:pPr>
    </w:p>
    <w:p w14:paraId="507F61FE" w14:textId="2D1B419D"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Članak 12.</w:t>
      </w:r>
    </w:p>
    <w:p w14:paraId="41DF2D0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(1) Postupak raspoređivanja na radno mjesto provodi se u skladu sa zakonom.</w:t>
      </w:r>
    </w:p>
    <w:p w14:paraId="0EE71A40" w14:textId="77777777" w:rsidR="005407FE" w:rsidRDefault="005407FE" w:rsidP="005407FE">
      <w:pPr>
        <w:spacing w:after="0" w:line="240" w:lineRule="auto"/>
        <w:jc w:val="both"/>
        <w:rPr>
          <w:rFonts w:ascii="Arial" w:hAnsi="Arial" w:cs="Arial"/>
          <w:sz w:val="18"/>
          <w:szCs w:val="18"/>
        </w:rPr>
      </w:pPr>
    </w:p>
    <w:p w14:paraId="29CF6AFE" w14:textId="7C3EC3B6"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(2) Stručnu i administrativnu potporu povjerenstvima za provedbu javnog natječaja odnosno oglasa za prijam u službu pruža Upravni odjel za poslove gradonačelnika koji je nadležan za službeničke odnose. </w:t>
      </w:r>
    </w:p>
    <w:p w14:paraId="7ADCE67A" w14:textId="77777777" w:rsidR="005407FE" w:rsidRDefault="005407FE" w:rsidP="005407FE">
      <w:pPr>
        <w:spacing w:after="0" w:line="240" w:lineRule="auto"/>
        <w:jc w:val="both"/>
        <w:rPr>
          <w:rFonts w:ascii="Arial" w:hAnsi="Arial" w:cs="Arial"/>
          <w:sz w:val="18"/>
          <w:szCs w:val="18"/>
        </w:rPr>
      </w:pPr>
    </w:p>
    <w:p w14:paraId="15485902" w14:textId="52E6C9EA"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(3) Za popunjavanje radnog mjesta moraju biti osigurana sredstva u proračunu Grada.  </w:t>
      </w:r>
    </w:p>
    <w:p w14:paraId="7FA24FCB" w14:textId="77777777" w:rsidR="005407FE" w:rsidRDefault="005407FE" w:rsidP="005407FE">
      <w:pPr>
        <w:spacing w:after="0" w:line="240" w:lineRule="auto"/>
        <w:jc w:val="center"/>
        <w:rPr>
          <w:rFonts w:ascii="Arial" w:hAnsi="Arial" w:cs="Arial"/>
          <w:sz w:val="18"/>
          <w:szCs w:val="18"/>
        </w:rPr>
      </w:pPr>
    </w:p>
    <w:p w14:paraId="138B6730" w14:textId="621FF90D"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Članak 13.</w:t>
      </w:r>
    </w:p>
    <w:p w14:paraId="66025E8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1) Sastavni dio ovog Pravilnika čini Sistematizacija radnih mjesta u upravnim tijelima, koja sadržava: naziv radnog mjesta i broj izvršitelja, broj radnog mjesta, kategoriju/potkategoriju/razinu/rang, opis poslova radnog mjesta, uvjete, složenost poslova, samostalnost u radu, stupanj stručne suradnje s drugim tijelima i komunikacije sa strankama, stupanj odgovornosti i utjecaj na donošenja odluka. </w:t>
      </w:r>
    </w:p>
    <w:p w14:paraId="41E55EFF" w14:textId="77777777" w:rsidR="005407FE" w:rsidRDefault="005407FE" w:rsidP="005407FE">
      <w:pPr>
        <w:spacing w:after="0" w:line="240" w:lineRule="auto"/>
        <w:jc w:val="both"/>
        <w:rPr>
          <w:rFonts w:ascii="Arial" w:hAnsi="Arial" w:cs="Arial"/>
          <w:sz w:val="18"/>
          <w:szCs w:val="18"/>
        </w:rPr>
      </w:pPr>
    </w:p>
    <w:p w14:paraId="03F11C77" w14:textId="0782D9AC"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(2) Opis radnog mjesta sadrži elemente propisane Uredbom.</w:t>
      </w:r>
    </w:p>
    <w:p w14:paraId="6953EE29" w14:textId="77777777" w:rsidR="005407FE" w:rsidRDefault="005407FE" w:rsidP="005407FE">
      <w:pPr>
        <w:spacing w:after="0" w:line="240" w:lineRule="auto"/>
        <w:jc w:val="center"/>
        <w:rPr>
          <w:rFonts w:ascii="Arial" w:hAnsi="Arial" w:cs="Arial"/>
          <w:sz w:val="18"/>
          <w:szCs w:val="18"/>
        </w:rPr>
      </w:pPr>
    </w:p>
    <w:p w14:paraId="53DDB647" w14:textId="10DC2A6A"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Članak 14.</w:t>
      </w:r>
    </w:p>
    <w:p w14:paraId="7BA6B2B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Kad je za obavljanje poslova pojedinog radnog mjesta sistematizirano više izvršitelja, pročelnik upravnog tijela raspoređuje obavljanje poslova radnog mjesta među službenicima ili namještenicima raspoređenim na odnosno radno mjesto, uzevši u obzir trenutne potrebe i prioritete službe.</w:t>
      </w:r>
    </w:p>
    <w:p w14:paraId="4522BFB1" w14:textId="77777777" w:rsidR="005407FE" w:rsidRPr="005407FE" w:rsidRDefault="005407FE" w:rsidP="005407FE">
      <w:pPr>
        <w:spacing w:after="0" w:line="240" w:lineRule="auto"/>
        <w:rPr>
          <w:rFonts w:ascii="Arial" w:hAnsi="Arial" w:cs="Arial"/>
          <w:b/>
          <w:bCs/>
          <w:sz w:val="18"/>
          <w:szCs w:val="18"/>
        </w:rPr>
      </w:pPr>
    </w:p>
    <w:p w14:paraId="6120BF8B" w14:textId="77777777" w:rsidR="005407FE" w:rsidRPr="005407FE" w:rsidRDefault="005407FE" w:rsidP="005407FE">
      <w:pPr>
        <w:spacing w:after="0" w:line="240" w:lineRule="auto"/>
        <w:rPr>
          <w:rFonts w:ascii="Arial" w:hAnsi="Arial" w:cs="Arial"/>
          <w:b/>
          <w:bCs/>
          <w:sz w:val="18"/>
          <w:szCs w:val="18"/>
        </w:rPr>
      </w:pPr>
      <w:r w:rsidRPr="005407FE">
        <w:rPr>
          <w:rFonts w:ascii="Arial" w:hAnsi="Arial" w:cs="Arial"/>
          <w:b/>
          <w:bCs/>
          <w:sz w:val="18"/>
          <w:szCs w:val="18"/>
        </w:rPr>
        <w:t>V. VOĐENJE UPRAVNOG POSTUPKA I RJEŠAVANJE O UPRAVNIM STVARIMA</w:t>
      </w:r>
    </w:p>
    <w:p w14:paraId="018C9D60" w14:textId="77777777" w:rsidR="005407FE" w:rsidRDefault="005407FE" w:rsidP="005407FE">
      <w:pPr>
        <w:spacing w:after="0" w:line="240" w:lineRule="auto"/>
        <w:jc w:val="center"/>
        <w:rPr>
          <w:rFonts w:ascii="Arial" w:hAnsi="Arial" w:cs="Arial"/>
          <w:sz w:val="18"/>
          <w:szCs w:val="18"/>
        </w:rPr>
      </w:pPr>
    </w:p>
    <w:p w14:paraId="406113F5" w14:textId="53E489F0"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Članak 15.</w:t>
      </w:r>
    </w:p>
    <w:p w14:paraId="67477D6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(1) U upravnom postupku postupa službenik u čijem opisu poslova radnog mjesta je vođenje tog postupka i/ili rješavanje o upravnim stvarima. </w:t>
      </w:r>
    </w:p>
    <w:p w14:paraId="4491AEA0" w14:textId="77777777" w:rsidR="005407FE" w:rsidRDefault="005407FE" w:rsidP="005407FE">
      <w:pPr>
        <w:spacing w:after="0" w:line="240" w:lineRule="auto"/>
        <w:jc w:val="both"/>
        <w:rPr>
          <w:rFonts w:ascii="Arial" w:hAnsi="Arial" w:cs="Arial"/>
          <w:sz w:val="18"/>
          <w:szCs w:val="18"/>
        </w:rPr>
      </w:pPr>
    </w:p>
    <w:p w14:paraId="3CA22192" w14:textId="177A295E"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(2) Službenik ovlašten za rješavanje o upravnim stvarima ovlašten je i za vođenje postupka koji prethodi rješavanju upravnih stvari. </w:t>
      </w:r>
    </w:p>
    <w:p w14:paraId="2382C880" w14:textId="77777777" w:rsidR="005407FE" w:rsidRDefault="005407FE" w:rsidP="005407FE">
      <w:pPr>
        <w:spacing w:after="0" w:line="240" w:lineRule="auto"/>
        <w:jc w:val="both"/>
        <w:rPr>
          <w:rFonts w:ascii="Arial" w:hAnsi="Arial" w:cs="Arial"/>
          <w:sz w:val="18"/>
          <w:szCs w:val="18"/>
        </w:rPr>
      </w:pPr>
    </w:p>
    <w:p w14:paraId="32EEB961" w14:textId="23E501CD"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(3) Službenik koji vodi postupak ili rješava o upravnim stvarima mora imati odgovarajuću stručnu spremu, potrebno radno iskustvo i položen državni ispit. </w:t>
      </w:r>
    </w:p>
    <w:p w14:paraId="5C863F52" w14:textId="77777777" w:rsidR="005407FE" w:rsidRDefault="005407FE" w:rsidP="005407FE">
      <w:pPr>
        <w:spacing w:after="0" w:line="240" w:lineRule="auto"/>
        <w:jc w:val="both"/>
        <w:rPr>
          <w:rFonts w:ascii="Arial" w:hAnsi="Arial" w:cs="Arial"/>
          <w:sz w:val="18"/>
          <w:szCs w:val="18"/>
        </w:rPr>
      </w:pPr>
    </w:p>
    <w:p w14:paraId="0B4A81D4" w14:textId="6B52A4B9"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(4) Kada je službenik u opisu poslova kojeg je vođenje upravnog postupka i/ili rješavanje o upravnim stvarima odsutan, ili postoje pravne zapreke za njegovo postupanje, ili odnosno radno mjesto nije popunjeno, za vođenje postupka, odnosno rješavanje upravne stvari nadležan je pročelnik upravnog tijela.</w:t>
      </w:r>
    </w:p>
    <w:p w14:paraId="7511F5BD" w14:textId="77777777" w:rsidR="005407FE" w:rsidRDefault="005407FE" w:rsidP="005407FE">
      <w:pPr>
        <w:spacing w:after="0" w:line="240" w:lineRule="auto"/>
        <w:jc w:val="both"/>
        <w:rPr>
          <w:rFonts w:ascii="Arial" w:hAnsi="Arial" w:cs="Arial"/>
          <w:sz w:val="18"/>
          <w:szCs w:val="18"/>
        </w:rPr>
      </w:pPr>
    </w:p>
    <w:p w14:paraId="44634F59" w14:textId="25381F35"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(5) Ako nadležnost za rješavanje pojedine upravne stvari nije određena zakonom, drugim propisom, niti ovim Pravilnikom, za rješavanje upravne stvari nadležan je pročelnik upravnog tijela.</w:t>
      </w:r>
    </w:p>
    <w:p w14:paraId="11ECE755" w14:textId="77777777" w:rsidR="005407FE" w:rsidRDefault="005407FE" w:rsidP="005407FE">
      <w:pPr>
        <w:spacing w:after="0" w:line="240" w:lineRule="auto"/>
        <w:rPr>
          <w:rFonts w:ascii="Arial" w:hAnsi="Arial" w:cs="Arial"/>
          <w:b/>
          <w:bCs/>
          <w:sz w:val="18"/>
          <w:szCs w:val="18"/>
        </w:rPr>
      </w:pPr>
    </w:p>
    <w:p w14:paraId="01BCFDAE" w14:textId="77777777" w:rsidR="005407FE" w:rsidRDefault="005407FE" w:rsidP="005407FE">
      <w:pPr>
        <w:spacing w:after="0" w:line="240" w:lineRule="auto"/>
        <w:rPr>
          <w:rFonts w:ascii="Arial" w:hAnsi="Arial" w:cs="Arial"/>
          <w:b/>
          <w:bCs/>
          <w:sz w:val="18"/>
          <w:szCs w:val="18"/>
        </w:rPr>
      </w:pPr>
    </w:p>
    <w:p w14:paraId="5EBBDC68" w14:textId="77777777" w:rsidR="005407FE" w:rsidRDefault="005407FE" w:rsidP="005407FE">
      <w:pPr>
        <w:spacing w:after="0" w:line="240" w:lineRule="auto"/>
        <w:rPr>
          <w:rFonts w:ascii="Arial" w:hAnsi="Arial" w:cs="Arial"/>
          <w:b/>
          <w:bCs/>
          <w:sz w:val="18"/>
          <w:szCs w:val="18"/>
        </w:rPr>
      </w:pPr>
    </w:p>
    <w:p w14:paraId="65E6FD06" w14:textId="77777777" w:rsidR="005407FE" w:rsidRDefault="005407FE" w:rsidP="005407FE">
      <w:pPr>
        <w:spacing w:after="0" w:line="240" w:lineRule="auto"/>
        <w:rPr>
          <w:rFonts w:ascii="Arial" w:hAnsi="Arial" w:cs="Arial"/>
          <w:b/>
          <w:bCs/>
          <w:sz w:val="18"/>
          <w:szCs w:val="18"/>
        </w:rPr>
      </w:pPr>
    </w:p>
    <w:p w14:paraId="4AD3F268" w14:textId="77777777" w:rsidR="005407FE" w:rsidRDefault="005407FE" w:rsidP="005407FE">
      <w:pPr>
        <w:spacing w:after="0" w:line="240" w:lineRule="auto"/>
        <w:rPr>
          <w:rFonts w:ascii="Arial" w:hAnsi="Arial" w:cs="Arial"/>
          <w:b/>
          <w:bCs/>
          <w:sz w:val="18"/>
          <w:szCs w:val="18"/>
        </w:rPr>
      </w:pPr>
    </w:p>
    <w:p w14:paraId="4A64C7C5" w14:textId="6985BDEC" w:rsidR="005407FE" w:rsidRPr="005407FE" w:rsidRDefault="005407FE" w:rsidP="005407FE">
      <w:pPr>
        <w:spacing w:after="0" w:line="240" w:lineRule="auto"/>
        <w:rPr>
          <w:rFonts w:ascii="Arial" w:hAnsi="Arial" w:cs="Arial"/>
          <w:b/>
          <w:bCs/>
          <w:sz w:val="18"/>
          <w:szCs w:val="18"/>
        </w:rPr>
      </w:pPr>
      <w:r w:rsidRPr="005407FE">
        <w:rPr>
          <w:rFonts w:ascii="Arial" w:hAnsi="Arial" w:cs="Arial"/>
          <w:b/>
          <w:bCs/>
          <w:sz w:val="18"/>
          <w:szCs w:val="18"/>
        </w:rPr>
        <w:t>VI. RADNO VRIJEME</w:t>
      </w:r>
    </w:p>
    <w:p w14:paraId="21270CA9" w14:textId="77777777" w:rsidR="005407FE" w:rsidRDefault="005407FE" w:rsidP="005407FE">
      <w:pPr>
        <w:spacing w:after="0" w:line="240" w:lineRule="auto"/>
        <w:jc w:val="center"/>
        <w:rPr>
          <w:rFonts w:ascii="Arial" w:hAnsi="Arial" w:cs="Arial"/>
          <w:sz w:val="18"/>
          <w:szCs w:val="18"/>
        </w:rPr>
      </w:pPr>
    </w:p>
    <w:p w14:paraId="1750A670" w14:textId="0A7E0F8B"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Članak 16.</w:t>
      </w:r>
    </w:p>
    <w:p w14:paraId="0C0DD05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(1) Radno vrijeme je vremensko razdoblje u kojem je službenik i namještenik obvezan obavljati poslove prema uputama nadređenog službenika ili gradonačelnika na mjestu gdje se njegovi poslovi obavljaju ili na drugom mjestu koje mu isti odredi. </w:t>
      </w:r>
    </w:p>
    <w:p w14:paraId="0AD27743" w14:textId="77777777" w:rsidR="005407FE" w:rsidRDefault="005407FE" w:rsidP="005407FE">
      <w:pPr>
        <w:spacing w:after="0" w:line="240" w:lineRule="auto"/>
        <w:jc w:val="both"/>
        <w:rPr>
          <w:rFonts w:ascii="Arial" w:hAnsi="Arial" w:cs="Arial"/>
          <w:sz w:val="18"/>
          <w:szCs w:val="18"/>
        </w:rPr>
      </w:pPr>
    </w:p>
    <w:p w14:paraId="08FD3454" w14:textId="4873500A"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(2) Puno radno vrijeme u Gradu Karlovcu je 40 sati tjedno. </w:t>
      </w:r>
    </w:p>
    <w:p w14:paraId="7DCACDC2" w14:textId="77777777" w:rsidR="005407FE" w:rsidRDefault="005407FE" w:rsidP="005407FE">
      <w:pPr>
        <w:spacing w:after="0" w:line="240" w:lineRule="auto"/>
        <w:jc w:val="both"/>
        <w:rPr>
          <w:rFonts w:ascii="Arial" w:hAnsi="Arial" w:cs="Arial"/>
          <w:sz w:val="18"/>
          <w:szCs w:val="18"/>
        </w:rPr>
      </w:pPr>
    </w:p>
    <w:p w14:paraId="74CD34E2" w14:textId="473600D5"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(3) Tjedno radno vrijeme raspoređuje se na pet radnih dana, od ponedjeljka do petka.  </w:t>
      </w:r>
    </w:p>
    <w:p w14:paraId="25C6E561" w14:textId="77777777" w:rsidR="005407FE" w:rsidRDefault="005407FE" w:rsidP="005407FE">
      <w:pPr>
        <w:spacing w:after="0" w:line="240" w:lineRule="auto"/>
        <w:jc w:val="both"/>
        <w:rPr>
          <w:rFonts w:ascii="Arial" w:hAnsi="Arial" w:cs="Arial"/>
          <w:sz w:val="18"/>
          <w:szCs w:val="18"/>
        </w:rPr>
      </w:pPr>
    </w:p>
    <w:p w14:paraId="7F72AF0B" w14:textId="68447845"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(4) Iznimno od stavka 3. ovog članka za službenike i namještenike </w:t>
      </w:r>
      <w:bookmarkStart w:id="1" w:name="_Hlk151035312"/>
      <w:r w:rsidRPr="005407FE">
        <w:rPr>
          <w:rFonts w:ascii="Arial" w:hAnsi="Arial" w:cs="Arial"/>
          <w:sz w:val="18"/>
          <w:szCs w:val="18"/>
        </w:rPr>
        <w:t>Službe - vlastitog pogona za obavljanje komunalne djelatnosti</w:t>
      </w:r>
      <w:bookmarkEnd w:id="1"/>
      <w:r w:rsidRPr="005407FE">
        <w:rPr>
          <w:rFonts w:ascii="Arial" w:hAnsi="Arial" w:cs="Arial"/>
          <w:sz w:val="18"/>
          <w:szCs w:val="18"/>
        </w:rPr>
        <w:t xml:space="preserve"> tjedno radno vrijeme može se rasporediti na šest radnih dana, od ponedjeljka do subote. </w:t>
      </w:r>
    </w:p>
    <w:p w14:paraId="5ED8C17B" w14:textId="77777777" w:rsidR="005407FE" w:rsidRDefault="005407FE" w:rsidP="005407FE">
      <w:pPr>
        <w:spacing w:after="0" w:line="240" w:lineRule="auto"/>
        <w:jc w:val="both"/>
        <w:rPr>
          <w:rFonts w:ascii="Arial" w:hAnsi="Arial" w:cs="Arial"/>
          <w:sz w:val="18"/>
          <w:szCs w:val="18"/>
        </w:rPr>
      </w:pPr>
    </w:p>
    <w:p w14:paraId="6DB23D64" w14:textId="5A5A8CCF"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(5) Početak i završetak radnog vremena te raspored radnog vremena u tjednu utvrđuje gradonačelnik odlukom.</w:t>
      </w:r>
    </w:p>
    <w:p w14:paraId="1A335C53" w14:textId="77777777" w:rsidR="005407FE" w:rsidRDefault="005407FE" w:rsidP="005407FE">
      <w:pPr>
        <w:spacing w:after="0" w:line="240" w:lineRule="auto"/>
        <w:jc w:val="both"/>
        <w:rPr>
          <w:rFonts w:ascii="Arial" w:hAnsi="Arial" w:cs="Arial"/>
          <w:sz w:val="18"/>
          <w:szCs w:val="18"/>
        </w:rPr>
      </w:pPr>
    </w:p>
    <w:p w14:paraId="69EA2408" w14:textId="3C83752F"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(6) Službenik i namještenik koji radi najmanje šest sati dnevno ima svakoga radnog dana pravo na odmor (stanku) od 30 minuta, a koristi ga u skladu s rasporedom koji utvrdi gradonačelnik. </w:t>
      </w:r>
    </w:p>
    <w:p w14:paraId="52CE6198" w14:textId="77777777" w:rsidR="005407FE" w:rsidRDefault="005407FE" w:rsidP="005407FE">
      <w:pPr>
        <w:spacing w:after="0" w:line="240" w:lineRule="auto"/>
        <w:jc w:val="both"/>
        <w:rPr>
          <w:rFonts w:ascii="Arial" w:hAnsi="Arial" w:cs="Arial"/>
          <w:sz w:val="18"/>
          <w:szCs w:val="18"/>
        </w:rPr>
      </w:pPr>
    </w:p>
    <w:p w14:paraId="567526BD" w14:textId="3F69A43C"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(7) Iznimno od stavka 5. ovog članka, čelnik upravnog tijela može, ovisno o poslovnim potrebama određenog upravnog tijela, za to tijelo ili pojedine službenike ili namještenike tog tijela, utvrditi drugačiji raspored tjednog i/ili dnevnog radnog vremena, o čemu donosi posebnu odluku. </w:t>
      </w:r>
    </w:p>
    <w:p w14:paraId="041FF982" w14:textId="77777777" w:rsidR="005407FE" w:rsidRDefault="005407FE" w:rsidP="005407FE">
      <w:pPr>
        <w:spacing w:after="0" w:line="240" w:lineRule="auto"/>
        <w:jc w:val="both"/>
        <w:rPr>
          <w:rFonts w:ascii="Arial" w:hAnsi="Arial" w:cs="Arial"/>
          <w:sz w:val="18"/>
          <w:szCs w:val="18"/>
        </w:rPr>
      </w:pPr>
    </w:p>
    <w:p w14:paraId="675C06B6" w14:textId="5282EF3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(8) Način evidencije dolazaka te izlazaka iz radnih prostorija službenika i namještenika Grada Karlovca radi službenih i privatnih potreba za vrijeme radnog vremena uređuje se pravilnikom kojeg donosi gradonačelnik.</w:t>
      </w:r>
    </w:p>
    <w:p w14:paraId="507A5D17" w14:textId="77777777" w:rsidR="005407FE" w:rsidRPr="005407FE" w:rsidRDefault="005407FE" w:rsidP="005407FE">
      <w:pPr>
        <w:spacing w:after="0" w:line="240" w:lineRule="auto"/>
        <w:jc w:val="both"/>
        <w:rPr>
          <w:rFonts w:ascii="Arial" w:hAnsi="Arial" w:cs="Arial"/>
          <w:b/>
          <w:bCs/>
          <w:sz w:val="18"/>
          <w:szCs w:val="18"/>
        </w:rPr>
      </w:pPr>
    </w:p>
    <w:p w14:paraId="0152278E" w14:textId="77777777" w:rsidR="005407FE" w:rsidRPr="005407FE" w:rsidRDefault="005407FE" w:rsidP="005407FE">
      <w:pPr>
        <w:spacing w:after="0" w:line="240" w:lineRule="auto"/>
        <w:jc w:val="both"/>
        <w:rPr>
          <w:rFonts w:ascii="Arial" w:hAnsi="Arial" w:cs="Arial"/>
          <w:b/>
          <w:bCs/>
          <w:sz w:val="18"/>
          <w:szCs w:val="18"/>
        </w:rPr>
      </w:pPr>
      <w:r w:rsidRPr="005407FE">
        <w:rPr>
          <w:rFonts w:ascii="Arial" w:hAnsi="Arial" w:cs="Arial"/>
          <w:b/>
          <w:bCs/>
          <w:sz w:val="18"/>
          <w:szCs w:val="18"/>
        </w:rPr>
        <w:t xml:space="preserve">VII. UREDSKO POSLOVANJE </w:t>
      </w:r>
    </w:p>
    <w:p w14:paraId="6C2349B8" w14:textId="77777777" w:rsidR="005407FE" w:rsidRDefault="005407FE" w:rsidP="005407FE">
      <w:pPr>
        <w:spacing w:after="0" w:line="240" w:lineRule="auto"/>
        <w:jc w:val="center"/>
        <w:rPr>
          <w:rFonts w:ascii="Arial" w:hAnsi="Arial" w:cs="Arial"/>
          <w:sz w:val="18"/>
          <w:szCs w:val="18"/>
        </w:rPr>
      </w:pPr>
    </w:p>
    <w:p w14:paraId="47C43127" w14:textId="721D611B"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Članak 17.</w:t>
      </w:r>
    </w:p>
    <w:p w14:paraId="4C9E725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(1) Građani i pravne osobe mogu podnijeti predstavke i pritužbe na rad izvršnog tijela,  predstavničkog tijela odnosno upravnih tijela i nepravilan odnos zaposlenih u tim tijelima kad im se obraćaju radi ostvarivanja svojih prava i interesa ili izvršavanja svojih građanskih dužnosti. </w:t>
      </w:r>
    </w:p>
    <w:p w14:paraId="5DD80853" w14:textId="77777777" w:rsidR="005407FE" w:rsidRDefault="005407FE" w:rsidP="005407FE">
      <w:pPr>
        <w:spacing w:after="0" w:line="240" w:lineRule="auto"/>
        <w:jc w:val="both"/>
        <w:rPr>
          <w:rFonts w:ascii="Arial" w:hAnsi="Arial" w:cs="Arial"/>
          <w:sz w:val="18"/>
          <w:szCs w:val="18"/>
        </w:rPr>
      </w:pPr>
    </w:p>
    <w:p w14:paraId="759582B7" w14:textId="59B3B29D"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(2) Podnošenje predstavki i pritužbi osigurava se ustanovljavanjem knjige za pritužbe, postavljanjem sandučića za predstavke i pritužbe, usmenim izjavljivanjem predstavke i pritužbe, te podnošenjem predstavki i pritužbi elektroničkim putem na službenu email adresu Grada Karlovca. </w:t>
      </w:r>
    </w:p>
    <w:p w14:paraId="5C426677" w14:textId="77777777" w:rsidR="005407FE" w:rsidRDefault="005407FE" w:rsidP="005407FE">
      <w:pPr>
        <w:spacing w:after="0" w:line="240" w:lineRule="auto"/>
        <w:jc w:val="both"/>
        <w:rPr>
          <w:rFonts w:ascii="Arial" w:hAnsi="Arial" w:cs="Arial"/>
          <w:sz w:val="18"/>
          <w:szCs w:val="18"/>
        </w:rPr>
      </w:pPr>
    </w:p>
    <w:p w14:paraId="03C4A424" w14:textId="43C44972"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(3) Na podnijete predstavke i pritužbe gradonačelnik, predsjednik Gradskog vijeća odnosno pročelnik upravnog tijela dužan je građanima i pravnim osobama dati odgovor u roku od 30 dana od dana podnošenja predstavke, odnosno pritužbe.</w:t>
      </w:r>
    </w:p>
    <w:p w14:paraId="29D99DB8" w14:textId="77777777" w:rsidR="005407FE" w:rsidRPr="005407FE" w:rsidRDefault="005407FE" w:rsidP="005407FE">
      <w:pPr>
        <w:spacing w:after="0" w:line="240" w:lineRule="auto"/>
        <w:jc w:val="center"/>
        <w:rPr>
          <w:rFonts w:ascii="Arial" w:hAnsi="Arial" w:cs="Arial"/>
          <w:sz w:val="18"/>
          <w:szCs w:val="18"/>
        </w:rPr>
      </w:pPr>
    </w:p>
    <w:p w14:paraId="1C846EDE"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Članak 18.</w:t>
      </w:r>
    </w:p>
    <w:p w14:paraId="1F9DF80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(1) Na zgradama u kojima djeluje Grad Karlovac ističu se nazivi gradskih tijela, u skladu s propisima o natpisnoj ploči i zaglavlju akta tijela jedinica područne (regionalne) samouprave.</w:t>
      </w:r>
    </w:p>
    <w:p w14:paraId="14B8B508" w14:textId="77777777" w:rsidR="005407FE" w:rsidRDefault="005407FE" w:rsidP="005407FE">
      <w:pPr>
        <w:spacing w:after="0" w:line="240" w:lineRule="auto"/>
        <w:jc w:val="both"/>
        <w:rPr>
          <w:rFonts w:ascii="Arial" w:hAnsi="Arial" w:cs="Arial"/>
          <w:sz w:val="18"/>
          <w:szCs w:val="18"/>
        </w:rPr>
      </w:pPr>
    </w:p>
    <w:p w14:paraId="0A40823B" w14:textId="7A61CB14"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(2) Raspored prostorija istaknut će se na vidljivom mjestu na ulasku u zgradu.</w:t>
      </w:r>
    </w:p>
    <w:p w14:paraId="2C6372BE" w14:textId="77777777" w:rsidR="005407FE" w:rsidRDefault="005407FE" w:rsidP="005407FE">
      <w:pPr>
        <w:spacing w:after="0" w:line="240" w:lineRule="auto"/>
        <w:jc w:val="both"/>
        <w:rPr>
          <w:rFonts w:ascii="Arial" w:hAnsi="Arial" w:cs="Arial"/>
          <w:sz w:val="18"/>
          <w:szCs w:val="18"/>
        </w:rPr>
      </w:pPr>
    </w:p>
    <w:p w14:paraId="67D0BD90" w14:textId="0D05A3A4"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(3) Na stubištima se postavljaju orijentacijske oznake s naznakama koje se radne prostorije nalaze u određenom dijelu zgrade.</w:t>
      </w:r>
    </w:p>
    <w:p w14:paraId="6AEC6660" w14:textId="77777777" w:rsidR="005407FE" w:rsidRDefault="005407FE" w:rsidP="005407FE">
      <w:pPr>
        <w:spacing w:after="0" w:line="240" w:lineRule="auto"/>
        <w:jc w:val="both"/>
        <w:rPr>
          <w:rFonts w:ascii="Arial" w:hAnsi="Arial" w:cs="Arial"/>
          <w:sz w:val="18"/>
          <w:szCs w:val="18"/>
        </w:rPr>
      </w:pPr>
    </w:p>
    <w:p w14:paraId="4E053CFD" w14:textId="7E35A448"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(4) Na vratima službenih prostorija ističu se natpisi s nazivom upravnog tijela, imenom i prezimenom službenika i namještenika te naznakom poslova koje obavljaju.</w:t>
      </w:r>
    </w:p>
    <w:p w14:paraId="6A4E5512" w14:textId="77777777" w:rsidR="005407FE" w:rsidRDefault="005407FE" w:rsidP="005407FE">
      <w:pPr>
        <w:spacing w:after="0" w:line="240" w:lineRule="auto"/>
        <w:jc w:val="center"/>
        <w:rPr>
          <w:rFonts w:ascii="Arial" w:hAnsi="Arial" w:cs="Arial"/>
          <w:sz w:val="18"/>
          <w:szCs w:val="18"/>
        </w:rPr>
      </w:pPr>
    </w:p>
    <w:p w14:paraId="3A01A388" w14:textId="20D018A6"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Članak 19.</w:t>
      </w:r>
    </w:p>
    <w:p w14:paraId="6BEB684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(1) Pismena koja se odnose na predmete iz samoupravnog djelokruga Grada Karlovca, zaprimaju se u pisarnici u sjedištu Grada Karlovca.</w:t>
      </w:r>
    </w:p>
    <w:p w14:paraId="410C5DC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(2) Za primanje podnesaka i pošiljaka određuje se, u pravilu, prostorija u neposrednoj blizini ulaska u zgradu. </w:t>
      </w:r>
    </w:p>
    <w:p w14:paraId="1275BFF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(3) Pismena se evidentiraju u informacijskom sustavu uredskog poslovanja Grada Karlovca. </w:t>
      </w:r>
    </w:p>
    <w:p w14:paraId="4A51E3B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(4) Grad Karlovac ima uspostavljenu elektroničku kontaktnu točku za primanje i otpremu neupravnih akata u službenim dopisivanjima s tijelima državne uprave, pravnim osobama s javnim ovlastima, javnim ustanovama, trgovačkim društvima, jedinicama lokalne i područne (regionalne) samouprave koji također imaju uspostavljenu elektroničku kontaktnu točku.</w:t>
      </w:r>
    </w:p>
    <w:p w14:paraId="7793FF58" w14:textId="77777777" w:rsidR="005407FE" w:rsidRDefault="005407FE" w:rsidP="005407FE">
      <w:pPr>
        <w:spacing w:after="0" w:line="240" w:lineRule="auto"/>
        <w:jc w:val="center"/>
        <w:rPr>
          <w:rFonts w:ascii="Arial" w:hAnsi="Arial" w:cs="Arial"/>
          <w:sz w:val="18"/>
          <w:szCs w:val="18"/>
        </w:rPr>
      </w:pPr>
    </w:p>
    <w:p w14:paraId="429A72F2" w14:textId="5A22794A"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Članak 20.</w:t>
      </w:r>
    </w:p>
    <w:p w14:paraId="3A388AF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(1) Pisarnica obavlja poslove u pravilu u vrijeme redovnog radnog vremena. </w:t>
      </w:r>
    </w:p>
    <w:p w14:paraId="152C913A" w14:textId="77777777" w:rsidR="005407FE" w:rsidRDefault="005407FE" w:rsidP="005407FE">
      <w:pPr>
        <w:spacing w:after="0" w:line="240" w:lineRule="auto"/>
        <w:jc w:val="both"/>
        <w:rPr>
          <w:rFonts w:ascii="Arial" w:hAnsi="Arial" w:cs="Arial"/>
          <w:sz w:val="18"/>
          <w:szCs w:val="18"/>
        </w:rPr>
      </w:pPr>
    </w:p>
    <w:p w14:paraId="2638633A" w14:textId="0A205369"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(2) Iznimno, stranke kojima je zbog udaljenosti ili drugih razloga otežan ponovni dolazak te u slučaju hitnosti, primat će se i izvan radnog vremena određenog za prijem stranaka. </w:t>
      </w:r>
    </w:p>
    <w:p w14:paraId="58DD6A96" w14:textId="77777777" w:rsidR="005407FE" w:rsidRDefault="005407FE" w:rsidP="005407FE">
      <w:pPr>
        <w:spacing w:after="0" w:line="240" w:lineRule="auto"/>
        <w:jc w:val="both"/>
        <w:rPr>
          <w:rFonts w:ascii="Arial" w:hAnsi="Arial" w:cs="Arial"/>
          <w:sz w:val="18"/>
          <w:szCs w:val="18"/>
        </w:rPr>
      </w:pPr>
    </w:p>
    <w:p w14:paraId="5C4369B5" w14:textId="69CC2CBE"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(3) U iznimnim situacijama, može se organizirati dežurstvo, a odluku o organiziranju dežurstva u upravnim tijelima donosi gradonačelnik. </w:t>
      </w:r>
    </w:p>
    <w:p w14:paraId="0878ACF1" w14:textId="77777777" w:rsidR="005407FE" w:rsidRDefault="005407FE" w:rsidP="005407FE">
      <w:pPr>
        <w:spacing w:after="0" w:line="240" w:lineRule="auto"/>
        <w:jc w:val="both"/>
        <w:rPr>
          <w:rFonts w:ascii="Arial" w:hAnsi="Arial" w:cs="Arial"/>
          <w:sz w:val="18"/>
          <w:szCs w:val="18"/>
        </w:rPr>
      </w:pPr>
    </w:p>
    <w:p w14:paraId="213B2317" w14:textId="414ED61B"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(4) Primitak i predaja poštanskih pošiljaka obavlja se po odredbama propisa o unutarnjem poštanskom prometu.</w:t>
      </w:r>
    </w:p>
    <w:p w14:paraId="3DA5F6BC" w14:textId="77777777" w:rsidR="005407FE" w:rsidRDefault="005407FE" w:rsidP="005407FE">
      <w:pPr>
        <w:spacing w:after="0" w:line="240" w:lineRule="auto"/>
        <w:jc w:val="center"/>
        <w:rPr>
          <w:rFonts w:ascii="Arial" w:hAnsi="Arial" w:cs="Arial"/>
          <w:sz w:val="18"/>
          <w:szCs w:val="18"/>
        </w:rPr>
      </w:pPr>
    </w:p>
    <w:p w14:paraId="74BDF721" w14:textId="03B7CFA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Članak 21.</w:t>
      </w:r>
    </w:p>
    <w:p w14:paraId="36BE9BA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Osim zakonom određenih obrazaca, upravna tijela mogu radi pojednostavljenja, ekonomičnosti i efikasnosti postupka koristiti obrasce koje su sami sastavili i objavili na lako pretraživ način na mrežnoj stranici Grada Karlovca.</w:t>
      </w:r>
    </w:p>
    <w:p w14:paraId="496660CF" w14:textId="77777777" w:rsidR="005407FE" w:rsidRPr="005407FE" w:rsidRDefault="005407FE" w:rsidP="005407FE">
      <w:pPr>
        <w:spacing w:after="0" w:line="240" w:lineRule="auto"/>
        <w:rPr>
          <w:rFonts w:ascii="Arial" w:hAnsi="Arial" w:cs="Arial"/>
          <w:b/>
          <w:bCs/>
          <w:sz w:val="18"/>
          <w:szCs w:val="18"/>
        </w:rPr>
      </w:pPr>
    </w:p>
    <w:p w14:paraId="551D0000"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b/>
          <w:bCs/>
          <w:sz w:val="18"/>
          <w:szCs w:val="18"/>
        </w:rPr>
        <w:t>VIII. PRAVILA POSTUPANJA U ODNOSIMA S JAVNOŠĆU I PRISTUPU INFORMACIJAMA</w:t>
      </w:r>
      <w:r w:rsidRPr="005407FE">
        <w:rPr>
          <w:rFonts w:ascii="Arial" w:hAnsi="Arial" w:cs="Arial"/>
          <w:sz w:val="18"/>
          <w:szCs w:val="18"/>
        </w:rPr>
        <w:t xml:space="preserve"> </w:t>
      </w:r>
    </w:p>
    <w:p w14:paraId="080001EF" w14:textId="77777777" w:rsidR="005407FE" w:rsidRDefault="005407FE" w:rsidP="005407FE">
      <w:pPr>
        <w:spacing w:after="0" w:line="240" w:lineRule="auto"/>
        <w:jc w:val="center"/>
        <w:rPr>
          <w:rFonts w:ascii="Arial" w:hAnsi="Arial" w:cs="Arial"/>
          <w:sz w:val="18"/>
          <w:szCs w:val="18"/>
        </w:rPr>
      </w:pPr>
    </w:p>
    <w:p w14:paraId="5495DEA2" w14:textId="22F76590"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Članak 22.</w:t>
      </w:r>
    </w:p>
    <w:p w14:paraId="148AD681"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 xml:space="preserve">(1) Rad gradskih službenika mora biti dostupan javnosti sukladno zakonu i drugim propisima. </w:t>
      </w:r>
    </w:p>
    <w:p w14:paraId="4E53E2A7" w14:textId="77777777" w:rsidR="005407FE" w:rsidRDefault="005407FE" w:rsidP="005407FE">
      <w:pPr>
        <w:spacing w:after="0" w:line="240" w:lineRule="auto"/>
        <w:rPr>
          <w:rFonts w:ascii="Arial" w:hAnsi="Arial" w:cs="Arial"/>
          <w:sz w:val="18"/>
          <w:szCs w:val="18"/>
        </w:rPr>
      </w:pPr>
    </w:p>
    <w:p w14:paraId="2D53CAB0" w14:textId="188F58F1"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 xml:space="preserve">(2) Pravo na pristup informacijama pripada svim ovlaštenicima na jednak način i pod jednakim uvjetima. </w:t>
      </w:r>
    </w:p>
    <w:p w14:paraId="36C07C23" w14:textId="77777777" w:rsidR="005407FE" w:rsidRDefault="005407FE" w:rsidP="005407FE">
      <w:pPr>
        <w:spacing w:after="0" w:line="240" w:lineRule="auto"/>
        <w:jc w:val="center"/>
        <w:rPr>
          <w:rFonts w:ascii="Arial" w:hAnsi="Arial" w:cs="Arial"/>
          <w:sz w:val="18"/>
          <w:szCs w:val="18"/>
        </w:rPr>
      </w:pPr>
    </w:p>
    <w:p w14:paraId="029381C8" w14:textId="0356DF48"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Članak 23.</w:t>
      </w:r>
    </w:p>
    <w:p w14:paraId="6FE67FD7"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 xml:space="preserve">Na postupak za ostvarivanje i zaštitu prava na pristup informacijama primjenjuju se pravni propisi kojima se uređuje pravo na pristup informacijama koje posjeduju, raspolažu ili nadziru tijela javne vlasti. </w:t>
      </w:r>
    </w:p>
    <w:p w14:paraId="3C4E54A1" w14:textId="77777777" w:rsidR="005407FE" w:rsidRDefault="005407FE" w:rsidP="005407FE">
      <w:pPr>
        <w:spacing w:after="0" w:line="240" w:lineRule="auto"/>
        <w:jc w:val="center"/>
        <w:rPr>
          <w:rFonts w:ascii="Arial" w:hAnsi="Arial" w:cs="Arial"/>
          <w:sz w:val="18"/>
          <w:szCs w:val="18"/>
        </w:rPr>
      </w:pPr>
    </w:p>
    <w:p w14:paraId="78C33F0F" w14:textId="11672049"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Članak 24.</w:t>
      </w:r>
    </w:p>
    <w:p w14:paraId="75571F34" w14:textId="77777777" w:rsidR="005407FE" w:rsidRDefault="005407FE" w:rsidP="005407FE">
      <w:pPr>
        <w:spacing w:after="0" w:line="240" w:lineRule="auto"/>
        <w:rPr>
          <w:rFonts w:ascii="Arial" w:hAnsi="Arial" w:cs="Arial"/>
          <w:sz w:val="18"/>
          <w:szCs w:val="18"/>
        </w:rPr>
      </w:pPr>
      <w:r w:rsidRPr="005407FE">
        <w:rPr>
          <w:rFonts w:ascii="Arial" w:hAnsi="Arial" w:cs="Arial"/>
          <w:sz w:val="18"/>
          <w:szCs w:val="18"/>
        </w:rPr>
        <w:t xml:space="preserve">Upravna tijela omogućavaju pristup informacijama: </w:t>
      </w:r>
    </w:p>
    <w:p w14:paraId="6FDD0D9C" w14:textId="77777777" w:rsidR="005407FE" w:rsidRPr="005407FE" w:rsidRDefault="005407FE" w:rsidP="005407FE">
      <w:pPr>
        <w:spacing w:after="0" w:line="240" w:lineRule="auto"/>
        <w:rPr>
          <w:rFonts w:ascii="Arial" w:hAnsi="Arial" w:cs="Arial"/>
          <w:sz w:val="18"/>
          <w:szCs w:val="18"/>
        </w:rPr>
      </w:pPr>
    </w:p>
    <w:p w14:paraId="2A54F85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1. Objavljivanjem najava aktivnosti i događanja u kojima se kao sudionici pojavljuju predstavnici Grada kao i informacija o održavanju sjednica Gradskog vijeća te informacija o natječajima i natječajnoj dokumentaciji na gradskim mrežnim stranicama; </w:t>
      </w:r>
    </w:p>
    <w:p w14:paraId="16240B44" w14:textId="77777777" w:rsidR="005407FE" w:rsidRDefault="005407FE" w:rsidP="005407FE">
      <w:pPr>
        <w:spacing w:after="0" w:line="240" w:lineRule="auto"/>
        <w:jc w:val="both"/>
        <w:rPr>
          <w:rFonts w:ascii="Arial" w:hAnsi="Arial" w:cs="Arial"/>
          <w:sz w:val="18"/>
          <w:szCs w:val="18"/>
        </w:rPr>
      </w:pPr>
    </w:p>
    <w:p w14:paraId="18C8E5F9" w14:textId="0E600ECA"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2. Objavljivanjem na mrežnoj stranici Grada na lako pretraživ način i u strojno čitljivom obliku nacrta općih akata odnosno drugih strateških ili planskih dokumenta kad se njima utječe na interese građana i pravnih osoba i za koje se provodi postupak savjetovanja s javnošću; </w:t>
      </w:r>
    </w:p>
    <w:p w14:paraId="0C0CC8DC" w14:textId="77777777" w:rsidR="005407FE" w:rsidRDefault="005407FE" w:rsidP="005407FE">
      <w:pPr>
        <w:spacing w:after="0" w:line="240" w:lineRule="auto"/>
        <w:jc w:val="both"/>
        <w:rPr>
          <w:rFonts w:ascii="Arial" w:hAnsi="Arial" w:cs="Arial"/>
          <w:sz w:val="18"/>
          <w:szCs w:val="18"/>
        </w:rPr>
      </w:pPr>
    </w:p>
    <w:p w14:paraId="6E2B414B" w14:textId="7FD0E5CC"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3. Objavljivanjem akata Gradskog vijeća i gradonačelnika u službenom glasilu Grada Karlovca; </w:t>
      </w:r>
    </w:p>
    <w:p w14:paraId="61197277" w14:textId="77777777" w:rsidR="005407FE" w:rsidRDefault="005407FE" w:rsidP="005407FE">
      <w:pPr>
        <w:spacing w:after="0" w:line="240" w:lineRule="auto"/>
        <w:jc w:val="both"/>
        <w:rPr>
          <w:rFonts w:ascii="Arial" w:hAnsi="Arial" w:cs="Arial"/>
          <w:sz w:val="18"/>
          <w:szCs w:val="18"/>
        </w:rPr>
      </w:pPr>
    </w:p>
    <w:p w14:paraId="0C74D129" w14:textId="61825C3D"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4. Neposrednim pružanjem informacija;</w:t>
      </w:r>
    </w:p>
    <w:p w14:paraId="191F8485" w14:textId="77777777" w:rsidR="005407FE" w:rsidRDefault="005407FE" w:rsidP="005407FE">
      <w:pPr>
        <w:spacing w:after="0" w:line="240" w:lineRule="auto"/>
        <w:jc w:val="both"/>
        <w:rPr>
          <w:rFonts w:ascii="Arial" w:hAnsi="Arial" w:cs="Arial"/>
          <w:sz w:val="18"/>
          <w:szCs w:val="18"/>
        </w:rPr>
      </w:pPr>
    </w:p>
    <w:p w14:paraId="7888CF8F" w14:textId="2849250F"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5. Dostavljanjem ovlašteniku koji je podnio zahtjev preslike dokumenata koji sadrže traženu informaciju; </w:t>
      </w:r>
    </w:p>
    <w:p w14:paraId="4CB8E965" w14:textId="77777777" w:rsidR="005407FE" w:rsidRDefault="005407FE" w:rsidP="005407FE">
      <w:pPr>
        <w:spacing w:after="0" w:line="240" w:lineRule="auto"/>
        <w:jc w:val="both"/>
        <w:rPr>
          <w:rFonts w:ascii="Arial" w:hAnsi="Arial" w:cs="Arial"/>
          <w:sz w:val="18"/>
          <w:szCs w:val="18"/>
        </w:rPr>
      </w:pPr>
    </w:p>
    <w:p w14:paraId="338F8D99" w14:textId="692BB483"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6. Organiziranjem tiskovnih konferencija i davanjem priopćenja sredstvima javnog priopćavanja.</w:t>
      </w:r>
    </w:p>
    <w:p w14:paraId="2537E8BF" w14:textId="77777777" w:rsidR="005407FE" w:rsidRPr="005407FE" w:rsidRDefault="005407FE" w:rsidP="005407FE">
      <w:pPr>
        <w:spacing w:after="0" w:line="240" w:lineRule="auto"/>
        <w:jc w:val="both"/>
        <w:rPr>
          <w:rFonts w:ascii="Arial" w:hAnsi="Arial" w:cs="Arial"/>
          <w:b/>
          <w:bCs/>
          <w:sz w:val="18"/>
          <w:szCs w:val="18"/>
        </w:rPr>
      </w:pPr>
    </w:p>
    <w:p w14:paraId="6CE8A9C5" w14:textId="77777777" w:rsidR="005407FE" w:rsidRPr="005407FE" w:rsidRDefault="005407FE" w:rsidP="005407FE">
      <w:pPr>
        <w:spacing w:after="0" w:line="240" w:lineRule="auto"/>
        <w:jc w:val="both"/>
        <w:rPr>
          <w:rFonts w:ascii="Arial" w:hAnsi="Arial" w:cs="Arial"/>
          <w:b/>
          <w:bCs/>
          <w:sz w:val="18"/>
          <w:szCs w:val="18"/>
        </w:rPr>
      </w:pPr>
      <w:r w:rsidRPr="005407FE">
        <w:rPr>
          <w:rFonts w:ascii="Arial" w:hAnsi="Arial" w:cs="Arial"/>
          <w:b/>
          <w:bCs/>
          <w:sz w:val="18"/>
          <w:szCs w:val="18"/>
        </w:rPr>
        <w:t>IX. ZAŠTITA OSOBNIH PODATAKA SLUŽBENIKA I NAMJEŠTENIKA</w:t>
      </w:r>
    </w:p>
    <w:p w14:paraId="4ECC06D1" w14:textId="77777777" w:rsidR="005407FE" w:rsidRDefault="005407FE" w:rsidP="005407FE">
      <w:pPr>
        <w:spacing w:after="0" w:line="240" w:lineRule="auto"/>
        <w:jc w:val="center"/>
        <w:rPr>
          <w:rFonts w:ascii="Arial" w:hAnsi="Arial" w:cs="Arial"/>
          <w:sz w:val="18"/>
          <w:szCs w:val="18"/>
        </w:rPr>
      </w:pPr>
    </w:p>
    <w:p w14:paraId="34C5E839" w14:textId="2411829A"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Članak 25.</w:t>
      </w:r>
    </w:p>
    <w:p w14:paraId="276A9DB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(1) Podaci iz osobnih očevidnika i popisa službenika i namještenika predstavljaju profesionalnu tajnu. </w:t>
      </w:r>
    </w:p>
    <w:p w14:paraId="339733B3" w14:textId="77777777" w:rsidR="005407FE" w:rsidRDefault="005407FE" w:rsidP="005407FE">
      <w:pPr>
        <w:spacing w:after="0" w:line="240" w:lineRule="auto"/>
        <w:jc w:val="both"/>
        <w:rPr>
          <w:rFonts w:ascii="Arial" w:hAnsi="Arial" w:cs="Arial"/>
          <w:sz w:val="18"/>
          <w:szCs w:val="18"/>
        </w:rPr>
      </w:pPr>
    </w:p>
    <w:p w14:paraId="40312223" w14:textId="6CDE9F6E"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(2) Službenik odnosno namještenik ima pravo biti upoznat sa svim podacima u svom osobnom očevidniku te o korištenju podataka koji se na njega odnose. </w:t>
      </w:r>
    </w:p>
    <w:p w14:paraId="0B7D9D53" w14:textId="77777777" w:rsidR="005407FE" w:rsidRDefault="005407FE" w:rsidP="005407FE">
      <w:pPr>
        <w:spacing w:after="0" w:line="240" w:lineRule="auto"/>
        <w:jc w:val="both"/>
        <w:rPr>
          <w:rFonts w:ascii="Arial" w:hAnsi="Arial" w:cs="Arial"/>
          <w:sz w:val="18"/>
          <w:szCs w:val="18"/>
        </w:rPr>
      </w:pPr>
    </w:p>
    <w:p w14:paraId="37F77C72" w14:textId="4AA733DE"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(3) O davanju podataka iz osobnih očevidnika odlučuje pročelnik upravnog tijela nadležnog za službeničke odnose i pročelnik upravnog tijela nadležnog za obračun plaće, svatko u svom djelokrugu. </w:t>
      </w:r>
    </w:p>
    <w:p w14:paraId="13F0AEF0" w14:textId="77777777" w:rsidR="005407FE" w:rsidRDefault="005407FE" w:rsidP="005407FE">
      <w:pPr>
        <w:spacing w:after="0" w:line="240" w:lineRule="auto"/>
        <w:jc w:val="both"/>
        <w:rPr>
          <w:rFonts w:ascii="Arial" w:hAnsi="Arial" w:cs="Arial"/>
          <w:sz w:val="18"/>
          <w:szCs w:val="18"/>
        </w:rPr>
      </w:pPr>
    </w:p>
    <w:p w14:paraId="2C6DF230" w14:textId="6D092C2D"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(4) Službenik odnosno namještenik je dužan na zahtjev upravnog tijela nadležnog za službeničke odnose i upravnog tijela nadležnog za obračun plaće dostaviti na uvid izvornike osobnih dokumenta potrebnih radi provjere ili utvrđenja osobnih podataka i stanja. </w:t>
      </w:r>
    </w:p>
    <w:p w14:paraId="63220187" w14:textId="77777777" w:rsidR="005407FE" w:rsidRDefault="005407FE" w:rsidP="005407FE">
      <w:pPr>
        <w:spacing w:after="0" w:line="240" w:lineRule="auto"/>
        <w:jc w:val="both"/>
        <w:rPr>
          <w:rFonts w:ascii="Arial" w:hAnsi="Arial" w:cs="Arial"/>
          <w:sz w:val="18"/>
          <w:szCs w:val="18"/>
        </w:rPr>
      </w:pPr>
    </w:p>
    <w:p w14:paraId="10F0EDF0" w14:textId="1373F8F1"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(5) Službenik Upravnog odjela nadležnog za službeničke odnose i službenik Upravnog odjela nadležnog za obračun plaće: </w:t>
      </w:r>
    </w:p>
    <w:p w14:paraId="0FA8F09F" w14:textId="77777777" w:rsidR="005407FE" w:rsidRDefault="005407FE" w:rsidP="005407FE">
      <w:pPr>
        <w:spacing w:after="0" w:line="240" w:lineRule="auto"/>
        <w:jc w:val="both"/>
        <w:rPr>
          <w:rFonts w:ascii="Arial" w:hAnsi="Arial" w:cs="Arial"/>
          <w:sz w:val="18"/>
          <w:szCs w:val="18"/>
        </w:rPr>
      </w:pPr>
    </w:p>
    <w:p w14:paraId="05E4C325" w14:textId="2AA178ED"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1. prikuplja i obrađuje korištenje i dostavu osobnih podataka službenika/namještenika trećim osobama, pod uvjetima određenim Zakonom o službenicima i namještenicima u lokalnoj i područnoj (regionalnoj) samoupravi u ili drugim zakonom, </w:t>
      </w:r>
    </w:p>
    <w:p w14:paraId="77987812" w14:textId="77777777" w:rsidR="005407FE" w:rsidRDefault="005407FE" w:rsidP="005407FE">
      <w:pPr>
        <w:spacing w:after="0" w:line="240" w:lineRule="auto"/>
        <w:jc w:val="both"/>
        <w:rPr>
          <w:rFonts w:ascii="Arial" w:hAnsi="Arial" w:cs="Arial"/>
          <w:sz w:val="18"/>
          <w:szCs w:val="18"/>
        </w:rPr>
      </w:pPr>
    </w:p>
    <w:p w14:paraId="341F0356" w14:textId="5F23B30A"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2. brine za potpisivanje izjava o povjerljivosti službenika/namještenika Grada, </w:t>
      </w:r>
    </w:p>
    <w:p w14:paraId="439CEC83" w14:textId="77777777" w:rsidR="005407FE" w:rsidRDefault="005407FE" w:rsidP="005407FE">
      <w:pPr>
        <w:spacing w:after="0" w:line="240" w:lineRule="auto"/>
        <w:jc w:val="both"/>
        <w:rPr>
          <w:rFonts w:ascii="Arial" w:hAnsi="Arial" w:cs="Arial"/>
          <w:sz w:val="18"/>
          <w:szCs w:val="18"/>
        </w:rPr>
      </w:pPr>
    </w:p>
    <w:p w14:paraId="24CFCA1E" w14:textId="2F434AE4"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3. ovlašten je za brisanje ili na drugi način uklanjanje osobnih podataka službenika/namještenika za čije čuvanje više ne postoje pravni ili stvarni razlozi. </w:t>
      </w:r>
    </w:p>
    <w:p w14:paraId="5289AC80" w14:textId="77777777" w:rsidR="005407FE" w:rsidRPr="005407FE" w:rsidRDefault="005407FE" w:rsidP="005407FE">
      <w:pPr>
        <w:spacing w:after="0" w:line="240" w:lineRule="auto"/>
        <w:jc w:val="both"/>
        <w:rPr>
          <w:rFonts w:ascii="Arial" w:hAnsi="Arial" w:cs="Arial"/>
          <w:b/>
          <w:bCs/>
          <w:sz w:val="18"/>
          <w:szCs w:val="18"/>
        </w:rPr>
      </w:pPr>
    </w:p>
    <w:p w14:paraId="06AB8EE8" w14:textId="77777777" w:rsidR="005407FE" w:rsidRPr="005407FE" w:rsidRDefault="005407FE" w:rsidP="005407FE">
      <w:pPr>
        <w:spacing w:after="0" w:line="240" w:lineRule="auto"/>
        <w:jc w:val="both"/>
        <w:rPr>
          <w:rFonts w:ascii="Arial" w:hAnsi="Arial" w:cs="Arial"/>
          <w:b/>
          <w:bCs/>
          <w:sz w:val="18"/>
          <w:szCs w:val="18"/>
        </w:rPr>
      </w:pPr>
      <w:r w:rsidRPr="005407FE">
        <w:rPr>
          <w:rFonts w:ascii="Arial" w:hAnsi="Arial" w:cs="Arial"/>
          <w:b/>
          <w:bCs/>
          <w:sz w:val="18"/>
          <w:szCs w:val="18"/>
        </w:rPr>
        <w:t xml:space="preserve">X. ODGOVORNOST ZA POVREDE SLUŽBENE DUŽNOSTI </w:t>
      </w:r>
    </w:p>
    <w:p w14:paraId="7F9B85CF" w14:textId="77777777" w:rsidR="005407FE" w:rsidRDefault="005407FE" w:rsidP="005407FE">
      <w:pPr>
        <w:spacing w:after="0" w:line="240" w:lineRule="auto"/>
        <w:jc w:val="center"/>
        <w:rPr>
          <w:rFonts w:ascii="Arial" w:hAnsi="Arial" w:cs="Arial"/>
          <w:sz w:val="18"/>
          <w:szCs w:val="18"/>
        </w:rPr>
      </w:pPr>
    </w:p>
    <w:p w14:paraId="7E961D0A" w14:textId="79CB196E"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Članak 26.</w:t>
      </w:r>
    </w:p>
    <w:p w14:paraId="5FE502C4" w14:textId="762A35B4"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(1) Pročelnici su dužni izvršavati naloge gradonačelnika. </w:t>
      </w:r>
    </w:p>
    <w:p w14:paraId="60A4C4D4" w14:textId="77777777" w:rsidR="005407FE" w:rsidRDefault="005407FE" w:rsidP="005407FE">
      <w:pPr>
        <w:spacing w:after="0" w:line="240" w:lineRule="auto"/>
        <w:jc w:val="both"/>
        <w:rPr>
          <w:rFonts w:ascii="Arial" w:hAnsi="Arial" w:cs="Arial"/>
          <w:sz w:val="18"/>
          <w:szCs w:val="18"/>
        </w:rPr>
      </w:pPr>
    </w:p>
    <w:p w14:paraId="6FA7F609" w14:textId="4C5B2B9B"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(2) Službenici i namještenici su dužni izvršavati naloge pročelnika upravnog tijela i nadređenog službenika koji se odnose na službu odnosno namještenje. </w:t>
      </w:r>
    </w:p>
    <w:p w14:paraId="5FABE1E8" w14:textId="77777777" w:rsidR="005407FE" w:rsidRDefault="005407FE" w:rsidP="005407FE">
      <w:pPr>
        <w:spacing w:after="0" w:line="240" w:lineRule="auto"/>
        <w:jc w:val="both"/>
        <w:rPr>
          <w:rFonts w:ascii="Arial" w:hAnsi="Arial" w:cs="Arial"/>
          <w:sz w:val="18"/>
          <w:szCs w:val="18"/>
        </w:rPr>
      </w:pPr>
    </w:p>
    <w:p w14:paraId="1996B97F" w14:textId="2C1FEBF5"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(3) Službenici i namještenici su dužni bez posebnog naloga pročelnika upravnog tijela i nadređenog službenika obavljati poslove odnosno zadatke radnog mjesta na koje su raspoređeni. </w:t>
      </w:r>
    </w:p>
    <w:p w14:paraId="6EE565CD" w14:textId="77777777" w:rsidR="005407FE" w:rsidRDefault="005407FE" w:rsidP="005407FE">
      <w:pPr>
        <w:spacing w:after="0" w:line="240" w:lineRule="auto"/>
        <w:jc w:val="both"/>
        <w:rPr>
          <w:rFonts w:ascii="Arial" w:hAnsi="Arial" w:cs="Arial"/>
          <w:sz w:val="18"/>
          <w:szCs w:val="18"/>
        </w:rPr>
      </w:pPr>
    </w:p>
    <w:p w14:paraId="46570B49" w14:textId="60065B32"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(4) Pročelnici, službenici i namještenici upravnog tijela odgovaraju za počinjene povrede službene dužnosti, ako poslove odnosno radne zadatke radnog mjesta na koje su raspoređeni ne obavljaju savjesno, stručno i u predviđenim rokovima, te ako se ne pridržavaju zakona, drugih propisa, ovog Pravilnika te drugih akata ili uobičajenih pravila vezanih za obavljanje službene dužnosti. </w:t>
      </w:r>
    </w:p>
    <w:p w14:paraId="3F568B8F" w14:textId="77777777" w:rsidR="005407FE" w:rsidRDefault="005407FE" w:rsidP="005407FE">
      <w:pPr>
        <w:spacing w:after="0" w:line="240" w:lineRule="auto"/>
        <w:jc w:val="both"/>
        <w:rPr>
          <w:rFonts w:ascii="Arial" w:hAnsi="Arial" w:cs="Arial"/>
          <w:sz w:val="18"/>
          <w:szCs w:val="18"/>
        </w:rPr>
      </w:pPr>
    </w:p>
    <w:p w14:paraId="1458DAAC" w14:textId="717F651A"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(5) Povrede službene dužnosti mogu biti lake i teške. </w:t>
      </w:r>
    </w:p>
    <w:p w14:paraId="61310B43" w14:textId="77777777" w:rsidR="005407FE" w:rsidRDefault="005407FE" w:rsidP="005407FE">
      <w:pPr>
        <w:spacing w:after="0" w:line="240" w:lineRule="auto"/>
        <w:jc w:val="both"/>
        <w:rPr>
          <w:rFonts w:ascii="Arial" w:hAnsi="Arial" w:cs="Arial"/>
          <w:sz w:val="18"/>
          <w:szCs w:val="18"/>
        </w:rPr>
      </w:pPr>
    </w:p>
    <w:p w14:paraId="2FC9A239" w14:textId="7634C330"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(6) Teške povrede službene dužnosti propisuju se zakonom, a lake povrede zakonom i ovim Pravilnikom. </w:t>
      </w:r>
    </w:p>
    <w:p w14:paraId="2B586944" w14:textId="77777777" w:rsidR="005407FE" w:rsidRDefault="005407FE" w:rsidP="005407FE">
      <w:pPr>
        <w:spacing w:after="0" w:line="240" w:lineRule="auto"/>
        <w:jc w:val="center"/>
        <w:rPr>
          <w:rFonts w:ascii="Arial" w:hAnsi="Arial" w:cs="Arial"/>
          <w:sz w:val="18"/>
          <w:szCs w:val="18"/>
        </w:rPr>
      </w:pPr>
    </w:p>
    <w:p w14:paraId="65611ED9" w14:textId="0129601A"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Članak 27.</w:t>
      </w:r>
    </w:p>
    <w:p w14:paraId="59E9693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(1) Postupak koji prethodi donošenju zaključka o pokretanju postupka zbog lake povrede službene dužnosti nije upravni postupak.</w:t>
      </w:r>
    </w:p>
    <w:p w14:paraId="12B7A38F" w14:textId="77777777" w:rsidR="005407FE" w:rsidRDefault="005407FE" w:rsidP="005407FE">
      <w:pPr>
        <w:spacing w:after="0" w:line="240" w:lineRule="auto"/>
        <w:jc w:val="both"/>
        <w:rPr>
          <w:rFonts w:ascii="Arial" w:hAnsi="Arial" w:cs="Arial"/>
          <w:sz w:val="18"/>
          <w:szCs w:val="18"/>
        </w:rPr>
      </w:pPr>
    </w:p>
    <w:p w14:paraId="6A770D0B" w14:textId="3189E8E0"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(2) Gradonačelniku odnosno pročelniku pisanu prijavu za pokretanje postupka zbog povrede službene dužnosti može podnijeti svaki službenik, namještenik ili fizička osoba koja ima osobna saznanja o  mogućoj lakoj povredi službene dužnosti.</w:t>
      </w:r>
    </w:p>
    <w:p w14:paraId="68EC6AE8" w14:textId="77777777" w:rsidR="005407FE" w:rsidRDefault="005407FE" w:rsidP="005407FE">
      <w:pPr>
        <w:spacing w:after="0" w:line="240" w:lineRule="auto"/>
        <w:jc w:val="both"/>
        <w:rPr>
          <w:rFonts w:ascii="Arial" w:hAnsi="Arial" w:cs="Arial"/>
          <w:sz w:val="18"/>
          <w:szCs w:val="18"/>
        </w:rPr>
      </w:pPr>
    </w:p>
    <w:p w14:paraId="743C4E90" w14:textId="2A0A51AF"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(3) Gradonačelnik odnosno pročelnik nakon primitka pisane prijave iz stavka 2. ovog članka dužan je ispitati navode iz prijave, zatražiti pisano očitovanje službenika odnosno namještenika te potom može donijeti ili zaključak o pokretanju postupka zbog lake povrede službene dužnosti ili zaključak o nepokretanju postupka zbog lake povrede službene dužnosti.</w:t>
      </w:r>
    </w:p>
    <w:p w14:paraId="02D359D1" w14:textId="77777777" w:rsidR="005407FE" w:rsidRDefault="005407FE" w:rsidP="005407FE">
      <w:pPr>
        <w:spacing w:after="0" w:line="240" w:lineRule="auto"/>
        <w:jc w:val="center"/>
        <w:rPr>
          <w:rFonts w:ascii="Arial" w:hAnsi="Arial" w:cs="Arial"/>
          <w:sz w:val="18"/>
          <w:szCs w:val="18"/>
        </w:rPr>
      </w:pPr>
    </w:p>
    <w:p w14:paraId="489ED5E9" w14:textId="4B9A8B00"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Članak 28.</w:t>
      </w:r>
    </w:p>
    <w:p w14:paraId="10811F3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U smislu ovog Pravilnika, uz lake  povrede službene dužnosti navedene u pozitivno pravnim propisima kojima se uređuju radni odnosi službenika i namještenika u jedinicama lokalne i područne (regionalne) samouprave, lake povrede službene dužnosti za službenike i namještenike Grada Karlovca su i: </w:t>
      </w:r>
    </w:p>
    <w:p w14:paraId="1278EB7C" w14:textId="77777777" w:rsidR="005407FE" w:rsidRDefault="005407FE" w:rsidP="005407FE">
      <w:pPr>
        <w:spacing w:after="0" w:line="240" w:lineRule="auto"/>
        <w:jc w:val="both"/>
        <w:rPr>
          <w:rFonts w:ascii="Arial" w:hAnsi="Arial" w:cs="Arial"/>
          <w:sz w:val="18"/>
          <w:szCs w:val="18"/>
        </w:rPr>
      </w:pPr>
    </w:p>
    <w:p w14:paraId="44966295" w14:textId="50CE394C"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1. nemaran ili nesavjestan odnos prema imovini, uredskoj opremi i materijalnim resursima koji su mu povjereni u službi ili u svezi sa službom ili namještenjem; </w:t>
      </w:r>
    </w:p>
    <w:p w14:paraId="35025856" w14:textId="77777777" w:rsidR="005407FE" w:rsidRDefault="005407FE" w:rsidP="005407FE">
      <w:pPr>
        <w:spacing w:after="0" w:line="240" w:lineRule="auto"/>
        <w:jc w:val="both"/>
        <w:rPr>
          <w:rFonts w:ascii="Arial" w:hAnsi="Arial" w:cs="Arial"/>
          <w:sz w:val="18"/>
          <w:szCs w:val="18"/>
        </w:rPr>
      </w:pPr>
    </w:p>
    <w:p w14:paraId="5850C86B" w14:textId="43EEA37A"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2. nekorektan odnos i neuljudno ponašanje prema čelniku tijela, nadređenom, prema suradnicima, drugim službenicima i namještenicima ili strankama; </w:t>
      </w:r>
    </w:p>
    <w:p w14:paraId="46104645" w14:textId="77777777" w:rsidR="005407FE" w:rsidRDefault="005407FE" w:rsidP="005407FE">
      <w:pPr>
        <w:spacing w:after="0" w:line="240" w:lineRule="auto"/>
        <w:jc w:val="both"/>
        <w:rPr>
          <w:rFonts w:ascii="Arial" w:hAnsi="Arial" w:cs="Arial"/>
          <w:sz w:val="18"/>
          <w:szCs w:val="18"/>
        </w:rPr>
      </w:pPr>
    </w:p>
    <w:p w14:paraId="2E2585FE" w14:textId="3603ACFD"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3. korištenje autoriteta radnog mjesta na koje je službenik raspoređen u obavljanju privatnih poslova; </w:t>
      </w:r>
    </w:p>
    <w:p w14:paraId="21D5571D" w14:textId="77777777" w:rsidR="005407FE" w:rsidRDefault="005407FE" w:rsidP="005407FE">
      <w:pPr>
        <w:spacing w:after="0" w:line="240" w:lineRule="auto"/>
        <w:jc w:val="both"/>
        <w:rPr>
          <w:rFonts w:ascii="Arial" w:hAnsi="Arial" w:cs="Arial"/>
          <w:sz w:val="18"/>
          <w:szCs w:val="18"/>
        </w:rPr>
      </w:pPr>
    </w:p>
    <w:p w14:paraId="709221EF" w14:textId="79648F2B"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4. neprofesionalno, pristrano i nepristojno ponašanje službenika prema građanima u obavljanju radnih zadataka, kao i diskriminirajuće ponašanje u ophođenju službenika s građanima u odnosu na njihovu političku opredijeljenost, nacionalnost, spol, rasu, vjeru, uvjerenja, dob, spolnu opredijeljenost, jezično ili rasno podrijetlo, invaliditet, socijalni položaj, obiteljski status ili bilo koju drugu osnovu; </w:t>
      </w:r>
    </w:p>
    <w:p w14:paraId="75E7CB8C" w14:textId="77777777" w:rsidR="005407FE" w:rsidRDefault="005407FE" w:rsidP="005407FE">
      <w:pPr>
        <w:spacing w:after="0" w:line="240" w:lineRule="auto"/>
        <w:jc w:val="both"/>
        <w:rPr>
          <w:rFonts w:ascii="Arial" w:hAnsi="Arial" w:cs="Arial"/>
          <w:sz w:val="18"/>
          <w:szCs w:val="18"/>
        </w:rPr>
      </w:pPr>
    </w:p>
    <w:p w14:paraId="312CC4A9" w14:textId="107BBBFE"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5. ponašanje službenika u odnosu prema građanima koje je protivno načelima učinkovitosti, dosljednosti, objektivnosti i nepristranosti te dostupnosti informacija;</w:t>
      </w:r>
    </w:p>
    <w:p w14:paraId="2A028F83" w14:textId="77777777" w:rsidR="005407FE" w:rsidRDefault="005407FE" w:rsidP="005407FE">
      <w:pPr>
        <w:spacing w:after="0" w:line="240" w:lineRule="auto"/>
        <w:jc w:val="both"/>
        <w:rPr>
          <w:rFonts w:ascii="Arial" w:hAnsi="Arial" w:cs="Arial"/>
          <w:sz w:val="18"/>
          <w:szCs w:val="18"/>
        </w:rPr>
      </w:pPr>
    </w:p>
    <w:p w14:paraId="1D816488" w14:textId="5878B69D"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6. neopravdano odbijanje suradnje s drugim službenicima i namještenicima u zajedničkom izvršavanju posla; </w:t>
      </w:r>
    </w:p>
    <w:p w14:paraId="53A55E7A" w14:textId="77777777" w:rsidR="005407FE" w:rsidRDefault="005407FE" w:rsidP="005407FE">
      <w:pPr>
        <w:spacing w:after="0" w:line="240" w:lineRule="auto"/>
        <w:jc w:val="both"/>
        <w:rPr>
          <w:rFonts w:ascii="Arial" w:hAnsi="Arial" w:cs="Arial"/>
          <w:sz w:val="18"/>
          <w:szCs w:val="18"/>
        </w:rPr>
      </w:pPr>
    </w:p>
    <w:p w14:paraId="07FA86C8" w14:textId="3F484C56"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7. prikrivanje manjih oštećenja na imovini ili sredstvima povjerenim službeniku ili namješteniku u službi ili u svezi sa službom; </w:t>
      </w:r>
    </w:p>
    <w:p w14:paraId="78E4C77D" w14:textId="77777777" w:rsidR="005407FE" w:rsidRDefault="005407FE" w:rsidP="005407FE">
      <w:pPr>
        <w:spacing w:after="0" w:line="240" w:lineRule="auto"/>
        <w:jc w:val="both"/>
        <w:rPr>
          <w:rFonts w:ascii="Arial" w:hAnsi="Arial" w:cs="Arial"/>
          <w:sz w:val="18"/>
          <w:szCs w:val="18"/>
        </w:rPr>
      </w:pPr>
    </w:p>
    <w:p w14:paraId="3111642C" w14:textId="0A2642FE"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8. neobavještavanje pročelnika ili od njega ovlaštenog službenika u slučaju većeg zakašnjenja prilikom dolaska na posao ili ranijeg odlaska s posla.</w:t>
      </w:r>
    </w:p>
    <w:p w14:paraId="0B90C321" w14:textId="77777777" w:rsidR="005407FE" w:rsidRDefault="005407FE" w:rsidP="005407FE">
      <w:pPr>
        <w:spacing w:after="0" w:line="240" w:lineRule="auto"/>
        <w:jc w:val="center"/>
        <w:rPr>
          <w:rFonts w:ascii="Arial" w:hAnsi="Arial" w:cs="Arial"/>
          <w:sz w:val="18"/>
          <w:szCs w:val="18"/>
        </w:rPr>
      </w:pPr>
    </w:p>
    <w:p w14:paraId="73860E68" w14:textId="77777777" w:rsidR="005407FE" w:rsidRDefault="005407FE" w:rsidP="005407FE">
      <w:pPr>
        <w:spacing w:after="0" w:line="240" w:lineRule="auto"/>
        <w:jc w:val="center"/>
        <w:rPr>
          <w:rFonts w:ascii="Arial" w:hAnsi="Arial" w:cs="Arial"/>
          <w:sz w:val="18"/>
          <w:szCs w:val="18"/>
        </w:rPr>
      </w:pPr>
    </w:p>
    <w:p w14:paraId="511BB65D" w14:textId="77777777" w:rsidR="005407FE" w:rsidRDefault="005407FE" w:rsidP="005407FE">
      <w:pPr>
        <w:spacing w:after="0" w:line="240" w:lineRule="auto"/>
        <w:jc w:val="center"/>
        <w:rPr>
          <w:rFonts w:ascii="Arial" w:hAnsi="Arial" w:cs="Arial"/>
          <w:sz w:val="18"/>
          <w:szCs w:val="18"/>
        </w:rPr>
      </w:pPr>
    </w:p>
    <w:p w14:paraId="033CCAB3" w14:textId="78E3AAC8"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Članak 29.</w:t>
      </w:r>
    </w:p>
    <w:p w14:paraId="4E38D8E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U pogledu tijela za vođenje postupka i izvršenje kazni zbog povrede službene dužnosti navedenih u prethodnom članku ovog Pravilnika kao i na vrste kazni za te povrede primjenjuju se odredbe pravnih propisa kojima su uređeni radni odnosi službenika i namještenika u jedinicama lokalne i područne (regionalne) samouprave.</w:t>
      </w:r>
    </w:p>
    <w:p w14:paraId="75E6896F" w14:textId="77777777" w:rsidR="005407FE" w:rsidRPr="005407FE" w:rsidRDefault="005407FE" w:rsidP="005407FE">
      <w:pPr>
        <w:spacing w:after="0" w:line="240" w:lineRule="auto"/>
        <w:jc w:val="both"/>
        <w:rPr>
          <w:rFonts w:ascii="Arial" w:hAnsi="Arial" w:cs="Arial"/>
          <w:sz w:val="18"/>
          <w:szCs w:val="18"/>
        </w:rPr>
      </w:pPr>
    </w:p>
    <w:p w14:paraId="26B806B3" w14:textId="77777777" w:rsidR="005407FE" w:rsidRPr="005407FE" w:rsidRDefault="005407FE" w:rsidP="005407FE">
      <w:pPr>
        <w:spacing w:after="0" w:line="240" w:lineRule="auto"/>
        <w:jc w:val="both"/>
        <w:rPr>
          <w:rFonts w:ascii="Arial" w:hAnsi="Arial" w:cs="Arial"/>
          <w:b/>
          <w:bCs/>
          <w:sz w:val="18"/>
          <w:szCs w:val="18"/>
        </w:rPr>
      </w:pPr>
      <w:r w:rsidRPr="005407FE">
        <w:rPr>
          <w:rFonts w:ascii="Arial" w:hAnsi="Arial" w:cs="Arial"/>
          <w:b/>
          <w:bCs/>
          <w:sz w:val="18"/>
          <w:szCs w:val="18"/>
        </w:rPr>
        <w:t xml:space="preserve">XI. PRIJELAZNE I ZAVRŠNE ODREDBE </w:t>
      </w:r>
    </w:p>
    <w:p w14:paraId="5B34BE0A" w14:textId="77777777" w:rsidR="005407FE" w:rsidRDefault="005407FE" w:rsidP="005407FE">
      <w:pPr>
        <w:spacing w:after="0" w:line="240" w:lineRule="auto"/>
        <w:jc w:val="center"/>
        <w:rPr>
          <w:rFonts w:ascii="Arial" w:hAnsi="Arial" w:cs="Arial"/>
          <w:sz w:val="18"/>
          <w:szCs w:val="18"/>
        </w:rPr>
      </w:pPr>
    </w:p>
    <w:p w14:paraId="7CE5C223" w14:textId="2F2FE36E"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Članak 30.</w:t>
      </w:r>
    </w:p>
    <w:p w14:paraId="1555B30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(1) Službenici i namještenici zatečeni u službi u upravnim tijelima na dan stupanja na snagu ovog Pravilnika, nastavljaju obavljati poslove koje su obavljali na dotadašnjim radnim mjestima, odnosno druge poslove po nalogu pročelnika upravnog tijela, a pravo na plaću i ostala prava iz službe ostvaruju prema dotadašnjim rješenjima i bit će raspoređeni na radna mjesta u skladu s ovim Pravilnikom, u rokovima i na način propisan zakonom. </w:t>
      </w:r>
    </w:p>
    <w:p w14:paraId="7330415E" w14:textId="77777777" w:rsidR="005407FE" w:rsidRDefault="005407FE" w:rsidP="005407FE">
      <w:pPr>
        <w:spacing w:after="0" w:line="240" w:lineRule="auto"/>
        <w:jc w:val="both"/>
        <w:rPr>
          <w:rFonts w:ascii="Arial" w:hAnsi="Arial" w:cs="Arial"/>
          <w:sz w:val="18"/>
          <w:szCs w:val="18"/>
        </w:rPr>
      </w:pPr>
    </w:p>
    <w:p w14:paraId="13C0CB43" w14:textId="3D72ABA9"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(2) Rješenja o rasporedu na radno mjesto zatečenih službenika i namještenika u službi donijet će pročelnici upravnih tijela Grada Karlovca u roku od dva mjeseca od stupanja na snagu ovog Pravilnika. </w:t>
      </w:r>
    </w:p>
    <w:p w14:paraId="0C1B1D12" w14:textId="77777777" w:rsidR="005407FE" w:rsidRDefault="005407FE" w:rsidP="005407FE">
      <w:pPr>
        <w:spacing w:after="0" w:line="240" w:lineRule="auto"/>
        <w:jc w:val="both"/>
        <w:rPr>
          <w:rFonts w:ascii="Arial" w:hAnsi="Arial" w:cs="Arial"/>
          <w:sz w:val="18"/>
          <w:szCs w:val="18"/>
        </w:rPr>
      </w:pPr>
    </w:p>
    <w:p w14:paraId="66428F05" w14:textId="18EB0B3F"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(3) Pročelnici upravnih tijela iz članka 2. stavka 2. ovog Pravilnika koji su imenovani javnim natječajem, nastavljaju s radom kao pročelnici upravnih tijela u kojima su zatečeni na dan stupanja na snagu Odlukom o ustrojstvu i djelokrugu upravnih tijela Grada Karlovca („Glasnik Grada Karlovca“ broj 19/23). </w:t>
      </w:r>
    </w:p>
    <w:p w14:paraId="64873B13" w14:textId="77777777" w:rsidR="005407FE" w:rsidRDefault="005407FE" w:rsidP="005407FE">
      <w:pPr>
        <w:autoSpaceDN w:val="0"/>
        <w:spacing w:after="0" w:line="240" w:lineRule="auto"/>
        <w:jc w:val="both"/>
        <w:rPr>
          <w:rFonts w:ascii="Arial" w:hAnsi="Arial" w:cs="Arial"/>
          <w:sz w:val="18"/>
          <w:szCs w:val="18"/>
        </w:rPr>
      </w:pPr>
    </w:p>
    <w:p w14:paraId="2275B02C" w14:textId="07370353" w:rsidR="005407FE" w:rsidRPr="005407FE" w:rsidRDefault="005407FE" w:rsidP="005407FE">
      <w:pPr>
        <w:autoSpaceDN w:val="0"/>
        <w:spacing w:after="0" w:line="240" w:lineRule="auto"/>
        <w:jc w:val="both"/>
        <w:rPr>
          <w:rFonts w:ascii="Arial" w:hAnsi="Arial" w:cs="Arial"/>
          <w:sz w:val="18"/>
          <w:szCs w:val="18"/>
        </w:rPr>
      </w:pPr>
      <w:r w:rsidRPr="005407FE">
        <w:rPr>
          <w:rFonts w:ascii="Arial" w:hAnsi="Arial" w:cs="Arial"/>
          <w:sz w:val="18"/>
          <w:szCs w:val="18"/>
        </w:rPr>
        <w:t xml:space="preserve">(4) Službenike ukinutog Ureda gradonačelnika,  preuzimaju Upravni odjel za poslove gradonačelnika i Upravni odjel za komunalno gospodarstvo, promet i mjesnu samoupravu te će biti raspoređeni na radna mjesta za koja ispunjavaju uvjete, vodeći računa o poslovima koje su do tada obavljali. </w:t>
      </w:r>
    </w:p>
    <w:p w14:paraId="17F45D68" w14:textId="77777777" w:rsidR="005407FE" w:rsidRPr="005407FE" w:rsidRDefault="005407FE" w:rsidP="005407FE">
      <w:pPr>
        <w:autoSpaceDN w:val="0"/>
        <w:spacing w:after="0" w:line="240" w:lineRule="auto"/>
        <w:jc w:val="both"/>
        <w:rPr>
          <w:rFonts w:ascii="Arial" w:hAnsi="Arial" w:cs="Arial"/>
          <w:sz w:val="18"/>
          <w:szCs w:val="18"/>
        </w:rPr>
      </w:pPr>
    </w:p>
    <w:p w14:paraId="14B014F5" w14:textId="77777777" w:rsidR="005407FE" w:rsidRPr="005407FE" w:rsidRDefault="005407FE" w:rsidP="005407FE">
      <w:pPr>
        <w:autoSpaceDN w:val="0"/>
        <w:spacing w:after="0" w:line="240" w:lineRule="auto"/>
        <w:jc w:val="both"/>
        <w:rPr>
          <w:rFonts w:ascii="Arial" w:hAnsi="Arial" w:cs="Arial"/>
          <w:sz w:val="18"/>
          <w:szCs w:val="18"/>
        </w:rPr>
      </w:pPr>
      <w:r w:rsidRPr="005407FE">
        <w:rPr>
          <w:rFonts w:ascii="Arial" w:hAnsi="Arial" w:cs="Arial"/>
          <w:sz w:val="18"/>
          <w:szCs w:val="18"/>
        </w:rPr>
        <w:t>(5) Službenike ukinutog Upravnog odjela za razvoj grada i EU fondove te Upravnog odjel za gospodarstvo, poljoprivredu i turizam  preuzima Upravni odjel za gospodarstvo, razvoj grada i  fondove EU te će biti raspoređeni na radna mjesta za koja ispunjavaju uvjete, vodeći računa o poslovima koje su do tada obavljali.</w:t>
      </w:r>
    </w:p>
    <w:p w14:paraId="4220BAFE" w14:textId="77777777" w:rsidR="005407FE" w:rsidRPr="005407FE" w:rsidRDefault="005407FE" w:rsidP="005407FE">
      <w:pPr>
        <w:autoSpaceDN w:val="0"/>
        <w:spacing w:after="0" w:line="240" w:lineRule="auto"/>
        <w:jc w:val="both"/>
        <w:rPr>
          <w:rFonts w:ascii="Arial" w:hAnsi="Arial" w:cs="Arial"/>
          <w:sz w:val="18"/>
          <w:szCs w:val="18"/>
        </w:rPr>
      </w:pPr>
    </w:p>
    <w:p w14:paraId="7CB280C1" w14:textId="77777777" w:rsidR="005407FE" w:rsidRPr="005407FE" w:rsidRDefault="005407FE" w:rsidP="005407FE">
      <w:pPr>
        <w:autoSpaceDN w:val="0"/>
        <w:spacing w:after="0" w:line="240" w:lineRule="auto"/>
        <w:jc w:val="both"/>
        <w:rPr>
          <w:rFonts w:ascii="Arial" w:hAnsi="Arial" w:cs="Arial"/>
          <w:sz w:val="18"/>
          <w:szCs w:val="18"/>
        </w:rPr>
      </w:pPr>
      <w:r w:rsidRPr="005407FE">
        <w:rPr>
          <w:rFonts w:ascii="Arial" w:hAnsi="Arial" w:cs="Arial"/>
          <w:sz w:val="18"/>
          <w:szCs w:val="18"/>
        </w:rPr>
        <w:t>(5) Gradonačelnik će nakon stupanja na snagu ovog Pravilnika raspisati javni natječaj za imenovanje pročelnika Upravnog odjela za poslove gradonačelnika, Upravnog odjela za komunalno gospodarstvo, promet i mjesnu samoupravu i Upravnog odjela za gospodarstvo, razvoj grada i  fondove EU.</w:t>
      </w:r>
    </w:p>
    <w:p w14:paraId="67026E30" w14:textId="77777777" w:rsidR="005407FE" w:rsidRPr="005407FE" w:rsidRDefault="005407FE" w:rsidP="005407FE">
      <w:pPr>
        <w:spacing w:after="0" w:line="240" w:lineRule="auto"/>
        <w:jc w:val="center"/>
        <w:rPr>
          <w:rFonts w:ascii="Arial" w:hAnsi="Arial" w:cs="Arial"/>
          <w:sz w:val="18"/>
          <w:szCs w:val="18"/>
        </w:rPr>
      </w:pPr>
    </w:p>
    <w:p w14:paraId="634A0DDD"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Članak 31.</w:t>
      </w:r>
    </w:p>
    <w:p w14:paraId="2B02BCB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Stupanjem na snagu ovog Pravilnika prestaje važiti  Pravilnik o unutarnjem redu upravnih tijela Grada Karlovca („Glasnik Grada Karlovca“ broj 14/17), Pravilnik o  izmjenama i dopunama Pravilnika o unutarnjem redu upravnih tijela Grada Karlovca („Glasnik Grada Karlovca“ broj 19/17), Pravilnik o drugim izmjenama i dopunama Pravilnika o unutarnjem redu upravnih tijela Grada Karlovca („Glasnik Grada Karlovca“ broj  2/18),   Pravilnik o trećim izmjenama i dopunama Pravilnika o unutarnjem redu upravnih tijela Grada Karlovca („Glasnik Grada Karlovca“ broj 4/18),  Pravilnik o četvrtim izmjenama i dopunama Pravilnika o unutarnjem redu upravnih tijela Grada Karlovca („Glasnik Grada Karlovca“ broj 12/18), Pravilnik o petim izmjenama i dopunama Pravilnika o unutarnjem redu upravnih tijela Grada Karlovca („Glasnik Grada Karlovca“ broj 17/18), Pravilnik o šestim izmjenama i dopunama Pravilnika o unutarnjem redu upravnih tijela Grada Karlovca  („Glasnik Grada Karlovca“ broj 22/18),  Pravilnika o sedmim izmjenama i dopunama Pravilnika o unutarnjem redu upravnih tijela Grada Karlovca  („Glasniku Grada Karlovca“ broj 5/19), Pravilnika o osmim izmjenama i dopunama Pravilnika o unutarnjem redu upravnih tijela Grada Karlovca  („Glasnik Grada Karlovca“ broj 16/19),  Pravilnik o devetim izmjenama i dopunama Pravilnika o  unutarnjem redu upravnih tijela Grada Karlovca  („Glasnik Grada Karlovca“ broj 4/20), Pravilnik o desetim izmjenama i dopunama Pravilnika o unutarnjem redu upravnih tijela Grada Karlovca („Glasnik Grada Karlovca“ broj 16/20) Pravilnik o jedanaestim izmjenama i dopunama Pravilnika o unutarnjem redu upravnih tijela Grada Karlovca („Glasnik Grada Karlovca“ broj 21/21), Pravilnik o dvanaestim izmjenama i dopunama Pravilnika o unutarnjem redu upravnih tijela Grada Karlovca („Glasnik Grada Karlovca“ broj 11/22), Pravilnik o trinaestim izmjenama i dopunama Pravilnika o unutarnjem redu upravnih tijela Grada Karlovca („Glasnik Grada Karlovca“ broj 17/22) i Pravilnik o četrnaestim izmjenama i dopunama Pravilnika o unutarnjem redu upravnih tijela Grada Karlovca („Glasnik Grada Karlovca“ broj 14/23).</w:t>
      </w:r>
    </w:p>
    <w:p w14:paraId="23385C0E" w14:textId="77777777" w:rsidR="005407FE" w:rsidRPr="005407FE" w:rsidRDefault="005407FE" w:rsidP="005407FE">
      <w:pPr>
        <w:spacing w:after="0" w:line="240" w:lineRule="auto"/>
        <w:jc w:val="center"/>
        <w:rPr>
          <w:rFonts w:ascii="Arial" w:hAnsi="Arial" w:cs="Arial"/>
          <w:sz w:val="18"/>
          <w:szCs w:val="18"/>
        </w:rPr>
      </w:pPr>
    </w:p>
    <w:p w14:paraId="443040A7"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Članak 32.</w:t>
      </w:r>
    </w:p>
    <w:p w14:paraId="0A2D3005"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Ovaj Pravilnik stupa na snagu slijedećeg dana od dana objave u Glasniku Grada Karlovca.</w:t>
      </w:r>
    </w:p>
    <w:p w14:paraId="2E304AB0" w14:textId="77777777" w:rsidR="005407FE" w:rsidRPr="005407FE" w:rsidRDefault="005407FE" w:rsidP="005407FE">
      <w:pPr>
        <w:spacing w:after="0" w:line="240" w:lineRule="auto"/>
        <w:rPr>
          <w:rFonts w:ascii="Arial" w:hAnsi="Arial" w:cs="Arial"/>
          <w:sz w:val="18"/>
          <w:szCs w:val="18"/>
        </w:rPr>
      </w:pPr>
    </w:p>
    <w:p w14:paraId="0DCBE0C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GRADONAČELNIK</w:t>
      </w:r>
    </w:p>
    <w:p w14:paraId="617BC00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Klasa: 024-04/23-01/02</w:t>
      </w:r>
    </w:p>
    <w:p w14:paraId="6382EF8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Urbroj:2133-1-03/02-23-3</w:t>
      </w:r>
    </w:p>
    <w:p w14:paraId="312B510D" w14:textId="0559CBC3"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Karlovac, </w:t>
      </w:r>
      <w:r w:rsidRPr="005407FE">
        <w:rPr>
          <w:rFonts w:ascii="Arial" w:hAnsi="Arial" w:cs="Arial"/>
          <w:sz w:val="18"/>
          <w:szCs w:val="18"/>
        </w:rPr>
        <w:softHyphen/>
      </w:r>
      <w:r w:rsidRPr="005407FE">
        <w:rPr>
          <w:rFonts w:ascii="Arial" w:hAnsi="Arial" w:cs="Arial"/>
          <w:sz w:val="18"/>
          <w:szCs w:val="18"/>
        </w:rPr>
        <w:softHyphen/>
      </w:r>
      <w:r w:rsidRPr="005407FE">
        <w:rPr>
          <w:rFonts w:ascii="Arial" w:hAnsi="Arial" w:cs="Arial"/>
          <w:sz w:val="18"/>
          <w:szCs w:val="18"/>
        </w:rPr>
        <w:softHyphen/>
      </w:r>
      <w:r w:rsidRPr="005407FE">
        <w:rPr>
          <w:rFonts w:ascii="Arial" w:hAnsi="Arial" w:cs="Arial"/>
          <w:sz w:val="18"/>
          <w:szCs w:val="18"/>
        </w:rPr>
        <w:softHyphen/>
      </w:r>
      <w:r w:rsidRPr="005407FE">
        <w:rPr>
          <w:rFonts w:ascii="Arial" w:hAnsi="Arial" w:cs="Arial"/>
          <w:sz w:val="18"/>
          <w:szCs w:val="18"/>
        </w:rPr>
        <w:softHyphen/>
      </w:r>
      <w:r w:rsidRPr="005407FE">
        <w:rPr>
          <w:rFonts w:ascii="Arial" w:hAnsi="Arial" w:cs="Arial"/>
          <w:sz w:val="18"/>
          <w:szCs w:val="18"/>
        </w:rPr>
        <w:softHyphen/>
      </w:r>
      <w:r w:rsidR="0065435F">
        <w:rPr>
          <w:rFonts w:ascii="Arial" w:hAnsi="Arial" w:cs="Arial"/>
          <w:sz w:val="18"/>
          <w:szCs w:val="18"/>
        </w:rPr>
        <w:t>12</w:t>
      </w:r>
      <w:r w:rsidRPr="005407FE">
        <w:rPr>
          <w:rFonts w:ascii="Arial" w:hAnsi="Arial" w:cs="Arial"/>
          <w:sz w:val="18"/>
          <w:szCs w:val="18"/>
        </w:rPr>
        <w:t>. prosinac 2023. godine</w:t>
      </w:r>
    </w:p>
    <w:p w14:paraId="1A30AC50" w14:textId="77777777" w:rsidR="005407FE" w:rsidRPr="005407FE" w:rsidRDefault="005407FE" w:rsidP="005407FE">
      <w:pPr>
        <w:spacing w:after="0" w:line="240" w:lineRule="auto"/>
        <w:ind w:left="5664"/>
        <w:jc w:val="center"/>
        <w:rPr>
          <w:rFonts w:ascii="Arial" w:hAnsi="Arial" w:cs="Arial"/>
          <w:sz w:val="18"/>
          <w:szCs w:val="18"/>
        </w:rPr>
      </w:pPr>
      <w:r w:rsidRPr="005407FE">
        <w:rPr>
          <w:rFonts w:ascii="Arial" w:hAnsi="Arial" w:cs="Arial"/>
          <w:sz w:val="18"/>
          <w:szCs w:val="18"/>
        </w:rPr>
        <w:t>GRADONAČELNIK</w:t>
      </w:r>
    </w:p>
    <w:p w14:paraId="584F481D" w14:textId="77E56848" w:rsidR="005407FE" w:rsidRPr="005407FE" w:rsidRDefault="005407FE" w:rsidP="005407FE">
      <w:pPr>
        <w:spacing w:after="0" w:line="240" w:lineRule="auto"/>
        <w:ind w:left="5664"/>
        <w:jc w:val="center"/>
        <w:rPr>
          <w:rFonts w:ascii="Arial" w:hAnsi="Arial" w:cs="Arial"/>
          <w:sz w:val="18"/>
          <w:szCs w:val="18"/>
        </w:rPr>
      </w:pPr>
      <w:r w:rsidRPr="005407FE">
        <w:rPr>
          <w:rFonts w:ascii="Arial" w:hAnsi="Arial" w:cs="Arial"/>
          <w:sz w:val="18"/>
          <w:szCs w:val="18"/>
        </w:rPr>
        <w:t>Damir Mandić, dipl.teol.</w:t>
      </w:r>
      <w:r>
        <w:rPr>
          <w:rFonts w:ascii="Arial" w:hAnsi="Arial" w:cs="Arial"/>
          <w:sz w:val="18"/>
          <w:szCs w:val="18"/>
        </w:rPr>
        <w:t>, v.r.</w:t>
      </w:r>
    </w:p>
    <w:p w14:paraId="66986DD8" w14:textId="77777777" w:rsidR="005407FE" w:rsidRPr="005407FE" w:rsidRDefault="005407FE" w:rsidP="005407FE">
      <w:pPr>
        <w:spacing w:after="0" w:line="240" w:lineRule="auto"/>
        <w:rPr>
          <w:rFonts w:ascii="Arial" w:hAnsi="Arial" w:cs="Arial"/>
          <w:sz w:val="18"/>
          <w:szCs w:val="18"/>
        </w:rPr>
      </w:pPr>
    </w:p>
    <w:p w14:paraId="00BAEC49" w14:textId="77777777" w:rsidR="005407FE" w:rsidRPr="005407FE" w:rsidRDefault="005407FE" w:rsidP="005407FE">
      <w:pPr>
        <w:spacing w:after="0" w:line="240" w:lineRule="auto"/>
        <w:rPr>
          <w:rFonts w:ascii="Arial" w:hAnsi="Arial" w:cs="Arial"/>
          <w:sz w:val="18"/>
          <w:szCs w:val="18"/>
        </w:rPr>
      </w:pPr>
    </w:p>
    <w:p w14:paraId="1E0766D1" w14:textId="77777777" w:rsidR="005407FE" w:rsidRPr="005407FE" w:rsidRDefault="005407FE" w:rsidP="005407FE">
      <w:pPr>
        <w:spacing w:after="0" w:line="240" w:lineRule="auto"/>
        <w:rPr>
          <w:rFonts w:ascii="Arial" w:hAnsi="Arial" w:cs="Arial"/>
          <w:sz w:val="18"/>
          <w:szCs w:val="18"/>
        </w:rPr>
      </w:pPr>
    </w:p>
    <w:p w14:paraId="1D001F8B" w14:textId="77777777" w:rsidR="005407FE" w:rsidRPr="005407FE" w:rsidRDefault="005407FE" w:rsidP="005407FE">
      <w:pPr>
        <w:spacing w:after="0" w:line="240" w:lineRule="auto"/>
        <w:rPr>
          <w:rFonts w:ascii="Arial" w:hAnsi="Arial" w:cs="Arial"/>
          <w:sz w:val="18"/>
          <w:szCs w:val="18"/>
        </w:rPr>
      </w:pPr>
    </w:p>
    <w:p w14:paraId="0EFDD5C8" w14:textId="77777777" w:rsidR="005407FE" w:rsidRPr="005407FE" w:rsidRDefault="005407FE" w:rsidP="005407FE">
      <w:pPr>
        <w:spacing w:after="0" w:line="240" w:lineRule="auto"/>
        <w:jc w:val="both"/>
        <w:rPr>
          <w:rFonts w:ascii="Arial" w:hAnsi="Arial" w:cs="Arial"/>
          <w:b/>
          <w:bCs/>
          <w:sz w:val="18"/>
          <w:szCs w:val="18"/>
        </w:rPr>
      </w:pPr>
      <w:r w:rsidRPr="005407FE">
        <w:rPr>
          <w:rFonts w:ascii="Arial" w:hAnsi="Arial" w:cs="Arial"/>
          <w:b/>
          <w:bCs/>
          <w:sz w:val="18"/>
          <w:szCs w:val="18"/>
        </w:rPr>
        <w:t xml:space="preserve">PRILOG: </w:t>
      </w:r>
      <w:r w:rsidRPr="005407FE">
        <w:rPr>
          <w:rFonts w:ascii="Arial" w:hAnsi="Arial" w:cs="Arial"/>
          <w:sz w:val="18"/>
          <w:szCs w:val="18"/>
        </w:rPr>
        <w:t>SISTEMATIZACIJA RADNIH MJESTA U UPRAVNIM TIJELIMA GRADA KARLOVCA</w:t>
      </w:r>
    </w:p>
    <w:p w14:paraId="3AFF147A" w14:textId="77777777" w:rsidR="005407FE" w:rsidRPr="005407FE" w:rsidRDefault="005407FE" w:rsidP="005407FE">
      <w:pPr>
        <w:spacing w:after="0" w:line="240" w:lineRule="auto"/>
        <w:jc w:val="both"/>
        <w:rPr>
          <w:rFonts w:ascii="Arial" w:hAnsi="Arial" w:cs="Arial"/>
          <w:sz w:val="18"/>
          <w:szCs w:val="18"/>
        </w:rPr>
      </w:pPr>
    </w:p>
    <w:p w14:paraId="66C15659" w14:textId="77777777" w:rsidR="005407FE" w:rsidRPr="005407FE" w:rsidRDefault="005407FE" w:rsidP="005407FE">
      <w:pPr>
        <w:spacing w:after="0" w:line="240" w:lineRule="auto"/>
        <w:jc w:val="both"/>
        <w:rPr>
          <w:rFonts w:ascii="Arial" w:hAnsi="Arial" w:cs="Arial"/>
          <w:b/>
          <w:bCs/>
          <w:sz w:val="18"/>
          <w:szCs w:val="18"/>
          <w:u w:val="single"/>
        </w:rPr>
      </w:pPr>
      <w:r w:rsidRPr="005407FE">
        <w:rPr>
          <w:rFonts w:ascii="Arial" w:hAnsi="Arial" w:cs="Arial"/>
          <w:b/>
          <w:bCs/>
          <w:sz w:val="18"/>
          <w:szCs w:val="18"/>
          <w:u w:val="single"/>
        </w:rPr>
        <w:t>1. UPRAVNI ODJEL ZA POSLOVE GRADONAČELNIKA</w:t>
      </w:r>
    </w:p>
    <w:p w14:paraId="221A7FDB" w14:textId="77777777" w:rsidR="005407FE" w:rsidRPr="005407FE" w:rsidRDefault="005407FE" w:rsidP="005407FE">
      <w:pPr>
        <w:spacing w:after="0" w:line="240" w:lineRule="auto"/>
        <w:jc w:val="both"/>
        <w:rPr>
          <w:rFonts w:ascii="Arial" w:hAnsi="Arial" w:cs="Arial"/>
          <w:b/>
          <w:bCs/>
          <w:sz w:val="18"/>
          <w:szCs w:val="18"/>
        </w:rPr>
      </w:pPr>
    </w:p>
    <w:p w14:paraId="6DA7C12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 xml:space="preserve">1. PROČELNIK    </w:t>
      </w:r>
      <w:r w:rsidRPr="005407FE">
        <w:rPr>
          <w:rFonts w:ascii="Arial" w:hAnsi="Arial" w:cs="Arial"/>
          <w:sz w:val="18"/>
          <w:szCs w:val="18"/>
        </w:rPr>
        <w:t>Broj izvršitelja: 1</w:t>
      </w:r>
    </w:p>
    <w:p w14:paraId="57A9279E" w14:textId="77777777" w:rsidR="005407FE" w:rsidRPr="005407FE" w:rsidRDefault="005407FE" w:rsidP="005407FE">
      <w:pPr>
        <w:spacing w:after="0" w:line="240" w:lineRule="auto"/>
        <w:jc w:val="both"/>
        <w:rPr>
          <w:rFonts w:ascii="Arial" w:hAnsi="Arial" w:cs="Arial"/>
          <w:sz w:val="18"/>
          <w:szCs w:val="18"/>
        </w:rPr>
      </w:pPr>
    </w:p>
    <w:p w14:paraId="0F61B26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p w14:paraId="32055F93" w14:textId="77777777" w:rsidR="005407FE" w:rsidRPr="005407FE" w:rsidRDefault="005407FE" w:rsidP="005407FE">
      <w:pPr>
        <w:spacing w:after="0" w:line="240" w:lineRule="auto"/>
        <w:jc w:val="both"/>
        <w:rPr>
          <w:rFonts w:ascii="Arial" w:hAnsi="Arial" w:cs="Arial"/>
          <w:sz w:val="18"/>
          <w:szCs w:val="18"/>
        </w:rPr>
      </w:pPr>
    </w:p>
    <w:tbl>
      <w:tblPr>
        <w:tblStyle w:val="TableGrid"/>
        <w:tblW w:w="9889" w:type="dxa"/>
        <w:tblLook w:val="04A0" w:firstRow="1" w:lastRow="0" w:firstColumn="1" w:lastColumn="0" w:noHBand="0" w:noVBand="1"/>
      </w:tblPr>
      <w:tblGrid>
        <w:gridCol w:w="3539"/>
        <w:gridCol w:w="3090"/>
        <w:gridCol w:w="3260"/>
      </w:tblGrid>
      <w:tr w:rsidR="005407FE" w:rsidRPr="005407FE" w14:paraId="0CF5494B"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14:paraId="13305B8E"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4134FF3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92F0C3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65BD2D69"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3909808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w:t>
            </w:r>
          </w:p>
        </w:tc>
        <w:tc>
          <w:tcPr>
            <w:tcW w:w="3090" w:type="dxa"/>
            <w:tcBorders>
              <w:top w:val="single" w:sz="4" w:space="0" w:color="auto"/>
              <w:left w:val="single" w:sz="4" w:space="0" w:color="auto"/>
              <w:bottom w:val="single" w:sz="4" w:space="0" w:color="auto"/>
              <w:right w:val="single" w:sz="4" w:space="0" w:color="auto"/>
            </w:tcBorders>
            <w:vAlign w:val="center"/>
          </w:tcPr>
          <w:p w14:paraId="3C93F94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GLAVNI RUKOVODITELJ</w:t>
            </w:r>
          </w:p>
        </w:tc>
        <w:tc>
          <w:tcPr>
            <w:tcW w:w="3260" w:type="dxa"/>
            <w:tcBorders>
              <w:top w:val="single" w:sz="4" w:space="0" w:color="auto"/>
              <w:left w:val="single" w:sz="4" w:space="0" w:color="auto"/>
              <w:bottom w:val="single" w:sz="4" w:space="0" w:color="auto"/>
              <w:right w:val="single" w:sz="4" w:space="0" w:color="auto"/>
            </w:tcBorders>
            <w:vAlign w:val="center"/>
          </w:tcPr>
          <w:p w14:paraId="13CE206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w:t>
            </w:r>
          </w:p>
        </w:tc>
      </w:tr>
    </w:tbl>
    <w:p w14:paraId="2583FEDF" w14:textId="77777777" w:rsidR="005407FE" w:rsidRPr="005407FE" w:rsidRDefault="005407FE" w:rsidP="005407FE">
      <w:pPr>
        <w:spacing w:after="0" w:line="240" w:lineRule="auto"/>
        <w:jc w:val="both"/>
        <w:rPr>
          <w:rFonts w:ascii="Arial" w:hAnsi="Arial" w:cs="Arial"/>
          <w:sz w:val="18"/>
          <w:szCs w:val="18"/>
        </w:rPr>
      </w:pPr>
    </w:p>
    <w:p w14:paraId="53D56FC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50E428A9"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3E2EED8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95C318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277DBFC7"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BF8AC77" w14:textId="77777777" w:rsidR="005407FE" w:rsidRPr="005407FE" w:rsidRDefault="005407FE" w:rsidP="005407FE">
            <w:pPr>
              <w:rPr>
                <w:rFonts w:ascii="Arial" w:hAnsi="Arial" w:cs="Arial"/>
                <w:sz w:val="18"/>
                <w:szCs w:val="18"/>
              </w:rPr>
            </w:pPr>
            <w:r w:rsidRPr="005407FE">
              <w:rPr>
                <w:rFonts w:ascii="Arial" w:hAnsi="Arial" w:cs="Arial"/>
                <w:sz w:val="18"/>
                <w:szCs w:val="18"/>
              </w:rPr>
              <w:t>organizira, koordinira i kontrolira rad Odjela i Odsjeka</w:t>
            </w:r>
          </w:p>
        </w:tc>
        <w:tc>
          <w:tcPr>
            <w:tcW w:w="1843" w:type="dxa"/>
            <w:tcBorders>
              <w:top w:val="single" w:sz="4" w:space="0" w:color="auto"/>
              <w:left w:val="single" w:sz="4" w:space="0" w:color="auto"/>
              <w:bottom w:val="single" w:sz="4" w:space="0" w:color="auto"/>
              <w:right w:val="single" w:sz="4" w:space="0" w:color="auto"/>
            </w:tcBorders>
            <w:vAlign w:val="center"/>
          </w:tcPr>
          <w:p w14:paraId="6DFD3F9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7BBF397F"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E32FE0D" w14:textId="77777777" w:rsidR="005407FE" w:rsidRPr="005407FE" w:rsidRDefault="005407FE" w:rsidP="005407FE">
            <w:pPr>
              <w:rPr>
                <w:rFonts w:ascii="Arial" w:hAnsi="Arial" w:cs="Arial"/>
                <w:sz w:val="18"/>
                <w:szCs w:val="18"/>
              </w:rPr>
            </w:pPr>
            <w:r w:rsidRPr="005407FE">
              <w:rPr>
                <w:rFonts w:ascii="Arial" w:hAnsi="Arial" w:cs="Arial"/>
                <w:sz w:val="18"/>
                <w:szCs w:val="18"/>
              </w:rPr>
              <w:t>rješava najsloženije predmete</w:t>
            </w:r>
          </w:p>
        </w:tc>
        <w:tc>
          <w:tcPr>
            <w:tcW w:w="1843" w:type="dxa"/>
            <w:tcBorders>
              <w:top w:val="single" w:sz="4" w:space="0" w:color="auto"/>
              <w:left w:val="single" w:sz="4" w:space="0" w:color="auto"/>
              <w:bottom w:val="single" w:sz="4" w:space="0" w:color="auto"/>
              <w:right w:val="single" w:sz="4" w:space="0" w:color="auto"/>
            </w:tcBorders>
          </w:tcPr>
          <w:p w14:paraId="2548FA8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41C658E3"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20DA908" w14:textId="77777777" w:rsidR="005407FE" w:rsidRPr="005407FE" w:rsidRDefault="005407FE" w:rsidP="005407FE">
            <w:pPr>
              <w:rPr>
                <w:rFonts w:ascii="Arial" w:hAnsi="Arial" w:cs="Arial"/>
                <w:sz w:val="18"/>
                <w:szCs w:val="18"/>
              </w:rPr>
            </w:pPr>
            <w:r w:rsidRPr="005407FE">
              <w:rPr>
                <w:rFonts w:ascii="Arial" w:hAnsi="Arial" w:cs="Arial"/>
                <w:sz w:val="18"/>
                <w:szCs w:val="18"/>
              </w:rPr>
              <w:t>proučava propise i prati stanje iz nadležnosti Odjela</w:t>
            </w:r>
          </w:p>
        </w:tc>
        <w:tc>
          <w:tcPr>
            <w:tcW w:w="1843" w:type="dxa"/>
            <w:tcBorders>
              <w:top w:val="single" w:sz="4" w:space="0" w:color="auto"/>
              <w:left w:val="single" w:sz="4" w:space="0" w:color="auto"/>
              <w:bottom w:val="single" w:sz="4" w:space="0" w:color="auto"/>
              <w:right w:val="single" w:sz="4" w:space="0" w:color="auto"/>
            </w:tcBorders>
          </w:tcPr>
          <w:p w14:paraId="111A875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324D9F2E"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14CDF38"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i provođenju projekata</w:t>
            </w:r>
          </w:p>
        </w:tc>
        <w:tc>
          <w:tcPr>
            <w:tcW w:w="1843" w:type="dxa"/>
            <w:tcBorders>
              <w:top w:val="single" w:sz="4" w:space="0" w:color="auto"/>
              <w:left w:val="single" w:sz="4" w:space="0" w:color="auto"/>
              <w:bottom w:val="single" w:sz="4" w:space="0" w:color="auto"/>
              <w:right w:val="single" w:sz="4" w:space="0" w:color="auto"/>
            </w:tcBorders>
          </w:tcPr>
          <w:p w14:paraId="2D1C509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50B90D49"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6E0831F"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gradonačelnika i zamjenika gradonačelnika</w:t>
            </w:r>
          </w:p>
        </w:tc>
        <w:tc>
          <w:tcPr>
            <w:tcW w:w="1843" w:type="dxa"/>
            <w:tcBorders>
              <w:top w:val="single" w:sz="4" w:space="0" w:color="auto"/>
              <w:left w:val="single" w:sz="4" w:space="0" w:color="auto"/>
              <w:bottom w:val="single" w:sz="4" w:space="0" w:color="auto"/>
              <w:right w:val="single" w:sz="4" w:space="0" w:color="auto"/>
            </w:tcBorders>
          </w:tcPr>
          <w:p w14:paraId="4E132D2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bl>
    <w:p w14:paraId="663F7F9C" w14:textId="77777777" w:rsidR="005407FE" w:rsidRPr="005407FE" w:rsidRDefault="005407FE" w:rsidP="005407FE">
      <w:pPr>
        <w:spacing w:after="0" w:line="240" w:lineRule="auto"/>
        <w:jc w:val="both"/>
        <w:rPr>
          <w:rFonts w:ascii="Arial" w:hAnsi="Arial" w:cs="Arial"/>
          <w:sz w:val="18"/>
          <w:szCs w:val="18"/>
        </w:rPr>
      </w:pPr>
    </w:p>
    <w:p w14:paraId="2D0F789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4590ED93" w14:textId="77777777" w:rsidR="005407FE" w:rsidRPr="005407FE" w:rsidRDefault="005407FE" w:rsidP="005407FE">
      <w:pPr>
        <w:spacing w:after="0" w:line="240" w:lineRule="auto"/>
        <w:jc w:val="both"/>
        <w:rPr>
          <w:rFonts w:ascii="Arial" w:hAnsi="Arial" w:cs="Arial"/>
          <w:sz w:val="18"/>
          <w:szCs w:val="18"/>
        </w:rPr>
      </w:pPr>
    </w:p>
    <w:p w14:paraId="63F7024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161E805C" w14:textId="77777777" w:rsidR="005407FE" w:rsidRPr="005407FE" w:rsidRDefault="005407FE" w:rsidP="005407FE">
      <w:pPr>
        <w:numPr>
          <w:ilvl w:val="0"/>
          <w:numId w:val="52"/>
        </w:numPr>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ekonomske, pravne struke ili druge društvene ili humanističke struke,</w:t>
      </w:r>
    </w:p>
    <w:p w14:paraId="2B2F0FDB" w14:textId="77777777" w:rsidR="005407FE" w:rsidRPr="005407FE" w:rsidRDefault="005407FE" w:rsidP="005407FE">
      <w:pPr>
        <w:numPr>
          <w:ilvl w:val="0"/>
          <w:numId w:val="52"/>
        </w:numPr>
        <w:spacing w:after="0" w:line="240" w:lineRule="auto"/>
        <w:contextualSpacing/>
        <w:jc w:val="both"/>
        <w:rPr>
          <w:rFonts w:ascii="Arial" w:hAnsi="Arial" w:cs="Arial"/>
          <w:strike/>
          <w:sz w:val="18"/>
          <w:szCs w:val="18"/>
        </w:rPr>
      </w:pPr>
      <w:r w:rsidRPr="005407FE">
        <w:rPr>
          <w:rFonts w:ascii="Arial" w:hAnsi="Arial" w:cs="Arial"/>
          <w:sz w:val="18"/>
          <w:szCs w:val="18"/>
        </w:rPr>
        <w:t>najmanje pet godina radnog iskustva na odgovarajućim poslovima,</w:t>
      </w:r>
    </w:p>
    <w:p w14:paraId="47801482" w14:textId="77777777" w:rsidR="005407FE" w:rsidRPr="005407FE" w:rsidRDefault="005407FE" w:rsidP="005407FE">
      <w:pPr>
        <w:numPr>
          <w:ilvl w:val="0"/>
          <w:numId w:val="52"/>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179F91CD" w14:textId="77777777" w:rsidR="005407FE" w:rsidRPr="005407FE" w:rsidRDefault="005407FE" w:rsidP="005407FE">
      <w:pPr>
        <w:numPr>
          <w:ilvl w:val="0"/>
          <w:numId w:val="52"/>
        </w:numPr>
        <w:spacing w:after="0" w:line="240" w:lineRule="auto"/>
        <w:contextualSpacing/>
        <w:jc w:val="both"/>
        <w:rPr>
          <w:rFonts w:ascii="Arial" w:hAnsi="Arial" w:cs="Arial"/>
          <w:sz w:val="18"/>
          <w:szCs w:val="18"/>
        </w:rPr>
      </w:pPr>
      <w:r w:rsidRPr="005407FE">
        <w:rPr>
          <w:rFonts w:ascii="Arial" w:hAnsi="Arial" w:cs="Arial"/>
          <w:sz w:val="18"/>
          <w:szCs w:val="18"/>
        </w:rPr>
        <w:t>organizacijske sposobnosti i komunikacijske vještine,</w:t>
      </w:r>
    </w:p>
    <w:p w14:paraId="5FA91F64" w14:textId="77777777" w:rsidR="005407FE" w:rsidRPr="005407FE" w:rsidRDefault="005407FE" w:rsidP="005407FE">
      <w:pPr>
        <w:numPr>
          <w:ilvl w:val="0"/>
          <w:numId w:val="52"/>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762628D3" w14:textId="77777777" w:rsidR="005407FE" w:rsidRPr="005407FE" w:rsidRDefault="005407FE" w:rsidP="005407FE">
      <w:pPr>
        <w:spacing w:after="0" w:line="240" w:lineRule="auto"/>
        <w:contextualSpacing/>
        <w:jc w:val="both"/>
        <w:rPr>
          <w:rFonts w:ascii="Arial" w:hAnsi="Arial" w:cs="Arial"/>
          <w:sz w:val="18"/>
          <w:szCs w:val="18"/>
        </w:rPr>
      </w:pPr>
    </w:p>
    <w:p w14:paraId="30F91D4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Stupanj složenosti poslova najviše razine koji uključuje planiranje, vođenje i koordiniranje povjerenih poslova, doprinos razvoju novih koncepata, te rješavanju strateških zadaća.</w:t>
      </w:r>
    </w:p>
    <w:p w14:paraId="5FE481DC" w14:textId="77777777" w:rsidR="005407FE" w:rsidRPr="005407FE" w:rsidRDefault="005407FE" w:rsidP="005407FE">
      <w:pPr>
        <w:spacing w:after="0" w:line="240" w:lineRule="auto"/>
        <w:jc w:val="both"/>
        <w:rPr>
          <w:rFonts w:ascii="Arial" w:hAnsi="Arial" w:cs="Arial"/>
          <w:sz w:val="18"/>
          <w:szCs w:val="18"/>
        </w:rPr>
      </w:pPr>
    </w:p>
    <w:p w14:paraId="5C56ABB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samostalnost u radu i odlučivanju o najsloženijim stručnim pitanjima, ograničenu samo općim smjernicama vezanim uz utvrđenu politiku upravnog tijela.</w:t>
      </w:r>
    </w:p>
    <w:p w14:paraId="040565D1" w14:textId="77777777" w:rsidR="005407FE" w:rsidRPr="005407FE" w:rsidRDefault="005407FE" w:rsidP="005407FE">
      <w:pPr>
        <w:spacing w:after="0" w:line="240" w:lineRule="auto"/>
        <w:jc w:val="both"/>
        <w:rPr>
          <w:rFonts w:ascii="Arial" w:hAnsi="Arial" w:cs="Arial"/>
          <w:sz w:val="18"/>
          <w:szCs w:val="18"/>
        </w:rPr>
      </w:pPr>
    </w:p>
    <w:p w14:paraId="5E1FC57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Stalna stručna komunikacija unutar i izvan upravnog tijela od utjecaja na provedbu plana i programa upravnog tijela.</w:t>
      </w:r>
    </w:p>
    <w:p w14:paraId="03E72519" w14:textId="77777777" w:rsidR="005407FE" w:rsidRPr="005407FE" w:rsidRDefault="005407FE" w:rsidP="005407FE">
      <w:pPr>
        <w:spacing w:after="0" w:line="240" w:lineRule="auto"/>
        <w:jc w:val="both"/>
        <w:rPr>
          <w:rFonts w:ascii="Arial" w:hAnsi="Arial" w:cs="Arial"/>
          <w:sz w:val="18"/>
          <w:szCs w:val="18"/>
        </w:rPr>
      </w:pPr>
    </w:p>
    <w:p w14:paraId="5586F2C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najvišu materijalnu, financijsku i odgovornost za zakonitost rada i postupanja, uključujući široku nadzornu i upravljačku odgovornost, najviši stupanj utjecaja na donošenje odluka koje imaju znatan učinak na određivanje politike i njenu provedbu.</w:t>
      </w:r>
    </w:p>
    <w:p w14:paraId="351C3C5E" w14:textId="77777777" w:rsidR="005407FE" w:rsidRPr="005407FE" w:rsidRDefault="005407FE" w:rsidP="005407FE">
      <w:pPr>
        <w:spacing w:after="0" w:line="240" w:lineRule="auto"/>
        <w:jc w:val="both"/>
        <w:rPr>
          <w:rFonts w:ascii="Arial" w:hAnsi="Arial" w:cs="Arial"/>
          <w:b/>
          <w:bCs/>
          <w:sz w:val="18"/>
          <w:szCs w:val="18"/>
        </w:rPr>
      </w:pPr>
    </w:p>
    <w:p w14:paraId="751FD944" w14:textId="77777777" w:rsidR="005407FE" w:rsidRDefault="005407FE" w:rsidP="005407FE">
      <w:pPr>
        <w:spacing w:after="0" w:line="240" w:lineRule="auto"/>
        <w:jc w:val="both"/>
        <w:rPr>
          <w:rFonts w:ascii="Arial" w:hAnsi="Arial" w:cs="Arial"/>
          <w:b/>
          <w:bCs/>
          <w:sz w:val="18"/>
          <w:szCs w:val="18"/>
        </w:rPr>
      </w:pPr>
    </w:p>
    <w:p w14:paraId="1744C2F5" w14:textId="40075A4C"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2. Pomoćnik pročelnika</w:t>
      </w:r>
      <w:r w:rsidRPr="005407FE">
        <w:rPr>
          <w:rFonts w:ascii="Arial" w:hAnsi="Arial" w:cs="Arial"/>
          <w:sz w:val="18"/>
          <w:szCs w:val="18"/>
        </w:rPr>
        <w:t xml:space="preserve">     Broj izvršitelja: 1</w:t>
      </w:r>
    </w:p>
    <w:p w14:paraId="43F7FE8E" w14:textId="77777777" w:rsidR="005407FE" w:rsidRPr="005407FE" w:rsidRDefault="005407FE" w:rsidP="005407FE">
      <w:pPr>
        <w:spacing w:after="0" w:line="240" w:lineRule="auto"/>
        <w:jc w:val="both"/>
        <w:rPr>
          <w:rFonts w:ascii="Arial" w:hAnsi="Arial" w:cs="Arial"/>
          <w:sz w:val="18"/>
          <w:szCs w:val="18"/>
        </w:rPr>
      </w:pPr>
    </w:p>
    <w:p w14:paraId="1BED675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4741C251"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14:paraId="7DA2B265"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65A2D09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228188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5D24E22D"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40C87E0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w:t>
            </w:r>
          </w:p>
        </w:tc>
        <w:tc>
          <w:tcPr>
            <w:tcW w:w="3090" w:type="dxa"/>
            <w:tcBorders>
              <w:top w:val="single" w:sz="4" w:space="0" w:color="auto"/>
              <w:left w:val="single" w:sz="4" w:space="0" w:color="auto"/>
              <w:bottom w:val="single" w:sz="4" w:space="0" w:color="auto"/>
              <w:right w:val="single" w:sz="4" w:space="0" w:color="auto"/>
            </w:tcBorders>
            <w:vAlign w:val="center"/>
          </w:tcPr>
          <w:p w14:paraId="6696F1B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RUKOVODITELJ</w:t>
            </w:r>
          </w:p>
        </w:tc>
        <w:tc>
          <w:tcPr>
            <w:tcW w:w="3260" w:type="dxa"/>
            <w:tcBorders>
              <w:top w:val="single" w:sz="4" w:space="0" w:color="auto"/>
              <w:left w:val="single" w:sz="4" w:space="0" w:color="auto"/>
              <w:bottom w:val="single" w:sz="4" w:space="0" w:color="auto"/>
              <w:right w:val="single" w:sz="4" w:space="0" w:color="auto"/>
            </w:tcBorders>
            <w:vAlign w:val="center"/>
          </w:tcPr>
          <w:p w14:paraId="47C49F6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w:t>
            </w:r>
          </w:p>
        </w:tc>
      </w:tr>
    </w:tbl>
    <w:p w14:paraId="6B05C06C" w14:textId="77777777" w:rsidR="005407FE" w:rsidRPr="005407FE" w:rsidRDefault="005407FE" w:rsidP="005407FE">
      <w:pPr>
        <w:spacing w:after="0" w:line="240" w:lineRule="auto"/>
        <w:jc w:val="both"/>
        <w:rPr>
          <w:rFonts w:ascii="Arial" w:hAnsi="Arial" w:cs="Arial"/>
          <w:sz w:val="18"/>
          <w:szCs w:val="18"/>
        </w:rPr>
      </w:pPr>
    </w:p>
    <w:p w14:paraId="56B3D48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140BEFFF"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4BED7BC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0B2BD1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4F4D5C9F"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902D3BE" w14:textId="77777777" w:rsidR="005407FE" w:rsidRPr="005407FE" w:rsidRDefault="005407FE" w:rsidP="005407FE">
            <w:pPr>
              <w:rPr>
                <w:rFonts w:ascii="Arial" w:hAnsi="Arial" w:cs="Arial"/>
                <w:sz w:val="18"/>
                <w:szCs w:val="18"/>
              </w:rPr>
            </w:pPr>
            <w:r w:rsidRPr="005407FE">
              <w:rPr>
                <w:rFonts w:ascii="Arial" w:hAnsi="Arial" w:cs="Arial"/>
                <w:sz w:val="18"/>
                <w:szCs w:val="18"/>
              </w:rPr>
              <w:t>planira, vodi i koordinira povjerene poslove</w:t>
            </w:r>
          </w:p>
        </w:tc>
        <w:tc>
          <w:tcPr>
            <w:tcW w:w="1843" w:type="dxa"/>
            <w:tcBorders>
              <w:top w:val="single" w:sz="4" w:space="0" w:color="auto"/>
              <w:left w:val="single" w:sz="4" w:space="0" w:color="auto"/>
              <w:bottom w:val="single" w:sz="4" w:space="0" w:color="auto"/>
              <w:right w:val="single" w:sz="4" w:space="0" w:color="auto"/>
            </w:tcBorders>
            <w:vAlign w:val="center"/>
          </w:tcPr>
          <w:p w14:paraId="6C81EC2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30%</w:t>
            </w:r>
          </w:p>
        </w:tc>
      </w:tr>
      <w:tr w:rsidR="005407FE" w:rsidRPr="005407FE" w14:paraId="1565AC7E"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5E7327A" w14:textId="77777777" w:rsidR="005407FE" w:rsidRPr="005407FE" w:rsidRDefault="005407FE" w:rsidP="005407FE">
            <w:pPr>
              <w:rPr>
                <w:rFonts w:ascii="Arial" w:hAnsi="Arial" w:cs="Arial"/>
                <w:sz w:val="18"/>
                <w:szCs w:val="18"/>
              </w:rPr>
            </w:pPr>
            <w:r w:rsidRPr="005407FE">
              <w:rPr>
                <w:rFonts w:ascii="Arial" w:hAnsi="Arial" w:cs="Arial"/>
                <w:sz w:val="18"/>
                <w:szCs w:val="18"/>
              </w:rPr>
              <w:t>osigurava pravilnu primjenu propisa i mjera, te daje smjernice u rješavanju važnih zadataka</w:t>
            </w:r>
          </w:p>
        </w:tc>
        <w:tc>
          <w:tcPr>
            <w:tcW w:w="1843" w:type="dxa"/>
            <w:tcBorders>
              <w:top w:val="single" w:sz="4" w:space="0" w:color="auto"/>
              <w:left w:val="single" w:sz="4" w:space="0" w:color="auto"/>
              <w:bottom w:val="single" w:sz="4" w:space="0" w:color="auto"/>
              <w:right w:val="single" w:sz="4" w:space="0" w:color="auto"/>
            </w:tcBorders>
            <w:vAlign w:val="center"/>
          </w:tcPr>
          <w:p w14:paraId="71884FA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3EACEF68"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8970F00" w14:textId="77777777" w:rsidR="005407FE" w:rsidRPr="005407FE" w:rsidRDefault="005407FE" w:rsidP="005407FE">
            <w:pPr>
              <w:rPr>
                <w:rFonts w:ascii="Arial" w:hAnsi="Arial" w:cs="Arial"/>
                <w:sz w:val="18"/>
                <w:szCs w:val="18"/>
              </w:rPr>
            </w:pPr>
            <w:r w:rsidRPr="005407FE">
              <w:rPr>
                <w:rFonts w:ascii="Arial" w:hAnsi="Arial" w:cs="Arial"/>
                <w:sz w:val="18"/>
                <w:szCs w:val="18"/>
              </w:rPr>
              <w:t>rješava najsloženije predmete</w:t>
            </w:r>
          </w:p>
        </w:tc>
        <w:tc>
          <w:tcPr>
            <w:tcW w:w="1843" w:type="dxa"/>
            <w:tcBorders>
              <w:top w:val="single" w:sz="4" w:space="0" w:color="auto"/>
              <w:left w:val="single" w:sz="4" w:space="0" w:color="auto"/>
              <w:bottom w:val="single" w:sz="4" w:space="0" w:color="auto"/>
              <w:right w:val="single" w:sz="4" w:space="0" w:color="auto"/>
            </w:tcBorders>
            <w:vAlign w:val="center"/>
          </w:tcPr>
          <w:p w14:paraId="562759C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6F66160F"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B692BC5" w14:textId="77777777" w:rsidR="005407FE" w:rsidRPr="005407FE" w:rsidRDefault="005407FE" w:rsidP="005407FE">
            <w:pPr>
              <w:rPr>
                <w:rFonts w:ascii="Arial" w:hAnsi="Arial" w:cs="Arial"/>
                <w:sz w:val="18"/>
                <w:szCs w:val="18"/>
              </w:rPr>
            </w:pPr>
            <w:r w:rsidRPr="005407FE">
              <w:rPr>
                <w:rFonts w:ascii="Arial" w:hAnsi="Arial" w:cs="Arial"/>
                <w:sz w:val="18"/>
                <w:szCs w:val="18"/>
              </w:rPr>
              <w:t>proučava propise i prati stanje iz nadležnosti Odjela</w:t>
            </w:r>
          </w:p>
        </w:tc>
        <w:tc>
          <w:tcPr>
            <w:tcW w:w="1843" w:type="dxa"/>
            <w:tcBorders>
              <w:top w:val="single" w:sz="4" w:space="0" w:color="auto"/>
              <w:left w:val="single" w:sz="4" w:space="0" w:color="auto"/>
              <w:bottom w:val="single" w:sz="4" w:space="0" w:color="auto"/>
              <w:right w:val="single" w:sz="4" w:space="0" w:color="auto"/>
            </w:tcBorders>
            <w:vAlign w:val="center"/>
          </w:tcPr>
          <w:p w14:paraId="5CC0E6E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1FFA8F9D"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A6932DD"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i provođenju projekata</w:t>
            </w:r>
          </w:p>
        </w:tc>
        <w:tc>
          <w:tcPr>
            <w:tcW w:w="1843" w:type="dxa"/>
            <w:tcBorders>
              <w:top w:val="single" w:sz="4" w:space="0" w:color="auto"/>
              <w:left w:val="single" w:sz="4" w:space="0" w:color="auto"/>
              <w:bottom w:val="single" w:sz="4" w:space="0" w:color="auto"/>
              <w:right w:val="single" w:sz="4" w:space="0" w:color="auto"/>
            </w:tcBorders>
            <w:vAlign w:val="center"/>
          </w:tcPr>
          <w:p w14:paraId="70D1140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323AB53C"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A6434B4"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w:t>
            </w:r>
          </w:p>
        </w:tc>
        <w:tc>
          <w:tcPr>
            <w:tcW w:w="1843" w:type="dxa"/>
            <w:tcBorders>
              <w:top w:val="single" w:sz="4" w:space="0" w:color="auto"/>
              <w:left w:val="single" w:sz="4" w:space="0" w:color="auto"/>
              <w:bottom w:val="single" w:sz="4" w:space="0" w:color="auto"/>
              <w:right w:val="single" w:sz="4" w:space="0" w:color="auto"/>
            </w:tcBorders>
            <w:vAlign w:val="center"/>
          </w:tcPr>
          <w:p w14:paraId="2146BFD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11478AA1" w14:textId="77777777" w:rsidR="005407FE" w:rsidRPr="005407FE" w:rsidRDefault="005407FE" w:rsidP="005407FE">
      <w:pPr>
        <w:spacing w:after="0" w:line="240" w:lineRule="auto"/>
        <w:jc w:val="both"/>
        <w:rPr>
          <w:rFonts w:ascii="Arial" w:hAnsi="Arial" w:cs="Arial"/>
          <w:sz w:val="18"/>
          <w:szCs w:val="18"/>
        </w:rPr>
      </w:pPr>
    </w:p>
    <w:p w14:paraId="009DEF1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45E9624D" w14:textId="77777777" w:rsidR="005407FE" w:rsidRPr="005407FE" w:rsidRDefault="005407FE" w:rsidP="005407FE">
      <w:pPr>
        <w:spacing w:after="0" w:line="240" w:lineRule="auto"/>
        <w:jc w:val="both"/>
        <w:rPr>
          <w:rFonts w:ascii="Arial" w:hAnsi="Arial" w:cs="Arial"/>
          <w:sz w:val="18"/>
          <w:szCs w:val="18"/>
        </w:rPr>
      </w:pPr>
    </w:p>
    <w:p w14:paraId="256CF8D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60943A3B" w14:textId="77777777" w:rsidR="005407FE" w:rsidRPr="005407FE" w:rsidRDefault="005407FE" w:rsidP="005407FE">
      <w:pPr>
        <w:numPr>
          <w:ilvl w:val="0"/>
          <w:numId w:val="52"/>
        </w:numPr>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ekonomske, pravne ili druge društvene ili humanističke struke,</w:t>
      </w:r>
    </w:p>
    <w:p w14:paraId="318AE49E" w14:textId="77777777" w:rsidR="005407FE" w:rsidRPr="005407FE" w:rsidRDefault="005407FE" w:rsidP="005407FE">
      <w:pPr>
        <w:numPr>
          <w:ilvl w:val="0"/>
          <w:numId w:val="52"/>
        </w:numPr>
        <w:spacing w:after="0" w:line="240" w:lineRule="auto"/>
        <w:contextualSpacing/>
        <w:jc w:val="both"/>
        <w:rPr>
          <w:rFonts w:ascii="Arial" w:hAnsi="Arial" w:cs="Arial"/>
          <w:strike/>
          <w:sz w:val="18"/>
          <w:szCs w:val="18"/>
        </w:rPr>
      </w:pPr>
      <w:r w:rsidRPr="005407FE">
        <w:rPr>
          <w:rFonts w:ascii="Arial" w:hAnsi="Arial" w:cs="Arial"/>
          <w:sz w:val="18"/>
          <w:szCs w:val="18"/>
        </w:rPr>
        <w:t xml:space="preserve">najmanje pet godina radnog iskustva na odgovarajućim poslovima, </w:t>
      </w:r>
    </w:p>
    <w:p w14:paraId="38714C8D" w14:textId="77777777" w:rsidR="005407FE" w:rsidRPr="005407FE" w:rsidRDefault="005407FE" w:rsidP="005407FE">
      <w:pPr>
        <w:numPr>
          <w:ilvl w:val="0"/>
          <w:numId w:val="52"/>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6D929E2D" w14:textId="77777777" w:rsidR="005407FE" w:rsidRPr="005407FE" w:rsidRDefault="005407FE" w:rsidP="005407FE">
      <w:pPr>
        <w:numPr>
          <w:ilvl w:val="0"/>
          <w:numId w:val="52"/>
        </w:numPr>
        <w:spacing w:after="0" w:line="240" w:lineRule="auto"/>
        <w:contextualSpacing/>
        <w:jc w:val="both"/>
        <w:rPr>
          <w:rFonts w:ascii="Arial" w:hAnsi="Arial" w:cs="Arial"/>
          <w:sz w:val="18"/>
          <w:szCs w:val="18"/>
        </w:rPr>
      </w:pPr>
      <w:r w:rsidRPr="005407FE">
        <w:rPr>
          <w:rFonts w:ascii="Arial" w:hAnsi="Arial" w:cs="Arial"/>
          <w:sz w:val="18"/>
          <w:szCs w:val="18"/>
        </w:rPr>
        <w:t>organizacijske sposobnosti i komunikacijske vještine,</w:t>
      </w:r>
    </w:p>
    <w:p w14:paraId="2CCB2633" w14:textId="77777777" w:rsidR="005407FE" w:rsidRPr="005407FE" w:rsidRDefault="005407FE" w:rsidP="005407FE">
      <w:pPr>
        <w:numPr>
          <w:ilvl w:val="0"/>
          <w:numId w:val="52"/>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08854421" w14:textId="77777777" w:rsidR="005407FE" w:rsidRPr="005407FE" w:rsidRDefault="005407FE" w:rsidP="005407FE">
      <w:pPr>
        <w:spacing w:after="0" w:line="240" w:lineRule="auto"/>
        <w:jc w:val="both"/>
        <w:rPr>
          <w:rFonts w:ascii="Arial" w:hAnsi="Arial" w:cs="Arial"/>
          <w:sz w:val="18"/>
          <w:szCs w:val="18"/>
        </w:rPr>
      </w:pPr>
    </w:p>
    <w:p w14:paraId="7B93520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w:t>
      </w:r>
      <w:r w:rsidRPr="005407FE">
        <w:rPr>
          <w:rFonts w:ascii="Arial" w:hAnsi="Arial" w:cs="Arial"/>
          <w:sz w:val="18"/>
          <w:szCs w:val="18"/>
        </w:rPr>
        <w:tab/>
        <w:t>Stupanj složenosti koji uključuje planiranje, vođenje i koordiniranje povjerenih poslova, pružanje potpore osobama na višim rukovodećim položajima u osiguranju pravilne primjene propisa i mjera, te davanje smjernica u rješavanju strateški važnih zadaća.</w:t>
      </w:r>
    </w:p>
    <w:p w14:paraId="5DBF68B4" w14:textId="77777777" w:rsidR="005407FE" w:rsidRPr="005407FE" w:rsidRDefault="005407FE" w:rsidP="005407FE">
      <w:pPr>
        <w:spacing w:after="0" w:line="240" w:lineRule="auto"/>
        <w:jc w:val="both"/>
        <w:rPr>
          <w:rFonts w:ascii="Arial" w:hAnsi="Arial" w:cs="Arial"/>
          <w:sz w:val="18"/>
          <w:szCs w:val="18"/>
        </w:rPr>
      </w:pPr>
    </w:p>
    <w:p w14:paraId="1320B33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 Stupanj samostalnosti koji uključuje samostalnost u radu koja je ograničena povremenim nadzorom i pomoći nadređenog pri rješavanju složenih stručnih problema.</w:t>
      </w:r>
    </w:p>
    <w:p w14:paraId="6887CEB8" w14:textId="77777777" w:rsidR="005407FE" w:rsidRPr="005407FE" w:rsidRDefault="005407FE" w:rsidP="005407FE">
      <w:pPr>
        <w:spacing w:after="0" w:line="240" w:lineRule="auto"/>
        <w:jc w:val="both"/>
        <w:rPr>
          <w:rFonts w:ascii="Arial" w:hAnsi="Arial" w:cs="Arial"/>
          <w:sz w:val="18"/>
          <w:szCs w:val="18"/>
        </w:rPr>
      </w:pPr>
    </w:p>
    <w:p w14:paraId="3D125A3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stručne komunikacije koji uključuje kontakte unutar i izvan upravnoga tijela u svrhu pružanja savjeta, te prikupljanja ili razmjene važnih informacija.</w:t>
      </w:r>
    </w:p>
    <w:p w14:paraId="041B9CA4" w14:textId="77777777" w:rsidR="005407FE" w:rsidRPr="005407FE" w:rsidRDefault="005407FE" w:rsidP="005407FE">
      <w:pPr>
        <w:spacing w:after="0" w:line="240" w:lineRule="auto"/>
        <w:jc w:val="both"/>
        <w:rPr>
          <w:rFonts w:ascii="Arial" w:hAnsi="Arial" w:cs="Arial"/>
          <w:sz w:val="18"/>
          <w:szCs w:val="18"/>
        </w:rPr>
      </w:pPr>
    </w:p>
    <w:p w14:paraId="3254FCF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visoku odgovornost za zakonitost rada i postupanja, odgovornost za materijalna i financijska sredstva do određenog iznosa, te izravnu odgovornost za rukovođenje odgovarajućim unutarnjim ustrojstvenim jedinicama.</w:t>
      </w:r>
    </w:p>
    <w:p w14:paraId="0178A0B1" w14:textId="77777777" w:rsidR="005407FE" w:rsidRPr="005407FE" w:rsidRDefault="005407FE" w:rsidP="005407FE">
      <w:pPr>
        <w:spacing w:after="0" w:line="240" w:lineRule="auto"/>
        <w:jc w:val="both"/>
        <w:rPr>
          <w:rFonts w:ascii="Arial" w:hAnsi="Arial" w:cs="Arial"/>
          <w:sz w:val="18"/>
          <w:szCs w:val="18"/>
        </w:rPr>
      </w:pPr>
    </w:p>
    <w:p w14:paraId="441205AE" w14:textId="77777777" w:rsidR="005407FE" w:rsidRDefault="005407FE" w:rsidP="005407FE">
      <w:pPr>
        <w:spacing w:after="0" w:line="240" w:lineRule="auto"/>
        <w:jc w:val="both"/>
        <w:rPr>
          <w:rFonts w:ascii="Arial" w:hAnsi="Arial" w:cs="Arial"/>
          <w:b/>
          <w:bCs/>
          <w:sz w:val="18"/>
          <w:szCs w:val="18"/>
        </w:rPr>
      </w:pPr>
    </w:p>
    <w:p w14:paraId="0BB95270" w14:textId="61DF06BA"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 xml:space="preserve">3. Savjetnik za protokol i odnose s javnošću     </w:t>
      </w:r>
      <w:r w:rsidRPr="005407FE">
        <w:rPr>
          <w:rFonts w:ascii="Arial" w:hAnsi="Arial" w:cs="Arial"/>
          <w:sz w:val="18"/>
          <w:szCs w:val="18"/>
        </w:rPr>
        <w:t>Broj izvršitelja: 1</w:t>
      </w:r>
    </w:p>
    <w:p w14:paraId="5F9C45A3" w14:textId="77777777" w:rsidR="005407FE" w:rsidRPr="005407FE" w:rsidRDefault="005407FE" w:rsidP="005407FE">
      <w:pPr>
        <w:spacing w:after="0" w:line="240" w:lineRule="auto"/>
        <w:jc w:val="both"/>
        <w:rPr>
          <w:rFonts w:ascii="Arial" w:hAnsi="Arial" w:cs="Arial"/>
          <w:sz w:val="18"/>
          <w:szCs w:val="18"/>
        </w:rPr>
      </w:pPr>
    </w:p>
    <w:p w14:paraId="0928775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3F6A18A8"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14:paraId="7076FCCD"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1FCD272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C63E58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7302D330"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6440B4F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3090" w:type="dxa"/>
            <w:tcBorders>
              <w:top w:val="single" w:sz="4" w:space="0" w:color="auto"/>
              <w:left w:val="single" w:sz="4" w:space="0" w:color="auto"/>
              <w:bottom w:val="single" w:sz="4" w:space="0" w:color="auto"/>
              <w:right w:val="single" w:sz="4" w:space="0" w:color="auto"/>
            </w:tcBorders>
            <w:vAlign w:val="center"/>
          </w:tcPr>
          <w:p w14:paraId="216BD3C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SAVJETNIK</w:t>
            </w:r>
          </w:p>
        </w:tc>
        <w:tc>
          <w:tcPr>
            <w:tcW w:w="3260" w:type="dxa"/>
            <w:tcBorders>
              <w:top w:val="single" w:sz="4" w:space="0" w:color="auto"/>
              <w:left w:val="single" w:sz="4" w:space="0" w:color="auto"/>
              <w:bottom w:val="single" w:sz="4" w:space="0" w:color="auto"/>
              <w:right w:val="single" w:sz="4" w:space="0" w:color="auto"/>
            </w:tcBorders>
            <w:vAlign w:val="center"/>
          </w:tcPr>
          <w:p w14:paraId="40A7736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4E6CCF0C" w14:textId="77777777" w:rsidR="005407FE" w:rsidRPr="005407FE" w:rsidRDefault="005407FE" w:rsidP="005407FE">
      <w:pPr>
        <w:spacing w:after="0" w:line="240" w:lineRule="auto"/>
        <w:jc w:val="both"/>
        <w:rPr>
          <w:rFonts w:ascii="Arial" w:hAnsi="Arial" w:cs="Arial"/>
          <w:sz w:val="18"/>
          <w:szCs w:val="18"/>
        </w:rPr>
      </w:pPr>
    </w:p>
    <w:p w14:paraId="3F4FEDE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6BBBC9A2"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7865A78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ED7E6B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5A8C72D2"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E333820" w14:textId="77777777" w:rsidR="005407FE" w:rsidRPr="005407FE" w:rsidRDefault="005407FE" w:rsidP="005407FE">
            <w:pPr>
              <w:rPr>
                <w:rFonts w:ascii="Arial" w:hAnsi="Arial" w:cs="Arial"/>
                <w:sz w:val="18"/>
                <w:szCs w:val="18"/>
              </w:rPr>
            </w:pPr>
            <w:r w:rsidRPr="005407FE">
              <w:rPr>
                <w:rFonts w:ascii="Arial" w:hAnsi="Arial" w:cs="Arial"/>
                <w:sz w:val="18"/>
                <w:szCs w:val="18"/>
                <w:shd w:val="clear" w:color="auto" w:fill="FFFFFF"/>
              </w:rPr>
              <w:t xml:space="preserve">obavlja poslove uspostave odnosa gradske uprave sa svim vrstama javnosti, komunikaciju s medijima, komunikaciju putem društvenih mreža, poslove koordinacije vezane za izradu i održavanje web stranice Grada, izradu tiskanih i elektroničkih vizualnih rješenja za promotivne aktivnosti Grada   </w:t>
            </w:r>
          </w:p>
        </w:tc>
        <w:tc>
          <w:tcPr>
            <w:tcW w:w="1843" w:type="dxa"/>
            <w:tcBorders>
              <w:top w:val="single" w:sz="4" w:space="0" w:color="auto"/>
              <w:left w:val="single" w:sz="4" w:space="0" w:color="auto"/>
              <w:bottom w:val="single" w:sz="4" w:space="0" w:color="auto"/>
              <w:right w:val="single" w:sz="4" w:space="0" w:color="auto"/>
            </w:tcBorders>
            <w:vAlign w:val="center"/>
          </w:tcPr>
          <w:p w14:paraId="2DFCE93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30%</w:t>
            </w:r>
          </w:p>
        </w:tc>
      </w:tr>
      <w:tr w:rsidR="005407FE" w:rsidRPr="005407FE" w14:paraId="0A96F83A"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91DBBD4" w14:textId="77777777" w:rsidR="005407FE" w:rsidRPr="005407FE" w:rsidRDefault="005407FE" w:rsidP="005407FE">
            <w:pPr>
              <w:rPr>
                <w:rFonts w:ascii="Arial" w:hAnsi="Arial" w:cs="Arial"/>
                <w:sz w:val="18"/>
                <w:szCs w:val="18"/>
              </w:rPr>
            </w:pPr>
            <w:r w:rsidRPr="005407FE">
              <w:rPr>
                <w:rFonts w:ascii="Arial" w:hAnsi="Arial" w:cs="Arial"/>
                <w:sz w:val="18"/>
                <w:szCs w:val="18"/>
              </w:rPr>
              <w:t>obavlja protokolarne poslove za potrebe gradonačelnika i zamjenika gradonačelnika</w:t>
            </w:r>
          </w:p>
        </w:tc>
        <w:tc>
          <w:tcPr>
            <w:tcW w:w="1843" w:type="dxa"/>
            <w:tcBorders>
              <w:top w:val="single" w:sz="4" w:space="0" w:color="auto"/>
              <w:left w:val="single" w:sz="4" w:space="0" w:color="auto"/>
              <w:bottom w:val="single" w:sz="4" w:space="0" w:color="auto"/>
              <w:right w:val="single" w:sz="4" w:space="0" w:color="auto"/>
            </w:tcBorders>
            <w:vAlign w:val="center"/>
          </w:tcPr>
          <w:p w14:paraId="64BB902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51E04FEE"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CBD6F6F" w14:textId="77777777" w:rsidR="005407FE" w:rsidRPr="005407FE" w:rsidRDefault="005407FE" w:rsidP="005407FE">
            <w:pPr>
              <w:rPr>
                <w:rFonts w:ascii="Arial" w:hAnsi="Arial" w:cs="Arial"/>
                <w:sz w:val="18"/>
                <w:szCs w:val="18"/>
              </w:rPr>
            </w:pPr>
            <w:r w:rsidRPr="005407FE">
              <w:rPr>
                <w:rFonts w:ascii="Arial" w:hAnsi="Arial" w:cs="Arial"/>
                <w:sz w:val="18"/>
                <w:szCs w:val="18"/>
              </w:rPr>
              <w:t>ostvaruje suradnju s tijelima državne uprave i regionalne i lokalne samouprave u području protokola</w:t>
            </w:r>
          </w:p>
        </w:tc>
        <w:tc>
          <w:tcPr>
            <w:tcW w:w="1843" w:type="dxa"/>
            <w:tcBorders>
              <w:top w:val="single" w:sz="4" w:space="0" w:color="auto"/>
              <w:left w:val="single" w:sz="4" w:space="0" w:color="auto"/>
              <w:bottom w:val="single" w:sz="4" w:space="0" w:color="auto"/>
              <w:right w:val="single" w:sz="4" w:space="0" w:color="auto"/>
            </w:tcBorders>
            <w:vAlign w:val="center"/>
          </w:tcPr>
          <w:p w14:paraId="6A68CF2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157F55FD"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56736DA" w14:textId="77777777" w:rsidR="005407FE" w:rsidRPr="005407FE" w:rsidRDefault="005407FE" w:rsidP="005407FE">
            <w:pPr>
              <w:rPr>
                <w:rFonts w:ascii="Arial" w:hAnsi="Arial" w:cs="Arial"/>
                <w:sz w:val="18"/>
                <w:szCs w:val="18"/>
              </w:rPr>
            </w:pPr>
            <w:r w:rsidRPr="005407FE">
              <w:rPr>
                <w:rFonts w:ascii="Arial" w:hAnsi="Arial" w:cs="Arial"/>
                <w:sz w:val="18"/>
                <w:szCs w:val="18"/>
              </w:rPr>
              <w:t>organizira i vodi konferencije za javne medije</w:t>
            </w:r>
          </w:p>
        </w:tc>
        <w:tc>
          <w:tcPr>
            <w:tcW w:w="1843" w:type="dxa"/>
            <w:tcBorders>
              <w:top w:val="single" w:sz="4" w:space="0" w:color="auto"/>
              <w:left w:val="single" w:sz="4" w:space="0" w:color="auto"/>
              <w:bottom w:val="single" w:sz="4" w:space="0" w:color="auto"/>
              <w:right w:val="single" w:sz="4" w:space="0" w:color="auto"/>
            </w:tcBorders>
            <w:vAlign w:val="center"/>
          </w:tcPr>
          <w:p w14:paraId="03B0176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3B7721DA"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11296E3" w14:textId="77777777" w:rsidR="005407FE" w:rsidRPr="005407FE" w:rsidRDefault="005407FE" w:rsidP="005407FE">
            <w:pPr>
              <w:rPr>
                <w:rFonts w:ascii="Arial" w:hAnsi="Arial" w:cs="Arial"/>
                <w:sz w:val="18"/>
                <w:szCs w:val="18"/>
              </w:rPr>
            </w:pPr>
            <w:r w:rsidRPr="005407FE">
              <w:rPr>
                <w:rFonts w:ascii="Arial" w:hAnsi="Arial" w:cs="Arial"/>
                <w:sz w:val="18"/>
                <w:szCs w:val="18"/>
              </w:rPr>
              <w:t>prati stanje u području protokola i propisa vezanih ovu problematiku</w:t>
            </w:r>
          </w:p>
        </w:tc>
        <w:tc>
          <w:tcPr>
            <w:tcW w:w="1843" w:type="dxa"/>
            <w:tcBorders>
              <w:top w:val="single" w:sz="4" w:space="0" w:color="auto"/>
              <w:left w:val="single" w:sz="4" w:space="0" w:color="auto"/>
              <w:bottom w:val="single" w:sz="4" w:space="0" w:color="auto"/>
              <w:right w:val="single" w:sz="4" w:space="0" w:color="auto"/>
            </w:tcBorders>
            <w:vAlign w:val="center"/>
          </w:tcPr>
          <w:p w14:paraId="5133635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05352111"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45A7DD6" w14:textId="77777777" w:rsidR="005407FE" w:rsidRPr="005407FE" w:rsidRDefault="005407FE" w:rsidP="005407FE">
            <w:pPr>
              <w:rPr>
                <w:rFonts w:ascii="Arial" w:hAnsi="Arial" w:cs="Arial"/>
                <w:sz w:val="18"/>
                <w:szCs w:val="18"/>
              </w:rPr>
            </w:pPr>
            <w:r w:rsidRPr="005407FE">
              <w:rPr>
                <w:rFonts w:ascii="Arial" w:hAnsi="Arial" w:cs="Arial"/>
                <w:sz w:val="18"/>
                <w:szCs w:val="18"/>
              </w:rPr>
              <w:t>priprema tekstove za potrebe gradonačelnika i zamjenika gradonačelnika</w:t>
            </w:r>
          </w:p>
        </w:tc>
        <w:tc>
          <w:tcPr>
            <w:tcW w:w="1843" w:type="dxa"/>
            <w:tcBorders>
              <w:top w:val="single" w:sz="4" w:space="0" w:color="auto"/>
              <w:left w:val="single" w:sz="4" w:space="0" w:color="auto"/>
              <w:bottom w:val="single" w:sz="4" w:space="0" w:color="auto"/>
              <w:right w:val="single" w:sz="4" w:space="0" w:color="auto"/>
            </w:tcBorders>
            <w:vAlign w:val="center"/>
          </w:tcPr>
          <w:p w14:paraId="7E9A6C2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FAABA77"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242427F" w14:textId="77777777" w:rsidR="005407FE" w:rsidRPr="005407FE" w:rsidRDefault="005407FE" w:rsidP="005407FE">
            <w:pPr>
              <w:rPr>
                <w:rFonts w:ascii="Arial" w:hAnsi="Arial" w:cs="Arial"/>
                <w:sz w:val="18"/>
                <w:szCs w:val="18"/>
              </w:rPr>
            </w:pPr>
            <w:r w:rsidRPr="005407FE">
              <w:rPr>
                <w:rFonts w:ascii="Arial" w:hAnsi="Arial" w:cs="Arial"/>
                <w:sz w:val="18"/>
                <w:szCs w:val="18"/>
              </w:rPr>
              <w:t>koordinira prikupljanje informacija o radu gradske uprave</w:t>
            </w:r>
          </w:p>
        </w:tc>
        <w:tc>
          <w:tcPr>
            <w:tcW w:w="1843" w:type="dxa"/>
            <w:tcBorders>
              <w:top w:val="single" w:sz="4" w:space="0" w:color="auto"/>
              <w:left w:val="single" w:sz="4" w:space="0" w:color="auto"/>
              <w:bottom w:val="single" w:sz="4" w:space="0" w:color="auto"/>
              <w:right w:val="single" w:sz="4" w:space="0" w:color="auto"/>
            </w:tcBorders>
            <w:vAlign w:val="center"/>
          </w:tcPr>
          <w:p w14:paraId="22FDDA4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8E8E20E"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3C052AD"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prati zakone i propise iz svojeg djelokruga rada        </w:t>
            </w:r>
          </w:p>
        </w:tc>
        <w:tc>
          <w:tcPr>
            <w:tcW w:w="1843" w:type="dxa"/>
            <w:tcBorders>
              <w:top w:val="single" w:sz="4" w:space="0" w:color="auto"/>
              <w:left w:val="single" w:sz="4" w:space="0" w:color="auto"/>
              <w:bottom w:val="single" w:sz="4" w:space="0" w:color="auto"/>
              <w:right w:val="single" w:sz="4" w:space="0" w:color="auto"/>
            </w:tcBorders>
            <w:vAlign w:val="center"/>
          </w:tcPr>
          <w:p w14:paraId="1430A2F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657E846B"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9350463"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w:t>
            </w:r>
          </w:p>
        </w:tc>
        <w:tc>
          <w:tcPr>
            <w:tcW w:w="1843" w:type="dxa"/>
            <w:tcBorders>
              <w:top w:val="single" w:sz="4" w:space="0" w:color="auto"/>
              <w:left w:val="single" w:sz="4" w:space="0" w:color="auto"/>
              <w:bottom w:val="single" w:sz="4" w:space="0" w:color="auto"/>
              <w:right w:val="single" w:sz="4" w:space="0" w:color="auto"/>
            </w:tcBorders>
            <w:vAlign w:val="center"/>
          </w:tcPr>
          <w:p w14:paraId="51F6008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41AAED1D" w14:textId="77777777" w:rsidR="005407FE" w:rsidRPr="005407FE" w:rsidRDefault="005407FE" w:rsidP="005407FE">
      <w:pPr>
        <w:spacing w:after="0" w:line="240" w:lineRule="auto"/>
        <w:jc w:val="both"/>
        <w:rPr>
          <w:rFonts w:ascii="Arial" w:hAnsi="Arial" w:cs="Arial"/>
          <w:sz w:val="18"/>
          <w:szCs w:val="18"/>
        </w:rPr>
      </w:pPr>
    </w:p>
    <w:p w14:paraId="55574F1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11832D15" w14:textId="77777777" w:rsidR="005407FE" w:rsidRPr="005407FE" w:rsidRDefault="005407FE" w:rsidP="005407FE">
      <w:pPr>
        <w:spacing w:after="0" w:line="240" w:lineRule="auto"/>
        <w:jc w:val="both"/>
        <w:rPr>
          <w:rFonts w:ascii="Arial" w:hAnsi="Arial" w:cs="Arial"/>
          <w:sz w:val="18"/>
          <w:szCs w:val="18"/>
        </w:rPr>
      </w:pPr>
    </w:p>
    <w:p w14:paraId="706549C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78CC5E9C" w14:textId="77777777" w:rsidR="005407FE" w:rsidRPr="005407FE" w:rsidRDefault="005407FE" w:rsidP="005407FE">
      <w:pPr>
        <w:numPr>
          <w:ilvl w:val="0"/>
          <w:numId w:val="52"/>
        </w:numPr>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ekonomske, pravne, novinarske struke ili politologije,</w:t>
      </w:r>
    </w:p>
    <w:p w14:paraId="535688AC" w14:textId="77777777" w:rsidR="005407FE" w:rsidRPr="005407FE" w:rsidRDefault="005407FE" w:rsidP="005407FE">
      <w:pPr>
        <w:numPr>
          <w:ilvl w:val="0"/>
          <w:numId w:val="52"/>
        </w:numPr>
        <w:spacing w:after="0" w:line="240" w:lineRule="auto"/>
        <w:contextualSpacing/>
        <w:jc w:val="both"/>
        <w:rPr>
          <w:rFonts w:ascii="Arial" w:hAnsi="Arial" w:cs="Arial"/>
          <w:sz w:val="18"/>
          <w:szCs w:val="18"/>
        </w:rPr>
      </w:pPr>
      <w:r w:rsidRPr="005407FE">
        <w:rPr>
          <w:rFonts w:ascii="Arial" w:hAnsi="Arial" w:cs="Arial"/>
          <w:sz w:val="18"/>
          <w:szCs w:val="18"/>
        </w:rPr>
        <w:t>znanje njemačkog ili engleskog jezika,</w:t>
      </w:r>
    </w:p>
    <w:p w14:paraId="39C60E05" w14:textId="77777777" w:rsidR="005407FE" w:rsidRPr="005407FE" w:rsidRDefault="005407FE" w:rsidP="005407FE">
      <w:pPr>
        <w:numPr>
          <w:ilvl w:val="0"/>
          <w:numId w:val="52"/>
        </w:numPr>
        <w:spacing w:after="0" w:line="240" w:lineRule="auto"/>
        <w:contextualSpacing/>
        <w:jc w:val="both"/>
        <w:rPr>
          <w:rFonts w:ascii="Arial" w:hAnsi="Arial" w:cs="Arial"/>
          <w:strike/>
          <w:sz w:val="18"/>
          <w:szCs w:val="18"/>
        </w:rPr>
      </w:pPr>
      <w:r w:rsidRPr="005407FE">
        <w:rPr>
          <w:rFonts w:ascii="Arial" w:hAnsi="Arial" w:cs="Arial"/>
          <w:sz w:val="18"/>
          <w:szCs w:val="18"/>
        </w:rPr>
        <w:t>najmanje tri godine radnog iskustva na odgovarajućim poslovima,</w:t>
      </w:r>
    </w:p>
    <w:p w14:paraId="7E149FFE" w14:textId="77777777" w:rsidR="005407FE" w:rsidRPr="005407FE" w:rsidRDefault="005407FE" w:rsidP="005407FE">
      <w:pPr>
        <w:numPr>
          <w:ilvl w:val="0"/>
          <w:numId w:val="52"/>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784ACCBB" w14:textId="77777777" w:rsidR="005407FE" w:rsidRPr="005407FE" w:rsidRDefault="005407FE" w:rsidP="005407FE">
      <w:pPr>
        <w:numPr>
          <w:ilvl w:val="0"/>
          <w:numId w:val="52"/>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689D0CB4" w14:textId="77777777" w:rsidR="005407FE" w:rsidRPr="005407FE" w:rsidRDefault="005407FE" w:rsidP="005407FE">
      <w:pPr>
        <w:spacing w:after="0" w:line="240" w:lineRule="auto"/>
        <w:jc w:val="both"/>
        <w:rPr>
          <w:rFonts w:ascii="Arial" w:hAnsi="Arial" w:cs="Arial"/>
          <w:sz w:val="18"/>
          <w:szCs w:val="18"/>
        </w:rPr>
      </w:pPr>
    </w:p>
    <w:p w14:paraId="6BFD4F7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w:t>
      </w:r>
      <w:r w:rsidRPr="005407FE">
        <w:rPr>
          <w:rFonts w:ascii="Arial" w:hAnsi="Arial" w:cs="Arial"/>
          <w:sz w:val="18"/>
          <w:szCs w:val="18"/>
        </w:rPr>
        <w:tab/>
        <w:t>Stupanj složenosti poslova koji uključuje stalne složenije upravne i stručne poslove unutar upravnog tijela.</w:t>
      </w:r>
    </w:p>
    <w:p w14:paraId="6FDDC47E" w14:textId="77777777" w:rsidR="005407FE" w:rsidRPr="005407FE" w:rsidRDefault="005407FE" w:rsidP="005407FE">
      <w:pPr>
        <w:spacing w:after="0" w:line="240" w:lineRule="auto"/>
        <w:jc w:val="both"/>
        <w:rPr>
          <w:rFonts w:ascii="Arial" w:hAnsi="Arial" w:cs="Arial"/>
          <w:sz w:val="18"/>
          <w:szCs w:val="18"/>
        </w:rPr>
      </w:pPr>
    </w:p>
    <w:p w14:paraId="29C80E2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STUPANJ SAMOSTALNOSTI U RADU Stupanj samostalnosti koji uključuje obavljanje poslova uz redoviti nadzor i upute nadređenog službenika. </w:t>
      </w:r>
    </w:p>
    <w:p w14:paraId="7AD4F704" w14:textId="77777777" w:rsidR="005407FE" w:rsidRPr="005407FE" w:rsidRDefault="005407FE" w:rsidP="005407FE">
      <w:pPr>
        <w:spacing w:after="0" w:line="240" w:lineRule="auto"/>
        <w:jc w:val="both"/>
        <w:rPr>
          <w:rFonts w:ascii="Arial" w:hAnsi="Arial" w:cs="Arial"/>
          <w:sz w:val="18"/>
          <w:szCs w:val="18"/>
        </w:rPr>
      </w:pPr>
    </w:p>
    <w:p w14:paraId="57153B6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stručnih komunikacija koji uključuje komunikaciju unutar nižih unutarnjih ustrojstvenih jedinica, te povremenu komunikaciju izvan državnog tijela u svrhu prikupljanja ili razmjene informacija.</w:t>
      </w:r>
    </w:p>
    <w:p w14:paraId="6494CE6F" w14:textId="77777777" w:rsidR="005407FE" w:rsidRPr="005407FE" w:rsidRDefault="005407FE" w:rsidP="005407FE">
      <w:pPr>
        <w:spacing w:after="0" w:line="240" w:lineRule="auto"/>
        <w:jc w:val="both"/>
        <w:rPr>
          <w:rFonts w:ascii="Arial" w:hAnsi="Arial" w:cs="Arial"/>
          <w:sz w:val="18"/>
          <w:szCs w:val="18"/>
        </w:rPr>
      </w:pPr>
    </w:p>
    <w:p w14:paraId="3BC0675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te pravilnu primjenu utvrđenih postupaka i metoda rada.</w:t>
      </w:r>
    </w:p>
    <w:p w14:paraId="43AB20E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4. Viši stručni suradnik za protokol i odnose s javnošću gradonačelnika</w:t>
      </w:r>
      <w:r w:rsidRPr="005407FE">
        <w:rPr>
          <w:rFonts w:ascii="Arial" w:hAnsi="Arial" w:cs="Arial"/>
          <w:sz w:val="18"/>
          <w:szCs w:val="18"/>
        </w:rPr>
        <w:t xml:space="preserve">     Broj izvršitelja: 1</w:t>
      </w:r>
    </w:p>
    <w:p w14:paraId="171A4FCE" w14:textId="77777777" w:rsidR="005407FE" w:rsidRPr="005407FE" w:rsidRDefault="005407FE" w:rsidP="005407FE">
      <w:pPr>
        <w:spacing w:after="0" w:line="240" w:lineRule="auto"/>
        <w:jc w:val="both"/>
        <w:rPr>
          <w:rFonts w:ascii="Arial" w:hAnsi="Arial" w:cs="Arial"/>
          <w:sz w:val="18"/>
          <w:szCs w:val="18"/>
        </w:rPr>
      </w:pPr>
    </w:p>
    <w:p w14:paraId="67745E6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5C9DE9B3"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14:paraId="7656D468"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7C1F9A0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3660A1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49A76961"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311B4D9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3090" w:type="dxa"/>
            <w:tcBorders>
              <w:top w:val="single" w:sz="4" w:space="0" w:color="auto"/>
              <w:left w:val="single" w:sz="4" w:space="0" w:color="auto"/>
              <w:bottom w:val="single" w:sz="4" w:space="0" w:color="auto"/>
              <w:right w:val="single" w:sz="4" w:space="0" w:color="auto"/>
            </w:tcBorders>
            <w:vAlign w:val="center"/>
          </w:tcPr>
          <w:p w14:paraId="7F7CAAB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STRUČNI SURADNIK</w:t>
            </w:r>
          </w:p>
        </w:tc>
        <w:tc>
          <w:tcPr>
            <w:tcW w:w="3260" w:type="dxa"/>
            <w:tcBorders>
              <w:top w:val="single" w:sz="4" w:space="0" w:color="auto"/>
              <w:left w:val="single" w:sz="4" w:space="0" w:color="auto"/>
              <w:bottom w:val="single" w:sz="4" w:space="0" w:color="auto"/>
              <w:right w:val="single" w:sz="4" w:space="0" w:color="auto"/>
            </w:tcBorders>
            <w:vAlign w:val="center"/>
          </w:tcPr>
          <w:p w14:paraId="6CAD266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6.</w:t>
            </w:r>
          </w:p>
        </w:tc>
      </w:tr>
    </w:tbl>
    <w:p w14:paraId="368282FC" w14:textId="77777777" w:rsidR="005407FE" w:rsidRPr="005407FE" w:rsidRDefault="005407FE" w:rsidP="005407FE">
      <w:pPr>
        <w:spacing w:after="0" w:line="240" w:lineRule="auto"/>
        <w:jc w:val="both"/>
        <w:rPr>
          <w:rFonts w:ascii="Arial" w:hAnsi="Arial" w:cs="Arial"/>
          <w:sz w:val="18"/>
          <w:szCs w:val="18"/>
        </w:rPr>
      </w:pPr>
    </w:p>
    <w:p w14:paraId="47E7C1B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4F6C3DEF"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2100080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940363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68799446"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690D9E3" w14:textId="77777777" w:rsidR="005407FE" w:rsidRPr="005407FE" w:rsidRDefault="005407FE" w:rsidP="005407FE">
            <w:pPr>
              <w:rPr>
                <w:rFonts w:ascii="Arial" w:hAnsi="Arial" w:cs="Arial"/>
                <w:sz w:val="18"/>
                <w:szCs w:val="18"/>
              </w:rPr>
            </w:pPr>
            <w:r w:rsidRPr="005407FE">
              <w:rPr>
                <w:rFonts w:ascii="Arial" w:hAnsi="Arial" w:cs="Arial"/>
                <w:sz w:val="18"/>
                <w:szCs w:val="18"/>
              </w:rPr>
              <w:t>obavlja protokolarne poslove za potrebe gradonačelnika i zamjenika gradonačelnika</w:t>
            </w:r>
          </w:p>
        </w:tc>
        <w:tc>
          <w:tcPr>
            <w:tcW w:w="1843" w:type="dxa"/>
            <w:tcBorders>
              <w:top w:val="single" w:sz="4" w:space="0" w:color="auto"/>
              <w:left w:val="single" w:sz="4" w:space="0" w:color="auto"/>
              <w:bottom w:val="single" w:sz="4" w:space="0" w:color="auto"/>
              <w:right w:val="single" w:sz="4" w:space="0" w:color="auto"/>
            </w:tcBorders>
            <w:vAlign w:val="center"/>
          </w:tcPr>
          <w:p w14:paraId="7E0387B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30%</w:t>
            </w:r>
          </w:p>
        </w:tc>
      </w:tr>
      <w:tr w:rsidR="005407FE" w:rsidRPr="005407FE" w14:paraId="4D94729F"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B3A2EC1" w14:textId="77777777" w:rsidR="005407FE" w:rsidRPr="005407FE" w:rsidRDefault="005407FE" w:rsidP="005407FE">
            <w:pPr>
              <w:rPr>
                <w:rFonts w:ascii="Arial" w:hAnsi="Arial" w:cs="Arial"/>
                <w:sz w:val="18"/>
                <w:szCs w:val="18"/>
              </w:rPr>
            </w:pPr>
            <w:r w:rsidRPr="005407FE">
              <w:rPr>
                <w:rFonts w:ascii="Arial" w:hAnsi="Arial" w:cs="Arial"/>
                <w:sz w:val="18"/>
                <w:szCs w:val="18"/>
              </w:rPr>
              <w:t>ostvaruje suradnju s tijelima državne uprave i regionalne i lokalne samouprave u području protokola</w:t>
            </w:r>
          </w:p>
        </w:tc>
        <w:tc>
          <w:tcPr>
            <w:tcW w:w="1843" w:type="dxa"/>
            <w:tcBorders>
              <w:top w:val="single" w:sz="4" w:space="0" w:color="auto"/>
              <w:left w:val="single" w:sz="4" w:space="0" w:color="auto"/>
              <w:bottom w:val="single" w:sz="4" w:space="0" w:color="auto"/>
              <w:right w:val="single" w:sz="4" w:space="0" w:color="auto"/>
            </w:tcBorders>
            <w:vAlign w:val="center"/>
          </w:tcPr>
          <w:p w14:paraId="2220561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53EFD38F"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2FE20AB" w14:textId="77777777" w:rsidR="005407FE" w:rsidRPr="005407FE" w:rsidRDefault="005407FE" w:rsidP="005407FE">
            <w:pPr>
              <w:rPr>
                <w:rFonts w:ascii="Arial" w:hAnsi="Arial" w:cs="Arial"/>
                <w:sz w:val="18"/>
                <w:szCs w:val="18"/>
              </w:rPr>
            </w:pPr>
            <w:r w:rsidRPr="005407FE">
              <w:rPr>
                <w:rFonts w:ascii="Arial" w:hAnsi="Arial" w:cs="Arial"/>
                <w:sz w:val="18"/>
                <w:szCs w:val="18"/>
              </w:rPr>
              <w:t>organizira i vodi konferencije za javne medije</w:t>
            </w:r>
          </w:p>
        </w:tc>
        <w:tc>
          <w:tcPr>
            <w:tcW w:w="1843" w:type="dxa"/>
            <w:tcBorders>
              <w:top w:val="single" w:sz="4" w:space="0" w:color="auto"/>
              <w:left w:val="single" w:sz="4" w:space="0" w:color="auto"/>
              <w:bottom w:val="single" w:sz="4" w:space="0" w:color="auto"/>
              <w:right w:val="single" w:sz="4" w:space="0" w:color="auto"/>
            </w:tcBorders>
            <w:vAlign w:val="center"/>
          </w:tcPr>
          <w:p w14:paraId="7A3810F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57B5A0A"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293EA4B" w14:textId="77777777" w:rsidR="005407FE" w:rsidRPr="005407FE" w:rsidRDefault="005407FE" w:rsidP="005407FE">
            <w:pPr>
              <w:rPr>
                <w:rFonts w:ascii="Arial" w:hAnsi="Arial" w:cs="Arial"/>
                <w:sz w:val="18"/>
                <w:szCs w:val="18"/>
              </w:rPr>
            </w:pPr>
            <w:r w:rsidRPr="005407FE">
              <w:rPr>
                <w:rFonts w:ascii="Arial" w:hAnsi="Arial" w:cs="Arial"/>
                <w:sz w:val="18"/>
                <w:szCs w:val="18"/>
              </w:rPr>
              <w:t>prati stanje u području protokola i propisa vezanih ovu problematiku</w:t>
            </w:r>
          </w:p>
        </w:tc>
        <w:tc>
          <w:tcPr>
            <w:tcW w:w="1843" w:type="dxa"/>
            <w:tcBorders>
              <w:top w:val="single" w:sz="4" w:space="0" w:color="auto"/>
              <w:left w:val="single" w:sz="4" w:space="0" w:color="auto"/>
              <w:bottom w:val="single" w:sz="4" w:space="0" w:color="auto"/>
              <w:right w:val="single" w:sz="4" w:space="0" w:color="auto"/>
            </w:tcBorders>
            <w:vAlign w:val="center"/>
          </w:tcPr>
          <w:p w14:paraId="6F9014D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61471984"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839E974" w14:textId="77777777" w:rsidR="005407FE" w:rsidRPr="005407FE" w:rsidRDefault="005407FE" w:rsidP="005407FE">
            <w:pPr>
              <w:rPr>
                <w:rFonts w:ascii="Arial" w:hAnsi="Arial" w:cs="Arial"/>
                <w:sz w:val="18"/>
                <w:szCs w:val="18"/>
              </w:rPr>
            </w:pPr>
            <w:r w:rsidRPr="005407FE">
              <w:rPr>
                <w:rFonts w:ascii="Arial" w:hAnsi="Arial" w:cs="Arial"/>
                <w:sz w:val="18"/>
                <w:szCs w:val="18"/>
              </w:rPr>
              <w:t>priprema tekstove za potrebe gradonačelnika i zamjenika gradonačelnika</w:t>
            </w:r>
          </w:p>
        </w:tc>
        <w:tc>
          <w:tcPr>
            <w:tcW w:w="1843" w:type="dxa"/>
            <w:tcBorders>
              <w:top w:val="single" w:sz="4" w:space="0" w:color="auto"/>
              <w:left w:val="single" w:sz="4" w:space="0" w:color="auto"/>
              <w:bottom w:val="single" w:sz="4" w:space="0" w:color="auto"/>
              <w:right w:val="single" w:sz="4" w:space="0" w:color="auto"/>
            </w:tcBorders>
            <w:vAlign w:val="center"/>
          </w:tcPr>
          <w:p w14:paraId="10BDED5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B68C894"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FAAC0E7" w14:textId="77777777" w:rsidR="005407FE" w:rsidRPr="005407FE" w:rsidRDefault="005407FE" w:rsidP="005407FE">
            <w:pPr>
              <w:rPr>
                <w:rFonts w:ascii="Arial" w:hAnsi="Arial" w:cs="Arial"/>
                <w:sz w:val="18"/>
                <w:szCs w:val="18"/>
              </w:rPr>
            </w:pPr>
            <w:r w:rsidRPr="005407FE">
              <w:rPr>
                <w:rFonts w:ascii="Arial" w:hAnsi="Arial" w:cs="Arial"/>
                <w:sz w:val="18"/>
                <w:szCs w:val="18"/>
              </w:rPr>
              <w:t>koordinira prikupljanje informacija o radu gradske uprave</w:t>
            </w:r>
          </w:p>
        </w:tc>
        <w:tc>
          <w:tcPr>
            <w:tcW w:w="1843" w:type="dxa"/>
            <w:tcBorders>
              <w:top w:val="single" w:sz="4" w:space="0" w:color="auto"/>
              <w:left w:val="single" w:sz="4" w:space="0" w:color="auto"/>
              <w:bottom w:val="single" w:sz="4" w:space="0" w:color="auto"/>
              <w:right w:val="single" w:sz="4" w:space="0" w:color="auto"/>
            </w:tcBorders>
            <w:vAlign w:val="center"/>
          </w:tcPr>
          <w:p w14:paraId="54B769F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6D7DB82"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DE390D0" w14:textId="77777777" w:rsidR="005407FE" w:rsidRPr="005407FE" w:rsidRDefault="005407FE" w:rsidP="005407FE">
            <w:pPr>
              <w:rPr>
                <w:rFonts w:ascii="Arial" w:hAnsi="Arial" w:cs="Arial"/>
                <w:sz w:val="18"/>
                <w:szCs w:val="18"/>
              </w:rPr>
            </w:pPr>
            <w:r w:rsidRPr="005407FE">
              <w:rPr>
                <w:rFonts w:ascii="Arial" w:hAnsi="Arial" w:cs="Arial"/>
                <w:sz w:val="18"/>
                <w:szCs w:val="18"/>
                <w:shd w:val="clear" w:color="auto" w:fill="FFFFFF"/>
              </w:rPr>
              <w:t xml:space="preserve">obavlja poslove uspostave odnosa gradske uprave sa svim vrstama javnosti, komunikaciju s medijima, komunikaciju putem društvenih mreža, poslove koordinacije vezane za izradu i održavanje web stranice Grada, izradu tiskanih i elektroničkih vizualnih rješenja za promotivne aktivnosti Grada        </w:t>
            </w:r>
          </w:p>
        </w:tc>
        <w:tc>
          <w:tcPr>
            <w:tcW w:w="1843" w:type="dxa"/>
            <w:tcBorders>
              <w:top w:val="single" w:sz="4" w:space="0" w:color="auto"/>
              <w:left w:val="single" w:sz="4" w:space="0" w:color="auto"/>
              <w:bottom w:val="single" w:sz="4" w:space="0" w:color="auto"/>
              <w:right w:val="single" w:sz="4" w:space="0" w:color="auto"/>
            </w:tcBorders>
            <w:vAlign w:val="center"/>
          </w:tcPr>
          <w:p w14:paraId="3E37342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3847F0F5"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20CFE4B"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prati zakone i propise iz svojeg djelokruga rada        </w:t>
            </w:r>
          </w:p>
        </w:tc>
        <w:tc>
          <w:tcPr>
            <w:tcW w:w="1843" w:type="dxa"/>
            <w:tcBorders>
              <w:top w:val="single" w:sz="4" w:space="0" w:color="auto"/>
              <w:left w:val="single" w:sz="4" w:space="0" w:color="auto"/>
              <w:bottom w:val="single" w:sz="4" w:space="0" w:color="auto"/>
              <w:right w:val="single" w:sz="4" w:space="0" w:color="auto"/>
            </w:tcBorders>
            <w:vAlign w:val="center"/>
          </w:tcPr>
          <w:p w14:paraId="4784449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49960A6E"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AF3B5E7"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w:t>
            </w:r>
          </w:p>
        </w:tc>
        <w:tc>
          <w:tcPr>
            <w:tcW w:w="1843" w:type="dxa"/>
            <w:tcBorders>
              <w:top w:val="single" w:sz="4" w:space="0" w:color="auto"/>
              <w:left w:val="single" w:sz="4" w:space="0" w:color="auto"/>
              <w:bottom w:val="single" w:sz="4" w:space="0" w:color="auto"/>
              <w:right w:val="single" w:sz="4" w:space="0" w:color="auto"/>
            </w:tcBorders>
            <w:vAlign w:val="center"/>
          </w:tcPr>
          <w:p w14:paraId="3296430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1C1B0238" w14:textId="77777777" w:rsidR="005407FE" w:rsidRPr="005407FE" w:rsidRDefault="005407FE" w:rsidP="005407FE">
      <w:pPr>
        <w:spacing w:after="0" w:line="240" w:lineRule="auto"/>
        <w:jc w:val="both"/>
        <w:rPr>
          <w:rFonts w:ascii="Arial" w:hAnsi="Arial" w:cs="Arial"/>
          <w:sz w:val="18"/>
          <w:szCs w:val="18"/>
        </w:rPr>
      </w:pPr>
    </w:p>
    <w:p w14:paraId="5330D32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1321F4A3" w14:textId="77777777" w:rsidR="005407FE" w:rsidRPr="005407FE" w:rsidRDefault="005407FE" w:rsidP="005407FE">
      <w:pPr>
        <w:spacing w:after="0" w:line="240" w:lineRule="auto"/>
        <w:jc w:val="both"/>
        <w:rPr>
          <w:rFonts w:ascii="Arial" w:hAnsi="Arial" w:cs="Arial"/>
          <w:sz w:val="18"/>
          <w:szCs w:val="18"/>
        </w:rPr>
      </w:pPr>
    </w:p>
    <w:p w14:paraId="18B2C6C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1D81085B" w14:textId="77777777" w:rsidR="005407FE" w:rsidRPr="005407FE" w:rsidRDefault="005407FE" w:rsidP="005407FE">
      <w:pPr>
        <w:numPr>
          <w:ilvl w:val="0"/>
          <w:numId w:val="52"/>
        </w:numPr>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ekonomske, pravne, novinarske struke ili politologije,</w:t>
      </w:r>
    </w:p>
    <w:p w14:paraId="7A2A3DC8" w14:textId="77777777" w:rsidR="005407FE" w:rsidRPr="005407FE" w:rsidRDefault="005407FE" w:rsidP="005407FE">
      <w:pPr>
        <w:numPr>
          <w:ilvl w:val="0"/>
          <w:numId w:val="52"/>
        </w:numPr>
        <w:spacing w:after="0" w:line="240" w:lineRule="auto"/>
        <w:contextualSpacing/>
        <w:jc w:val="both"/>
        <w:rPr>
          <w:rFonts w:ascii="Arial" w:hAnsi="Arial" w:cs="Arial"/>
          <w:sz w:val="18"/>
          <w:szCs w:val="18"/>
        </w:rPr>
      </w:pPr>
      <w:r w:rsidRPr="005407FE">
        <w:rPr>
          <w:rFonts w:ascii="Arial" w:hAnsi="Arial" w:cs="Arial"/>
          <w:sz w:val="18"/>
          <w:szCs w:val="18"/>
        </w:rPr>
        <w:t>znanje njemačkog ili engleskog jezika,</w:t>
      </w:r>
    </w:p>
    <w:p w14:paraId="419120BC" w14:textId="77777777" w:rsidR="005407FE" w:rsidRPr="005407FE" w:rsidRDefault="005407FE" w:rsidP="005407FE">
      <w:pPr>
        <w:numPr>
          <w:ilvl w:val="0"/>
          <w:numId w:val="52"/>
        </w:numPr>
        <w:spacing w:after="0" w:line="240" w:lineRule="auto"/>
        <w:contextualSpacing/>
        <w:jc w:val="both"/>
        <w:rPr>
          <w:rFonts w:ascii="Arial" w:hAnsi="Arial" w:cs="Arial"/>
          <w:strike/>
          <w:sz w:val="18"/>
          <w:szCs w:val="18"/>
        </w:rPr>
      </w:pPr>
      <w:r w:rsidRPr="005407FE">
        <w:rPr>
          <w:rFonts w:ascii="Arial" w:hAnsi="Arial" w:cs="Arial"/>
          <w:sz w:val="18"/>
          <w:szCs w:val="18"/>
        </w:rPr>
        <w:t>najmanje jedna godina radnog iskustva na odgovarajućim poslovima,</w:t>
      </w:r>
    </w:p>
    <w:p w14:paraId="77A1A888" w14:textId="77777777" w:rsidR="005407FE" w:rsidRPr="005407FE" w:rsidRDefault="005407FE" w:rsidP="005407FE">
      <w:pPr>
        <w:numPr>
          <w:ilvl w:val="0"/>
          <w:numId w:val="52"/>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0FCB5A40" w14:textId="77777777" w:rsidR="005407FE" w:rsidRPr="005407FE" w:rsidRDefault="005407FE" w:rsidP="005407FE">
      <w:pPr>
        <w:numPr>
          <w:ilvl w:val="0"/>
          <w:numId w:val="52"/>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07521202" w14:textId="77777777" w:rsidR="005407FE" w:rsidRPr="005407FE" w:rsidRDefault="005407FE" w:rsidP="005407FE">
      <w:pPr>
        <w:spacing w:after="0" w:line="240" w:lineRule="auto"/>
        <w:contextualSpacing/>
        <w:jc w:val="both"/>
        <w:rPr>
          <w:rFonts w:ascii="Arial" w:hAnsi="Arial" w:cs="Arial"/>
          <w:sz w:val="18"/>
          <w:szCs w:val="18"/>
        </w:rPr>
      </w:pPr>
    </w:p>
    <w:p w14:paraId="7289988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w:t>
      </w:r>
      <w:r w:rsidRPr="005407FE">
        <w:rPr>
          <w:rFonts w:ascii="Arial" w:hAnsi="Arial" w:cs="Arial"/>
          <w:sz w:val="18"/>
          <w:szCs w:val="18"/>
        </w:rPr>
        <w:tab/>
        <w:t>Stupanj složenosti poslova koji uključuje stalne složenije upravne i stručne poslove unutar upravnog tijela.</w:t>
      </w:r>
    </w:p>
    <w:p w14:paraId="23ACC5DD" w14:textId="77777777" w:rsidR="005407FE" w:rsidRPr="005407FE" w:rsidRDefault="005407FE" w:rsidP="005407FE">
      <w:pPr>
        <w:spacing w:after="0" w:line="240" w:lineRule="auto"/>
        <w:jc w:val="both"/>
        <w:rPr>
          <w:rFonts w:ascii="Arial" w:hAnsi="Arial" w:cs="Arial"/>
          <w:sz w:val="18"/>
          <w:szCs w:val="18"/>
        </w:rPr>
      </w:pPr>
    </w:p>
    <w:p w14:paraId="362F74E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obavljanje poslova uz redoviti nadzor i upute nadređenog službenika.</w:t>
      </w:r>
    </w:p>
    <w:p w14:paraId="43447044" w14:textId="77777777" w:rsidR="005407FE" w:rsidRDefault="005407FE" w:rsidP="005407FE">
      <w:pPr>
        <w:spacing w:after="0" w:line="240" w:lineRule="auto"/>
        <w:jc w:val="both"/>
        <w:rPr>
          <w:rFonts w:ascii="Arial" w:hAnsi="Arial" w:cs="Arial"/>
          <w:sz w:val="18"/>
          <w:szCs w:val="18"/>
        </w:rPr>
      </w:pPr>
    </w:p>
    <w:p w14:paraId="55A44537" w14:textId="694CD2EB"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stručnih komunikacija koji uključuje komunikaciju unutar nižih unutarnjih ustrojstvenih jedinica, te povremenu komunikaciju izvan državnog tijela u svrhu prikupljanja ili razmjene informacija.</w:t>
      </w:r>
    </w:p>
    <w:p w14:paraId="1A002886" w14:textId="77777777" w:rsidR="005407FE" w:rsidRPr="005407FE" w:rsidRDefault="005407FE" w:rsidP="005407FE">
      <w:pPr>
        <w:spacing w:after="0" w:line="240" w:lineRule="auto"/>
        <w:jc w:val="both"/>
        <w:rPr>
          <w:rFonts w:ascii="Arial" w:hAnsi="Arial" w:cs="Arial"/>
          <w:sz w:val="18"/>
          <w:szCs w:val="18"/>
        </w:rPr>
      </w:pPr>
    </w:p>
    <w:p w14:paraId="131F527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te pravilnu primjenu utvrđenih postupaka i metoda rada.</w:t>
      </w:r>
    </w:p>
    <w:p w14:paraId="33ABFC32" w14:textId="77777777" w:rsidR="005407FE" w:rsidRPr="005407FE" w:rsidRDefault="005407FE" w:rsidP="005407FE">
      <w:pPr>
        <w:spacing w:after="0" w:line="240" w:lineRule="auto"/>
        <w:jc w:val="both"/>
        <w:rPr>
          <w:rFonts w:ascii="Arial" w:hAnsi="Arial" w:cs="Arial"/>
          <w:b/>
          <w:bCs/>
          <w:sz w:val="18"/>
          <w:szCs w:val="18"/>
        </w:rPr>
      </w:pPr>
    </w:p>
    <w:p w14:paraId="3E554356" w14:textId="77777777" w:rsidR="005407FE" w:rsidRDefault="005407FE" w:rsidP="005407FE">
      <w:pPr>
        <w:spacing w:after="0" w:line="240" w:lineRule="auto"/>
        <w:jc w:val="both"/>
        <w:rPr>
          <w:rFonts w:ascii="Arial" w:hAnsi="Arial" w:cs="Arial"/>
          <w:b/>
          <w:bCs/>
          <w:sz w:val="18"/>
          <w:szCs w:val="18"/>
        </w:rPr>
      </w:pPr>
    </w:p>
    <w:p w14:paraId="67F6D6E3" w14:textId="3F125BB7"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5. Viši stručni suradnik za protokol i odnose s javnošću</w:t>
      </w:r>
      <w:r w:rsidRPr="005407FE">
        <w:rPr>
          <w:rFonts w:ascii="Arial" w:hAnsi="Arial" w:cs="Arial"/>
          <w:sz w:val="18"/>
          <w:szCs w:val="18"/>
        </w:rPr>
        <w:t xml:space="preserve">     Broj izvršitelja: 1</w:t>
      </w:r>
    </w:p>
    <w:p w14:paraId="039EC2AC" w14:textId="77777777" w:rsidR="005407FE" w:rsidRPr="005407FE" w:rsidRDefault="005407FE" w:rsidP="005407FE">
      <w:pPr>
        <w:spacing w:after="0" w:line="240" w:lineRule="auto"/>
        <w:jc w:val="both"/>
        <w:rPr>
          <w:rFonts w:ascii="Arial" w:hAnsi="Arial" w:cs="Arial"/>
          <w:sz w:val="18"/>
          <w:szCs w:val="18"/>
        </w:rPr>
      </w:pPr>
    </w:p>
    <w:p w14:paraId="7C9EEBC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77CF0B12"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14:paraId="77C8A422"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674DA10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826E94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5893571F"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5CE8B50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3090" w:type="dxa"/>
            <w:tcBorders>
              <w:top w:val="single" w:sz="4" w:space="0" w:color="auto"/>
              <w:left w:val="single" w:sz="4" w:space="0" w:color="auto"/>
              <w:bottom w:val="single" w:sz="4" w:space="0" w:color="auto"/>
              <w:right w:val="single" w:sz="4" w:space="0" w:color="auto"/>
            </w:tcBorders>
            <w:vAlign w:val="center"/>
          </w:tcPr>
          <w:p w14:paraId="6676121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STRUČNI SURADNIK</w:t>
            </w:r>
          </w:p>
        </w:tc>
        <w:tc>
          <w:tcPr>
            <w:tcW w:w="3260" w:type="dxa"/>
            <w:tcBorders>
              <w:top w:val="single" w:sz="4" w:space="0" w:color="auto"/>
              <w:left w:val="single" w:sz="4" w:space="0" w:color="auto"/>
              <w:bottom w:val="single" w:sz="4" w:space="0" w:color="auto"/>
              <w:right w:val="single" w:sz="4" w:space="0" w:color="auto"/>
            </w:tcBorders>
            <w:vAlign w:val="center"/>
          </w:tcPr>
          <w:p w14:paraId="5AA0741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6.</w:t>
            </w:r>
          </w:p>
        </w:tc>
      </w:tr>
    </w:tbl>
    <w:p w14:paraId="27823141" w14:textId="77777777" w:rsidR="005407FE" w:rsidRPr="005407FE" w:rsidRDefault="005407FE" w:rsidP="005407FE">
      <w:pPr>
        <w:spacing w:after="0" w:line="240" w:lineRule="auto"/>
        <w:jc w:val="both"/>
        <w:rPr>
          <w:rFonts w:ascii="Arial" w:hAnsi="Arial" w:cs="Arial"/>
          <w:sz w:val="18"/>
          <w:szCs w:val="18"/>
        </w:rPr>
      </w:pPr>
    </w:p>
    <w:p w14:paraId="48A8612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7A700904"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7EA40D8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6A6DCC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002BAABF"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716D91D" w14:textId="77777777" w:rsidR="005407FE" w:rsidRPr="005407FE" w:rsidRDefault="005407FE" w:rsidP="005407FE">
            <w:pPr>
              <w:rPr>
                <w:rFonts w:ascii="Arial" w:hAnsi="Arial" w:cs="Arial"/>
                <w:sz w:val="18"/>
                <w:szCs w:val="18"/>
              </w:rPr>
            </w:pPr>
            <w:r w:rsidRPr="005407FE">
              <w:rPr>
                <w:rFonts w:ascii="Arial" w:hAnsi="Arial" w:cs="Arial"/>
                <w:sz w:val="18"/>
                <w:szCs w:val="18"/>
              </w:rPr>
              <w:t>obavlja protokolarne poslove za potrebe gradonačelnika i zamjenika gradonačelnika</w:t>
            </w:r>
          </w:p>
        </w:tc>
        <w:tc>
          <w:tcPr>
            <w:tcW w:w="1843" w:type="dxa"/>
            <w:tcBorders>
              <w:top w:val="single" w:sz="4" w:space="0" w:color="auto"/>
              <w:left w:val="single" w:sz="4" w:space="0" w:color="auto"/>
              <w:bottom w:val="single" w:sz="4" w:space="0" w:color="auto"/>
              <w:right w:val="single" w:sz="4" w:space="0" w:color="auto"/>
            </w:tcBorders>
            <w:vAlign w:val="center"/>
          </w:tcPr>
          <w:p w14:paraId="0293EE5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30%</w:t>
            </w:r>
          </w:p>
        </w:tc>
      </w:tr>
      <w:tr w:rsidR="005407FE" w:rsidRPr="005407FE" w14:paraId="43BF3881"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6420FC6" w14:textId="77777777" w:rsidR="005407FE" w:rsidRPr="005407FE" w:rsidRDefault="005407FE" w:rsidP="005407FE">
            <w:pPr>
              <w:rPr>
                <w:rFonts w:ascii="Arial" w:hAnsi="Arial" w:cs="Arial"/>
                <w:sz w:val="18"/>
                <w:szCs w:val="18"/>
              </w:rPr>
            </w:pPr>
            <w:r w:rsidRPr="005407FE">
              <w:rPr>
                <w:rFonts w:ascii="Arial" w:hAnsi="Arial" w:cs="Arial"/>
                <w:sz w:val="18"/>
                <w:szCs w:val="18"/>
              </w:rPr>
              <w:t>ostvaruje suradnju s tijelima državne uprave i regionalne i lokalne samouprave u području protokola</w:t>
            </w:r>
          </w:p>
        </w:tc>
        <w:tc>
          <w:tcPr>
            <w:tcW w:w="1843" w:type="dxa"/>
            <w:tcBorders>
              <w:top w:val="single" w:sz="4" w:space="0" w:color="auto"/>
              <w:left w:val="single" w:sz="4" w:space="0" w:color="auto"/>
              <w:bottom w:val="single" w:sz="4" w:space="0" w:color="auto"/>
              <w:right w:val="single" w:sz="4" w:space="0" w:color="auto"/>
            </w:tcBorders>
            <w:vAlign w:val="center"/>
          </w:tcPr>
          <w:p w14:paraId="4F63D3B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6E79AE6D"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9E778D8" w14:textId="77777777" w:rsidR="005407FE" w:rsidRPr="005407FE" w:rsidRDefault="005407FE" w:rsidP="005407FE">
            <w:pPr>
              <w:rPr>
                <w:rFonts w:ascii="Arial" w:hAnsi="Arial" w:cs="Arial"/>
                <w:sz w:val="18"/>
                <w:szCs w:val="18"/>
              </w:rPr>
            </w:pPr>
            <w:r w:rsidRPr="005407FE">
              <w:rPr>
                <w:rFonts w:ascii="Arial" w:hAnsi="Arial" w:cs="Arial"/>
                <w:sz w:val="18"/>
                <w:szCs w:val="18"/>
              </w:rPr>
              <w:t>organizira i vodi konferencije za javne medije</w:t>
            </w:r>
          </w:p>
        </w:tc>
        <w:tc>
          <w:tcPr>
            <w:tcW w:w="1843" w:type="dxa"/>
            <w:tcBorders>
              <w:top w:val="single" w:sz="4" w:space="0" w:color="auto"/>
              <w:left w:val="single" w:sz="4" w:space="0" w:color="auto"/>
              <w:bottom w:val="single" w:sz="4" w:space="0" w:color="auto"/>
              <w:right w:val="single" w:sz="4" w:space="0" w:color="auto"/>
            </w:tcBorders>
            <w:vAlign w:val="center"/>
          </w:tcPr>
          <w:p w14:paraId="6013B0F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50145FD3"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D25879A" w14:textId="77777777" w:rsidR="005407FE" w:rsidRPr="005407FE" w:rsidRDefault="005407FE" w:rsidP="005407FE">
            <w:pPr>
              <w:rPr>
                <w:rFonts w:ascii="Arial" w:hAnsi="Arial" w:cs="Arial"/>
                <w:sz w:val="18"/>
                <w:szCs w:val="18"/>
              </w:rPr>
            </w:pPr>
            <w:r w:rsidRPr="005407FE">
              <w:rPr>
                <w:rFonts w:ascii="Arial" w:hAnsi="Arial" w:cs="Arial"/>
                <w:sz w:val="18"/>
                <w:szCs w:val="18"/>
              </w:rPr>
              <w:t>prati stanje u području protokola i propisa vezanih ovu problematiku</w:t>
            </w:r>
          </w:p>
        </w:tc>
        <w:tc>
          <w:tcPr>
            <w:tcW w:w="1843" w:type="dxa"/>
            <w:tcBorders>
              <w:top w:val="single" w:sz="4" w:space="0" w:color="auto"/>
              <w:left w:val="single" w:sz="4" w:space="0" w:color="auto"/>
              <w:bottom w:val="single" w:sz="4" w:space="0" w:color="auto"/>
              <w:right w:val="single" w:sz="4" w:space="0" w:color="auto"/>
            </w:tcBorders>
            <w:vAlign w:val="center"/>
          </w:tcPr>
          <w:p w14:paraId="33D0107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1E612267"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8ACFD24" w14:textId="77777777" w:rsidR="005407FE" w:rsidRPr="005407FE" w:rsidRDefault="005407FE" w:rsidP="005407FE">
            <w:pPr>
              <w:rPr>
                <w:rFonts w:ascii="Arial" w:hAnsi="Arial" w:cs="Arial"/>
                <w:sz w:val="18"/>
                <w:szCs w:val="18"/>
              </w:rPr>
            </w:pPr>
            <w:r w:rsidRPr="005407FE">
              <w:rPr>
                <w:rFonts w:ascii="Arial" w:hAnsi="Arial" w:cs="Arial"/>
                <w:sz w:val="18"/>
                <w:szCs w:val="18"/>
              </w:rPr>
              <w:t>priprema tekstove za potrebe gradonačelnika i zamjenika gradonačelnika</w:t>
            </w:r>
          </w:p>
        </w:tc>
        <w:tc>
          <w:tcPr>
            <w:tcW w:w="1843" w:type="dxa"/>
            <w:tcBorders>
              <w:top w:val="single" w:sz="4" w:space="0" w:color="auto"/>
              <w:left w:val="single" w:sz="4" w:space="0" w:color="auto"/>
              <w:bottom w:val="single" w:sz="4" w:space="0" w:color="auto"/>
              <w:right w:val="single" w:sz="4" w:space="0" w:color="auto"/>
            </w:tcBorders>
            <w:vAlign w:val="center"/>
          </w:tcPr>
          <w:p w14:paraId="5F781F9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49F1099"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F717986" w14:textId="77777777" w:rsidR="005407FE" w:rsidRPr="005407FE" w:rsidRDefault="005407FE" w:rsidP="005407FE">
            <w:pPr>
              <w:rPr>
                <w:rFonts w:ascii="Arial" w:hAnsi="Arial" w:cs="Arial"/>
                <w:sz w:val="18"/>
                <w:szCs w:val="18"/>
              </w:rPr>
            </w:pPr>
            <w:r w:rsidRPr="005407FE">
              <w:rPr>
                <w:rFonts w:ascii="Arial" w:hAnsi="Arial" w:cs="Arial"/>
                <w:sz w:val="18"/>
                <w:szCs w:val="18"/>
              </w:rPr>
              <w:t>koordinira prikupljanje informacija o radu gradske uprave</w:t>
            </w:r>
          </w:p>
        </w:tc>
        <w:tc>
          <w:tcPr>
            <w:tcW w:w="1843" w:type="dxa"/>
            <w:tcBorders>
              <w:top w:val="single" w:sz="4" w:space="0" w:color="auto"/>
              <w:left w:val="single" w:sz="4" w:space="0" w:color="auto"/>
              <w:bottom w:val="single" w:sz="4" w:space="0" w:color="auto"/>
              <w:right w:val="single" w:sz="4" w:space="0" w:color="auto"/>
            </w:tcBorders>
            <w:vAlign w:val="center"/>
          </w:tcPr>
          <w:p w14:paraId="0F4FD4B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FD0FE38"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54C7AF2" w14:textId="77777777" w:rsidR="005407FE" w:rsidRPr="005407FE" w:rsidRDefault="005407FE" w:rsidP="005407FE">
            <w:pPr>
              <w:rPr>
                <w:rFonts w:ascii="Arial" w:hAnsi="Arial" w:cs="Arial"/>
                <w:sz w:val="18"/>
                <w:szCs w:val="18"/>
              </w:rPr>
            </w:pPr>
            <w:r w:rsidRPr="005407FE">
              <w:rPr>
                <w:rFonts w:ascii="Arial" w:hAnsi="Arial" w:cs="Arial"/>
                <w:sz w:val="18"/>
                <w:szCs w:val="18"/>
                <w:shd w:val="clear" w:color="auto" w:fill="FFFFFF"/>
              </w:rPr>
              <w:t xml:space="preserve">obavlja poslove uspostave odnosa gradske uprave sa svim vrstama javnosti, komunikaciju s medijima, komunikaciju putem društvenih mreža, poslove koordinacije vezane za izradu i održavanje web stranice Grada, izradu tiskanih i elektroničkih vizualnih rješenja za promotivne aktivnosti Grada        </w:t>
            </w:r>
          </w:p>
        </w:tc>
        <w:tc>
          <w:tcPr>
            <w:tcW w:w="1843" w:type="dxa"/>
            <w:tcBorders>
              <w:top w:val="single" w:sz="4" w:space="0" w:color="auto"/>
              <w:left w:val="single" w:sz="4" w:space="0" w:color="auto"/>
              <w:bottom w:val="single" w:sz="4" w:space="0" w:color="auto"/>
              <w:right w:val="single" w:sz="4" w:space="0" w:color="auto"/>
            </w:tcBorders>
            <w:vAlign w:val="center"/>
          </w:tcPr>
          <w:p w14:paraId="42158D0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4414238B"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FB583A9"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prati zakone i propise iz svojeg djelokruga rada        </w:t>
            </w:r>
          </w:p>
        </w:tc>
        <w:tc>
          <w:tcPr>
            <w:tcW w:w="1843" w:type="dxa"/>
            <w:tcBorders>
              <w:top w:val="single" w:sz="4" w:space="0" w:color="auto"/>
              <w:left w:val="single" w:sz="4" w:space="0" w:color="auto"/>
              <w:bottom w:val="single" w:sz="4" w:space="0" w:color="auto"/>
              <w:right w:val="single" w:sz="4" w:space="0" w:color="auto"/>
            </w:tcBorders>
            <w:vAlign w:val="center"/>
          </w:tcPr>
          <w:p w14:paraId="1188B1A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51A0042C"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3A45719"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w:t>
            </w:r>
          </w:p>
        </w:tc>
        <w:tc>
          <w:tcPr>
            <w:tcW w:w="1843" w:type="dxa"/>
            <w:tcBorders>
              <w:top w:val="single" w:sz="4" w:space="0" w:color="auto"/>
              <w:left w:val="single" w:sz="4" w:space="0" w:color="auto"/>
              <w:bottom w:val="single" w:sz="4" w:space="0" w:color="auto"/>
              <w:right w:val="single" w:sz="4" w:space="0" w:color="auto"/>
            </w:tcBorders>
            <w:vAlign w:val="center"/>
          </w:tcPr>
          <w:p w14:paraId="62AE3E7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02CCDFC2" w14:textId="77777777" w:rsidR="005407FE" w:rsidRPr="005407FE" w:rsidRDefault="005407FE" w:rsidP="005407FE">
      <w:pPr>
        <w:spacing w:after="0" w:line="240" w:lineRule="auto"/>
        <w:jc w:val="both"/>
        <w:rPr>
          <w:rFonts w:ascii="Arial" w:hAnsi="Arial" w:cs="Arial"/>
          <w:sz w:val="18"/>
          <w:szCs w:val="18"/>
        </w:rPr>
      </w:pPr>
    </w:p>
    <w:p w14:paraId="08B0CBC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01874568" w14:textId="77777777" w:rsidR="005407FE" w:rsidRPr="005407FE" w:rsidRDefault="005407FE" w:rsidP="005407FE">
      <w:pPr>
        <w:spacing w:after="0" w:line="240" w:lineRule="auto"/>
        <w:jc w:val="both"/>
        <w:rPr>
          <w:rFonts w:ascii="Arial" w:hAnsi="Arial" w:cs="Arial"/>
          <w:sz w:val="18"/>
          <w:szCs w:val="18"/>
        </w:rPr>
      </w:pPr>
    </w:p>
    <w:p w14:paraId="3D7E474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POTREBNO STRUČNO ZNANJE </w:t>
      </w:r>
    </w:p>
    <w:p w14:paraId="3081CC63" w14:textId="77777777" w:rsidR="005407FE" w:rsidRPr="005407FE" w:rsidRDefault="005407FE" w:rsidP="005407FE">
      <w:pPr>
        <w:numPr>
          <w:ilvl w:val="0"/>
          <w:numId w:val="52"/>
        </w:numPr>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ekonomske, pravne, novinarske struke ili politologije,</w:t>
      </w:r>
    </w:p>
    <w:p w14:paraId="7E8ABC97" w14:textId="77777777" w:rsidR="005407FE" w:rsidRPr="005407FE" w:rsidRDefault="005407FE" w:rsidP="005407FE">
      <w:pPr>
        <w:numPr>
          <w:ilvl w:val="0"/>
          <w:numId w:val="52"/>
        </w:numPr>
        <w:spacing w:after="0" w:line="240" w:lineRule="auto"/>
        <w:contextualSpacing/>
        <w:jc w:val="both"/>
        <w:rPr>
          <w:rFonts w:ascii="Arial" w:hAnsi="Arial" w:cs="Arial"/>
          <w:sz w:val="18"/>
          <w:szCs w:val="18"/>
        </w:rPr>
      </w:pPr>
      <w:r w:rsidRPr="005407FE">
        <w:rPr>
          <w:rFonts w:ascii="Arial" w:hAnsi="Arial" w:cs="Arial"/>
          <w:sz w:val="18"/>
          <w:szCs w:val="18"/>
        </w:rPr>
        <w:t>znanje njemačkog ili engleskog jezika,</w:t>
      </w:r>
    </w:p>
    <w:p w14:paraId="2B71E9C3" w14:textId="77777777" w:rsidR="005407FE" w:rsidRPr="005407FE" w:rsidRDefault="005407FE" w:rsidP="005407FE">
      <w:pPr>
        <w:numPr>
          <w:ilvl w:val="0"/>
          <w:numId w:val="52"/>
        </w:numPr>
        <w:spacing w:after="0" w:line="240" w:lineRule="auto"/>
        <w:contextualSpacing/>
        <w:jc w:val="both"/>
        <w:rPr>
          <w:rFonts w:ascii="Arial" w:hAnsi="Arial" w:cs="Arial"/>
          <w:strike/>
          <w:sz w:val="18"/>
          <w:szCs w:val="18"/>
        </w:rPr>
      </w:pPr>
      <w:r w:rsidRPr="005407FE">
        <w:rPr>
          <w:rFonts w:ascii="Arial" w:hAnsi="Arial" w:cs="Arial"/>
          <w:sz w:val="18"/>
          <w:szCs w:val="18"/>
        </w:rPr>
        <w:t>najmanje jedna godina radnog iskustva na odgovarajućim poslovima,</w:t>
      </w:r>
    </w:p>
    <w:p w14:paraId="4C21AFE3" w14:textId="77777777" w:rsidR="005407FE" w:rsidRPr="005407FE" w:rsidRDefault="005407FE" w:rsidP="005407FE">
      <w:pPr>
        <w:numPr>
          <w:ilvl w:val="0"/>
          <w:numId w:val="52"/>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43656D55" w14:textId="77777777" w:rsidR="005407FE" w:rsidRPr="005407FE" w:rsidRDefault="005407FE" w:rsidP="005407FE">
      <w:pPr>
        <w:numPr>
          <w:ilvl w:val="0"/>
          <w:numId w:val="52"/>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252035DD" w14:textId="77777777" w:rsidR="005407FE" w:rsidRPr="005407FE" w:rsidRDefault="005407FE" w:rsidP="005407FE">
      <w:pPr>
        <w:spacing w:after="0" w:line="240" w:lineRule="auto"/>
        <w:contextualSpacing/>
        <w:jc w:val="both"/>
        <w:rPr>
          <w:rFonts w:ascii="Arial" w:hAnsi="Arial" w:cs="Arial"/>
          <w:sz w:val="18"/>
          <w:szCs w:val="18"/>
        </w:rPr>
      </w:pPr>
    </w:p>
    <w:p w14:paraId="5FBF2CE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w:t>
      </w:r>
      <w:r w:rsidRPr="005407FE">
        <w:rPr>
          <w:rFonts w:ascii="Arial" w:hAnsi="Arial" w:cs="Arial"/>
          <w:sz w:val="18"/>
          <w:szCs w:val="18"/>
        </w:rPr>
        <w:tab/>
        <w:t>Stupanj složenosti poslova koji uključuje stalne složenije upravne i stručne poslove unutar upravnog tijela.</w:t>
      </w:r>
    </w:p>
    <w:p w14:paraId="446B438C" w14:textId="77777777" w:rsidR="005407FE" w:rsidRDefault="005407FE" w:rsidP="005407FE">
      <w:pPr>
        <w:spacing w:after="0" w:line="240" w:lineRule="auto"/>
        <w:jc w:val="both"/>
        <w:rPr>
          <w:rFonts w:ascii="Arial" w:hAnsi="Arial" w:cs="Arial"/>
          <w:sz w:val="18"/>
          <w:szCs w:val="18"/>
        </w:rPr>
      </w:pPr>
    </w:p>
    <w:p w14:paraId="442AC761" w14:textId="3393B3F3"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obavljanje poslova uz redoviti nadzor i upute nadređenog službenika.</w:t>
      </w:r>
    </w:p>
    <w:p w14:paraId="382F9AD2" w14:textId="77777777" w:rsidR="005407FE" w:rsidRPr="005407FE" w:rsidRDefault="005407FE" w:rsidP="005407FE">
      <w:pPr>
        <w:spacing w:after="0" w:line="240" w:lineRule="auto"/>
        <w:jc w:val="both"/>
        <w:rPr>
          <w:rFonts w:ascii="Arial" w:hAnsi="Arial" w:cs="Arial"/>
          <w:sz w:val="18"/>
          <w:szCs w:val="18"/>
        </w:rPr>
      </w:pPr>
    </w:p>
    <w:p w14:paraId="1553482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stručnih komunikacija koji uključuje komunikaciju unutar nižih unutarnjih ustrojstvenih jedinica, te povremenu komunikaciju izvan državnog tijela u svrhu prikupljanja ili razmjene informacija.</w:t>
      </w:r>
    </w:p>
    <w:p w14:paraId="3704B0AD" w14:textId="77777777" w:rsidR="005407FE" w:rsidRPr="005407FE" w:rsidRDefault="005407FE" w:rsidP="005407FE">
      <w:pPr>
        <w:spacing w:after="0" w:line="240" w:lineRule="auto"/>
        <w:jc w:val="both"/>
        <w:rPr>
          <w:rFonts w:ascii="Arial" w:hAnsi="Arial" w:cs="Arial"/>
          <w:sz w:val="18"/>
          <w:szCs w:val="18"/>
        </w:rPr>
      </w:pPr>
    </w:p>
    <w:p w14:paraId="49FABDE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te pravilnu primjenu utvrđenih postupaka i metoda rada.</w:t>
      </w:r>
    </w:p>
    <w:p w14:paraId="33534332" w14:textId="77777777" w:rsidR="005407FE" w:rsidRPr="005407FE" w:rsidRDefault="005407FE" w:rsidP="005407FE">
      <w:pPr>
        <w:spacing w:after="0" w:line="240" w:lineRule="auto"/>
        <w:jc w:val="both"/>
        <w:rPr>
          <w:rFonts w:ascii="Arial" w:hAnsi="Arial" w:cs="Arial"/>
          <w:sz w:val="18"/>
          <w:szCs w:val="18"/>
        </w:rPr>
      </w:pPr>
    </w:p>
    <w:p w14:paraId="26FCCE80" w14:textId="77777777" w:rsidR="005407FE" w:rsidRDefault="005407FE" w:rsidP="005407FE">
      <w:pPr>
        <w:spacing w:after="0" w:line="240" w:lineRule="auto"/>
        <w:jc w:val="both"/>
        <w:rPr>
          <w:rFonts w:ascii="Arial" w:hAnsi="Arial" w:cs="Arial"/>
          <w:b/>
          <w:bCs/>
          <w:sz w:val="18"/>
          <w:szCs w:val="18"/>
        </w:rPr>
      </w:pPr>
    </w:p>
    <w:p w14:paraId="1C45A291" w14:textId="68051B7F"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6. Viši savjetnik za međugradsku i međunarodnu suradnju</w:t>
      </w:r>
      <w:r w:rsidRPr="005407FE">
        <w:rPr>
          <w:rFonts w:ascii="Arial" w:hAnsi="Arial" w:cs="Arial"/>
          <w:sz w:val="18"/>
          <w:szCs w:val="18"/>
        </w:rPr>
        <w:t xml:space="preserve">     Broj izvršitelja: 1</w:t>
      </w:r>
    </w:p>
    <w:p w14:paraId="367A6081" w14:textId="77777777" w:rsidR="005407FE" w:rsidRPr="005407FE" w:rsidRDefault="005407FE" w:rsidP="005407FE">
      <w:pPr>
        <w:spacing w:after="0" w:line="240" w:lineRule="auto"/>
        <w:jc w:val="both"/>
        <w:rPr>
          <w:rFonts w:ascii="Arial" w:hAnsi="Arial" w:cs="Arial"/>
          <w:sz w:val="18"/>
          <w:szCs w:val="18"/>
        </w:rPr>
      </w:pPr>
    </w:p>
    <w:p w14:paraId="0FD507D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74E535A5"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14:paraId="7A996CF5"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6AF5EE4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7C2528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0F3C2299"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1848001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3090" w:type="dxa"/>
            <w:tcBorders>
              <w:top w:val="single" w:sz="4" w:space="0" w:color="auto"/>
              <w:left w:val="single" w:sz="4" w:space="0" w:color="auto"/>
              <w:bottom w:val="single" w:sz="4" w:space="0" w:color="auto"/>
              <w:right w:val="single" w:sz="4" w:space="0" w:color="auto"/>
            </w:tcBorders>
            <w:vAlign w:val="center"/>
          </w:tcPr>
          <w:p w14:paraId="1D3843A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SAVJETNIK</w:t>
            </w:r>
          </w:p>
        </w:tc>
        <w:tc>
          <w:tcPr>
            <w:tcW w:w="3260" w:type="dxa"/>
            <w:tcBorders>
              <w:top w:val="single" w:sz="4" w:space="0" w:color="auto"/>
              <w:left w:val="single" w:sz="4" w:space="0" w:color="auto"/>
              <w:bottom w:val="single" w:sz="4" w:space="0" w:color="auto"/>
              <w:right w:val="single" w:sz="4" w:space="0" w:color="auto"/>
            </w:tcBorders>
            <w:vAlign w:val="center"/>
          </w:tcPr>
          <w:p w14:paraId="12883A9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4.</w:t>
            </w:r>
          </w:p>
        </w:tc>
      </w:tr>
    </w:tbl>
    <w:p w14:paraId="11081177" w14:textId="77777777" w:rsidR="005407FE" w:rsidRPr="005407FE" w:rsidRDefault="005407FE" w:rsidP="005407FE">
      <w:pPr>
        <w:spacing w:after="0" w:line="240" w:lineRule="auto"/>
        <w:jc w:val="both"/>
        <w:rPr>
          <w:rFonts w:ascii="Arial" w:hAnsi="Arial" w:cs="Arial"/>
          <w:sz w:val="18"/>
          <w:szCs w:val="18"/>
        </w:rPr>
      </w:pPr>
    </w:p>
    <w:p w14:paraId="7D92B97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4D16DA46"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00E16BF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2F7878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37F5A7EB"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0C09663"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radi na uspostavi i razvoju suradnje s gradovima i institucijama na regionalnoj, nacionalnoj i međunarodnoj razini    </w:t>
            </w:r>
          </w:p>
        </w:tc>
        <w:tc>
          <w:tcPr>
            <w:tcW w:w="1843" w:type="dxa"/>
            <w:tcBorders>
              <w:top w:val="single" w:sz="4" w:space="0" w:color="auto"/>
              <w:left w:val="single" w:sz="4" w:space="0" w:color="auto"/>
              <w:bottom w:val="single" w:sz="4" w:space="0" w:color="auto"/>
              <w:right w:val="single" w:sz="4" w:space="0" w:color="auto"/>
            </w:tcBorders>
          </w:tcPr>
          <w:p w14:paraId="7755F71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15%</w:t>
            </w:r>
          </w:p>
        </w:tc>
      </w:tr>
      <w:tr w:rsidR="005407FE" w:rsidRPr="005407FE" w14:paraId="1A9325AD"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637B0F8"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priprema i organizira programe posjeta i susreta delegacija u sklopu  međugradske i međunarodne  suradnje s gradovima prijateljima, te vodi brigu o promociji Grada u turističkom, kulturnom i gospodarskom smislu  </w:t>
            </w:r>
          </w:p>
        </w:tc>
        <w:tc>
          <w:tcPr>
            <w:tcW w:w="1843" w:type="dxa"/>
            <w:tcBorders>
              <w:top w:val="single" w:sz="4" w:space="0" w:color="auto"/>
              <w:left w:val="single" w:sz="4" w:space="0" w:color="auto"/>
              <w:bottom w:val="single" w:sz="4" w:space="0" w:color="auto"/>
              <w:right w:val="single" w:sz="4" w:space="0" w:color="auto"/>
            </w:tcBorders>
          </w:tcPr>
          <w:p w14:paraId="018D08B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15%</w:t>
            </w:r>
          </w:p>
        </w:tc>
      </w:tr>
      <w:tr w:rsidR="005407FE" w:rsidRPr="005407FE" w14:paraId="25AEE32E"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A191A3E"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obavlja sve stručne poslove u pripremi i realizaciji projekata i programa u organizaciji ili pod pokroviteljstvom Grada Karlovca, a koji su u svezi s međugradskom i međunarodnom suradnjom    </w:t>
            </w:r>
          </w:p>
        </w:tc>
        <w:tc>
          <w:tcPr>
            <w:tcW w:w="1843" w:type="dxa"/>
            <w:tcBorders>
              <w:top w:val="single" w:sz="4" w:space="0" w:color="auto"/>
              <w:left w:val="single" w:sz="4" w:space="0" w:color="auto"/>
              <w:bottom w:val="single" w:sz="4" w:space="0" w:color="auto"/>
              <w:right w:val="single" w:sz="4" w:space="0" w:color="auto"/>
            </w:tcBorders>
          </w:tcPr>
          <w:p w14:paraId="50108AE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15%</w:t>
            </w:r>
          </w:p>
        </w:tc>
      </w:tr>
      <w:tr w:rsidR="005407FE" w:rsidRPr="005407FE" w14:paraId="328AFAE8"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14E3088" w14:textId="77777777" w:rsidR="005407FE" w:rsidRPr="005407FE" w:rsidRDefault="005407FE" w:rsidP="005407FE">
            <w:pPr>
              <w:rPr>
                <w:rFonts w:ascii="Arial" w:hAnsi="Arial" w:cs="Arial"/>
                <w:sz w:val="18"/>
                <w:szCs w:val="18"/>
              </w:rPr>
            </w:pPr>
            <w:r w:rsidRPr="005407FE">
              <w:rPr>
                <w:rFonts w:ascii="Arial" w:hAnsi="Arial" w:cs="Arial"/>
                <w:sz w:val="18"/>
                <w:szCs w:val="18"/>
              </w:rPr>
              <w:t>usklađuje programe i planove Grada, trgovačkih društava, ustanova i nevladinih organizacija koje djeluju na području Grada Karlovca vezano za sportsku, kulturnu i gospodarsku međugradsku i međunarodnu suradnju</w:t>
            </w:r>
          </w:p>
        </w:tc>
        <w:tc>
          <w:tcPr>
            <w:tcW w:w="1843" w:type="dxa"/>
            <w:tcBorders>
              <w:top w:val="single" w:sz="4" w:space="0" w:color="auto"/>
              <w:left w:val="single" w:sz="4" w:space="0" w:color="auto"/>
              <w:bottom w:val="single" w:sz="4" w:space="0" w:color="auto"/>
              <w:right w:val="single" w:sz="4" w:space="0" w:color="auto"/>
            </w:tcBorders>
          </w:tcPr>
          <w:p w14:paraId="6FA89C8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5EB66597"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8C871EC"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vodi adresar i datoteke o gradovima, ustanovama i osobama s kojima Grad Karlovac  surađuje    </w:t>
            </w:r>
          </w:p>
        </w:tc>
        <w:tc>
          <w:tcPr>
            <w:tcW w:w="1843" w:type="dxa"/>
            <w:tcBorders>
              <w:top w:val="single" w:sz="4" w:space="0" w:color="auto"/>
              <w:left w:val="single" w:sz="4" w:space="0" w:color="auto"/>
              <w:bottom w:val="single" w:sz="4" w:space="0" w:color="auto"/>
              <w:right w:val="single" w:sz="4" w:space="0" w:color="auto"/>
            </w:tcBorders>
          </w:tcPr>
          <w:p w14:paraId="5CC723D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5EEACB75"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6642913"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obavlja poslove protokola u vezi s međugradskom i međunarodnom suradnjom    </w:t>
            </w:r>
          </w:p>
        </w:tc>
        <w:tc>
          <w:tcPr>
            <w:tcW w:w="1843" w:type="dxa"/>
            <w:tcBorders>
              <w:top w:val="single" w:sz="4" w:space="0" w:color="auto"/>
              <w:left w:val="single" w:sz="4" w:space="0" w:color="auto"/>
              <w:bottom w:val="single" w:sz="4" w:space="0" w:color="auto"/>
              <w:right w:val="single" w:sz="4" w:space="0" w:color="auto"/>
            </w:tcBorders>
          </w:tcPr>
          <w:p w14:paraId="1B8881D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72FFB12"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08C2EFA"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obavlja prijevode s hrvatskog jezika na engleski jezik, te s engleskog jezika na  hrvatski jezik za potrebe gradonačelnika, drugih dužnosnika i gradskih tijela    </w:t>
            </w:r>
          </w:p>
        </w:tc>
        <w:tc>
          <w:tcPr>
            <w:tcW w:w="1843" w:type="dxa"/>
            <w:tcBorders>
              <w:top w:val="single" w:sz="4" w:space="0" w:color="auto"/>
              <w:left w:val="single" w:sz="4" w:space="0" w:color="auto"/>
              <w:bottom w:val="single" w:sz="4" w:space="0" w:color="auto"/>
              <w:right w:val="single" w:sz="4" w:space="0" w:color="auto"/>
            </w:tcBorders>
          </w:tcPr>
          <w:p w14:paraId="4CF3271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72170485"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6BFA738"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prati zakone i druge propise iz nadležnosti odjela i lokalne samouprave    </w:t>
            </w:r>
          </w:p>
        </w:tc>
        <w:tc>
          <w:tcPr>
            <w:tcW w:w="1843" w:type="dxa"/>
            <w:tcBorders>
              <w:top w:val="single" w:sz="4" w:space="0" w:color="auto"/>
              <w:left w:val="single" w:sz="4" w:space="0" w:color="auto"/>
              <w:bottom w:val="single" w:sz="4" w:space="0" w:color="auto"/>
              <w:right w:val="single" w:sz="4" w:space="0" w:color="auto"/>
            </w:tcBorders>
          </w:tcPr>
          <w:p w14:paraId="317F0CB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073DAC41"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81545D1" w14:textId="77777777" w:rsidR="005407FE" w:rsidRPr="005407FE" w:rsidRDefault="005407FE" w:rsidP="005407FE">
            <w:pPr>
              <w:rPr>
                <w:rFonts w:ascii="Arial" w:hAnsi="Arial" w:cs="Arial"/>
                <w:sz w:val="18"/>
                <w:szCs w:val="18"/>
              </w:rPr>
            </w:pPr>
            <w:r w:rsidRPr="005407FE">
              <w:rPr>
                <w:rFonts w:ascii="Arial" w:hAnsi="Arial" w:cs="Arial"/>
                <w:sz w:val="18"/>
                <w:szCs w:val="18"/>
                <w:shd w:val="clear" w:color="auto" w:fill="FFFFFF"/>
              </w:rPr>
              <w:t xml:space="preserve">prati propise međunarodnih organizacija Europske unije i drugih europskih integracija na području lokalne i područne (regionalne) samouprave    </w:t>
            </w:r>
          </w:p>
        </w:tc>
        <w:tc>
          <w:tcPr>
            <w:tcW w:w="1843" w:type="dxa"/>
            <w:tcBorders>
              <w:top w:val="single" w:sz="4" w:space="0" w:color="auto"/>
              <w:left w:val="single" w:sz="4" w:space="0" w:color="auto"/>
              <w:bottom w:val="single" w:sz="4" w:space="0" w:color="auto"/>
              <w:right w:val="single" w:sz="4" w:space="0" w:color="auto"/>
            </w:tcBorders>
          </w:tcPr>
          <w:p w14:paraId="63246B8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2B360D2C"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405F268" w14:textId="77777777" w:rsidR="005407FE" w:rsidRPr="005407FE" w:rsidRDefault="005407FE" w:rsidP="005407FE">
            <w:pPr>
              <w:rPr>
                <w:rFonts w:ascii="Arial" w:hAnsi="Arial" w:cs="Arial"/>
                <w:sz w:val="18"/>
                <w:szCs w:val="18"/>
                <w:shd w:val="clear" w:color="auto" w:fill="FFFFFF"/>
              </w:rPr>
            </w:pPr>
            <w:r w:rsidRPr="005407FE">
              <w:rPr>
                <w:rFonts w:ascii="Arial" w:hAnsi="Arial" w:cs="Arial"/>
                <w:sz w:val="18"/>
                <w:szCs w:val="18"/>
              </w:rPr>
              <w:t xml:space="preserve">radi na pripremi i provođenju projekata u suradnji s drugim upravnim odjelima    </w:t>
            </w:r>
          </w:p>
        </w:tc>
        <w:tc>
          <w:tcPr>
            <w:tcW w:w="1843" w:type="dxa"/>
            <w:tcBorders>
              <w:top w:val="single" w:sz="4" w:space="0" w:color="auto"/>
              <w:left w:val="single" w:sz="4" w:space="0" w:color="auto"/>
              <w:bottom w:val="single" w:sz="4" w:space="0" w:color="auto"/>
              <w:right w:val="single" w:sz="4" w:space="0" w:color="auto"/>
            </w:tcBorders>
          </w:tcPr>
          <w:p w14:paraId="533173D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61F3E5A7"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3A41372" w14:textId="77777777" w:rsidR="005407FE" w:rsidRPr="005407FE" w:rsidRDefault="005407FE" w:rsidP="005407FE">
            <w:pPr>
              <w:rPr>
                <w:rFonts w:ascii="Arial" w:hAnsi="Arial" w:cs="Arial"/>
                <w:sz w:val="18"/>
                <w:szCs w:val="18"/>
                <w:shd w:val="clear" w:color="auto" w:fill="FFFFFF"/>
              </w:rPr>
            </w:pPr>
            <w:r w:rsidRPr="005407FE">
              <w:rPr>
                <w:rFonts w:ascii="Arial" w:hAnsi="Arial" w:cs="Arial"/>
                <w:sz w:val="18"/>
                <w:szCs w:val="18"/>
              </w:rPr>
              <w:t xml:space="preserve">obavlja i druge poslove po nalogu pročelnika    </w:t>
            </w:r>
          </w:p>
        </w:tc>
        <w:tc>
          <w:tcPr>
            <w:tcW w:w="1843" w:type="dxa"/>
            <w:tcBorders>
              <w:top w:val="single" w:sz="4" w:space="0" w:color="auto"/>
              <w:left w:val="single" w:sz="4" w:space="0" w:color="auto"/>
              <w:bottom w:val="single" w:sz="4" w:space="0" w:color="auto"/>
              <w:right w:val="single" w:sz="4" w:space="0" w:color="auto"/>
            </w:tcBorders>
          </w:tcPr>
          <w:p w14:paraId="588ADAA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64BE2A75" w14:textId="77777777" w:rsidR="005407FE" w:rsidRPr="005407FE" w:rsidRDefault="005407FE" w:rsidP="005407FE">
      <w:pPr>
        <w:spacing w:after="0" w:line="240" w:lineRule="auto"/>
        <w:jc w:val="both"/>
        <w:rPr>
          <w:rFonts w:ascii="Arial" w:hAnsi="Arial" w:cs="Arial"/>
          <w:sz w:val="18"/>
          <w:szCs w:val="18"/>
        </w:rPr>
      </w:pPr>
    </w:p>
    <w:p w14:paraId="6E6FAED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4D930389" w14:textId="77777777" w:rsidR="005407FE" w:rsidRPr="005407FE" w:rsidRDefault="005407FE" w:rsidP="005407FE">
      <w:pPr>
        <w:spacing w:after="0" w:line="240" w:lineRule="auto"/>
        <w:jc w:val="both"/>
        <w:rPr>
          <w:rFonts w:ascii="Arial" w:hAnsi="Arial" w:cs="Arial"/>
          <w:sz w:val="18"/>
          <w:szCs w:val="18"/>
        </w:rPr>
      </w:pPr>
    </w:p>
    <w:p w14:paraId="1BFB76D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1909CD73" w14:textId="77777777" w:rsidR="005407FE" w:rsidRPr="005407FE" w:rsidRDefault="005407FE" w:rsidP="005407FE">
      <w:pPr>
        <w:numPr>
          <w:ilvl w:val="0"/>
          <w:numId w:val="52"/>
        </w:numPr>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ekonomske, pravne ili druge društvene struke,</w:t>
      </w:r>
    </w:p>
    <w:p w14:paraId="281B7DFC" w14:textId="77777777" w:rsidR="005407FE" w:rsidRPr="005407FE" w:rsidRDefault="005407FE" w:rsidP="005407FE">
      <w:pPr>
        <w:numPr>
          <w:ilvl w:val="0"/>
          <w:numId w:val="52"/>
        </w:numPr>
        <w:spacing w:after="0" w:line="240" w:lineRule="auto"/>
        <w:contextualSpacing/>
        <w:jc w:val="both"/>
        <w:rPr>
          <w:rFonts w:ascii="Arial" w:hAnsi="Arial" w:cs="Arial"/>
          <w:strike/>
          <w:sz w:val="18"/>
          <w:szCs w:val="18"/>
        </w:rPr>
      </w:pPr>
      <w:r w:rsidRPr="005407FE">
        <w:rPr>
          <w:rFonts w:ascii="Arial" w:hAnsi="Arial" w:cs="Arial"/>
          <w:sz w:val="18"/>
          <w:szCs w:val="18"/>
        </w:rPr>
        <w:t>najmanje četiri godina radnog iskustva na odgovarajućim poslovima,</w:t>
      </w:r>
      <w:r w:rsidRPr="005407FE">
        <w:rPr>
          <w:rFonts w:ascii="Arial" w:hAnsi="Arial" w:cs="Arial"/>
          <w:strike/>
          <w:sz w:val="18"/>
          <w:szCs w:val="18"/>
        </w:rPr>
        <w:t xml:space="preserve"> </w:t>
      </w:r>
    </w:p>
    <w:p w14:paraId="41BCF1C8" w14:textId="77777777" w:rsidR="005407FE" w:rsidRPr="005407FE" w:rsidRDefault="005407FE" w:rsidP="005407FE">
      <w:pPr>
        <w:numPr>
          <w:ilvl w:val="0"/>
          <w:numId w:val="52"/>
        </w:numPr>
        <w:spacing w:after="0" w:line="240" w:lineRule="auto"/>
        <w:contextualSpacing/>
        <w:jc w:val="both"/>
        <w:rPr>
          <w:rFonts w:ascii="Arial" w:hAnsi="Arial" w:cs="Arial"/>
          <w:sz w:val="18"/>
          <w:szCs w:val="18"/>
        </w:rPr>
      </w:pPr>
      <w:r w:rsidRPr="005407FE">
        <w:rPr>
          <w:rFonts w:ascii="Arial" w:hAnsi="Arial" w:cs="Arial"/>
          <w:sz w:val="18"/>
          <w:szCs w:val="18"/>
        </w:rPr>
        <w:t>aktivno znanje njemačkog ili engleskog jezika,</w:t>
      </w:r>
    </w:p>
    <w:p w14:paraId="08945934" w14:textId="77777777" w:rsidR="005407FE" w:rsidRPr="005407FE" w:rsidRDefault="005407FE" w:rsidP="005407FE">
      <w:pPr>
        <w:numPr>
          <w:ilvl w:val="0"/>
          <w:numId w:val="52"/>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3E2EE7AC" w14:textId="77777777" w:rsidR="005407FE" w:rsidRPr="005407FE" w:rsidRDefault="005407FE" w:rsidP="005407FE">
      <w:pPr>
        <w:numPr>
          <w:ilvl w:val="0"/>
          <w:numId w:val="52"/>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287A8BC6" w14:textId="77777777" w:rsidR="005407FE" w:rsidRPr="005407FE" w:rsidRDefault="005407FE" w:rsidP="005407FE">
      <w:pPr>
        <w:spacing w:after="0" w:line="240" w:lineRule="auto"/>
        <w:contextualSpacing/>
        <w:jc w:val="both"/>
        <w:rPr>
          <w:rFonts w:ascii="Arial" w:hAnsi="Arial" w:cs="Arial"/>
          <w:sz w:val="18"/>
          <w:szCs w:val="18"/>
        </w:rPr>
      </w:pPr>
    </w:p>
    <w:p w14:paraId="0051000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Stupanj složenosti koji uključuje izradu akata iz djelokruga upravnoga tijela, poslove pravnog zastupanja, vođenje upravnoga postupka i rješavanje najsloženijih upravnih i ostalih predmeta iz nadležnosti upravnoga tijela, sudjelovanje u izradi strategija i programa i vođenje projekata.</w:t>
      </w:r>
    </w:p>
    <w:p w14:paraId="3E7BB363" w14:textId="77777777" w:rsidR="005407FE" w:rsidRPr="005407FE" w:rsidRDefault="005407FE" w:rsidP="005407FE">
      <w:pPr>
        <w:spacing w:after="0" w:line="240" w:lineRule="auto"/>
        <w:jc w:val="both"/>
        <w:rPr>
          <w:rFonts w:ascii="Arial" w:hAnsi="Arial" w:cs="Arial"/>
          <w:sz w:val="18"/>
          <w:szCs w:val="18"/>
        </w:rPr>
      </w:pPr>
    </w:p>
    <w:p w14:paraId="2A9DAD7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povremeni nadzor te opće i specifične upute rukovodećeg službenika.</w:t>
      </w:r>
    </w:p>
    <w:p w14:paraId="7E138D0E" w14:textId="77777777" w:rsidR="005407FE" w:rsidRPr="005407FE" w:rsidRDefault="005407FE" w:rsidP="005407FE">
      <w:pPr>
        <w:spacing w:after="0" w:line="240" w:lineRule="auto"/>
        <w:jc w:val="both"/>
        <w:rPr>
          <w:rFonts w:ascii="Arial" w:hAnsi="Arial" w:cs="Arial"/>
          <w:sz w:val="18"/>
          <w:szCs w:val="18"/>
        </w:rPr>
      </w:pPr>
    </w:p>
    <w:p w14:paraId="4F175D7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stručne komunikacije koji uključuje kontakte unutar i izvan upravnoga tijela u svrhu pružanja savjeta, prikupljanja i razmjene informacija.</w:t>
      </w:r>
    </w:p>
    <w:p w14:paraId="4E68FF49" w14:textId="77777777" w:rsidR="005407FE" w:rsidRPr="005407FE" w:rsidRDefault="005407FE" w:rsidP="005407FE">
      <w:pPr>
        <w:spacing w:after="0" w:line="240" w:lineRule="auto"/>
        <w:jc w:val="both"/>
        <w:rPr>
          <w:rFonts w:ascii="Arial" w:hAnsi="Arial" w:cs="Arial"/>
          <w:sz w:val="18"/>
          <w:szCs w:val="18"/>
        </w:rPr>
      </w:pPr>
    </w:p>
    <w:p w14:paraId="2D166CB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pravilnu primjenu postupaka i metoda rada, te provedbu odluka iz odgovarajućeg područja.</w:t>
      </w:r>
    </w:p>
    <w:p w14:paraId="50545542" w14:textId="77777777" w:rsidR="005407FE" w:rsidRPr="005407FE" w:rsidRDefault="005407FE" w:rsidP="005407FE">
      <w:pPr>
        <w:spacing w:after="0" w:line="240" w:lineRule="auto"/>
        <w:jc w:val="both"/>
        <w:rPr>
          <w:rFonts w:ascii="Arial" w:hAnsi="Arial" w:cs="Arial"/>
          <w:sz w:val="18"/>
          <w:szCs w:val="18"/>
        </w:rPr>
      </w:pPr>
    </w:p>
    <w:p w14:paraId="25C90C16" w14:textId="77777777" w:rsidR="005407FE" w:rsidRDefault="005407FE" w:rsidP="005407FE">
      <w:pPr>
        <w:spacing w:after="0" w:line="240" w:lineRule="auto"/>
        <w:jc w:val="both"/>
        <w:rPr>
          <w:rFonts w:ascii="Arial" w:hAnsi="Arial" w:cs="Arial"/>
          <w:b/>
          <w:bCs/>
          <w:sz w:val="18"/>
          <w:szCs w:val="18"/>
        </w:rPr>
      </w:pPr>
    </w:p>
    <w:p w14:paraId="4E579D17" w14:textId="4B8AC58A"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 xml:space="preserve">7. Savjetnik za ekonomske poslove i suradnju s civilnim društvom   </w:t>
      </w:r>
      <w:r w:rsidRPr="005407FE">
        <w:rPr>
          <w:rFonts w:ascii="Arial" w:hAnsi="Arial" w:cs="Arial"/>
          <w:sz w:val="18"/>
          <w:szCs w:val="18"/>
        </w:rPr>
        <w:t>Broj izvršitelja: 1</w:t>
      </w:r>
    </w:p>
    <w:p w14:paraId="12326C93" w14:textId="77777777" w:rsidR="005407FE" w:rsidRPr="005407FE" w:rsidRDefault="005407FE" w:rsidP="005407FE">
      <w:pPr>
        <w:spacing w:after="0" w:line="240" w:lineRule="auto"/>
        <w:jc w:val="both"/>
        <w:rPr>
          <w:rFonts w:ascii="Arial" w:hAnsi="Arial" w:cs="Arial"/>
          <w:sz w:val="18"/>
          <w:szCs w:val="18"/>
        </w:rPr>
      </w:pPr>
    </w:p>
    <w:p w14:paraId="337C087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0323171B"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14:paraId="385E6905"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18EFB4D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EF975A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5B442AA9"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743A2A5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3090" w:type="dxa"/>
            <w:tcBorders>
              <w:top w:val="single" w:sz="4" w:space="0" w:color="auto"/>
              <w:left w:val="single" w:sz="4" w:space="0" w:color="auto"/>
              <w:bottom w:val="single" w:sz="4" w:space="0" w:color="auto"/>
              <w:right w:val="single" w:sz="4" w:space="0" w:color="auto"/>
            </w:tcBorders>
            <w:vAlign w:val="center"/>
          </w:tcPr>
          <w:p w14:paraId="7676588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SAVJETNIK</w:t>
            </w:r>
          </w:p>
        </w:tc>
        <w:tc>
          <w:tcPr>
            <w:tcW w:w="3260" w:type="dxa"/>
            <w:tcBorders>
              <w:top w:val="single" w:sz="4" w:space="0" w:color="auto"/>
              <w:left w:val="single" w:sz="4" w:space="0" w:color="auto"/>
              <w:bottom w:val="single" w:sz="4" w:space="0" w:color="auto"/>
              <w:right w:val="single" w:sz="4" w:space="0" w:color="auto"/>
            </w:tcBorders>
            <w:vAlign w:val="center"/>
          </w:tcPr>
          <w:p w14:paraId="352EB0D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61257274" w14:textId="77777777" w:rsidR="005407FE" w:rsidRPr="005407FE" w:rsidRDefault="005407FE" w:rsidP="005407FE">
      <w:pPr>
        <w:spacing w:after="0" w:line="240" w:lineRule="auto"/>
        <w:jc w:val="both"/>
        <w:rPr>
          <w:rFonts w:ascii="Arial" w:hAnsi="Arial" w:cs="Arial"/>
          <w:sz w:val="18"/>
          <w:szCs w:val="18"/>
        </w:rPr>
      </w:pPr>
    </w:p>
    <w:p w14:paraId="74A4BCE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42296FA0"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6EEFF84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14C07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38442D3A"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AAC1C66"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projekata</w:t>
            </w:r>
          </w:p>
        </w:tc>
        <w:tc>
          <w:tcPr>
            <w:tcW w:w="1843" w:type="dxa"/>
            <w:tcBorders>
              <w:top w:val="single" w:sz="4" w:space="0" w:color="auto"/>
              <w:left w:val="single" w:sz="4" w:space="0" w:color="auto"/>
              <w:bottom w:val="single" w:sz="4" w:space="0" w:color="auto"/>
              <w:right w:val="single" w:sz="4" w:space="0" w:color="auto"/>
            </w:tcBorders>
            <w:vAlign w:val="center"/>
          </w:tcPr>
          <w:p w14:paraId="47CA55A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3DE891DD"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A87C9D6" w14:textId="77777777" w:rsidR="005407FE" w:rsidRPr="005407FE" w:rsidRDefault="005407FE" w:rsidP="005407FE">
            <w:pPr>
              <w:rPr>
                <w:rFonts w:ascii="Arial" w:hAnsi="Arial" w:cs="Arial"/>
                <w:sz w:val="18"/>
                <w:szCs w:val="18"/>
              </w:rPr>
            </w:pPr>
            <w:r w:rsidRPr="005407FE">
              <w:rPr>
                <w:rFonts w:ascii="Arial" w:hAnsi="Arial" w:cs="Arial"/>
                <w:sz w:val="18"/>
                <w:szCs w:val="18"/>
              </w:rPr>
              <w:t>surađuje s udrugama civilnog društva u području kulture, športa i braniteljskih udruga</w:t>
            </w:r>
          </w:p>
        </w:tc>
        <w:tc>
          <w:tcPr>
            <w:tcW w:w="1843" w:type="dxa"/>
            <w:tcBorders>
              <w:top w:val="single" w:sz="4" w:space="0" w:color="auto"/>
              <w:left w:val="single" w:sz="4" w:space="0" w:color="auto"/>
              <w:bottom w:val="single" w:sz="4" w:space="0" w:color="auto"/>
              <w:right w:val="single" w:sz="4" w:space="0" w:color="auto"/>
            </w:tcBorders>
            <w:vAlign w:val="center"/>
          </w:tcPr>
          <w:p w14:paraId="3656E05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EE41C46"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E30B097" w14:textId="77777777" w:rsidR="005407FE" w:rsidRPr="005407FE" w:rsidRDefault="005407FE" w:rsidP="005407FE">
            <w:pPr>
              <w:rPr>
                <w:rFonts w:ascii="Arial" w:hAnsi="Arial" w:cs="Arial"/>
                <w:sz w:val="18"/>
                <w:szCs w:val="18"/>
              </w:rPr>
            </w:pPr>
            <w:r w:rsidRPr="005407FE">
              <w:rPr>
                <w:rFonts w:ascii="Arial" w:hAnsi="Arial" w:cs="Arial"/>
                <w:sz w:val="18"/>
                <w:szCs w:val="18"/>
              </w:rPr>
              <w:t>radi na provedbi natječaja Grada za potpore projektima i programima udruga civilnog društva u svom području</w:t>
            </w:r>
          </w:p>
        </w:tc>
        <w:tc>
          <w:tcPr>
            <w:tcW w:w="1843" w:type="dxa"/>
            <w:tcBorders>
              <w:top w:val="single" w:sz="4" w:space="0" w:color="auto"/>
              <w:left w:val="single" w:sz="4" w:space="0" w:color="auto"/>
              <w:bottom w:val="single" w:sz="4" w:space="0" w:color="auto"/>
              <w:right w:val="single" w:sz="4" w:space="0" w:color="auto"/>
            </w:tcBorders>
            <w:vAlign w:val="center"/>
          </w:tcPr>
          <w:p w14:paraId="4CF35A8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A865051"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01D6441" w14:textId="77777777" w:rsidR="005407FE" w:rsidRPr="005407FE" w:rsidRDefault="005407FE" w:rsidP="005407FE">
            <w:pPr>
              <w:rPr>
                <w:rFonts w:ascii="Arial" w:hAnsi="Arial" w:cs="Arial"/>
                <w:sz w:val="18"/>
                <w:szCs w:val="18"/>
              </w:rPr>
            </w:pPr>
            <w:r w:rsidRPr="005407FE">
              <w:rPr>
                <w:rFonts w:ascii="Arial" w:hAnsi="Arial" w:cs="Arial"/>
                <w:sz w:val="18"/>
                <w:szCs w:val="18"/>
              </w:rPr>
              <w:t>prati provođenje projekata udruga civilnog društva</w:t>
            </w:r>
          </w:p>
        </w:tc>
        <w:tc>
          <w:tcPr>
            <w:tcW w:w="1843" w:type="dxa"/>
            <w:tcBorders>
              <w:top w:val="single" w:sz="4" w:space="0" w:color="auto"/>
              <w:left w:val="single" w:sz="4" w:space="0" w:color="auto"/>
              <w:bottom w:val="single" w:sz="4" w:space="0" w:color="auto"/>
              <w:right w:val="single" w:sz="4" w:space="0" w:color="auto"/>
            </w:tcBorders>
            <w:vAlign w:val="center"/>
          </w:tcPr>
          <w:p w14:paraId="029BB54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12F762F"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DC40E60" w14:textId="77777777" w:rsidR="005407FE" w:rsidRPr="005407FE" w:rsidRDefault="005407FE" w:rsidP="005407FE">
            <w:pPr>
              <w:rPr>
                <w:rFonts w:ascii="Arial" w:hAnsi="Arial" w:cs="Arial"/>
                <w:sz w:val="18"/>
                <w:szCs w:val="18"/>
              </w:rPr>
            </w:pPr>
            <w:r w:rsidRPr="005407FE">
              <w:rPr>
                <w:rFonts w:ascii="Arial" w:hAnsi="Arial" w:cs="Arial"/>
                <w:sz w:val="18"/>
                <w:szCs w:val="18"/>
              </w:rPr>
              <w:t>surađuje s ustanovama kulture i odgojno-obrazovnim ustanovama na provođenju projekata</w:t>
            </w:r>
          </w:p>
        </w:tc>
        <w:tc>
          <w:tcPr>
            <w:tcW w:w="1843" w:type="dxa"/>
            <w:tcBorders>
              <w:top w:val="single" w:sz="4" w:space="0" w:color="auto"/>
              <w:left w:val="single" w:sz="4" w:space="0" w:color="auto"/>
              <w:bottom w:val="single" w:sz="4" w:space="0" w:color="auto"/>
              <w:right w:val="single" w:sz="4" w:space="0" w:color="auto"/>
            </w:tcBorders>
            <w:vAlign w:val="center"/>
          </w:tcPr>
          <w:p w14:paraId="6568667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55A79D22"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4D5E78E" w14:textId="77777777" w:rsidR="005407FE" w:rsidRPr="005407FE" w:rsidRDefault="005407FE" w:rsidP="005407FE">
            <w:pPr>
              <w:rPr>
                <w:rFonts w:ascii="Arial" w:hAnsi="Arial" w:cs="Arial"/>
                <w:sz w:val="18"/>
                <w:szCs w:val="18"/>
              </w:rPr>
            </w:pPr>
            <w:r w:rsidRPr="005407FE">
              <w:rPr>
                <w:rFonts w:ascii="Arial" w:hAnsi="Arial" w:cs="Arial"/>
                <w:sz w:val="18"/>
                <w:szCs w:val="18"/>
              </w:rPr>
              <w:t>ovjerava račune i prati realizaciju proračunskih pozicija vezanih za protokol i odnose s javnošću</w:t>
            </w:r>
          </w:p>
        </w:tc>
        <w:tc>
          <w:tcPr>
            <w:tcW w:w="1843" w:type="dxa"/>
            <w:tcBorders>
              <w:top w:val="single" w:sz="4" w:space="0" w:color="auto"/>
              <w:left w:val="single" w:sz="4" w:space="0" w:color="auto"/>
              <w:bottom w:val="single" w:sz="4" w:space="0" w:color="auto"/>
              <w:right w:val="single" w:sz="4" w:space="0" w:color="auto"/>
            </w:tcBorders>
            <w:vAlign w:val="center"/>
          </w:tcPr>
          <w:p w14:paraId="5D20FD7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2C70CE3"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A440D53"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provodi postupke jednostavne nabave vezane uz rad Odjela    </w:t>
            </w:r>
          </w:p>
        </w:tc>
        <w:tc>
          <w:tcPr>
            <w:tcW w:w="1843" w:type="dxa"/>
            <w:tcBorders>
              <w:top w:val="single" w:sz="4" w:space="0" w:color="auto"/>
              <w:left w:val="single" w:sz="4" w:space="0" w:color="auto"/>
              <w:bottom w:val="single" w:sz="4" w:space="0" w:color="auto"/>
              <w:right w:val="single" w:sz="4" w:space="0" w:color="auto"/>
            </w:tcBorders>
            <w:vAlign w:val="center"/>
          </w:tcPr>
          <w:p w14:paraId="3FBFF92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37BCBCBA"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9463CA0" w14:textId="77777777" w:rsidR="005407FE" w:rsidRPr="005407FE" w:rsidRDefault="005407FE" w:rsidP="005407FE">
            <w:pPr>
              <w:rPr>
                <w:rFonts w:ascii="Arial" w:hAnsi="Arial" w:cs="Arial"/>
                <w:sz w:val="18"/>
                <w:szCs w:val="18"/>
              </w:rPr>
            </w:pPr>
            <w:r w:rsidRPr="005407FE">
              <w:rPr>
                <w:rFonts w:ascii="Arial" w:hAnsi="Arial" w:cs="Arial"/>
                <w:sz w:val="18"/>
                <w:szCs w:val="18"/>
              </w:rPr>
              <w:t>obavlja stručne poslove i koordinira izvršavanje poslova vezanih na projekte u Odjelu</w:t>
            </w:r>
          </w:p>
        </w:tc>
        <w:tc>
          <w:tcPr>
            <w:tcW w:w="1843" w:type="dxa"/>
            <w:tcBorders>
              <w:top w:val="single" w:sz="4" w:space="0" w:color="auto"/>
              <w:left w:val="single" w:sz="4" w:space="0" w:color="auto"/>
              <w:bottom w:val="single" w:sz="4" w:space="0" w:color="auto"/>
              <w:right w:val="single" w:sz="4" w:space="0" w:color="auto"/>
            </w:tcBorders>
            <w:vAlign w:val="center"/>
          </w:tcPr>
          <w:p w14:paraId="4690B00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9975151"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EA10568" w14:textId="77777777" w:rsidR="005407FE" w:rsidRPr="005407FE" w:rsidRDefault="005407FE" w:rsidP="005407FE">
            <w:pPr>
              <w:rPr>
                <w:rFonts w:ascii="Arial" w:hAnsi="Arial" w:cs="Arial"/>
                <w:sz w:val="18"/>
                <w:szCs w:val="18"/>
              </w:rPr>
            </w:pPr>
            <w:r w:rsidRPr="005407FE">
              <w:rPr>
                <w:rFonts w:ascii="Arial" w:hAnsi="Arial" w:cs="Arial"/>
                <w:sz w:val="18"/>
                <w:szCs w:val="18"/>
              </w:rPr>
              <w:t>sudjeluje u organizaciji i provođenju manifestacija od interesa za Grad</w:t>
            </w:r>
          </w:p>
        </w:tc>
        <w:tc>
          <w:tcPr>
            <w:tcW w:w="1843" w:type="dxa"/>
            <w:tcBorders>
              <w:top w:val="single" w:sz="4" w:space="0" w:color="auto"/>
              <w:left w:val="single" w:sz="4" w:space="0" w:color="auto"/>
              <w:bottom w:val="single" w:sz="4" w:space="0" w:color="auto"/>
              <w:right w:val="single" w:sz="4" w:space="0" w:color="auto"/>
            </w:tcBorders>
            <w:vAlign w:val="center"/>
          </w:tcPr>
          <w:p w14:paraId="62595ED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EC51337" w14:textId="77777777" w:rsidTr="00532645">
        <w:trPr>
          <w:cantSplit/>
          <w:trHeight w:val="337"/>
        </w:trPr>
        <w:tc>
          <w:tcPr>
            <w:tcW w:w="8080" w:type="dxa"/>
            <w:tcBorders>
              <w:top w:val="single" w:sz="4" w:space="0" w:color="auto"/>
              <w:left w:val="single" w:sz="4" w:space="0" w:color="auto"/>
              <w:bottom w:val="single" w:sz="4" w:space="0" w:color="auto"/>
              <w:right w:val="single" w:sz="4" w:space="0" w:color="auto"/>
            </w:tcBorders>
            <w:vAlign w:val="center"/>
          </w:tcPr>
          <w:p w14:paraId="5D175EA6"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prati zakone i propise iz svojeg djelokruga rada    </w:t>
            </w:r>
          </w:p>
        </w:tc>
        <w:tc>
          <w:tcPr>
            <w:tcW w:w="1843" w:type="dxa"/>
            <w:tcBorders>
              <w:top w:val="single" w:sz="4" w:space="0" w:color="auto"/>
              <w:left w:val="single" w:sz="4" w:space="0" w:color="auto"/>
              <w:bottom w:val="single" w:sz="4" w:space="0" w:color="auto"/>
              <w:right w:val="single" w:sz="4" w:space="0" w:color="auto"/>
            </w:tcBorders>
            <w:vAlign w:val="center"/>
          </w:tcPr>
          <w:p w14:paraId="6496F86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6660C375"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97EDF80"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w:t>
            </w:r>
          </w:p>
        </w:tc>
        <w:tc>
          <w:tcPr>
            <w:tcW w:w="1843" w:type="dxa"/>
            <w:tcBorders>
              <w:top w:val="single" w:sz="4" w:space="0" w:color="auto"/>
              <w:left w:val="single" w:sz="4" w:space="0" w:color="auto"/>
              <w:bottom w:val="single" w:sz="4" w:space="0" w:color="auto"/>
              <w:right w:val="single" w:sz="4" w:space="0" w:color="auto"/>
            </w:tcBorders>
            <w:vAlign w:val="center"/>
          </w:tcPr>
          <w:p w14:paraId="5351060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293750F2" w14:textId="77777777" w:rsidR="005407FE" w:rsidRPr="005407FE" w:rsidRDefault="005407FE" w:rsidP="005407FE">
      <w:pPr>
        <w:spacing w:after="0" w:line="240" w:lineRule="auto"/>
        <w:jc w:val="both"/>
        <w:rPr>
          <w:rFonts w:ascii="Arial" w:hAnsi="Arial" w:cs="Arial"/>
          <w:sz w:val="18"/>
          <w:szCs w:val="18"/>
        </w:rPr>
      </w:pPr>
    </w:p>
    <w:p w14:paraId="4A292DE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28D2D687" w14:textId="77777777" w:rsidR="005407FE" w:rsidRPr="005407FE" w:rsidRDefault="005407FE" w:rsidP="005407FE">
      <w:pPr>
        <w:spacing w:after="0" w:line="240" w:lineRule="auto"/>
        <w:jc w:val="both"/>
        <w:rPr>
          <w:rFonts w:ascii="Arial" w:hAnsi="Arial" w:cs="Arial"/>
          <w:sz w:val="18"/>
          <w:szCs w:val="18"/>
        </w:rPr>
      </w:pPr>
    </w:p>
    <w:p w14:paraId="3B7CCA3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3D6588C7" w14:textId="77777777" w:rsidR="005407FE" w:rsidRPr="005407FE" w:rsidRDefault="005407FE" w:rsidP="005407FE">
      <w:pPr>
        <w:numPr>
          <w:ilvl w:val="0"/>
          <w:numId w:val="52"/>
        </w:numPr>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ekonomske ili druge društvene struke,</w:t>
      </w:r>
    </w:p>
    <w:p w14:paraId="7B3CFF00" w14:textId="77777777" w:rsidR="005407FE" w:rsidRPr="005407FE" w:rsidRDefault="005407FE" w:rsidP="005407FE">
      <w:pPr>
        <w:numPr>
          <w:ilvl w:val="0"/>
          <w:numId w:val="52"/>
        </w:numPr>
        <w:spacing w:after="0" w:line="240" w:lineRule="auto"/>
        <w:contextualSpacing/>
        <w:jc w:val="both"/>
        <w:rPr>
          <w:rFonts w:ascii="Arial" w:hAnsi="Arial" w:cs="Arial"/>
          <w:sz w:val="18"/>
          <w:szCs w:val="18"/>
        </w:rPr>
      </w:pPr>
      <w:r w:rsidRPr="005407FE">
        <w:rPr>
          <w:rFonts w:ascii="Arial" w:hAnsi="Arial" w:cs="Arial"/>
          <w:sz w:val="18"/>
          <w:szCs w:val="18"/>
        </w:rPr>
        <w:t>znanje njemačkog ili engleskog jezika,</w:t>
      </w:r>
    </w:p>
    <w:p w14:paraId="6E0F927E" w14:textId="77777777" w:rsidR="005407FE" w:rsidRPr="005407FE" w:rsidRDefault="005407FE" w:rsidP="005407FE">
      <w:pPr>
        <w:numPr>
          <w:ilvl w:val="0"/>
          <w:numId w:val="52"/>
        </w:numPr>
        <w:spacing w:after="0" w:line="240" w:lineRule="auto"/>
        <w:contextualSpacing/>
        <w:jc w:val="both"/>
        <w:rPr>
          <w:rFonts w:ascii="Arial" w:hAnsi="Arial" w:cs="Arial"/>
          <w:sz w:val="18"/>
          <w:szCs w:val="18"/>
        </w:rPr>
      </w:pPr>
      <w:r w:rsidRPr="005407FE">
        <w:rPr>
          <w:rFonts w:ascii="Arial" w:hAnsi="Arial" w:cs="Arial"/>
          <w:sz w:val="18"/>
          <w:szCs w:val="18"/>
        </w:rPr>
        <w:t>najmanje tri godine  radnog iskustva na odgovarajućim poslovima,</w:t>
      </w:r>
    </w:p>
    <w:p w14:paraId="6673D066" w14:textId="77777777" w:rsidR="005407FE" w:rsidRPr="005407FE" w:rsidRDefault="005407FE" w:rsidP="005407FE">
      <w:pPr>
        <w:numPr>
          <w:ilvl w:val="0"/>
          <w:numId w:val="52"/>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040ED72A" w14:textId="77777777" w:rsidR="005407FE" w:rsidRPr="005407FE" w:rsidRDefault="005407FE" w:rsidP="005407FE">
      <w:pPr>
        <w:numPr>
          <w:ilvl w:val="0"/>
          <w:numId w:val="52"/>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48610E45" w14:textId="77777777" w:rsidR="005407FE" w:rsidRPr="005407FE" w:rsidRDefault="005407FE" w:rsidP="005407FE">
      <w:pPr>
        <w:spacing w:after="0" w:line="240" w:lineRule="auto"/>
        <w:jc w:val="both"/>
        <w:rPr>
          <w:rFonts w:ascii="Arial" w:hAnsi="Arial" w:cs="Arial"/>
          <w:sz w:val="18"/>
          <w:szCs w:val="18"/>
        </w:rPr>
      </w:pPr>
    </w:p>
    <w:p w14:paraId="4E6D46C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Stupanj složenosti poslova koji uključuje stalne složenije upravne i stručne poslove unutar upravnog tijela.</w:t>
      </w:r>
    </w:p>
    <w:p w14:paraId="51404436" w14:textId="77777777" w:rsidR="005407FE" w:rsidRPr="005407FE" w:rsidRDefault="005407FE" w:rsidP="005407FE">
      <w:pPr>
        <w:spacing w:after="0" w:line="240" w:lineRule="auto"/>
        <w:jc w:val="both"/>
        <w:rPr>
          <w:rFonts w:ascii="Arial" w:hAnsi="Arial" w:cs="Arial"/>
          <w:sz w:val="18"/>
          <w:szCs w:val="18"/>
        </w:rPr>
      </w:pPr>
    </w:p>
    <w:p w14:paraId="2985AD4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obavljanje poslova uz redoviti nadzor i upute nadređenog službenika.</w:t>
      </w:r>
    </w:p>
    <w:p w14:paraId="08543DB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 </w:t>
      </w:r>
    </w:p>
    <w:p w14:paraId="22D0DB5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stručnih komunikacija koji uključuje komunikaciju unutar nižih unutarnjih ustrojstvenih jedinica, te povremenu komunikaciju izvan državnog tijela u svrhu prikupljanja ili razmjene informacija.</w:t>
      </w:r>
    </w:p>
    <w:p w14:paraId="417C73F9" w14:textId="77777777" w:rsidR="005407FE" w:rsidRPr="005407FE" w:rsidRDefault="005407FE" w:rsidP="005407FE">
      <w:pPr>
        <w:spacing w:after="0" w:line="240" w:lineRule="auto"/>
        <w:jc w:val="both"/>
        <w:rPr>
          <w:rFonts w:ascii="Arial" w:hAnsi="Arial" w:cs="Arial"/>
          <w:sz w:val="18"/>
          <w:szCs w:val="18"/>
        </w:rPr>
      </w:pPr>
    </w:p>
    <w:p w14:paraId="5E79F49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te pravilnu primjenu utvrđenih postupaka i metoda rada.</w:t>
      </w:r>
    </w:p>
    <w:p w14:paraId="07A93C98" w14:textId="77777777" w:rsidR="005407FE" w:rsidRPr="005407FE" w:rsidRDefault="005407FE" w:rsidP="005407FE">
      <w:pPr>
        <w:spacing w:after="0" w:line="240" w:lineRule="auto"/>
        <w:jc w:val="both"/>
        <w:rPr>
          <w:rFonts w:ascii="Arial" w:hAnsi="Arial" w:cs="Arial"/>
          <w:sz w:val="18"/>
          <w:szCs w:val="18"/>
        </w:rPr>
      </w:pPr>
    </w:p>
    <w:p w14:paraId="5FA0D82F" w14:textId="77777777" w:rsidR="005407FE" w:rsidRDefault="005407FE" w:rsidP="005407FE">
      <w:pPr>
        <w:spacing w:after="0" w:line="240" w:lineRule="auto"/>
        <w:jc w:val="both"/>
        <w:rPr>
          <w:rFonts w:ascii="Arial" w:hAnsi="Arial" w:cs="Arial"/>
          <w:b/>
          <w:bCs/>
          <w:sz w:val="18"/>
          <w:szCs w:val="18"/>
        </w:rPr>
      </w:pPr>
    </w:p>
    <w:p w14:paraId="621D2D84" w14:textId="77777777" w:rsidR="005407FE" w:rsidRDefault="005407FE" w:rsidP="005407FE">
      <w:pPr>
        <w:spacing w:after="0" w:line="240" w:lineRule="auto"/>
        <w:jc w:val="both"/>
        <w:rPr>
          <w:rFonts w:ascii="Arial" w:hAnsi="Arial" w:cs="Arial"/>
          <w:b/>
          <w:bCs/>
          <w:sz w:val="18"/>
          <w:szCs w:val="18"/>
        </w:rPr>
      </w:pPr>
    </w:p>
    <w:p w14:paraId="028650BD" w14:textId="38925D97"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 xml:space="preserve">8. Viši referent za poslove Upravnog odjela za poslove gradonačelnika     </w:t>
      </w:r>
      <w:r w:rsidRPr="005407FE">
        <w:rPr>
          <w:rFonts w:ascii="Arial" w:hAnsi="Arial" w:cs="Arial"/>
          <w:sz w:val="18"/>
          <w:szCs w:val="18"/>
        </w:rPr>
        <w:t>Broj izvršitelja: 1</w:t>
      </w:r>
    </w:p>
    <w:p w14:paraId="75D41B01" w14:textId="77777777" w:rsidR="005407FE" w:rsidRPr="005407FE" w:rsidRDefault="005407FE" w:rsidP="005407FE">
      <w:pPr>
        <w:spacing w:after="0" w:line="240" w:lineRule="auto"/>
        <w:jc w:val="both"/>
        <w:rPr>
          <w:rFonts w:ascii="Arial" w:hAnsi="Arial" w:cs="Arial"/>
          <w:sz w:val="18"/>
          <w:szCs w:val="18"/>
        </w:rPr>
      </w:pPr>
    </w:p>
    <w:p w14:paraId="651CE5F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783B5292"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14:paraId="20AFBF41"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1148D7C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28A21B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09749FF4"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16DBB1F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III.</w:t>
            </w:r>
          </w:p>
        </w:tc>
        <w:tc>
          <w:tcPr>
            <w:tcW w:w="3090" w:type="dxa"/>
            <w:tcBorders>
              <w:top w:val="single" w:sz="4" w:space="0" w:color="auto"/>
              <w:left w:val="single" w:sz="4" w:space="0" w:color="auto"/>
              <w:bottom w:val="single" w:sz="4" w:space="0" w:color="auto"/>
              <w:right w:val="single" w:sz="4" w:space="0" w:color="auto"/>
            </w:tcBorders>
            <w:vAlign w:val="center"/>
          </w:tcPr>
          <w:p w14:paraId="0547EFA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REFERENT</w:t>
            </w:r>
          </w:p>
        </w:tc>
        <w:tc>
          <w:tcPr>
            <w:tcW w:w="3260" w:type="dxa"/>
            <w:tcBorders>
              <w:top w:val="single" w:sz="4" w:space="0" w:color="auto"/>
              <w:left w:val="single" w:sz="4" w:space="0" w:color="auto"/>
              <w:bottom w:val="single" w:sz="4" w:space="0" w:color="auto"/>
              <w:right w:val="single" w:sz="4" w:space="0" w:color="auto"/>
            </w:tcBorders>
            <w:vAlign w:val="center"/>
          </w:tcPr>
          <w:p w14:paraId="33C0E09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9.</w:t>
            </w:r>
          </w:p>
        </w:tc>
      </w:tr>
    </w:tbl>
    <w:p w14:paraId="6421E678" w14:textId="77777777" w:rsidR="005407FE" w:rsidRDefault="005407FE" w:rsidP="005407FE">
      <w:pPr>
        <w:spacing w:after="0" w:line="240" w:lineRule="auto"/>
        <w:jc w:val="both"/>
        <w:rPr>
          <w:rFonts w:ascii="Arial" w:hAnsi="Arial" w:cs="Arial"/>
          <w:sz w:val="18"/>
          <w:szCs w:val="18"/>
        </w:rPr>
      </w:pPr>
    </w:p>
    <w:p w14:paraId="75336259" w14:textId="620B3CA1"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0CF43D26"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4F50F21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F64E6B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4EFD90A7"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0DA8AB0"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obavlja uredske i daktilografske poslove za potrebe gradonačelnika, zamjenika gradonačelnika i pročelnika Odjela i Službe za unutarnju reviziju  </w:t>
            </w:r>
          </w:p>
        </w:tc>
        <w:tc>
          <w:tcPr>
            <w:tcW w:w="1843" w:type="dxa"/>
            <w:tcBorders>
              <w:top w:val="single" w:sz="4" w:space="0" w:color="auto"/>
              <w:left w:val="single" w:sz="4" w:space="0" w:color="auto"/>
              <w:bottom w:val="single" w:sz="4" w:space="0" w:color="auto"/>
              <w:right w:val="single" w:sz="4" w:space="0" w:color="auto"/>
            </w:tcBorders>
            <w:vAlign w:val="center"/>
          </w:tcPr>
          <w:p w14:paraId="2B07380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30%</w:t>
            </w:r>
          </w:p>
        </w:tc>
      </w:tr>
      <w:tr w:rsidR="005407FE" w:rsidRPr="005407FE" w14:paraId="61F2023A"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0A33945" w14:textId="77777777" w:rsidR="005407FE" w:rsidRPr="005407FE" w:rsidRDefault="005407FE" w:rsidP="005407FE">
            <w:pPr>
              <w:rPr>
                <w:rFonts w:ascii="Arial" w:hAnsi="Arial" w:cs="Arial"/>
                <w:sz w:val="18"/>
                <w:szCs w:val="18"/>
              </w:rPr>
            </w:pPr>
            <w:r w:rsidRPr="005407FE">
              <w:rPr>
                <w:rFonts w:ascii="Arial" w:hAnsi="Arial" w:cs="Arial"/>
                <w:sz w:val="18"/>
                <w:szCs w:val="18"/>
              </w:rPr>
              <w:t>brine se za dnevne obveze gradonačelnika i zamjenika gradonačelnika</w:t>
            </w:r>
          </w:p>
        </w:tc>
        <w:tc>
          <w:tcPr>
            <w:tcW w:w="1843" w:type="dxa"/>
            <w:tcBorders>
              <w:top w:val="single" w:sz="4" w:space="0" w:color="auto"/>
              <w:left w:val="single" w:sz="4" w:space="0" w:color="auto"/>
              <w:bottom w:val="single" w:sz="4" w:space="0" w:color="auto"/>
              <w:right w:val="single" w:sz="4" w:space="0" w:color="auto"/>
            </w:tcBorders>
            <w:vAlign w:val="center"/>
          </w:tcPr>
          <w:p w14:paraId="40D90DC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1074399E"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C4C45BC" w14:textId="77777777" w:rsidR="005407FE" w:rsidRPr="005407FE" w:rsidRDefault="005407FE" w:rsidP="005407FE">
            <w:pPr>
              <w:rPr>
                <w:rFonts w:ascii="Arial" w:hAnsi="Arial" w:cs="Arial"/>
                <w:sz w:val="18"/>
                <w:szCs w:val="18"/>
              </w:rPr>
            </w:pPr>
            <w:r w:rsidRPr="005407FE">
              <w:rPr>
                <w:rFonts w:ascii="Arial" w:hAnsi="Arial" w:cs="Arial"/>
                <w:sz w:val="18"/>
                <w:szCs w:val="18"/>
              </w:rPr>
              <w:t>prima, otvara i distribuira poštu gradonačelnika, zamjenika gradonačelnika  i pročelnika Odjela i Službe za unutarnju reviziju</w:t>
            </w:r>
          </w:p>
        </w:tc>
        <w:tc>
          <w:tcPr>
            <w:tcW w:w="1843" w:type="dxa"/>
            <w:tcBorders>
              <w:top w:val="single" w:sz="4" w:space="0" w:color="auto"/>
              <w:left w:val="single" w:sz="4" w:space="0" w:color="auto"/>
              <w:bottom w:val="single" w:sz="4" w:space="0" w:color="auto"/>
              <w:right w:val="single" w:sz="4" w:space="0" w:color="auto"/>
            </w:tcBorders>
            <w:vAlign w:val="center"/>
          </w:tcPr>
          <w:p w14:paraId="351C0EE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E55BCAF"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5D30E61" w14:textId="77777777" w:rsidR="005407FE" w:rsidRPr="005407FE" w:rsidRDefault="005407FE" w:rsidP="005407FE">
            <w:pPr>
              <w:rPr>
                <w:rFonts w:ascii="Arial" w:hAnsi="Arial" w:cs="Arial"/>
                <w:sz w:val="18"/>
                <w:szCs w:val="18"/>
              </w:rPr>
            </w:pPr>
            <w:r w:rsidRPr="005407FE">
              <w:rPr>
                <w:rFonts w:ascii="Arial" w:hAnsi="Arial" w:cs="Arial"/>
                <w:sz w:val="18"/>
                <w:szCs w:val="18"/>
              </w:rPr>
              <w:t>vodi  bilješke na radnim sastancima i kolegijima gradonačelnika i zamjenika gradonačelnika</w:t>
            </w:r>
          </w:p>
        </w:tc>
        <w:tc>
          <w:tcPr>
            <w:tcW w:w="1843" w:type="dxa"/>
            <w:tcBorders>
              <w:top w:val="single" w:sz="4" w:space="0" w:color="auto"/>
              <w:left w:val="single" w:sz="4" w:space="0" w:color="auto"/>
              <w:bottom w:val="single" w:sz="4" w:space="0" w:color="auto"/>
              <w:right w:val="single" w:sz="4" w:space="0" w:color="auto"/>
            </w:tcBorders>
            <w:vAlign w:val="center"/>
          </w:tcPr>
          <w:p w14:paraId="1CDB90F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4C2592BC"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A3454B3" w14:textId="77777777" w:rsidR="005407FE" w:rsidRPr="005407FE" w:rsidRDefault="005407FE" w:rsidP="005407FE">
            <w:pPr>
              <w:rPr>
                <w:rFonts w:ascii="Arial" w:hAnsi="Arial" w:cs="Arial"/>
                <w:sz w:val="18"/>
                <w:szCs w:val="18"/>
              </w:rPr>
            </w:pPr>
            <w:r w:rsidRPr="005407FE">
              <w:rPr>
                <w:rFonts w:ascii="Arial" w:hAnsi="Arial" w:cs="Arial"/>
                <w:sz w:val="18"/>
                <w:szCs w:val="18"/>
              </w:rPr>
              <w:t>radi na provođenju projekata</w:t>
            </w:r>
          </w:p>
        </w:tc>
        <w:tc>
          <w:tcPr>
            <w:tcW w:w="1843" w:type="dxa"/>
            <w:tcBorders>
              <w:top w:val="single" w:sz="4" w:space="0" w:color="auto"/>
              <w:left w:val="single" w:sz="4" w:space="0" w:color="auto"/>
              <w:bottom w:val="single" w:sz="4" w:space="0" w:color="auto"/>
              <w:right w:val="single" w:sz="4" w:space="0" w:color="auto"/>
            </w:tcBorders>
            <w:vAlign w:val="center"/>
          </w:tcPr>
          <w:p w14:paraId="34A229A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38D6C284"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87B1BAC" w14:textId="77777777" w:rsidR="005407FE" w:rsidRPr="005407FE" w:rsidRDefault="005407FE" w:rsidP="005407FE">
            <w:pPr>
              <w:rPr>
                <w:rFonts w:ascii="Arial" w:hAnsi="Arial" w:cs="Arial"/>
                <w:sz w:val="18"/>
                <w:szCs w:val="18"/>
              </w:rPr>
            </w:pPr>
            <w:r w:rsidRPr="005407FE">
              <w:rPr>
                <w:rFonts w:ascii="Arial" w:hAnsi="Arial" w:cs="Arial"/>
                <w:sz w:val="18"/>
                <w:szCs w:val="18"/>
              </w:rPr>
              <w:t>prati zakone i propise iz svog djelokruga rada</w:t>
            </w:r>
          </w:p>
        </w:tc>
        <w:tc>
          <w:tcPr>
            <w:tcW w:w="1843" w:type="dxa"/>
            <w:tcBorders>
              <w:top w:val="single" w:sz="4" w:space="0" w:color="auto"/>
              <w:left w:val="single" w:sz="4" w:space="0" w:color="auto"/>
              <w:bottom w:val="single" w:sz="4" w:space="0" w:color="auto"/>
              <w:right w:val="single" w:sz="4" w:space="0" w:color="auto"/>
            </w:tcBorders>
            <w:vAlign w:val="center"/>
          </w:tcPr>
          <w:p w14:paraId="05E18C7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0F71D901"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1F12383"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w:t>
            </w:r>
          </w:p>
        </w:tc>
        <w:tc>
          <w:tcPr>
            <w:tcW w:w="1843" w:type="dxa"/>
            <w:tcBorders>
              <w:top w:val="single" w:sz="4" w:space="0" w:color="auto"/>
              <w:left w:val="single" w:sz="4" w:space="0" w:color="auto"/>
              <w:bottom w:val="single" w:sz="4" w:space="0" w:color="auto"/>
              <w:right w:val="single" w:sz="4" w:space="0" w:color="auto"/>
            </w:tcBorders>
            <w:vAlign w:val="center"/>
          </w:tcPr>
          <w:p w14:paraId="3AEC1F1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1D9EA374" w14:textId="77777777" w:rsidR="005407FE" w:rsidRPr="005407FE" w:rsidRDefault="005407FE" w:rsidP="005407FE">
      <w:pPr>
        <w:spacing w:after="0" w:line="240" w:lineRule="auto"/>
        <w:jc w:val="both"/>
        <w:rPr>
          <w:rFonts w:ascii="Arial" w:hAnsi="Arial" w:cs="Arial"/>
          <w:sz w:val="18"/>
          <w:szCs w:val="18"/>
        </w:rPr>
      </w:pPr>
    </w:p>
    <w:p w14:paraId="69F1536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6A1AAF4D" w14:textId="77777777" w:rsidR="005407FE" w:rsidRPr="005407FE" w:rsidRDefault="005407FE" w:rsidP="005407FE">
      <w:pPr>
        <w:spacing w:after="0" w:line="240" w:lineRule="auto"/>
        <w:jc w:val="both"/>
        <w:rPr>
          <w:rFonts w:ascii="Arial" w:hAnsi="Arial" w:cs="Arial"/>
          <w:sz w:val="18"/>
          <w:szCs w:val="18"/>
        </w:rPr>
      </w:pPr>
    </w:p>
    <w:p w14:paraId="1CC3FEF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2619AD24" w14:textId="77777777" w:rsidR="005407FE" w:rsidRPr="005407FE" w:rsidRDefault="005407FE" w:rsidP="005407FE">
      <w:pPr>
        <w:numPr>
          <w:ilvl w:val="0"/>
          <w:numId w:val="52"/>
        </w:numPr>
        <w:spacing w:after="0" w:line="240" w:lineRule="auto"/>
        <w:contextualSpacing/>
        <w:jc w:val="both"/>
        <w:rPr>
          <w:rFonts w:ascii="Arial" w:hAnsi="Arial" w:cs="Arial"/>
          <w:sz w:val="18"/>
          <w:szCs w:val="18"/>
        </w:rPr>
      </w:pPr>
      <w:r w:rsidRPr="005407FE">
        <w:rPr>
          <w:rFonts w:ascii="Arial" w:hAnsi="Arial" w:cs="Arial"/>
          <w:sz w:val="18"/>
          <w:szCs w:val="18"/>
        </w:rPr>
        <w:t>sveučilišni prijediplomski studij ili stručni prijediplomski studij ili stručni kratki studij ekonomske struke,</w:t>
      </w:r>
    </w:p>
    <w:p w14:paraId="4213FC45" w14:textId="77777777" w:rsidR="005407FE" w:rsidRPr="005407FE" w:rsidRDefault="005407FE" w:rsidP="005407FE">
      <w:pPr>
        <w:numPr>
          <w:ilvl w:val="0"/>
          <w:numId w:val="52"/>
        </w:numPr>
        <w:spacing w:after="0" w:line="240" w:lineRule="auto"/>
        <w:contextualSpacing/>
        <w:jc w:val="both"/>
        <w:rPr>
          <w:rFonts w:ascii="Arial" w:hAnsi="Arial" w:cs="Arial"/>
          <w:strike/>
          <w:sz w:val="18"/>
          <w:szCs w:val="18"/>
        </w:rPr>
      </w:pPr>
      <w:r w:rsidRPr="005407FE">
        <w:rPr>
          <w:rFonts w:ascii="Arial" w:hAnsi="Arial" w:cs="Arial"/>
          <w:sz w:val="18"/>
          <w:szCs w:val="18"/>
        </w:rPr>
        <w:t>najmanje jedna godina  radnog iskustva na odgovarajućim poslovima,</w:t>
      </w:r>
    </w:p>
    <w:p w14:paraId="13C1B3C4" w14:textId="77777777" w:rsidR="005407FE" w:rsidRPr="005407FE" w:rsidRDefault="005407FE" w:rsidP="005407FE">
      <w:pPr>
        <w:numPr>
          <w:ilvl w:val="0"/>
          <w:numId w:val="52"/>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091A31BC" w14:textId="77777777" w:rsidR="005407FE" w:rsidRPr="005407FE" w:rsidRDefault="005407FE" w:rsidP="005407FE">
      <w:pPr>
        <w:numPr>
          <w:ilvl w:val="0"/>
          <w:numId w:val="52"/>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4CF2B05E" w14:textId="77777777" w:rsidR="005407FE" w:rsidRPr="005407FE" w:rsidRDefault="005407FE" w:rsidP="005407FE">
      <w:pPr>
        <w:spacing w:after="0" w:line="240" w:lineRule="auto"/>
        <w:contextualSpacing/>
        <w:jc w:val="both"/>
        <w:rPr>
          <w:rFonts w:ascii="Arial" w:hAnsi="Arial" w:cs="Arial"/>
          <w:sz w:val="18"/>
          <w:szCs w:val="18"/>
        </w:rPr>
      </w:pPr>
    </w:p>
    <w:p w14:paraId="1564F36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w:t>
      </w:r>
      <w:r w:rsidRPr="005407FE">
        <w:rPr>
          <w:rFonts w:ascii="Arial" w:hAnsi="Arial" w:cs="Arial"/>
          <w:sz w:val="18"/>
          <w:szCs w:val="18"/>
        </w:rPr>
        <w:tab/>
        <w:t>Stupanj složenosti koji uključuje izričito određene poslove koji zahtijevaju primjenu jednostavnijih i precizno utvrđenih postupaka, metoda rada i stručnih tehnika te vođenje upravnog postupka i/ili rješavanje u jednostavnijim upravnim stvarima iz nadležnosti upravnog tijela.</w:t>
      </w:r>
    </w:p>
    <w:p w14:paraId="5CDA3D16" w14:textId="77777777" w:rsidR="005407FE" w:rsidRPr="005407FE" w:rsidRDefault="005407FE" w:rsidP="005407FE">
      <w:pPr>
        <w:spacing w:after="0" w:line="240" w:lineRule="auto"/>
        <w:jc w:val="both"/>
        <w:rPr>
          <w:rFonts w:ascii="Arial" w:hAnsi="Arial" w:cs="Arial"/>
          <w:sz w:val="18"/>
          <w:szCs w:val="18"/>
        </w:rPr>
      </w:pPr>
    </w:p>
    <w:p w14:paraId="3B66553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redovan nadzor nadređenog službenika te njegove upute za rješavanje relativno složenih stručnih problema.</w:t>
      </w:r>
    </w:p>
    <w:p w14:paraId="5FDF680E" w14:textId="77777777" w:rsidR="005407FE" w:rsidRPr="005407FE" w:rsidRDefault="005407FE" w:rsidP="005407FE">
      <w:pPr>
        <w:spacing w:after="0" w:line="240" w:lineRule="auto"/>
        <w:jc w:val="both"/>
        <w:rPr>
          <w:rFonts w:ascii="Arial" w:hAnsi="Arial" w:cs="Arial"/>
          <w:sz w:val="18"/>
          <w:szCs w:val="18"/>
        </w:rPr>
      </w:pPr>
    </w:p>
    <w:p w14:paraId="18A7DBD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stručnih komunikacija koji uključuje komunikaciju unutar nižih unutarnjih ustrojstvenih jedinica.</w:t>
      </w:r>
    </w:p>
    <w:p w14:paraId="7AA8CEFE" w14:textId="77777777" w:rsidR="005407FE" w:rsidRPr="005407FE" w:rsidRDefault="005407FE" w:rsidP="005407FE">
      <w:pPr>
        <w:spacing w:after="0" w:line="240" w:lineRule="auto"/>
        <w:jc w:val="both"/>
        <w:rPr>
          <w:rFonts w:ascii="Arial" w:hAnsi="Arial" w:cs="Arial"/>
          <w:sz w:val="18"/>
          <w:szCs w:val="18"/>
        </w:rPr>
      </w:pPr>
    </w:p>
    <w:p w14:paraId="3919DFF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te pravilnu primjenu propisanih postupaka, metoda rada i stručnih tehnika.</w:t>
      </w:r>
    </w:p>
    <w:p w14:paraId="30B1933F" w14:textId="77777777" w:rsidR="005407FE" w:rsidRPr="005407FE" w:rsidRDefault="005407FE" w:rsidP="005407FE">
      <w:pPr>
        <w:spacing w:after="0" w:line="240" w:lineRule="auto"/>
        <w:jc w:val="both"/>
        <w:rPr>
          <w:rFonts w:ascii="Arial" w:hAnsi="Arial" w:cs="Arial"/>
          <w:b/>
          <w:bCs/>
          <w:sz w:val="18"/>
          <w:szCs w:val="18"/>
        </w:rPr>
      </w:pPr>
    </w:p>
    <w:p w14:paraId="55BC2BCB" w14:textId="77777777" w:rsidR="005407FE" w:rsidRDefault="005407FE" w:rsidP="005407FE">
      <w:pPr>
        <w:spacing w:after="0" w:line="240" w:lineRule="auto"/>
        <w:jc w:val="both"/>
        <w:rPr>
          <w:rFonts w:ascii="Arial" w:hAnsi="Arial" w:cs="Arial"/>
          <w:b/>
          <w:bCs/>
          <w:sz w:val="18"/>
          <w:szCs w:val="18"/>
        </w:rPr>
      </w:pPr>
    </w:p>
    <w:p w14:paraId="276A982D" w14:textId="711BE20E"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 xml:space="preserve">9. Vozač gradonačelnika     </w:t>
      </w:r>
      <w:r w:rsidRPr="005407FE">
        <w:rPr>
          <w:rFonts w:ascii="Arial" w:hAnsi="Arial" w:cs="Arial"/>
          <w:b/>
          <w:bCs/>
          <w:sz w:val="18"/>
          <w:szCs w:val="18"/>
        </w:rPr>
        <w:tab/>
      </w:r>
      <w:r w:rsidRPr="005407FE">
        <w:rPr>
          <w:rFonts w:ascii="Arial" w:hAnsi="Arial" w:cs="Arial"/>
          <w:b/>
          <w:bCs/>
          <w:sz w:val="18"/>
          <w:szCs w:val="18"/>
        </w:rPr>
        <w:tab/>
      </w:r>
      <w:r w:rsidRPr="005407FE">
        <w:rPr>
          <w:rFonts w:ascii="Arial" w:hAnsi="Arial" w:cs="Arial"/>
          <w:b/>
          <w:bCs/>
          <w:sz w:val="18"/>
          <w:szCs w:val="18"/>
        </w:rPr>
        <w:tab/>
      </w:r>
      <w:r w:rsidRPr="005407FE">
        <w:rPr>
          <w:rFonts w:ascii="Arial" w:hAnsi="Arial" w:cs="Arial"/>
          <w:b/>
          <w:bCs/>
          <w:sz w:val="18"/>
          <w:szCs w:val="18"/>
        </w:rPr>
        <w:tab/>
      </w:r>
      <w:r w:rsidRPr="005407FE">
        <w:rPr>
          <w:rFonts w:ascii="Arial" w:hAnsi="Arial" w:cs="Arial"/>
          <w:b/>
          <w:bCs/>
          <w:sz w:val="18"/>
          <w:szCs w:val="18"/>
        </w:rPr>
        <w:tab/>
      </w:r>
      <w:r w:rsidRPr="005407FE">
        <w:rPr>
          <w:rFonts w:ascii="Arial" w:hAnsi="Arial" w:cs="Arial"/>
          <w:b/>
          <w:bCs/>
          <w:sz w:val="18"/>
          <w:szCs w:val="18"/>
        </w:rPr>
        <w:tab/>
      </w:r>
      <w:r w:rsidRPr="005407FE">
        <w:rPr>
          <w:rFonts w:ascii="Arial" w:hAnsi="Arial" w:cs="Arial"/>
          <w:sz w:val="18"/>
          <w:szCs w:val="18"/>
        </w:rPr>
        <w:t>Broj izvršitelja: 1</w:t>
      </w:r>
    </w:p>
    <w:p w14:paraId="3F5CCA58" w14:textId="77777777" w:rsidR="005407FE" w:rsidRPr="005407FE" w:rsidRDefault="005407FE" w:rsidP="005407FE">
      <w:pPr>
        <w:spacing w:after="0" w:line="240" w:lineRule="auto"/>
        <w:jc w:val="both"/>
        <w:rPr>
          <w:rFonts w:ascii="Arial" w:hAnsi="Arial" w:cs="Arial"/>
          <w:sz w:val="18"/>
          <w:szCs w:val="18"/>
        </w:rPr>
      </w:pPr>
    </w:p>
    <w:p w14:paraId="65CB5D3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50A38ED0"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14:paraId="45C32F17"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6BF25CB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BDBF71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19C50667"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2DAAB0C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IV.</w:t>
            </w:r>
          </w:p>
        </w:tc>
        <w:tc>
          <w:tcPr>
            <w:tcW w:w="3090" w:type="dxa"/>
            <w:tcBorders>
              <w:top w:val="single" w:sz="4" w:space="0" w:color="auto"/>
              <w:left w:val="single" w:sz="4" w:space="0" w:color="auto"/>
              <w:bottom w:val="single" w:sz="4" w:space="0" w:color="auto"/>
              <w:right w:val="single" w:sz="4" w:space="0" w:color="auto"/>
            </w:tcBorders>
            <w:vAlign w:val="center"/>
          </w:tcPr>
          <w:p w14:paraId="084BCB3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NAMJEŠTENIK II.</w:t>
            </w:r>
          </w:p>
        </w:tc>
        <w:tc>
          <w:tcPr>
            <w:tcW w:w="3260" w:type="dxa"/>
            <w:tcBorders>
              <w:top w:val="single" w:sz="4" w:space="0" w:color="auto"/>
              <w:left w:val="single" w:sz="4" w:space="0" w:color="auto"/>
              <w:bottom w:val="single" w:sz="4" w:space="0" w:color="auto"/>
              <w:right w:val="single" w:sz="4" w:space="0" w:color="auto"/>
            </w:tcBorders>
            <w:vAlign w:val="center"/>
          </w:tcPr>
          <w:p w14:paraId="5EC07E9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11.</w:t>
            </w:r>
          </w:p>
        </w:tc>
      </w:tr>
    </w:tbl>
    <w:p w14:paraId="369362F4" w14:textId="77777777" w:rsidR="005407FE" w:rsidRPr="005407FE" w:rsidRDefault="005407FE" w:rsidP="005407FE">
      <w:pPr>
        <w:spacing w:after="0" w:line="240" w:lineRule="auto"/>
        <w:jc w:val="both"/>
        <w:rPr>
          <w:rFonts w:ascii="Arial" w:hAnsi="Arial" w:cs="Arial"/>
          <w:sz w:val="18"/>
          <w:szCs w:val="18"/>
        </w:rPr>
      </w:pPr>
    </w:p>
    <w:p w14:paraId="4F47F3B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38B03C95"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165CD15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1D738F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16B0BDF5"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C110176"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vozi gradonačelnika i zamjenika gradonačelnika     </w:t>
            </w:r>
          </w:p>
        </w:tc>
        <w:tc>
          <w:tcPr>
            <w:tcW w:w="1843" w:type="dxa"/>
            <w:tcBorders>
              <w:top w:val="single" w:sz="4" w:space="0" w:color="auto"/>
              <w:left w:val="single" w:sz="4" w:space="0" w:color="auto"/>
              <w:bottom w:val="single" w:sz="4" w:space="0" w:color="auto"/>
              <w:right w:val="single" w:sz="4" w:space="0" w:color="auto"/>
            </w:tcBorders>
            <w:vAlign w:val="center"/>
          </w:tcPr>
          <w:p w14:paraId="1371FAD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50%</w:t>
            </w:r>
          </w:p>
        </w:tc>
      </w:tr>
      <w:tr w:rsidR="005407FE" w:rsidRPr="005407FE" w14:paraId="2A09E887"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5742E28" w14:textId="77777777" w:rsidR="005407FE" w:rsidRPr="005407FE" w:rsidRDefault="005407FE" w:rsidP="005407FE">
            <w:pPr>
              <w:rPr>
                <w:rFonts w:ascii="Arial" w:hAnsi="Arial" w:cs="Arial"/>
                <w:sz w:val="18"/>
                <w:szCs w:val="18"/>
              </w:rPr>
            </w:pPr>
            <w:r w:rsidRPr="005407FE">
              <w:rPr>
                <w:rFonts w:ascii="Arial" w:hAnsi="Arial" w:cs="Arial"/>
                <w:sz w:val="18"/>
                <w:szCs w:val="18"/>
              </w:rPr>
              <w:t>obavlja poslove prijevoza za potrebe tijela gradske uprave</w:t>
            </w:r>
          </w:p>
        </w:tc>
        <w:tc>
          <w:tcPr>
            <w:tcW w:w="1843" w:type="dxa"/>
            <w:tcBorders>
              <w:top w:val="single" w:sz="4" w:space="0" w:color="auto"/>
              <w:left w:val="single" w:sz="4" w:space="0" w:color="auto"/>
              <w:bottom w:val="single" w:sz="4" w:space="0" w:color="auto"/>
              <w:right w:val="single" w:sz="4" w:space="0" w:color="auto"/>
            </w:tcBorders>
            <w:vAlign w:val="center"/>
          </w:tcPr>
          <w:p w14:paraId="251B795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1EEF5C92"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92A3D30" w14:textId="77777777" w:rsidR="005407FE" w:rsidRPr="005407FE" w:rsidRDefault="005407FE" w:rsidP="005407FE">
            <w:pPr>
              <w:rPr>
                <w:rFonts w:ascii="Arial" w:hAnsi="Arial" w:cs="Arial"/>
                <w:sz w:val="18"/>
                <w:szCs w:val="18"/>
              </w:rPr>
            </w:pPr>
            <w:r w:rsidRPr="005407FE">
              <w:rPr>
                <w:rFonts w:ascii="Arial" w:hAnsi="Arial" w:cs="Arial"/>
                <w:sz w:val="18"/>
                <w:szCs w:val="18"/>
              </w:rPr>
              <w:t>brine o vozilu, obavlja sitne popravke i vodi evidenciju o izvršenim tekućim održavanjima  vozila</w:t>
            </w:r>
          </w:p>
        </w:tc>
        <w:tc>
          <w:tcPr>
            <w:tcW w:w="1843" w:type="dxa"/>
            <w:tcBorders>
              <w:top w:val="single" w:sz="4" w:space="0" w:color="auto"/>
              <w:left w:val="single" w:sz="4" w:space="0" w:color="auto"/>
              <w:bottom w:val="single" w:sz="4" w:space="0" w:color="auto"/>
              <w:right w:val="single" w:sz="4" w:space="0" w:color="auto"/>
            </w:tcBorders>
            <w:vAlign w:val="center"/>
          </w:tcPr>
          <w:p w14:paraId="447A327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86D5CCE"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FBF163E" w14:textId="77777777" w:rsidR="005407FE" w:rsidRPr="005407FE" w:rsidRDefault="005407FE" w:rsidP="005407FE">
            <w:pPr>
              <w:rPr>
                <w:rFonts w:ascii="Arial" w:hAnsi="Arial" w:cs="Arial"/>
                <w:sz w:val="18"/>
                <w:szCs w:val="18"/>
              </w:rPr>
            </w:pPr>
            <w:r w:rsidRPr="005407FE">
              <w:rPr>
                <w:rFonts w:ascii="Arial" w:hAnsi="Arial" w:cs="Arial"/>
                <w:sz w:val="18"/>
                <w:szCs w:val="18"/>
              </w:rPr>
              <w:t>vodi računa o čistoći i urednosti službenih automobila dužnosnika, te ostalih službenih automobila Gradske uprave</w:t>
            </w:r>
          </w:p>
        </w:tc>
        <w:tc>
          <w:tcPr>
            <w:tcW w:w="1843" w:type="dxa"/>
            <w:tcBorders>
              <w:top w:val="single" w:sz="4" w:space="0" w:color="auto"/>
              <w:left w:val="single" w:sz="4" w:space="0" w:color="auto"/>
              <w:bottom w:val="single" w:sz="4" w:space="0" w:color="auto"/>
              <w:right w:val="single" w:sz="4" w:space="0" w:color="auto"/>
            </w:tcBorders>
            <w:vAlign w:val="center"/>
          </w:tcPr>
          <w:p w14:paraId="40C5341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27202A14"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68E38FB"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prevozi i uručuje poštu članovima Gradskog vijeća i njegovih radnih  tijela, te ostalih radnih tijela   </w:t>
            </w:r>
          </w:p>
        </w:tc>
        <w:tc>
          <w:tcPr>
            <w:tcW w:w="1843" w:type="dxa"/>
            <w:tcBorders>
              <w:top w:val="single" w:sz="4" w:space="0" w:color="auto"/>
              <w:left w:val="single" w:sz="4" w:space="0" w:color="auto"/>
              <w:bottom w:val="single" w:sz="4" w:space="0" w:color="auto"/>
              <w:right w:val="single" w:sz="4" w:space="0" w:color="auto"/>
            </w:tcBorders>
            <w:vAlign w:val="center"/>
          </w:tcPr>
          <w:p w14:paraId="592CCF7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10B9C8D0"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7FB01EE"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prati zakone i propise iz svojeg djelokruga rada    </w:t>
            </w:r>
          </w:p>
        </w:tc>
        <w:tc>
          <w:tcPr>
            <w:tcW w:w="1843" w:type="dxa"/>
            <w:tcBorders>
              <w:top w:val="single" w:sz="4" w:space="0" w:color="auto"/>
              <w:left w:val="single" w:sz="4" w:space="0" w:color="auto"/>
              <w:bottom w:val="single" w:sz="4" w:space="0" w:color="auto"/>
              <w:right w:val="single" w:sz="4" w:space="0" w:color="auto"/>
            </w:tcBorders>
            <w:vAlign w:val="center"/>
          </w:tcPr>
          <w:p w14:paraId="1385D7F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39DE1070"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2599700"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w:t>
            </w:r>
          </w:p>
        </w:tc>
        <w:tc>
          <w:tcPr>
            <w:tcW w:w="1843" w:type="dxa"/>
            <w:tcBorders>
              <w:top w:val="single" w:sz="4" w:space="0" w:color="auto"/>
              <w:left w:val="single" w:sz="4" w:space="0" w:color="auto"/>
              <w:bottom w:val="single" w:sz="4" w:space="0" w:color="auto"/>
              <w:right w:val="single" w:sz="4" w:space="0" w:color="auto"/>
            </w:tcBorders>
            <w:vAlign w:val="center"/>
          </w:tcPr>
          <w:p w14:paraId="0202A0C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172969FD" w14:textId="77777777" w:rsidR="005407FE" w:rsidRPr="005407FE" w:rsidRDefault="005407FE" w:rsidP="005407FE">
      <w:pPr>
        <w:spacing w:after="0" w:line="240" w:lineRule="auto"/>
        <w:jc w:val="both"/>
        <w:rPr>
          <w:rFonts w:ascii="Arial" w:hAnsi="Arial" w:cs="Arial"/>
          <w:sz w:val="18"/>
          <w:szCs w:val="18"/>
        </w:rPr>
      </w:pPr>
    </w:p>
    <w:p w14:paraId="2AD3DC7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1CBD74A2" w14:textId="77777777" w:rsidR="005407FE" w:rsidRPr="005407FE" w:rsidRDefault="005407FE" w:rsidP="005407FE">
      <w:pPr>
        <w:spacing w:after="0" w:line="240" w:lineRule="auto"/>
        <w:jc w:val="both"/>
        <w:rPr>
          <w:rFonts w:ascii="Arial" w:hAnsi="Arial" w:cs="Arial"/>
          <w:sz w:val="18"/>
          <w:szCs w:val="18"/>
        </w:rPr>
      </w:pPr>
    </w:p>
    <w:p w14:paraId="2B30358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73836618" w14:textId="77777777" w:rsidR="005407FE" w:rsidRPr="005407FE" w:rsidRDefault="005407FE" w:rsidP="005407FE">
      <w:pPr>
        <w:numPr>
          <w:ilvl w:val="0"/>
          <w:numId w:val="52"/>
        </w:numPr>
        <w:spacing w:after="0" w:line="240" w:lineRule="auto"/>
        <w:contextualSpacing/>
        <w:jc w:val="both"/>
        <w:rPr>
          <w:rFonts w:ascii="Arial" w:hAnsi="Arial" w:cs="Arial"/>
          <w:sz w:val="18"/>
          <w:szCs w:val="18"/>
        </w:rPr>
      </w:pPr>
      <w:r w:rsidRPr="005407FE">
        <w:rPr>
          <w:rFonts w:ascii="Arial" w:hAnsi="Arial" w:cs="Arial"/>
          <w:sz w:val="18"/>
          <w:szCs w:val="18"/>
        </w:rPr>
        <w:t>srednja stručna sprema  vozač cestovnih motornih vozila,</w:t>
      </w:r>
    </w:p>
    <w:p w14:paraId="12F09AF0" w14:textId="77777777" w:rsidR="005407FE" w:rsidRPr="005407FE" w:rsidRDefault="005407FE" w:rsidP="005407FE">
      <w:pPr>
        <w:numPr>
          <w:ilvl w:val="0"/>
          <w:numId w:val="52"/>
        </w:numPr>
        <w:spacing w:after="0" w:line="240" w:lineRule="auto"/>
        <w:contextualSpacing/>
        <w:jc w:val="both"/>
        <w:rPr>
          <w:rFonts w:ascii="Arial" w:hAnsi="Arial" w:cs="Arial"/>
          <w:strike/>
          <w:sz w:val="18"/>
          <w:szCs w:val="18"/>
        </w:rPr>
      </w:pPr>
      <w:r w:rsidRPr="005407FE">
        <w:rPr>
          <w:rFonts w:ascii="Arial" w:hAnsi="Arial" w:cs="Arial"/>
          <w:sz w:val="18"/>
          <w:szCs w:val="18"/>
        </w:rPr>
        <w:t>najmanje jednu godinu radnog iskustva na odgovarajućim poslovima.</w:t>
      </w:r>
    </w:p>
    <w:p w14:paraId="3374922D" w14:textId="77777777" w:rsidR="005407FE" w:rsidRPr="005407FE" w:rsidRDefault="005407FE" w:rsidP="005407FE">
      <w:pPr>
        <w:spacing w:after="0" w:line="240" w:lineRule="auto"/>
        <w:jc w:val="both"/>
        <w:rPr>
          <w:rFonts w:ascii="Arial" w:hAnsi="Arial" w:cs="Arial"/>
          <w:sz w:val="18"/>
          <w:szCs w:val="18"/>
        </w:rPr>
      </w:pPr>
    </w:p>
    <w:p w14:paraId="1A18898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Stupanj složenosti poslova koji uključuje obavljanje pomoćno tehničkih poslova koji zahtijevaju primjenu znanja i vještina tehničkih, industrijskih, obrtničkih i drugih struka.</w:t>
      </w:r>
    </w:p>
    <w:p w14:paraId="3A6127A9" w14:textId="77777777" w:rsidR="005407FE" w:rsidRPr="005407FE" w:rsidRDefault="005407FE" w:rsidP="005407FE">
      <w:pPr>
        <w:spacing w:after="0" w:line="240" w:lineRule="auto"/>
        <w:jc w:val="both"/>
        <w:rPr>
          <w:rFonts w:ascii="Arial" w:hAnsi="Arial" w:cs="Arial"/>
          <w:sz w:val="18"/>
          <w:szCs w:val="18"/>
        </w:rPr>
      </w:pPr>
    </w:p>
    <w:p w14:paraId="3C3B3E8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uključuje odgovornost za materijalne resurse s kojima radi, te pravilnu primjenu pravila struke.</w:t>
      </w:r>
    </w:p>
    <w:p w14:paraId="47DAD3D4" w14:textId="77777777" w:rsidR="005407FE" w:rsidRDefault="005407FE" w:rsidP="005407FE">
      <w:pPr>
        <w:spacing w:after="0" w:line="240" w:lineRule="auto"/>
        <w:jc w:val="both"/>
        <w:rPr>
          <w:rFonts w:ascii="Arial" w:hAnsi="Arial" w:cs="Arial"/>
          <w:sz w:val="18"/>
          <w:szCs w:val="18"/>
        </w:rPr>
      </w:pPr>
    </w:p>
    <w:p w14:paraId="4C70BBEC" w14:textId="77777777" w:rsidR="005407FE" w:rsidRPr="005407FE" w:rsidRDefault="005407FE" w:rsidP="005407FE">
      <w:pPr>
        <w:spacing w:after="0" w:line="240" w:lineRule="auto"/>
        <w:jc w:val="both"/>
        <w:rPr>
          <w:rFonts w:ascii="Arial" w:hAnsi="Arial" w:cs="Arial"/>
          <w:sz w:val="18"/>
          <w:szCs w:val="18"/>
        </w:rPr>
      </w:pPr>
    </w:p>
    <w:p w14:paraId="30FD3F7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10. Viši savjetnik za civilnu zaštitu i vatrogastvo</w:t>
      </w:r>
      <w:r w:rsidRPr="005407FE">
        <w:rPr>
          <w:rFonts w:ascii="Arial" w:hAnsi="Arial" w:cs="Arial"/>
          <w:sz w:val="18"/>
          <w:szCs w:val="18"/>
        </w:rPr>
        <w:t xml:space="preserve">     Broj izvršitelja: 1</w:t>
      </w:r>
    </w:p>
    <w:p w14:paraId="7E795F38" w14:textId="77777777" w:rsidR="005407FE" w:rsidRPr="005407FE" w:rsidRDefault="005407FE" w:rsidP="005407FE">
      <w:pPr>
        <w:spacing w:after="0" w:line="240" w:lineRule="auto"/>
        <w:jc w:val="both"/>
        <w:rPr>
          <w:rFonts w:ascii="Arial" w:hAnsi="Arial" w:cs="Arial"/>
          <w:sz w:val="18"/>
          <w:szCs w:val="18"/>
        </w:rPr>
      </w:pPr>
    </w:p>
    <w:p w14:paraId="1146EC1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2E33FD81"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14:paraId="68DD0FA4"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03ADF12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3083DB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60CF4523"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1B9112E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3090" w:type="dxa"/>
            <w:tcBorders>
              <w:top w:val="single" w:sz="4" w:space="0" w:color="auto"/>
              <w:left w:val="single" w:sz="4" w:space="0" w:color="auto"/>
              <w:bottom w:val="single" w:sz="4" w:space="0" w:color="auto"/>
              <w:right w:val="single" w:sz="4" w:space="0" w:color="auto"/>
            </w:tcBorders>
            <w:vAlign w:val="center"/>
          </w:tcPr>
          <w:p w14:paraId="278F2E5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SAVJETNIK</w:t>
            </w:r>
          </w:p>
        </w:tc>
        <w:tc>
          <w:tcPr>
            <w:tcW w:w="3260" w:type="dxa"/>
            <w:tcBorders>
              <w:top w:val="single" w:sz="4" w:space="0" w:color="auto"/>
              <w:left w:val="single" w:sz="4" w:space="0" w:color="auto"/>
              <w:bottom w:val="single" w:sz="4" w:space="0" w:color="auto"/>
              <w:right w:val="single" w:sz="4" w:space="0" w:color="auto"/>
            </w:tcBorders>
            <w:vAlign w:val="center"/>
          </w:tcPr>
          <w:p w14:paraId="3AF1943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4.</w:t>
            </w:r>
          </w:p>
        </w:tc>
      </w:tr>
    </w:tbl>
    <w:p w14:paraId="0A9C3D0A" w14:textId="77777777" w:rsidR="005407FE" w:rsidRPr="005407FE" w:rsidRDefault="005407FE" w:rsidP="005407FE">
      <w:pPr>
        <w:spacing w:after="0" w:line="240" w:lineRule="auto"/>
        <w:jc w:val="both"/>
        <w:rPr>
          <w:rFonts w:ascii="Arial" w:hAnsi="Arial" w:cs="Arial"/>
          <w:sz w:val="18"/>
          <w:szCs w:val="18"/>
        </w:rPr>
      </w:pPr>
    </w:p>
    <w:p w14:paraId="26DE5CA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22A51992"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3B948EF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D3C701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2A7E0810"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2D2A924"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rješava najsloženije predmete iz djelatnosti civilne zaštite i zaštite od požara i vatrogastva    </w:t>
            </w:r>
          </w:p>
        </w:tc>
        <w:tc>
          <w:tcPr>
            <w:tcW w:w="1843" w:type="dxa"/>
            <w:tcBorders>
              <w:top w:val="single" w:sz="4" w:space="0" w:color="auto"/>
              <w:left w:val="single" w:sz="4" w:space="0" w:color="auto"/>
              <w:bottom w:val="single" w:sz="4" w:space="0" w:color="auto"/>
              <w:right w:val="single" w:sz="4" w:space="0" w:color="auto"/>
            </w:tcBorders>
            <w:vAlign w:val="center"/>
          </w:tcPr>
          <w:p w14:paraId="56AF9F4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09885AC"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0081A2A"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priprema prijedloge odluka, rješenja, zaključaka, ugovora i drugih akata za Gradsko vijeće i njegova radna tijela iz svoje nadležnosti, te obavlja i druge stručne poslove u izradi  analiza i stručnih materijala      </w:t>
            </w:r>
          </w:p>
        </w:tc>
        <w:tc>
          <w:tcPr>
            <w:tcW w:w="1843" w:type="dxa"/>
            <w:tcBorders>
              <w:top w:val="single" w:sz="4" w:space="0" w:color="auto"/>
              <w:left w:val="single" w:sz="4" w:space="0" w:color="auto"/>
              <w:bottom w:val="single" w:sz="4" w:space="0" w:color="auto"/>
              <w:right w:val="single" w:sz="4" w:space="0" w:color="auto"/>
            </w:tcBorders>
            <w:vAlign w:val="center"/>
          </w:tcPr>
          <w:p w14:paraId="11E09A9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4A24374"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64D155E"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priprema izvješća, analize i sve druge potrebite akte za potrebe gradonačelnika i Gradskog vijeća iz svog djelokruga rada te vodi zapisnike sa sastanaka Stožera civilne zaštite Grada Karlovca    </w:t>
            </w:r>
          </w:p>
        </w:tc>
        <w:tc>
          <w:tcPr>
            <w:tcW w:w="1843" w:type="dxa"/>
            <w:tcBorders>
              <w:top w:val="single" w:sz="4" w:space="0" w:color="auto"/>
              <w:left w:val="single" w:sz="4" w:space="0" w:color="auto"/>
              <w:bottom w:val="single" w:sz="4" w:space="0" w:color="auto"/>
              <w:right w:val="single" w:sz="4" w:space="0" w:color="auto"/>
            </w:tcBorders>
            <w:vAlign w:val="center"/>
          </w:tcPr>
          <w:p w14:paraId="7639709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51EADC9F"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0027BE7"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nadzire ustrojavanje, opremanje, osposobljavanje i djelovanje operativnih snaga, te sudjeluje u pripremi zakonom propisanih planova i izvještaja    </w:t>
            </w:r>
          </w:p>
        </w:tc>
        <w:tc>
          <w:tcPr>
            <w:tcW w:w="1843" w:type="dxa"/>
            <w:tcBorders>
              <w:top w:val="single" w:sz="4" w:space="0" w:color="auto"/>
              <w:left w:val="single" w:sz="4" w:space="0" w:color="auto"/>
              <w:bottom w:val="single" w:sz="4" w:space="0" w:color="auto"/>
              <w:right w:val="single" w:sz="4" w:space="0" w:color="auto"/>
            </w:tcBorders>
            <w:vAlign w:val="center"/>
          </w:tcPr>
          <w:p w14:paraId="6A5820A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3A3FDC31"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A1EB40D"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radi na planiranju i provođenju projekata    </w:t>
            </w:r>
          </w:p>
        </w:tc>
        <w:tc>
          <w:tcPr>
            <w:tcW w:w="1843" w:type="dxa"/>
            <w:tcBorders>
              <w:top w:val="single" w:sz="4" w:space="0" w:color="auto"/>
              <w:left w:val="single" w:sz="4" w:space="0" w:color="auto"/>
              <w:bottom w:val="single" w:sz="4" w:space="0" w:color="auto"/>
              <w:right w:val="single" w:sz="4" w:space="0" w:color="auto"/>
            </w:tcBorders>
            <w:vAlign w:val="center"/>
          </w:tcPr>
          <w:p w14:paraId="46EE2CF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A2B828C"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EEF232F"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prati problematiku u svezi civilne zaštite, surađuje s Državnom upravom za zaštitu i spašavanje te upozorava odgovorne osobe na provođenje propisanih mjera; sudjeluje u organiziranju i održavanju kontakata s raznim institucijama, posebno s operativnim snagama u provođenju programa iz civilne zaštite   </w:t>
            </w:r>
          </w:p>
        </w:tc>
        <w:tc>
          <w:tcPr>
            <w:tcW w:w="1843" w:type="dxa"/>
            <w:tcBorders>
              <w:top w:val="single" w:sz="4" w:space="0" w:color="auto"/>
              <w:left w:val="single" w:sz="4" w:space="0" w:color="auto"/>
              <w:bottom w:val="single" w:sz="4" w:space="0" w:color="auto"/>
              <w:right w:val="single" w:sz="4" w:space="0" w:color="auto"/>
            </w:tcBorders>
            <w:vAlign w:val="center"/>
          </w:tcPr>
          <w:p w14:paraId="7725A4A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5FCF76BE"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23C1EE1" w14:textId="77777777" w:rsidR="005407FE" w:rsidRPr="005407FE" w:rsidRDefault="005407FE" w:rsidP="005407FE">
            <w:pPr>
              <w:rPr>
                <w:rFonts w:ascii="Arial" w:hAnsi="Arial" w:cs="Arial"/>
                <w:sz w:val="18"/>
                <w:szCs w:val="18"/>
              </w:rPr>
            </w:pPr>
            <w:r w:rsidRPr="005407FE">
              <w:rPr>
                <w:rFonts w:ascii="Arial" w:hAnsi="Arial" w:cs="Arial"/>
                <w:sz w:val="18"/>
                <w:szCs w:val="18"/>
              </w:rPr>
              <w:t>prati rad Javne vatrogasne postrojbe Grada Karlovca i Vatrogasne zajednice Grada Karlovca, planira i nadzire proračunska sredstva iz djelokruga vatrogastva</w:t>
            </w:r>
          </w:p>
        </w:tc>
        <w:tc>
          <w:tcPr>
            <w:tcW w:w="1843" w:type="dxa"/>
            <w:tcBorders>
              <w:top w:val="single" w:sz="4" w:space="0" w:color="auto"/>
              <w:left w:val="single" w:sz="4" w:space="0" w:color="auto"/>
              <w:bottom w:val="single" w:sz="4" w:space="0" w:color="auto"/>
              <w:right w:val="single" w:sz="4" w:space="0" w:color="auto"/>
            </w:tcBorders>
            <w:vAlign w:val="center"/>
          </w:tcPr>
          <w:p w14:paraId="07799ED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AA0A015"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50B52A8"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prati zakonske i podzakonske propise iz područja civilne zaštite i vatrogastva, te predlaže mjere za provođenje istih    </w:t>
            </w:r>
          </w:p>
        </w:tc>
        <w:tc>
          <w:tcPr>
            <w:tcW w:w="1843" w:type="dxa"/>
            <w:tcBorders>
              <w:top w:val="single" w:sz="4" w:space="0" w:color="auto"/>
              <w:left w:val="single" w:sz="4" w:space="0" w:color="auto"/>
              <w:bottom w:val="single" w:sz="4" w:space="0" w:color="auto"/>
              <w:right w:val="single" w:sz="4" w:space="0" w:color="auto"/>
            </w:tcBorders>
            <w:vAlign w:val="center"/>
          </w:tcPr>
          <w:p w14:paraId="0E6EC5A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FF85C69"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F2A235E"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radi na planiranju i provođenju projekata    </w:t>
            </w:r>
          </w:p>
        </w:tc>
        <w:tc>
          <w:tcPr>
            <w:tcW w:w="1843" w:type="dxa"/>
            <w:tcBorders>
              <w:top w:val="single" w:sz="4" w:space="0" w:color="auto"/>
              <w:left w:val="single" w:sz="4" w:space="0" w:color="auto"/>
              <w:bottom w:val="single" w:sz="4" w:space="0" w:color="auto"/>
              <w:right w:val="single" w:sz="4" w:space="0" w:color="auto"/>
            </w:tcBorders>
            <w:vAlign w:val="center"/>
          </w:tcPr>
          <w:p w14:paraId="5E9B898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66CCCE3B"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5FDE37D"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w:t>
            </w:r>
          </w:p>
        </w:tc>
        <w:tc>
          <w:tcPr>
            <w:tcW w:w="1843" w:type="dxa"/>
            <w:tcBorders>
              <w:top w:val="single" w:sz="4" w:space="0" w:color="auto"/>
              <w:left w:val="single" w:sz="4" w:space="0" w:color="auto"/>
              <w:bottom w:val="single" w:sz="4" w:space="0" w:color="auto"/>
              <w:right w:val="single" w:sz="4" w:space="0" w:color="auto"/>
            </w:tcBorders>
            <w:vAlign w:val="center"/>
          </w:tcPr>
          <w:p w14:paraId="380D06D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5A10A2FF" w14:textId="77777777" w:rsidR="005407FE" w:rsidRPr="005407FE" w:rsidRDefault="005407FE" w:rsidP="005407FE">
      <w:pPr>
        <w:spacing w:after="0" w:line="240" w:lineRule="auto"/>
        <w:jc w:val="both"/>
        <w:rPr>
          <w:rFonts w:ascii="Arial" w:hAnsi="Arial" w:cs="Arial"/>
          <w:sz w:val="18"/>
          <w:szCs w:val="18"/>
        </w:rPr>
      </w:pPr>
    </w:p>
    <w:p w14:paraId="4B49EA4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6DAC7C61" w14:textId="77777777" w:rsidR="005407FE" w:rsidRPr="005407FE" w:rsidRDefault="005407FE" w:rsidP="005407FE">
      <w:pPr>
        <w:spacing w:after="0" w:line="240" w:lineRule="auto"/>
        <w:jc w:val="both"/>
        <w:rPr>
          <w:rFonts w:ascii="Arial" w:hAnsi="Arial" w:cs="Arial"/>
          <w:sz w:val="18"/>
          <w:szCs w:val="18"/>
        </w:rPr>
      </w:pPr>
    </w:p>
    <w:p w14:paraId="0D2C7AF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7E772F85" w14:textId="77777777" w:rsidR="005407FE" w:rsidRPr="005407FE" w:rsidRDefault="005407FE" w:rsidP="005407FE">
      <w:pPr>
        <w:numPr>
          <w:ilvl w:val="0"/>
          <w:numId w:val="51"/>
        </w:numPr>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sigurnosti i zaštite, društvene, tehničke ili biotehničke struke,</w:t>
      </w:r>
    </w:p>
    <w:p w14:paraId="3D670BEF" w14:textId="77777777" w:rsidR="005407FE" w:rsidRPr="005407FE" w:rsidRDefault="005407FE" w:rsidP="005407FE">
      <w:pPr>
        <w:numPr>
          <w:ilvl w:val="0"/>
          <w:numId w:val="51"/>
        </w:numPr>
        <w:spacing w:after="0" w:line="240" w:lineRule="auto"/>
        <w:contextualSpacing/>
        <w:jc w:val="both"/>
        <w:rPr>
          <w:rFonts w:ascii="Arial" w:hAnsi="Arial" w:cs="Arial"/>
          <w:strike/>
          <w:sz w:val="18"/>
          <w:szCs w:val="18"/>
        </w:rPr>
      </w:pPr>
      <w:r w:rsidRPr="005407FE">
        <w:rPr>
          <w:rFonts w:ascii="Arial" w:hAnsi="Arial" w:cs="Arial"/>
          <w:sz w:val="18"/>
          <w:szCs w:val="18"/>
        </w:rPr>
        <w:t>najmanje četiri godina radnog iskustva na odgovarajućim poslovima,</w:t>
      </w:r>
    </w:p>
    <w:p w14:paraId="3541AB2A" w14:textId="77777777" w:rsidR="005407FE" w:rsidRPr="005407FE" w:rsidRDefault="005407FE" w:rsidP="005407FE">
      <w:pPr>
        <w:numPr>
          <w:ilvl w:val="0"/>
          <w:numId w:val="51"/>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33502DD8" w14:textId="77777777" w:rsidR="005407FE" w:rsidRPr="005407FE" w:rsidRDefault="005407FE" w:rsidP="005407FE">
      <w:pPr>
        <w:numPr>
          <w:ilvl w:val="0"/>
          <w:numId w:val="51"/>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25FB8B2A" w14:textId="77777777" w:rsidR="005407FE" w:rsidRPr="005407FE" w:rsidRDefault="005407FE" w:rsidP="005407FE">
      <w:pPr>
        <w:spacing w:after="0" w:line="240" w:lineRule="auto"/>
        <w:jc w:val="both"/>
        <w:rPr>
          <w:rFonts w:ascii="Arial" w:hAnsi="Arial" w:cs="Arial"/>
          <w:sz w:val="18"/>
          <w:szCs w:val="18"/>
        </w:rPr>
      </w:pPr>
    </w:p>
    <w:p w14:paraId="3E169FF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w:t>
      </w:r>
      <w:r w:rsidRPr="005407FE">
        <w:rPr>
          <w:rFonts w:ascii="Arial" w:hAnsi="Arial" w:cs="Arial"/>
          <w:sz w:val="18"/>
          <w:szCs w:val="18"/>
        </w:rPr>
        <w:tab/>
        <w:t>Stupanj složenosti poslova koji uključuje planiranje, vođenje i koordiniranje povjerenih poslova, pružanje potpore osobama na višim rukovodećim položajima u osiguranju pravilne primjene propisa i mjera, te davanje smjernica u rješavanju strateški važnih zadaća; Stupanj složenosti poslova koji uključuje stalne složenije upravne i stručne poslove unutar upravnog tijela.</w:t>
      </w:r>
    </w:p>
    <w:p w14:paraId="05040BDF" w14:textId="77777777" w:rsidR="005407FE" w:rsidRPr="005407FE" w:rsidRDefault="005407FE" w:rsidP="005407FE">
      <w:pPr>
        <w:spacing w:after="0" w:line="240" w:lineRule="auto"/>
        <w:jc w:val="both"/>
        <w:rPr>
          <w:rFonts w:ascii="Arial" w:hAnsi="Arial" w:cs="Arial"/>
          <w:sz w:val="18"/>
          <w:szCs w:val="18"/>
        </w:rPr>
      </w:pPr>
    </w:p>
    <w:p w14:paraId="0748198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samostalnost u radu koja je ograničena povremenim nadzorom i pomoći nadređenog pri rješavanju složenih stručnih problema.</w:t>
      </w:r>
    </w:p>
    <w:p w14:paraId="7407BCEF" w14:textId="77777777" w:rsidR="005407FE" w:rsidRPr="005407FE" w:rsidRDefault="005407FE" w:rsidP="005407FE">
      <w:pPr>
        <w:spacing w:after="0" w:line="240" w:lineRule="auto"/>
        <w:jc w:val="both"/>
        <w:rPr>
          <w:rFonts w:ascii="Arial" w:hAnsi="Arial" w:cs="Arial"/>
          <w:sz w:val="18"/>
          <w:szCs w:val="18"/>
        </w:rPr>
      </w:pPr>
    </w:p>
    <w:p w14:paraId="67E810D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učestalosti stručnih komunikacija koji uključuje kontakte unutar i izvan upravnoga tijela u svrhu pružanja savjeta, te prikupljanja ili razmjene važnih informacija.</w:t>
      </w:r>
    </w:p>
    <w:p w14:paraId="4CD9DC4B" w14:textId="77777777" w:rsidR="005407FE" w:rsidRPr="005407FE" w:rsidRDefault="005407FE" w:rsidP="005407FE">
      <w:pPr>
        <w:spacing w:after="0" w:line="240" w:lineRule="auto"/>
        <w:jc w:val="both"/>
        <w:rPr>
          <w:rFonts w:ascii="Arial" w:hAnsi="Arial" w:cs="Arial"/>
          <w:sz w:val="18"/>
          <w:szCs w:val="18"/>
        </w:rPr>
      </w:pPr>
    </w:p>
    <w:p w14:paraId="5CE5163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visoku odgovornost za zakonitost rada i postupanja, odgovornost za materijalna i financijska sredstva do određenog iznosa, te pravilnu primjenu utvrđenih postupaka i metoda rada.</w:t>
      </w:r>
    </w:p>
    <w:p w14:paraId="5B9133AF" w14:textId="77777777" w:rsidR="005407FE" w:rsidRDefault="005407FE" w:rsidP="005407FE">
      <w:pPr>
        <w:spacing w:after="0" w:line="240" w:lineRule="auto"/>
        <w:jc w:val="both"/>
        <w:rPr>
          <w:rFonts w:ascii="Arial" w:hAnsi="Arial" w:cs="Arial"/>
          <w:b/>
          <w:bCs/>
          <w:sz w:val="18"/>
          <w:szCs w:val="18"/>
        </w:rPr>
      </w:pPr>
    </w:p>
    <w:p w14:paraId="6C78B144" w14:textId="3D39E4B6"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 xml:space="preserve">11. Stručni suradnik za ekonomske poslove i zaštitu na radu     </w:t>
      </w:r>
      <w:r w:rsidRPr="005407FE">
        <w:rPr>
          <w:rFonts w:ascii="Arial" w:hAnsi="Arial" w:cs="Arial"/>
          <w:sz w:val="18"/>
          <w:szCs w:val="18"/>
        </w:rPr>
        <w:t>Broj izvršitelja: 1</w:t>
      </w:r>
    </w:p>
    <w:p w14:paraId="6D355EBC" w14:textId="77777777" w:rsidR="005407FE" w:rsidRPr="005407FE" w:rsidRDefault="005407FE" w:rsidP="005407FE">
      <w:pPr>
        <w:spacing w:after="0" w:line="240" w:lineRule="auto"/>
        <w:jc w:val="both"/>
        <w:rPr>
          <w:rFonts w:ascii="Arial" w:hAnsi="Arial" w:cs="Arial"/>
          <w:sz w:val="18"/>
          <w:szCs w:val="18"/>
        </w:rPr>
      </w:pPr>
    </w:p>
    <w:p w14:paraId="338034D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1FC8535B"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14:paraId="58777D75"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7B14E68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BDD31B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6B24037A"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63328DD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III.</w:t>
            </w:r>
          </w:p>
        </w:tc>
        <w:tc>
          <w:tcPr>
            <w:tcW w:w="3090" w:type="dxa"/>
            <w:tcBorders>
              <w:top w:val="single" w:sz="4" w:space="0" w:color="auto"/>
              <w:left w:val="single" w:sz="4" w:space="0" w:color="auto"/>
              <w:bottom w:val="single" w:sz="4" w:space="0" w:color="auto"/>
              <w:right w:val="single" w:sz="4" w:space="0" w:color="auto"/>
            </w:tcBorders>
            <w:vAlign w:val="center"/>
          </w:tcPr>
          <w:p w14:paraId="2579664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STRUČNI SURADNIK</w:t>
            </w:r>
          </w:p>
        </w:tc>
        <w:tc>
          <w:tcPr>
            <w:tcW w:w="3260" w:type="dxa"/>
            <w:tcBorders>
              <w:top w:val="single" w:sz="4" w:space="0" w:color="auto"/>
              <w:left w:val="single" w:sz="4" w:space="0" w:color="auto"/>
              <w:bottom w:val="single" w:sz="4" w:space="0" w:color="auto"/>
              <w:right w:val="single" w:sz="4" w:space="0" w:color="auto"/>
            </w:tcBorders>
            <w:vAlign w:val="center"/>
          </w:tcPr>
          <w:p w14:paraId="3D546E9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8.</w:t>
            </w:r>
          </w:p>
        </w:tc>
      </w:tr>
    </w:tbl>
    <w:p w14:paraId="0A7DC28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68C04FB6"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159C1C2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0F16BC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5C441278"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4BEEF94"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obavlja poslove zaštite na radu i protupožarne zaštite predviđene zakonom i drugim propisima    </w:t>
            </w:r>
          </w:p>
        </w:tc>
        <w:tc>
          <w:tcPr>
            <w:tcW w:w="1843" w:type="dxa"/>
            <w:tcBorders>
              <w:top w:val="single" w:sz="4" w:space="0" w:color="auto"/>
              <w:left w:val="single" w:sz="4" w:space="0" w:color="auto"/>
              <w:bottom w:val="single" w:sz="4" w:space="0" w:color="auto"/>
              <w:right w:val="single" w:sz="4" w:space="0" w:color="auto"/>
            </w:tcBorders>
            <w:vAlign w:val="center"/>
          </w:tcPr>
          <w:p w14:paraId="1BF9E14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750F0414"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A856FD8"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priprema prijedloge odluka, rješenja i drugih akata iz područja zaštite na radu i protupožarne zaštite    </w:t>
            </w:r>
          </w:p>
        </w:tc>
        <w:tc>
          <w:tcPr>
            <w:tcW w:w="1843" w:type="dxa"/>
            <w:tcBorders>
              <w:top w:val="single" w:sz="4" w:space="0" w:color="auto"/>
              <w:left w:val="single" w:sz="4" w:space="0" w:color="auto"/>
              <w:bottom w:val="single" w:sz="4" w:space="0" w:color="auto"/>
              <w:right w:val="single" w:sz="4" w:space="0" w:color="auto"/>
            </w:tcBorders>
            <w:vAlign w:val="center"/>
          </w:tcPr>
          <w:p w14:paraId="2C207AA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8DAEF25"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C1C6D2C"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ovjerava račune te planira i prati realizaciju proračunskih pozicija vezanih za rad Odjela    </w:t>
            </w:r>
          </w:p>
        </w:tc>
        <w:tc>
          <w:tcPr>
            <w:tcW w:w="1843" w:type="dxa"/>
            <w:tcBorders>
              <w:top w:val="single" w:sz="4" w:space="0" w:color="auto"/>
              <w:left w:val="single" w:sz="4" w:space="0" w:color="auto"/>
              <w:bottom w:val="single" w:sz="4" w:space="0" w:color="auto"/>
              <w:right w:val="single" w:sz="4" w:space="0" w:color="auto"/>
            </w:tcBorders>
            <w:vAlign w:val="center"/>
          </w:tcPr>
          <w:p w14:paraId="49951F3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124BE33"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21555CE"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provodi postupke jednostavne nabave vezane uz rad Odjela    </w:t>
            </w:r>
          </w:p>
        </w:tc>
        <w:tc>
          <w:tcPr>
            <w:tcW w:w="1843" w:type="dxa"/>
            <w:tcBorders>
              <w:top w:val="single" w:sz="4" w:space="0" w:color="auto"/>
              <w:left w:val="single" w:sz="4" w:space="0" w:color="auto"/>
              <w:bottom w:val="single" w:sz="4" w:space="0" w:color="auto"/>
              <w:right w:val="single" w:sz="4" w:space="0" w:color="auto"/>
            </w:tcBorders>
            <w:vAlign w:val="center"/>
          </w:tcPr>
          <w:p w14:paraId="078980F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0DF0DB6B"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9A185C8"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obavlja poslove vezane uz održavanje i nabavu uredske opreme, instalacija i uređaja    </w:t>
            </w:r>
          </w:p>
        </w:tc>
        <w:tc>
          <w:tcPr>
            <w:tcW w:w="1843" w:type="dxa"/>
            <w:tcBorders>
              <w:top w:val="single" w:sz="4" w:space="0" w:color="auto"/>
              <w:left w:val="single" w:sz="4" w:space="0" w:color="auto"/>
              <w:bottom w:val="single" w:sz="4" w:space="0" w:color="auto"/>
              <w:right w:val="single" w:sz="4" w:space="0" w:color="auto"/>
            </w:tcBorders>
            <w:vAlign w:val="center"/>
          </w:tcPr>
          <w:p w14:paraId="04961D5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15%</w:t>
            </w:r>
          </w:p>
        </w:tc>
      </w:tr>
      <w:tr w:rsidR="005407FE" w:rsidRPr="005407FE" w14:paraId="3F0A6646"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C1E438D"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radi na planiranju i provođenju projekata    </w:t>
            </w:r>
          </w:p>
        </w:tc>
        <w:tc>
          <w:tcPr>
            <w:tcW w:w="1843" w:type="dxa"/>
            <w:tcBorders>
              <w:top w:val="single" w:sz="4" w:space="0" w:color="auto"/>
              <w:left w:val="single" w:sz="4" w:space="0" w:color="auto"/>
              <w:bottom w:val="single" w:sz="4" w:space="0" w:color="auto"/>
              <w:right w:val="single" w:sz="4" w:space="0" w:color="auto"/>
            </w:tcBorders>
            <w:vAlign w:val="center"/>
          </w:tcPr>
          <w:p w14:paraId="6012747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1488489"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D0266FF"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prati zakone i propise iz svojeg djelokruga rada    </w:t>
            </w:r>
          </w:p>
        </w:tc>
        <w:tc>
          <w:tcPr>
            <w:tcW w:w="1843" w:type="dxa"/>
            <w:tcBorders>
              <w:top w:val="single" w:sz="4" w:space="0" w:color="auto"/>
              <w:left w:val="single" w:sz="4" w:space="0" w:color="auto"/>
              <w:bottom w:val="single" w:sz="4" w:space="0" w:color="auto"/>
              <w:right w:val="single" w:sz="4" w:space="0" w:color="auto"/>
            </w:tcBorders>
            <w:vAlign w:val="center"/>
          </w:tcPr>
          <w:p w14:paraId="3035F6C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060864E3"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611529C"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w:t>
            </w:r>
          </w:p>
        </w:tc>
        <w:tc>
          <w:tcPr>
            <w:tcW w:w="1843" w:type="dxa"/>
            <w:tcBorders>
              <w:top w:val="single" w:sz="4" w:space="0" w:color="auto"/>
              <w:left w:val="single" w:sz="4" w:space="0" w:color="auto"/>
              <w:bottom w:val="single" w:sz="4" w:space="0" w:color="auto"/>
              <w:right w:val="single" w:sz="4" w:space="0" w:color="auto"/>
            </w:tcBorders>
            <w:vAlign w:val="center"/>
          </w:tcPr>
          <w:p w14:paraId="119B188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0B12FF48" w14:textId="77777777" w:rsidR="005407FE" w:rsidRPr="005407FE" w:rsidRDefault="005407FE" w:rsidP="005407FE">
      <w:pPr>
        <w:spacing w:after="0" w:line="240" w:lineRule="auto"/>
        <w:jc w:val="both"/>
        <w:rPr>
          <w:rFonts w:ascii="Arial" w:hAnsi="Arial" w:cs="Arial"/>
          <w:sz w:val="18"/>
          <w:szCs w:val="18"/>
        </w:rPr>
      </w:pPr>
    </w:p>
    <w:p w14:paraId="72D8241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68ECF292" w14:textId="77777777" w:rsidR="005407FE" w:rsidRPr="005407FE" w:rsidRDefault="005407FE" w:rsidP="005407FE">
      <w:pPr>
        <w:spacing w:after="0" w:line="240" w:lineRule="auto"/>
        <w:jc w:val="both"/>
        <w:rPr>
          <w:rFonts w:ascii="Arial" w:hAnsi="Arial" w:cs="Arial"/>
          <w:sz w:val="18"/>
          <w:szCs w:val="18"/>
        </w:rPr>
      </w:pPr>
    </w:p>
    <w:p w14:paraId="6522CD0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0320D818" w14:textId="77777777" w:rsidR="005407FE" w:rsidRPr="005407FE" w:rsidRDefault="005407FE" w:rsidP="005407FE">
      <w:pPr>
        <w:numPr>
          <w:ilvl w:val="0"/>
          <w:numId w:val="50"/>
        </w:numPr>
        <w:spacing w:after="0" w:line="240" w:lineRule="auto"/>
        <w:contextualSpacing/>
        <w:jc w:val="both"/>
        <w:rPr>
          <w:rFonts w:ascii="Arial" w:hAnsi="Arial" w:cs="Arial"/>
          <w:sz w:val="18"/>
          <w:szCs w:val="18"/>
        </w:rPr>
      </w:pPr>
      <w:r w:rsidRPr="005407FE">
        <w:rPr>
          <w:rFonts w:ascii="Arial" w:hAnsi="Arial" w:cs="Arial"/>
          <w:sz w:val="18"/>
          <w:szCs w:val="18"/>
        </w:rPr>
        <w:t>sveučilišni prijediplomski studij ili stručni prijediplomski studij zaštite na radu ili strojarske struke,</w:t>
      </w:r>
    </w:p>
    <w:p w14:paraId="1E0ED3EF" w14:textId="77777777" w:rsidR="005407FE" w:rsidRPr="005407FE" w:rsidRDefault="005407FE" w:rsidP="005407FE">
      <w:pPr>
        <w:numPr>
          <w:ilvl w:val="0"/>
          <w:numId w:val="50"/>
        </w:numPr>
        <w:spacing w:after="0" w:line="240" w:lineRule="auto"/>
        <w:contextualSpacing/>
        <w:jc w:val="both"/>
        <w:rPr>
          <w:rFonts w:ascii="Arial" w:hAnsi="Arial" w:cs="Arial"/>
          <w:sz w:val="18"/>
          <w:szCs w:val="18"/>
        </w:rPr>
      </w:pPr>
      <w:r w:rsidRPr="005407FE">
        <w:rPr>
          <w:rFonts w:ascii="Arial" w:hAnsi="Arial" w:cs="Arial"/>
          <w:sz w:val="18"/>
          <w:szCs w:val="18"/>
        </w:rPr>
        <w:t>najmanje tri godine radnog iskustva na odgovarajućim poslovima,</w:t>
      </w:r>
    </w:p>
    <w:p w14:paraId="39E528AE" w14:textId="77777777" w:rsidR="005407FE" w:rsidRPr="005407FE" w:rsidRDefault="005407FE" w:rsidP="005407FE">
      <w:pPr>
        <w:numPr>
          <w:ilvl w:val="0"/>
          <w:numId w:val="50"/>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2756762D" w14:textId="77777777" w:rsidR="005407FE" w:rsidRPr="005407FE" w:rsidRDefault="005407FE" w:rsidP="005407FE">
      <w:pPr>
        <w:numPr>
          <w:ilvl w:val="0"/>
          <w:numId w:val="50"/>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3B006375" w14:textId="77777777" w:rsidR="005407FE" w:rsidRPr="005407FE" w:rsidRDefault="005407FE" w:rsidP="005407FE">
      <w:pPr>
        <w:numPr>
          <w:ilvl w:val="0"/>
          <w:numId w:val="50"/>
        </w:numPr>
        <w:spacing w:after="0" w:line="240" w:lineRule="auto"/>
        <w:contextualSpacing/>
        <w:jc w:val="both"/>
        <w:rPr>
          <w:rFonts w:ascii="Arial" w:hAnsi="Arial" w:cs="Arial"/>
          <w:sz w:val="18"/>
          <w:szCs w:val="18"/>
        </w:rPr>
      </w:pPr>
      <w:r w:rsidRPr="005407FE">
        <w:rPr>
          <w:rFonts w:ascii="Arial" w:hAnsi="Arial" w:cs="Arial"/>
          <w:sz w:val="18"/>
          <w:szCs w:val="18"/>
        </w:rPr>
        <w:t>osposobljenost za provođenje mjera zaštite na radu i protupožarne zaštite.</w:t>
      </w:r>
    </w:p>
    <w:p w14:paraId="18F44172" w14:textId="77777777" w:rsidR="005407FE" w:rsidRPr="005407FE" w:rsidRDefault="005407FE" w:rsidP="005407FE">
      <w:pPr>
        <w:spacing w:after="0" w:line="240" w:lineRule="auto"/>
        <w:jc w:val="both"/>
        <w:rPr>
          <w:rFonts w:ascii="Arial" w:hAnsi="Arial" w:cs="Arial"/>
          <w:sz w:val="18"/>
          <w:szCs w:val="18"/>
        </w:rPr>
      </w:pPr>
    </w:p>
    <w:p w14:paraId="6D7F5FE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Stupanj složenosti koji uključuje izvršavanje administrativnih i jednostavnijih stručnih poslova s ograničenim brojem međusobno povezanih različitih zadaća u čijem rješavanju se primjenjuje ograničen broj propisanih postupaka, utvrđenih metoda rada ili stručnih tehnika te vođenje upravnog postupka i/ili rješavanje u jednostavnijim upravnim stvarima iz nadležnosti upravnog tijela.</w:t>
      </w:r>
    </w:p>
    <w:p w14:paraId="4A8EB7D9" w14:textId="77777777" w:rsidR="005407FE" w:rsidRPr="005407FE" w:rsidRDefault="005407FE" w:rsidP="005407FE">
      <w:pPr>
        <w:spacing w:after="0" w:line="240" w:lineRule="auto"/>
        <w:jc w:val="both"/>
        <w:rPr>
          <w:rFonts w:ascii="Arial" w:hAnsi="Arial" w:cs="Arial"/>
          <w:sz w:val="18"/>
          <w:szCs w:val="18"/>
        </w:rPr>
      </w:pPr>
    </w:p>
    <w:p w14:paraId="602FC9C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je ograničen povremenim nadzorom i uputama od strane nadređenog službenika.</w:t>
      </w:r>
    </w:p>
    <w:p w14:paraId="245D0893" w14:textId="77777777" w:rsidR="005407FE" w:rsidRPr="005407FE" w:rsidRDefault="005407FE" w:rsidP="005407FE">
      <w:pPr>
        <w:spacing w:after="0" w:line="240" w:lineRule="auto"/>
        <w:jc w:val="both"/>
        <w:rPr>
          <w:rFonts w:ascii="Arial" w:hAnsi="Arial" w:cs="Arial"/>
          <w:sz w:val="18"/>
          <w:szCs w:val="18"/>
        </w:rPr>
      </w:pPr>
    </w:p>
    <w:p w14:paraId="201EC01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stručne komunikacije koji uključuje kontakte unutar upravnog tijela, a povremeno i izvan upravnog tijela u prikupljanju ili razmjeni informacija.</w:t>
      </w:r>
    </w:p>
    <w:p w14:paraId="56BC70F9" w14:textId="77777777" w:rsidR="005407FE" w:rsidRPr="005407FE" w:rsidRDefault="005407FE" w:rsidP="005407FE">
      <w:pPr>
        <w:spacing w:after="0" w:line="240" w:lineRule="auto"/>
        <w:jc w:val="both"/>
        <w:rPr>
          <w:rFonts w:ascii="Arial" w:hAnsi="Arial" w:cs="Arial"/>
          <w:sz w:val="18"/>
          <w:szCs w:val="18"/>
        </w:rPr>
      </w:pPr>
    </w:p>
    <w:p w14:paraId="1646DDE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te ispravnu primjenu postupaka, metoda rada i stručnih tehnika.</w:t>
      </w:r>
    </w:p>
    <w:p w14:paraId="37BB6113" w14:textId="77777777" w:rsidR="005407FE" w:rsidRPr="005407FE" w:rsidRDefault="005407FE" w:rsidP="005407FE">
      <w:pPr>
        <w:spacing w:after="0" w:line="240" w:lineRule="auto"/>
        <w:jc w:val="both"/>
        <w:rPr>
          <w:rFonts w:ascii="Arial" w:hAnsi="Arial" w:cs="Arial"/>
          <w:b/>
          <w:bCs/>
          <w:i/>
          <w:iCs/>
          <w:sz w:val="18"/>
          <w:szCs w:val="18"/>
        </w:rPr>
      </w:pPr>
    </w:p>
    <w:p w14:paraId="0022BEF1" w14:textId="77777777" w:rsidR="005407FE" w:rsidRDefault="005407FE" w:rsidP="005407FE">
      <w:pPr>
        <w:spacing w:after="0" w:line="240" w:lineRule="auto"/>
        <w:jc w:val="both"/>
        <w:rPr>
          <w:rFonts w:ascii="Arial" w:hAnsi="Arial" w:cs="Arial"/>
          <w:b/>
          <w:bCs/>
          <w:i/>
          <w:iCs/>
          <w:sz w:val="18"/>
          <w:szCs w:val="18"/>
        </w:rPr>
      </w:pPr>
    </w:p>
    <w:p w14:paraId="2A87E94D" w14:textId="2E2297B5"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i/>
          <w:iCs/>
          <w:sz w:val="18"/>
          <w:szCs w:val="18"/>
        </w:rPr>
        <w:t>ODSJEK ZA PRAVNE, OPĆE I KADROVSKE POSLOVE</w:t>
      </w:r>
    </w:p>
    <w:p w14:paraId="3B0DE8D1" w14:textId="77777777" w:rsidR="005407FE" w:rsidRPr="005407FE" w:rsidRDefault="005407FE" w:rsidP="005407FE">
      <w:pPr>
        <w:spacing w:after="0" w:line="240" w:lineRule="auto"/>
        <w:jc w:val="both"/>
        <w:rPr>
          <w:rFonts w:ascii="Arial" w:hAnsi="Arial" w:cs="Arial"/>
          <w:b/>
          <w:bCs/>
          <w:sz w:val="18"/>
          <w:szCs w:val="18"/>
        </w:rPr>
      </w:pPr>
    </w:p>
    <w:p w14:paraId="1FA97C7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 xml:space="preserve">12. Voditelj Odsjeka     </w:t>
      </w:r>
      <w:r w:rsidRPr="005407FE">
        <w:rPr>
          <w:rFonts w:ascii="Arial" w:hAnsi="Arial" w:cs="Arial"/>
          <w:sz w:val="18"/>
          <w:szCs w:val="18"/>
        </w:rPr>
        <w:t>Broj izvršitelja: 1</w:t>
      </w:r>
    </w:p>
    <w:p w14:paraId="441868E0" w14:textId="77777777" w:rsidR="005407FE" w:rsidRPr="005407FE" w:rsidRDefault="005407FE" w:rsidP="005407FE">
      <w:pPr>
        <w:spacing w:after="0" w:line="240" w:lineRule="auto"/>
        <w:jc w:val="both"/>
        <w:rPr>
          <w:rFonts w:ascii="Arial" w:hAnsi="Arial" w:cs="Arial"/>
          <w:sz w:val="18"/>
          <w:szCs w:val="18"/>
        </w:rPr>
      </w:pPr>
    </w:p>
    <w:p w14:paraId="777C211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0BAC882D"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14:paraId="700DF5F2"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62A1448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FCE62A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161169D9"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74F0ED7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w:t>
            </w:r>
          </w:p>
        </w:tc>
        <w:tc>
          <w:tcPr>
            <w:tcW w:w="3090" w:type="dxa"/>
            <w:tcBorders>
              <w:top w:val="single" w:sz="4" w:space="0" w:color="auto"/>
              <w:left w:val="single" w:sz="4" w:space="0" w:color="auto"/>
              <w:bottom w:val="single" w:sz="4" w:space="0" w:color="auto"/>
              <w:right w:val="single" w:sz="4" w:space="0" w:color="auto"/>
            </w:tcBorders>
            <w:vAlign w:val="center"/>
          </w:tcPr>
          <w:p w14:paraId="59D2637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RUKOVODITELJ</w:t>
            </w:r>
          </w:p>
        </w:tc>
        <w:tc>
          <w:tcPr>
            <w:tcW w:w="3260" w:type="dxa"/>
            <w:tcBorders>
              <w:top w:val="single" w:sz="4" w:space="0" w:color="auto"/>
              <w:left w:val="single" w:sz="4" w:space="0" w:color="auto"/>
              <w:bottom w:val="single" w:sz="4" w:space="0" w:color="auto"/>
              <w:right w:val="single" w:sz="4" w:space="0" w:color="auto"/>
            </w:tcBorders>
            <w:vAlign w:val="center"/>
          </w:tcPr>
          <w:p w14:paraId="773DB9E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3.</w:t>
            </w:r>
          </w:p>
        </w:tc>
      </w:tr>
    </w:tbl>
    <w:p w14:paraId="351673CA" w14:textId="77777777" w:rsidR="005407FE" w:rsidRPr="005407FE" w:rsidRDefault="005407FE" w:rsidP="005407FE">
      <w:pPr>
        <w:spacing w:after="0" w:line="240" w:lineRule="auto"/>
        <w:jc w:val="both"/>
        <w:rPr>
          <w:rFonts w:ascii="Arial" w:hAnsi="Arial" w:cs="Arial"/>
          <w:sz w:val="18"/>
          <w:szCs w:val="18"/>
        </w:rPr>
      </w:pPr>
    </w:p>
    <w:p w14:paraId="3964CA9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74FDA7E4"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6ABC3A1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20DC2F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60759A8F"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21EC313" w14:textId="77777777" w:rsidR="005407FE" w:rsidRPr="005407FE" w:rsidRDefault="005407FE" w:rsidP="005407FE">
            <w:pPr>
              <w:rPr>
                <w:rFonts w:ascii="Arial" w:hAnsi="Arial" w:cs="Arial"/>
                <w:sz w:val="18"/>
                <w:szCs w:val="18"/>
              </w:rPr>
            </w:pPr>
            <w:r w:rsidRPr="005407FE">
              <w:rPr>
                <w:rFonts w:ascii="Arial" w:hAnsi="Arial" w:cs="Arial"/>
                <w:sz w:val="18"/>
                <w:szCs w:val="18"/>
              </w:rPr>
              <w:t>organizira, koordinira i kontrolira rad Odsjeka</w:t>
            </w:r>
          </w:p>
        </w:tc>
        <w:tc>
          <w:tcPr>
            <w:tcW w:w="1843" w:type="dxa"/>
            <w:tcBorders>
              <w:top w:val="single" w:sz="4" w:space="0" w:color="auto"/>
              <w:left w:val="single" w:sz="4" w:space="0" w:color="auto"/>
              <w:bottom w:val="single" w:sz="4" w:space="0" w:color="auto"/>
              <w:right w:val="single" w:sz="4" w:space="0" w:color="auto"/>
            </w:tcBorders>
            <w:vAlign w:val="center"/>
          </w:tcPr>
          <w:p w14:paraId="312E837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3AB789D2"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AB73A3E" w14:textId="77777777" w:rsidR="005407FE" w:rsidRPr="005407FE" w:rsidRDefault="005407FE" w:rsidP="005407FE">
            <w:pPr>
              <w:rPr>
                <w:rFonts w:ascii="Arial" w:hAnsi="Arial" w:cs="Arial"/>
                <w:sz w:val="18"/>
                <w:szCs w:val="18"/>
              </w:rPr>
            </w:pPr>
            <w:r w:rsidRPr="005407FE">
              <w:rPr>
                <w:rFonts w:ascii="Arial" w:hAnsi="Arial" w:cs="Arial"/>
                <w:sz w:val="18"/>
                <w:szCs w:val="18"/>
              </w:rPr>
              <w:t>rješava najsloženije predmete</w:t>
            </w:r>
          </w:p>
        </w:tc>
        <w:tc>
          <w:tcPr>
            <w:tcW w:w="1843" w:type="dxa"/>
            <w:tcBorders>
              <w:top w:val="single" w:sz="4" w:space="0" w:color="auto"/>
              <w:left w:val="single" w:sz="4" w:space="0" w:color="auto"/>
              <w:bottom w:val="single" w:sz="4" w:space="0" w:color="auto"/>
              <w:right w:val="single" w:sz="4" w:space="0" w:color="auto"/>
            </w:tcBorders>
            <w:vAlign w:val="center"/>
          </w:tcPr>
          <w:p w14:paraId="02420B4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E90D6BF"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E2F0DC4" w14:textId="77777777" w:rsidR="005407FE" w:rsidRPr="005407FE" w:rsidRDefault="005407FE" w:rsidP="005407FE">
            <w:pPr>
              <w:rPr>
                <w:rFonts w:ascii="Arial" w:hAnsi="Arial" w:cs="Arial"/>
                <w:sz w:val="18"/>
                <w:szCs w:val="18"/>
              </w:rPr>
            </w:pPr>
            <w:r w:rsidRPr="005407FE">
              <w:rPr>
                <w:rFonts w:ascii="Arial" w:hAnsi="Arial" w:cs="Arial"/>
                <w:sz w:val="18"/>
                <w:szCs w:val="18"/>
              </w:rPr>
              <w:t>daje smjernice i  upute za rad službenicima Odsjeka</w:t>
            </w:r>
          </w:p>
        </w:tc>
        <w:tc>
          <w:tcPr>
            <w:tcW w:w="1843" w:type="dxa"/>
            <w:tcBorders>
              <w:top w:val="single" w:sz="4" w:space="0" w:color="auto"/>
              <w:left w:val="single" w:sz="4" w:space="0" w:color="auto"/>
              <w:bottom w:val="single" w:sz="4" w:space="0" w:color="auto"/>
              <w:right w:val="single" w:sz="4" w:space="0" w:color="auto"/>
            </w:tcBorders>
            <w:vAlign w:val="center"/>
          </w:tcPr>
          <w:p w14:paraId="5E2FE5D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657F545"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58B4A55" w14:textId="77777777" w:rsidR="005407FE" w:rsidRPr="005407FE" w:rsidRDefault="005407FE" w:rsidP="005407FE">
            <w:pPr>
              <w:rPr>
                <w:rFonts w:ascii="Arial" w:hAnsi="Arial" w:cs="Arial"/>
                <w:sz w:val="18"/>
                <w:szCs w:val="18"/>
              </w:rPr>
            </w:pPr>
            <w:r w:rsidRPr="005407FE">
              <w:rPr>
                <w:rFonts w:ascii="Arial" w:hAnsi="Arial" w:cs="Arial"/>
                <w:sz w:val="18"/>
                <w:szCs w:val="18"/>
              </w:rPr>
              <w:t>priprema prijedloge odluka, rješenja, zaključaka, ugovora i drugih akata za Gradsko vijeće i njegova radna tijela iz nadležnosti Odjela</w:t>
            </w:r>
          </w:p>
        </w:tc>
        <w:tc>
          <w:tcPr>
            <w:tcW w:w="1843" w:type="dxa"/>
            <w:tcBorders>
              <w:top w:val="single" w:sz="4" w:space="0" w:color="auto"/>
              <w:left w:val="single" w:sz="4" w:space="0" w:color="auto"/>
              <w:bottom w:val="single" w:sz="4" w:space="0" w:color="auto"/>
              <w:right w:val="single" w:sz="4" w:space="0" w:color="auto"/>
            </w:tcBorders>
            <w:vAlign w:val="center"/>
          </w:tcPr>
          <w:p w14:paraId="0BAF7CE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A570194"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7695738" w14:textId="77777777" w:rsidR="005407FE" w:rsidRPr="005407FE" w:rsidRDefault="005407FE" w:rsidP="005407FE">
            <w:pPr>
              <w:rPr>
                <w:rFonts w:ascii="Arial" w:hAnsi="Arial" w:cs="Arial"/>
                <w:sz w:val="18"/>
                <w:szCs w:val="18"/>
              </w:rPr>
            </w:pPr>
            <w:r w:rsidRPr="005407FE">
              <w:rPr>
                <w:rFonts w:ascii="Arial" w:hAnsi="Arial" w:cs="Arial"/>
                <w:sz w:val="18"/>
                <w:szCs w:val="18"/>
              </w:rPr>
              <w:t>prati zakone i druge propise iz svog djelokruga rada</w:t>
            </w:r>
          </w:p>
        </w:tc>
        <w:tc>
          <w:tcPr>
            <w:tcW w:w="1843" w:type="dxa"/>
            <w:tcBorders>
              <w:top w:val="single" w:sz="4" w:space="0" w:color="auto"/>
              <w:left w:val="single" w:sz="4" w:space="0" w:color="auto"/>
              <w:bottom w:val="single" w:sz="4" w:space="0" w:color="auto"/>
              <w:right w:val="single" w:sz="4" w:space="0" w:color="auto"/>
            </w:tcBorders>
            <w:vAlign w:val="center"/>
          </w:tcPr>
          <w:p w14:paraId="7F43E28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34A1A16"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6E47A30"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stručne poslove u izradi složenih analiza i stručnih materijala za potrebe Odsjeka</w:t>
            </w:r>
          </w:p>
        </w:tc>
        <w:tc>
          <w:tcPr>
            <w:tcW w:w="1843" w:type="dxa"/>
            <w:tcBorders>
              <w:top w:val="single" w:sz="4" w:space="0" w:color="auto"/>
              <w:left w:val="single" w:sz="4" w:space="0" w:color="auto"/>
              <w:bottom w:val="single" w:sz="4" w:space="0" w:color="auto"/>
              <w:right w:val="single" w:sz="4" w:space="0" w:color="auto"/>
            </w:tcBorders>
            <w:vAlign w:val="center"/>
          </w:tcPr>
          <w:p w14:paraId="26303AB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81431A1"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CD78506" w14:textId="77777777" w:rsidR="005407FE" w:rsidRPr="005407FE" w:rsidRDefault="005407FE" w:rsidP="005407FE">
            <w:pPr>
              <w:rPr>
                <w:rFonts w:ascii="Arial" w:hAnsi="Arial" w:cs="Arial"/>
                <w:sz w:val="18"/>
                <w:szCs w:val="18"/>
              </w:rPr>
            </w:pPr>
            <w:r w:rsidRPr="005407FE">
              <w:rPr>
                <w:rFonts w:ascii="Arial" w:hAnsi="Arial" w:cs="Arial"/>
                <w:sz w:val="18"/>
                <w:szCs w:val="18"/>
              </w:rPr>
              <w:t>priprema predmete po tužbama i surađuje sa punomoćnicima Grada</w:t>
            </w:r>
          </w:p>
        </w:tc>
        <w:tc>
          <w:tcPr>
            <w:tcW w:w="1843" w:type="dxa"/>
            <w:tcBorders>
              <w:top w:val="single" w:sz="4" w:space="0" w:color="auto"/>
              <w:left w:val="single" w:sz="4" w:space="0" w:color="auto"/>
              <w:bottom w:val="single" w:sz="4" w:space="0" w:color="auto"/>
              <w:right w:val="single" w:sz="4" w:space="0" w:color="auto"/>
            </w:tcBorders>
            <w:vAlign w:val="center"/>
          </w:tcPr>
          <w:p w14:paraId="2317188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342A7E2"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9C0D7BC" w14:textId="77777777" w:rsidR="005407FE" w:rsidRPr="005407FE" w:rsidRDefault="005407FE" w:rsidP="005407FE">
            <w:pPr>
              <w:rPr>
                <w:rFonts w:ascii="Arial" w:hAnsi="Arial" w:cs="Arial"/>
                <w:sz w:val="18"/>
                <w:szCs w:val="18"/>
              </w:rPr>
            </w:pPr>
            <w:r w:rsidRPr="005407FE">
              <w:rPr>
                <w:rFonts w:ascii="Arial" w:hAnsi="Arial" w:cs="Arial"/>
                <w:sz w:val="18"/>
                <w:szCs w:val="18"/>
              </w:rPr>
              <w:t>izrađuje analize sudskih predmeta</w:t>
            </w:r>
          </w:p>
        </w:tc>
        <w:tc>
          <w:tcPr>
            <w:tcW w:w="1843" w:type="dxa"/>
            <w:tcBorders>
              <w:top w:val="single" w:sz="4" w:space="0" w:color="auto"/>
              <w:left w:val="single" w:sz="4" w:space="0" w:color="auto"/>
              <w:bottom w:val="single" w:sz="4" w:space="0" w:color="auto"/>
              <w:right w:val="single" w:sz="4" w:space="0" w:color="auto"/>
            </w:tcBorders>
            <w:vAlign w:val="center"/>
          </w:tcPr>
          <w:p w14:paraId="062136D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5C96A6D"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F2F5CA5"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i provođenju projekata</w:t>
            </w:r>
          </w:p>
        </w:tc>
        <w:tc>
          <w:tcPr>
            <w:tcW w:w="1843" w:type="dxa"/>
            <w:tcBorders>
              <w:top w:val="single" w:sz="4" w:space="0" w:color="auto"/>
              <w:left w:val="single" w:sz="4" w:space="0" w:color="auto"/>
              <w:bottom w:val="single" w:sz="4" w:space="0" w:color="auto"/>
              <w:right w:val="single" w:sz="4" w:space="0" w:color="auto"/>
            </w:tcBorders>
            <w:vAlign w:val="center"/>
          </w:tcPr>
          <w:p w14:paraId="0702141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EC1F620"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B04E104"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w:t>
            </w:r>
          </w:p>
        </w:tc>
        <w:tc>
          <w:tcPr>
            <w:tcW w:w="1843" w:type="dxa"/>
            <w:tcBorders>
              <w:top w:val="single" w:sz="4" w:space="0" w:color="auto"/>
              <w:left w:val="single" w:sz="4" w:space="0" w:color="auto"/>
              <w:bottom w:val="single" w:sz="4" w:space="0" w:color="auto"/>
              <w:right w:val="single" w:sz="4" w:space="0" w:color="auto"/>
            </w:tcBorders>
            <w:vAlign w:val="center"/>
          </w:tcPr>
          <w:p w14:paraId="1539356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020BF754" w14:textId="77777777" w:rsidR="005407FE" w:rsidRPr="005407FE" w:rsidRDefault="005407FE" w:rsidP="005407FE">
      <w:pPr>
        <w:spacing w:after="0" w:line="240" w:lineRule="auto"/>
        <w:jc w:val="both"/>
        <w:rPr>
          <w:rFonts w:ascii="Arial" w:hAnsi="Arial" w:cs="Arial"/>
          <w:sz w:val="18"/>
          <w:szCs w:val="18"/>
        </w:rPr>
      </w:pPr>
    </w:p>
    <w:p w14:paraId="400C25D1" w14:textId="77777777" w:rsidR="005407FE" w:rsidRDefault="005407FE" w:rsidP="005407FE">
      <w:pPr>
        <w:spacing w:after="0" w:line="240" w:lineRule="auto"/>
        <w:jc w:val="both"/>
        <w:rPr>
          <w:rFonts w:ascii="Arial" w:hAnsi="Arial" w:cs="Arial"/>
          <w:sz w:val="18"/>
          <w:szCs w:val="18"/>
        </w:rPr>
      </w:pPr>
    </w:p>
    <w:p w14:paraId="65E1CC52" w14:textId="77777777" w:rsidR="005407FE" w:rsidRDefault="005407FE" w:rsidP="005407FE">
      <w:pPr>
        <w:spacing w:after="0" w:line="240" w:lineRule="auto"/>
        <w:jc w:val="both"/>
        <w:rPr>
          <w:rFonts w:ascii="Arial" w:hAnsi="Arial" w:cs="Arial"/>
          <w:sz w:val="18"/>
          <w:szCs w:val="18"/>
        </w:rPr>
      </w:pPr>
    </w:p>
    <w:p w14:paraId="15BC8563" w14:textId="77777777" w:rsidR="005407FE" w:rsidRDefault="005407FE" w:rsidP="005407FE">
      <w:pPr>
        <w:spacing w:after="0" w:line="240" w:lineRule="auto"/>
        <w:jc w:val="both"/>
        <w:rPr>
          <w:rFonts w:ascii="Arial" w:hAnsi="Arial" w:cs="Arial"/>
          <w:sz w:val="18"/>
          <w:szCs w:val="18"/>
        </w:rPr>
      </w:pPr>
    </w:p>
    <w:p w14:paraId="03FD7A7C" w14:textId="77777777" w:rsidR="005407FE" w:rsidRDefault="005407FE" w:rsidP="005407FE">
      <w:pPr>
        <w:spacing w:after="0" w:line="240" w:lineRule="auto"/>
        <w:jc w:val="both"/>
        <w:rPr>
          <w:rFonts w:ascii="Arial" w:hAnsi="Arial" w:cs="Arial"/>
          <w:sz w:val="18"/>
          <w:szCs w:val="18"/>
        </w:rPr>
      </w:pPr>
    </w:p>
    <w:p w14:paraId="201C12DB" w14:textId="7C55D5F1"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700C1E05" w14:textId="77777777" w:rsidR="005407FE" w:rsidRPr="005407FE" w:rsidRDefault="005407FE" w:rsidP="005407FE">
      <w:pPr>
        <w:spacing w:after="0" w:line="240" w:lineRule="auto"/>
        <w:jc w:val="both"/>
        <w:rPr>
          <w:rFonts w:ascii="Arial" w:hAnsi="Arial" w:cs="Arial"/>
          <w:sz w:val="18"/>
          <w:szCs w:val="18"/>
        </w:rPr>
      </w:pPr>
    </w:p>
    <w:p w14:paraId="1BE89B1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45923272" w14:textId="77777777" w:rsidR="005407FE" w:rsidRPr="005407FE" w:rsidRDefault="005407FE" w:rsidP="005407FE">
      <w:pPr>
        <w:numPr>
          <w:ilvl w:val="0"/>
          <w:numId w:val="49"/>
        </w:numPr>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pravne struke,</w:t>
      </w:r>
    </w:p>
    <w:p w14:paraId="14A613A3" w14:textId="77777777" w:rsidR="005407FE" w:rsidRPr="005407FE" w:rsidRDefault="005407FE" w:rsidP="005407FE">
      <w:pPr>
        <w:numPr>
          <w:ilvl w:val="0"/>
          <w:numId w:val="49"/>
        </w:numPr>
        <w:spacing w:after="0" w:line="240" w:lineRule="auto"/>
        <w:contextualSpacing/>
        <w:jc w:val="both"/>
        <w:rPr>
          <w:rFonts w:ascii="Arial" w:hAnsi="Arial" w:cs="Arial"/>
          <w:strike/>
          <w:sz w:val="18"/>
          <w:szCs w:val="18"/>
        </w:rPr>
      </w:pPr>
      <w:r w:rsidRPr="005407FE">
        <w:rPr>
          <w:rFonts w:ascii="Arial" w:hAnsi="Arial" w:cs="Arial"/>
          <w:sz w:val="18"/>
          <w:szCs w:val="18"/>
        </w:rPr>
        <w:t xml:space="preserve">najmanje pet godina radnog iskustva na odgovarajućim poslovima, </w:t>
      </w:r>
    </w:p>
    <w:p w14:paraId="424C0DFC" w14:textId="77777777" w:rsidR="005407FE" w:rsidRPr="005407FE" w:rsidRDefault="005407FE" w:rsidP="005407FE">
      <w:pPr>
        <w:numPr>
          <w:ilvl w:val="0"/>
          <w:numId w:val="49"/>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7AC1581B" w14:textId="77777777" w:rsidR="005407FE" w:rsidRPr="005407FE" w:rsidRDefault="005407FE" w:rsidP="005407FE">
      <w:pPr>
        <w:numPr>
          <w:ilvl w:val="0"/>
          <w:numId w:val="49"/>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665E02A9" w14:textId="77777777" w:rsidR="005407FE" w:rsidRPr="005407FE" w:rsidRDefault="005407FE" w:rsidP="005407FE">
      <w:pPr>
        <w:spacing w:after="0" w:line="240" w:lineRule="auto"/>
        <w:jc w:val="both"/>
        <w:rPr>
          <w:rFonts w:ascii="Arial" w:hAnsi="Arial" w:cs="Arial"/>
          <w:sz w:val="18"/>
          <w:szCs w:val="18"/>
        </w:rPr>
      </w:pPr>
    </w:p>
    <w:p w14:paraId="3F98FB2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w:t>
      </w:r>
      <w:r w:rsidRPr="005407FE">
        <w:rPr>
          <w:rFonts w:ascii="Arial" w:hAnsi="Arial" w:cs="Arial"/>
          <w:sz w:val="18"/>
          <w:szCs w:val="18"/>
        </w:rPr>
        <w:tab/>
        <w:t>Stupanj složenosti poslova koji uključuje planiranje, vođenje i koordiniranje povjerenih poslova, pružanje potpore osobama na višim rukovodećim položajima u osiguranju pravilne primjene propisa i mjera te davanje smjernica u rješavanju strateški važnih zadaća.</w:t>
      </w:r>
    </w:p>
    <w:p w14:paraId="6AE85811" w14:textId="77777777" w:rsidR="005407FE" w:rsidRPr="005407FE" w:rsidRDefault="005407FE" w:rsidP="005407FE">
      <w:pPr>
        <w:spacing w:after="0" w:line="240" w:lineRule="auto"/>
        <w:jc w:val="both"/>
        <w:rPr>
          <w:rFonts w:ascii="Arial" w:hAnsi="Arial" w:cs="Arial"/>
          <w:sz w:val="18"/>
          <w:szCs w:val="18"/>
        </w:rPr>
      </w:pPr>
    </w:p>
    <w:p w14:paraId="6E876DE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samostalnost u radu koja je ograničena povremenim nadzorom i pomoći nadređenog pri rješavanju složenih stručnih problema.</w:t>
      </w:r>
    </w:p>
    <w:p w14:paraId="5C8FF5C8" w14:textId="77777777" w:rsidR="005407FE" w:rsidRPr="005407FE" w:rsidRDefault="005407FE" w:rsidP="005407FE">
      <w:pPr>
        <w:spacing w:after="0" w:line="240" w:lineRule="auto"/>
        <w:jc w:val="both"/>
        <w:rPr>
          <w:rFonts w:ascii="Arial" w:hAnsi="Arial" w:cs="Arial"/>
          <w:sz w:val="18"/>
          <w:szCs w:val="18"/>
        </w:rPr>
      </w:pPr>
    </w:p>
    <w:p w14:paraId="19D4E2C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učestalosti stručnih komunikacija koji uključuje kontakte unutar i izvan upravnoga tijela u svrhu pružanja savjeta te prikupljanja ili razmjene važnih informacija.</w:t>
      </w:r>
    </w:p>
    <w:p w14:paraId="170CE66E" w14:textId="77777777" w:rsidR="005407FE" w:rsidRPr="005407FE" w:rsidRDefault="005407FE" w:rsidP="005407FE">
      <w:pPr>
        <w:spacing w:after="0" w:line="240" w:lineRule="auto"/>
        <w:jc w:val="both"/>
        <w:rPr>
          <w:rFonts w:ascii="Arial" w:hAnsi="Arial" w:cs="Arial"/>
          <w:sz w:val="18"/>
          <w:szCs w:val="18"/>
        </w:rPr>
      </w:pPr>
    </w:p>
    <w:p w14:paraId="64F0C04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visoku odgovornost za zakonitost rada i postupanja, odgovornost za materijalna i financijska sredstva do određenog iznosa, te izravnu odgovornost za rukovođenje odgovarajućim unutarnjim ustrojstvenim jedinicama.</w:t>
      </w:r>
    </w:p>
    <w:p w14:paraId="030D7E73" w14:textId="77777777" w:rsidR="005407FE" w:rsidRPr="005407FE" w:rsidRDefault="005407FE" w:rsidP="005407FE">
      <w:pPr>
        <w:spacing w:after="0" w:line="240" w:lineRule="auto"/>
        <w:jc w:val="both"/>
        <w:rPr>
          <w:rFonts w:ascii="Arial" w:hAnsi="Arial" w:cs="Arial"/>
          <w:b/>
          <w:bCs/>
          <w:sz w:val="18"/>
          <w:szCs w:val="18"/>
        </w:rPr>
      </w:pPr>
    </w:p>
    <w:p w14:paraId="67C8BB61" w14:textId="77777777" w:rsidR="005407FE" w:rsidRDefault="005407FE" w:rsidP="005407FE">
      <w:pPr>
        <w:spacing w:after="0" w:line="240" w:lineRule="auto"/>
        <w:jc w:val="both"/>
        <w:rPr>
          <w:rFonts w:ascii="Arial" w:hAnsi="Arial" w:cs="Arial"/>
          <w:b/>
          <w:bCs/>
          <w:sz w:val="18"/>
          <w:szCs w:val="18"/>
        </w:rPr>
      </w:pPr>
    </w:p>
    <w:p w14:paraId="37B8B1A8" w14:textId="2E50AB4F" w:rsidR="005407FE" w:rsidRPr="005407FE" w:rsidRDefault="005407FE" w:rsidP="005407FE">
      <w:pPr>
        <w:spacing w:after="0" w:line="240" w:lineRule="auto"/>
        <w:jc w:val="both"/>
        <w:rPr>
          <w:rFonts w:ascii="Arial" w:hAnsi="Arial" w:cs="Arial"/>
          <w:b/>
          <w:bCs/>
          <w:sz w:val="18"/>
          <w:szCs w:val="18"/>
        </w:rPr>
      </w:pPr>
      <w:r w:rsidRPr="005407FE">
        <w:rPr>
          <w:rFonts w:ascii="Arial" w:hAnsi="Arial" w:cs="Arial"/>
          <w:b/>
          <w:bCs/>
          <w:sz w:val="18"/>
          <w:szCs w:val="18"/>
        </w:rPr>
        <w:t xml:space="preserve">13. Viši stručni suradnik za pristup informacijama i javnost rada     </w:t>
      </w:r>
      <w:r w:rsidRPr="005407FE">
        <w:rPr>
          <w:rFonts w:ascii="Arial" w:hAnsi="Arial" w:cs="Arial"/>
          <w:sz w:val="18"/>
          <w:szCs w:val="18"/>
        </w:rPr>
        <w:t>Broj izvršitelja: 1</w:t>
      </w:r>
    </w:p>
    <w:p w14:paraId="4384567F" w14:textId="77777777" w:rsidR="005407FE" w:rsidRPr="005407FE" w:rsidRDefault="005407FE" w:rsidP="005407FE">
      <w:pPr>
        <w:spacing w:after="0" w:line="240" w:lineRule="auto"/>
        <w:jc w:val="both"/>
        <w:rPr>
          <w:rFonts w:ascii="Arial" w:hAnsi="Arial" w:cs="Arial"/>
          <w:sz w:val="18"/>
          <w:szCs w:val="18"/>
        </w:rPr>
      </w:pPr>
    </w:p>
    <w:p w14:paraId="46F7162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05E4CA77"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14:paraId="1019FC70"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4FF60A7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CFD20E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7ED13922"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3537EAB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3090" w:type="dxa"/>
            <w:tcBorders>
              <w:top w:val="single" w:sz="4" w:space="0" w:color="auto"/>
              <w:left w:val="single" w:sz="4" w:space="0" w:color="auto"/>
              <w:bottom w:val="single" w:sz="4" w:space="0" w:color="auto"/>
              <w:right w:val="single" w:sz="4" w:space="0" w:color="auto"/>
            </w:tcBorders>
            <w:vAlign w:val="center"/>
          </w:tcPr>
          <w:p w14:paraId="3D33F36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STRUČNI SURADNIK</w:t>
            </w:r>
          </w:p>
        </w:tc>
        <w:tc>
          <w:tcPr>
            <w:tcW w:w="3260" w:type="dxa"/>
            <w:tcBorders>
              <w:top w:val="single" w:sz="4" w:space="0" w:color="auto"/>
              <w:left w:val="single" w:sz="4" w:space="0" w:color="auto"/>
              <w:bottom w:val="single" w:sz="4" w:space="0" w:color="auto"/>
              <w:right w:val="single" w:sz="4" w:space="0" w:color="auto"/>
            </w:tcBorders>
            <w:vAlign w:val="center"/>
          </w:tcPr>
          <w:p w14:paraId="0D0E75F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6.</w:t>
            </w:r>
          </w:p>
        </w:tc>
      </w:tr>
    </w:tbl>
    <w:p w14:paraId="3B89BF78" w14:textId="77777777" w:rsidR="005407FE" w:rsidRPr="005407FE" w:rsidRDefault="005407FE" w:rsidP="005407FE">
      <w:pPr>
        <w:spacing w:after="0" w:line="240" w:lineRule="auto"/>
        <w:jc w:val="both"/>
        <w:rPr>
          <w:rFonts w:ascii="Arial" w:hAnsi="Arial" w:cs="Arial"/>
          <w:sz w:val="18"/>
          <w:szCs w:val="18"/>
        </w:rPr>
      </w:pPr>
    </w:p>
    <w:p w14:paraId="2E832AA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1B776889"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7907E3C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EBAB32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268AEEDF"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EF21E4B"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vodi postupak povodom podnesenog zahtjeva ovlaštenika prava na informaciju, te donosi rješenja u upravnom postupku    </w:t>
            </w:r>
          </w:p>
        </w:tc>
        <w:tc>
          <w:tcPr>
            <w:tcW w:w="1843" w:type="dxa"/>
            <w:tcBorders>
              <w:top w:val="single" w:sz="4" w:space="0" w:color="auto"/>
              <w:left w:val="single" w:sz="4" w:space="0" w:color="auto"/>
              <w:bottom w:val="single" w:sz="4" w:space="0" w:color="auto"/>
              <w:right w:val="single" w:sz="4" w:space="0" w:color="auto"/>
            </w:tcBorders>
            <w:vAlign w:val="center"/>
          </w:tcPr>
          <w:p w14:paraId="39810AD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79D1938D"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AFA9D08"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vodi službeni upisnik o ostvarivanju prava na pristup informacijama    </w:t>
            </w:r>
          </w:p>
        </w:tc>
        <w:tc>
          <w:tcPr>
            <w:tcW w:w="1843" w:type="dxa"/>
            <w:tcBorders>
              <w:top w:val="single" w:sz="4" w:space="0" w:color="auto"/>
              <w:left w:val="single" w:sz="4" w:space="0" w:color="auto"/>
              <w:bottom w:val="single" w:sz="4" w:space="0" w:color="auto"/>
              <w:right w:val="single" w:sz="4" w:space="0" w:color="auto"/>
            </w:tcBorders>
            <w:vAlign w:val="center"/>
          </w:tcPr>
          <w:p w14:paraId="3B67025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3E8C3E0"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8168127"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priprema izvješća iz svog djelokruga rada    </w:t>
            </w:r>
          </w:p>
        </w:tc>
        <w:tc>
          <w:tcPr>
            <w:tcW w:w="1843" w:type="dxa"/>
            <w:tcBorders>
              <w:top w:val="single" w:sz="4" w:space="0" w:color="auto"/>
              <w:left w:val="single" w:sz="4" w:space="0" w:color="auto"/>
              <w:bottom w:val="single" w:sz="4" w:space="0" w:color="auto"/>
              <w:right w:val="single" w:sz="4" w:space="0" w:color="auto"/>
            </w:tcBorders>
            <w:vAlign w:val="center"/>
          </w:tcPr>
          <w:p w14:paraId="1265BBF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1F4CF302"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3AF5DB6"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obavlja poslove redovitog objavljivanja informacija prema smjernicama i uputama pročelnika    </w:t>
            </w:r>
          </w:p>
        </w:tc>
        <w:tc>
          <w:tcPr>
            <w:tcW w:w="1843" w:type="dxa"/>
            <w:tcBorders>
              <w:top w:val="single" w:sz="4" w:space="0" w:color="auto"/>
              <w:left w:val="single" w:sz="4" w:space="0" w:color="auto"/>
              <w:bottom w:val="single" w:sz="4" w:space="0" w:color="auto"/>
              <w:right w:val="single" w:sz="4" w:space="0" w:color="auto"/>
            </w:tcBorders>
            <w:vAlign w:val="center"/>
          </w:tcPr>
          <w:p w14:paraId="29AAFA3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7184E0C9"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61358F5"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vodi brigu o uređivanju i ažuriranju web stranica Grada i drugih mrežnih stranica    </w:t>
            </w:r>
          </w:p>
        </w:tc>
        <w:tc>
          <w:tcPr>
            <w:tcW w:w="1843" w:type="dxa"/>
            <w:tcBorders>
              <w:top w:val="single" w:sz="4" w:space="0" w:color="auto"/>
              <w:left w:val="single" w:sz="4" w:space="0" w:color="auto"/>
              <w:bottom w:val="single" w:sz="4" w:space="0" w:color="auto"/>
              <w:right w:val="single" w:sz="4" w:space="0" w:color="auto"/>
            </w:tcBorders>
            <w:vAlign w:val="center"/>
          </w:tcPr>
          <w:p w14:paraId="0F48A8E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2585E0D8"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1B07FAD"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prikuplja, evidentira i odlaže opće i druge akte svih gradskih tijela    </w:t>
            </w:r>
          </w:p>
        </w:tc>
        <w:tc>
          <w:tcPr>
            <w:tcW w:w="1843" w:type="dxa"/>
            <w:tcBorders>
              <w:top w:val="single" w:sz="4" w:space="0" w:color="auto"/>
              <w:left w:val="single" w:sz="4" w:space="0" w:color="auto"/>
              <w:bottom w:val="single" w:sz="4" w:space="0" w:color="auto"/>
              <w:right w:val="single" w:sz="4" w:space="0" w:color="auto"/>
            </w:tcBorders>
            <w:vAlign w:val="center"/>
          </w:tcPr>
          <w:p w14:paraId="3B1EBEA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05F40196"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C0F8AD3"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prati zakone i propise iz svog djelokruga rada    </w:t>
            </w:r>
          </w:p>
        </w:tc>
        <w:tc>
          <w:tcPr>
            <w:tcW w:w="1843" w:type="dxa"/>
            <w:tcBorders>
              <w:top w:val="single" w:sz="4" w:space="0" w:color="auto"/>
              <w:left w:val="single" w:sz="4" w:space="0" w:color="auto"/>
              <w:bottom w:val="single" w:sz="4" w:space="0" w:color="auto"/>
              <w:right w:val="single" w:sz="4" w:space="0" w:color="auto"/>
            </w:tcBorders>
            <w:vAlign w:val="center"/>
          </w:tcPr>
          <w:p w14:paraId="1B4D77A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7870EF0E"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CED88A4"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radi na planiranju i provođenju projekata    </w:t>
            </w:r>
          </w:p>
        </w:tc>
        <w:tc>
          <w:tcPr>
            <w:tcW w:w="1843" w:type="dxa"/>
            <w:tcBorders>
              <w:top w:val="single" w:sz="4" w:space="0" w:color="auto"/>
              <w:left w:val="single" w:sz="4" w:space="0" w:color="auto"/>
              <w:bottom w:val="single" w:sz="4" w:space="0" w:color="auto"/>
              <w:right w:val="single" w:sz="4" w:space="0" w:color="auto"/>
            </w:tcBorders>
            <w:vAlign w:val="center"/>
          </w:tcPr>
          <w:p w14:paraId="3FA001C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22D3B272"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F8FDC08"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obavlja i druge poslove po nalogu pročelnika    </w:t>
            </w:r>
          </w:p>
        </w:tc>
        <w:tc>
          <w:tcPr>
            <w:tcW w:w="1843" w:type="dxa"/>
            <w:tcBorders>
              <w:top w:val="single" w:sz="4" w:space="0" w:color="auto"/>
              <w:left w:val="single" w:sz="4" w:space="0" w:color="auto"/>
              <w:bottom w:val="single" w:sz="4" w:space="0" w:color="auto"/>
              <w:right w:val="single" w:sz="4" w:space="0" w:color="auto"/>
            </w:tcBorders>
            <w:vAlign w:val="center"/>
          </w:tcPr>
          <w:p w14:paraId="6CF8E0C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2E7180FA" w14:textId="77777777" w:rsidR="005407FE" w:rsidRPr="005407FE" w:rsidRDefault="005407FE" w:rsidP="005407FE">
      <w:pPr>
        <w:spacing w:after="0" w:line="240" w:lineRule="auto"/>
        <w:jc w:val="both"/>
        <w:rPr>
          <w:rFonts w:ascii="Arial" w:hAnsi="Arial" w:cs="Arial"/>
          <w:sz w:val="18"/>
          <w:szCs w:val="18"/>
        </w:rPr>
      </w:pPr>
    </w:p>
    <w:p w14:paraId="536DCE3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368BD956" w14:textId="77777777" w:rsidR="005407FE" w:rsidRPr="005407FE" w:rsidRDefault="005407FE" w:rsidP="005407FE">
      <w:pPr>
        <w:numPr>
          <w:ilvl w:val="0"/>
          <w:numId w:val="48"/>
        </w:numPr>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politologije, pravne ili druge društvene struke,</w:t>
      </w:r>
    </w:p>
    <w:p w14:paraId="2E1D802D" w14:textId="77777777" w:rsidR="005407FE" w:rsidRPr="005407FE" w:rsidRDefault="005407FE" w:rsidP="005407FE">
      <w:pPr>
        <w:numPr>
          <w:ilvl w:val="0"/>
          <w:numId w:val="48"/>
        </w:numPr>
        <w:spacing w:after="0" w:line="240" w:lineRule="auto"/>
        <w:contextualSpacing/>
        <w:jc w:val="both"/>
        <w:rPr>
          <w:rFonts w:ascii="Arial" w:hAnsi="Arial" w:cs="Arial"/>
          <w:sz w:val="18"/>
          <w:szCs w:val="18"/>
        </w:rPr>
      </w:pPr>
      <w:r w:rsidRPr="005407FE">
        <w:rPr>
          <w:rFonts w:ascii="Arial" w:hAnsi="Arial" w:cs="Arial"/>
          <w:sz w:val="18"/>
          <w:szCs w:val="18"/>
        </w:rPr>
        <w:t>znanje njemačkog ili engleskog jezika,</w:t>
      </w:r>
    </w:p>
    <w:p w14:paraId="3CCB0036" w14:textId="77777777" w:rsidR="005407FE" w:rsidRPr="005407FE" w:rsidRDefault="005407FE" w:rsidP="005407FE">
      <w:pPr>
        <w:numPr>
          <w:ilvl w:val="0"/>
          <w:numId w:val="48"/>
        </w:numPr>
        <w:spacing w:after="0" w:line="240" w:lineRule="auto"/>
        <w:contextualSpacing/>
        <w:jc w:val="both"/>
        <w:rPr>
          <w:rFonts w:ascii="Arial" w:hAnsi="Arial" w:cs="Arial"/>
          <w:strike/>
          <w:sz w:val="18"/>
          <w:szCs w:val="18"/>
        </w:rPr>
      </w:pPr>
      <w:r w:rsidRPr="005407FE">
        <w:rPr>
          <w:rFonts w:ascii="Arial" w:hAnsi="Arial" w:cs="Arial"/>
          <w:sz w:val="18"/>
          <w:szCs w:val="18"/>
        </w:rPr>
        <w:t>najmanje jedna godina radnog iskustva na odgovarajućim poslovima,</w:t>
      </w:r>
    </w:p>
    <w:p w14:paraId="52D3E47E" w14:textId="77777777" w:rsidR="005407FE" w:rsidRPr="005407FE" w:rsidRDefault="005407FE" w:rsidP="005407FE">
      <w:pPr>
        <w:numPr>
          <w:ilvl w:val="0"/>
          <w:numId w:val="48"/>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25F19D8D" w14:textId="77777777" w:rsidR="005407FE" w:rsidRPr="005407FE" w:rsidRDefault="005407FE" w:rsidP="005407FE">
      <w:pPr>
        <w:numPr>
          <w:ilvl w:val="0"/>
          <w:numId w:val="48"/>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4135F3A7" w14:textId="77777777" w:rsidR="005407FE" w:rsidRPr="005407FE" w:rsidRDefault="005407FE" w:rsidP="005407FE">
      <w:pPr>
        <w:spacing w:after="0" w:line="240" w:lineRule="auto"/>
        <w:jc w:val="both"/>
        <w:rPr>
          <w:rFonts w:ascii="Arial" w:hAnsi="Arial" w:cs="Arial"/>
          <w:sz w:val="18"/>
          <w:szCs w:val="18"/>
        </w:rPr>
      </w:pPr>
    </w:p>
    <w:p w14:paraId="4DD127C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Stupanj složenosti koji uključuje suradnju u izradi akata iz djelokruga upravnog tijela, rješavanje složenih upravnih i drugih predmeta, te rješavanje problema uz upute i nadzor rukovodećeg službenika.</w:t>
      </w:r>
    </w:p>
    <w:p w14:paraId="6BF0F761" w14:textId="77777777" w:rsidR="005407FE" w:rsidRPr="005407FE" w:rsidRDefault="005407FE" w:rsidP="005407FE">
      <w:pPr>
        <w:spacing w:after="0" w:line="240" w:lineRule="auto"/>
        <w:jc w:val="both"/>
        <w:rPr>
          <w:rFonts w:ascii="Arial" w:hAnsi="Arial" w:cs="Arial"/>
          <w:sz w:val="18"/>
          <w:szCs w:val="18"/>
        </w:rPr>
      </w:pPr>
    </w:p>
    <w:p w14:paraId="164F338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češći nadzor, te opće i specifične upute rukovodećeg službenika.</w:t>
      </w:r>
    </w:p>
    <w:p w14:paraId="7777D206" w14:textId="77777777" w:rsidR="005407FE" w:rsidRPr="005407FE" w:rsidRDefault="005407FE" w:rsidP="005407FE">
      <w:pPr>
        <w:spacing w:after="0" w:line="240" w:lineRule="auto"/>
        <w:jc w:val="both"/>
        <w:rPr>
          <w:rFonts w:ascii="Arial" w:hAnsi="Arial" w:cs="Arial"/>
          <w:sz w:val="18"/>
          <w:szCs w:val="18"/>
        </w:rPr>
      </w:pPr>
    </w:p>
    <w:p w14:paraId="4AC11B2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stručne komunikacije koji uključuje kontakte unutar i izvan upravnog tijela u svrhu prikupljanja ili razmjene informacija.</w:t>
      </w:r>
    </w:p>
    <w:p w14:paraId="6D3C75DF" w14:textId="77777777" w:rsidR="005407FE" w:rsidRPr="005407FE" w:rsidRDefault="005407FE" w:rsidP="005407FE">
      <w:pPr>
        <w:spacing w:after="0" w:line="240" w:lineRule="auto"/>
        <w:jc w:val="both"/>
        <w:rPr>
          <w:rFonts w:ascii="Arial" w:hAnsi="Arial" w:cs="Arial"/>
          <w:sz w:val="18"/>
          <w:szCs w:val="18"/>
        </w:rPr>
      </w:pPr>
    </w:p>
    <w:p w14:paraId="4382D4C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pravilnu primjenu postupaka i metoda rada, te provedbu pojedinačnih odluka.</w:t>
      </w:r>
    </w:p>
    <w:p w14:paraId="7BFBE70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14.</w:t>
      </w:r>
      <w:r w:rsidRPr="005407FE">
        <w:rPr>
          <w:rFonts w:ascii="Arial" w:hAnsi="Arial" w:cs="Arial"/>
          <w:b/>
          <w:bCs/>
          <w:sz w:val="18"/>
          <w:szCs w:val="18"/>
        </w:rPr>
        <w:tab/>
        <w:t xml:space="preserve">Viši savjetnik za ljudske resurse     </w:t>
      </w:r>
      <w:r w:rsidRPr="005407FE">
        <w:rPr>
          <w:rFonts w:ascii="Arial" w:hAnsi="Arial" w:cs="Arial"/>
          <w:sz w:val="18"/>
          <w:szCs w:val="18"/>
        </w:rPr>
        <w:t>Broj izvršitelja: 1</w:t>
      </w:r>
    </w:p>
    <w:p w14:paraId="09DA94FE" w14:textId="77777777" w:rsidR="005407FE" w:rsidRPr="005407FE" w:rsidRDefault="005407FE" w:rsidP="005407FE">
      <w:pPr>
        <w:spacing w:after="0" w:line="240" w:lineRule="auto"/>
        <w:jc w:val="both"/>
        <w:rPr>
          <w:rFonts w:ascii="Arial" w:hAnsi="Arial" w:cs="Arial"/>
          <w:sz w:val="18"/>
          <w:szCs w:val="18"/>
        </w:rPr>
      </w:pPr>
    </w:p>
    <w:p w14:paraId="2192969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75F9F582"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14:paraId="0FA7C8D2"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32CFC8F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85DEA7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7755E024"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114C613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3090" w:type="dxa"/>
            <w:tcBorders>
              <w:top w:val="single" w:sz="4" w:space="0" w:color="auto"/>
              <w:left w:val="single" w:sz="4" w:space="0" w:color="auto"/>
              <w:bottom w:val="single" w:sz="4" w:space="0" w:color="auto"/>
              <w:right w:val="single" w:sz="4" w:space="0" w:color="auto"/>
            </w:tcBorders>
            <w:vAlign w:val="center"/>
          </w:tcPr>
          <w:p w14:paraId="3A3AE89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SAVJETNIK</w:t>
            </w:r>
          </w:p>
        </w:tc>
        <w:tc>
          <w:tcPr>
            <w:tcW w:w="3260" w:type="dxa"/>
            <w:tcBorders>
              <w:top w:val="single" w:sz="4" w:space="0" w:color="auto"/>
              <w:left w:val="single" w:sz="4" w:space="0" w:color="auto"/>
              <w:bottom w:val="single" w:sz="4" w:space="0" w:color="auto"/>
              <w:right w:val="single" w:sz="4" w:space="0" w:color="auto"/>
            </w:tcBorders>
            <w:vAlign w:val="center"/>
          </w:tcPr>
          <w:p w14:paraId="00F94EE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4.</w:t>
            </w:r>
          </w:p>
        </w:tc>
      </w:tr>
    </w:tbl>
    <w:p w14:paraId="59807685" w14:textId="77777777" w:rsidR="005407FE" w:rsidRPr="005407FE" w:rsidRDefault="005407FE" w:rsidP="005407FE">
      <w:pPr>
        <w:spacing w:after="0" w:line="240" w:lineRule="auto"/>
        <w:jc w:val="both"/>
        <w:rPr>
          <w:rFonts w:ascii="Arial" w:hAnsi="Arial" w:cs="Arial"/>
          <w:sz w:val="18"/>
          <w:szCs w:val="18"/>
        </w:rPr>
      </w:pPr>
    </w:p>
    <w:p w14:paraId="644F1B5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5C8E3C37"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49D8C30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BBDD48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19C8A2DF"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7A904A3"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vodi složene prvostupanjske i drugostupanjske  upravne postupke iz područja službeničkih odnosa, te izrađuje prijedloge ugovora i drugih odluka iz područja službeničkih i radno pravnih odnosa za Grad,  sudjeluje u izradi općih akata i mišljenja na dokumente iz područja službeničkih i radno pravnih odnosa, te priprema prijedloge planova i složenija izvješća    </w:t>
            </w:r>
          </w:p>
        </w:tc>
        <w:tc>
          <w:tcPr>
            <w:tcW w:w="1843" w:type="dxa"/>
            <w:tcBorders>
              <w:top w:val="single" w:sz="4" w:space="0" w:color="auto"/>
              <w:left w:val="single" w:sz="4" w:space="0" w:color="auto"/>
              <w:bottom w:val="single" w:sz="4" w:space="0" w:color="auto"/>
              <w:right w:val="single" w:sz="4" w:space="0" w:color="auto"/>
            </w:tcBorders>
            <w:vAlign w:val="center"/>
          </w:tcPr>
          <w:p w14:paraId="0A23C85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30%</w:t>
            </w:r>
          </w:p>
        </w:tc>
      </w:tr>
      <w:tr w:rsidR="005407FE" w:rsidRPr="005407FE" w14:paraId="15B78F71"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11CF783"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ažurno vodi evidencije iz područja radno - pravnih odnosa, obavlja stručnu obradu akata koje donosi povjerenstvo za provedbu natječaja i pročelnici upravnih tijela, obavlja stručnu obradu zahtjeva službenika i namještenika vezano za ostvarivanje njihovih prava iz službe, obavlja stručnu obradu prijedloga pročelnika upravnih tijela, vezano za utvrđivanje prava, obveza i odgovornosti službenika i namještenika iz službe ili u vezi sa službom, te  savjetuje upravna tijela o procedurama zapošljavanja, ocjenjivanja, kretanja u službi, stručnog osposobljavanja i usavršavanja i ostvarivanja prava iz zdravstvenog i mirovinskog osiguranja, te sudjeluje u izradi novih i nadogradnji postojećih kadrovskih aplikacija   </w:t>
            </w:r>
          </w:p>
        </w:tc>
        <w:tc>
          <w:tcPr>
            <w:tcW w:w="1843" w:type="dxa"/>
            <w:tcBorders>
              <w:top w:val="single" w:sz="4" w:space="0" w:color="auto"/>
              <w:left w:val="single" w:sz="4" w:space="0" w:color="auto"/>
              <w:bottom w:val="single" w:sz="4" w:space="0" w:color="auto"/>
              <w:right w:val="single" w:sz="4" w:space="0" w:color="auto"/>
            </w:tcBorders>
            <w:vAlign w:val="center"/>
          </w:tcPr>
          <w:p w14:paraId="0F5046C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606E66F1"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E06AB68" w14:textId="77777777" w:rsidR="005407FE" w:rsidRPr="005407FE" w:rsidRDefault="005407FE" w:rsidP="005407FE">
            <w:pPr>
              <w:rPr>
                <w:rFonts w:ascii="Arial" w:hAnsi="Arial" w:cs="Arial"/>
                <w:sz w:val="18"/>
                <w:szCs w:val="18"/>
              </w:rPr>
            </w:pPr>
            <w:r w:rsidRPr="005407FE">
              <w:rPr>
                <w:rFonts w:ascii="Arial" w:hAnsi="Arial" w:cs="Arial"/>
                <w:sz w:val="18"/>
                <w:szCs w:val="18"/>
              </w:rPr>
              <w:t>obavljanje poslova voditelja upravljanje kvalitetom i procesima u Gradu</w:t>
            </w:r>
          </w:p>
        </w:tc>
        <w:tc>
          <w:tcPr>
            <w:tcW w:w="1843" w:type="dxa"/>
            <w:tcBorders>
              <w:top w:val="single" w:sz="4" w:space="0" w:color="auto"/>
              <w:left w:val="single" w:sz="4" w:space="0" w:color="auto"/>
              <w:bottom w:val="single" w:sz="4" w:space="0" w:color="auto"/>
              <w:right w:val="single" w:sz="4" w:space="0" w:color="auto"/>
            </w:tcBorders>
            <w:vAlign w:val="center"/>
          </w:tcPr>
          <w:p w14:paraId="20EA87F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1CA9D7AB"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6701A73"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prati propise i stručnu literaturu te izrađuje pravne akte iz djelokruga rada odsjeka   </w:t>
            </w:r>
          </w:p>
        </w:tc>
        <w:tc>
          <w:tcPr>
            <w:tcW w:w="1843" w:type="dxa"/>
            <w:tcBorders>
              <w:top w:val="single" w:sz="4" w:space="0" w:color="auto"/>
              <w:left w:val="single" w:sz="4" w:space="0" w:color="auto"/>
              <w:bottom w:val="single" w:sz="4" w:space="0" w:color="auto"/>
              <w:right w:val="single" w:sz="4" w:space="0" w:color="auto"/>
            </w:tcBorders>
            <w:vAlign w:val="center"/>
          </w:tcPr>
          <w:p w14:paraId="15B35AA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1D3DD34C"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AC37F88"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sudjeluje u izradi materijala za gradonačelnika i Gradsko vijeće, te obavlja i druge poslove koje mu povjeri voditelj odsjeka i pročelnik      </w:t>
            </w:r>
          </w:p>
        </w:tc>
        <w:tc>
          <w:tcPr>
            <w:tcW w:w="1843" w:type="dxa"/>
            <w:tcBorders>
              <w:top w:val="single" w:sz="4" w:space="0" w:color="auto"/>
              <w:left w:val="single" w:sz="4" w:space="0" w:color="auto"/>
              <w:bottom w:val="single" w:sz="4" w:space="0" w:color="auto"/>
              <w:right w:val="single" w:sz="4" w:space="0" w:color="auto"/>
            </w:tcBorders>
            <w:vAlign w:val="center"/>
          </w:tcPr>
          <w:p w14:paraId="7900580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67DFBA7D" w14:textId="77777777" w:rsidR="005407FE" w:rsidRPr="005407FE" w:rsidRDefault="005407FE" w:rsidP="005407FE">
      <w:pPr>
        <w:spacing w:after="0" w:line="240" w:lineRule="auto"/>
        <w:jc w:val="both"/>
        <w:rPr>
          <w:rFonts w:ascii="Arial" w:hAnsi="Arial" w:cs="Arial"/>
          <w:sz w:val="18"/>
          <w:szCs w:val="18"/>
        </w:rPr>
      </w:pPr>
    </w:p>
    <w:p w14:paraId="0D0229E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270D2F66" w14:textId="77777777" w:rsidR="005407FE" w:rsidRPr="005407FE" w:rsidRDefault="005407FE" w:rsidP="005407FE">
      <w:pPr>
        <w:numPr>
          <w:ilvl w:val="0"/>
          <w:numId w:val="47"/>
        </w:numPr>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pravne ili ekonomske struke,</w:t>
      </w:r>
    </w:p>
    <w:p w14:paraId="3FE0184C" w14:textId="77777777" w:rsidR="005407FE" w:rsidRPr="005407FE" w:rsidRDefault="005407FE" w:rsidP="005407FE">
      <w:pPr>
        <w:numPr>
          <w:ilvl w:val="0"/>
          <w:numId w:val="47"/>
        </w:numPr>
        <w:spacing w:after="0" w:line="240" w:lineRule="auto"/>
        <w:contextualSpacing/>
        <w:jc w:val="both"/>
        <w:rPr>
          <w:rFonts w:ascii="Arial" w:hAnsi="Arial" w:cs="Arial"/>
          <w:strike/>
          <w:sz w:val="18"/>
          <w:szCs w:val="18"/>
        </w:rPr>
      </w:pPr>
      <w:r w:rsidRPr="005407FE">
        <w:rPr>
          <w:rFonts w:ascii="Arial" w:hAnsi="Arial" w:cs="Arial"/>
          <w:sz w:val="18"/>
          <w:szCs w:val="18"/>
        </w:rPr>
        <w:t>najmanje četiri godine radnog iskustva na odgovarajućim poslovima,</w:t>
      </w:r>
    </w:p>
    <w:p w14:paraId="1310F6F3" w14:textId="77777777" w:rsidR="005407FE" w:rsidRPr="005407FE" w:rsidRDefault="005407FE" w:rsidP="005407FE">
      <w:pPr>
        <w:numPr>
          <w:ilvl w:val="0"/>
          <w:numId w:val="47"/>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0CDE8BDE" w14:textId="77777777" w:rsidR="005407FE" w:rsidRPr="005407FE" w:rsidRDefault="005407FE" w:rsidP="005407FE">
      <w:pPr>
        <w:numPr>
          <w:ilvl w:val="0"/>
          <w:numId w:val="47"/>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50A870FB" w14:textId="77777777" w:rsidR="005407FE" w:rsidRPr="005407FE" w:rsidRDefault="005407FE" w:rsidP="005407FE">
      <w:pPr>
        <w:spacing w:after="0" w:line="240" w:lineRule="auto"/>
        <w:contextualSpacing/>
        <w:jc w:val="both"/>
        <w:rPr>
          <w:rFonts w:ascii="Arial" w:hAnsi="Arial" w:cs="Arial"/>
          <w:sz w:val="18"/>
          <w:szCs w:val="18"/>
        </w:rPr>
      </w:pPr>
    </w:p>
    <w:p w14:paraId="690322E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Stupanj složenosti koji uključuje izradu akata iz djelokruga upravnoga tijela, poslove pravnog zastupanja, vođenje upravnoga postupka i rješavanje najsloženijih upravnih i ostalih predmeta iz nadležnosti upravnoga tijela, sudjelovanje u izradi strategija i programa i vođenje projekata.</w:t>
      </w:r>
    </w:p>
    <w:p w14:paraId="385EC9F7" w14:textId="77777777" w:rsidR="005407FE" w:rsidRPr="005407FE" w:rsidRDefault="005407FE" w:rsidP="005407FE">
      <w:pPr>
        <w:spacing w:after="0" w:line="240" w:lineRule="auto"/>
        <w:jc w:val="both"/>
        <w:rPr>
          <w:rFonts w:ascii="Arial" w:hAnsi="Arial" w:cs="Arial"/>
          <w:sz w:val="18"/>
          <w:szCs w:val="18"/>
        </w:rPr>
      </w:pPr>
    </w:p>
    <w:p w14:paraId="2776DE9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povremeni nadzor, te opće i specifične upute rukovodećeg službenika.</w:t>
      </w:r>
    </w:p>
    <w:p w14:paraId="16467391" w14:textId="77777777" w:rsidR="005407FE" w:rsidRPr="005407FE" w:rsidRDefault="005407FE" w:rsidP="005407FE">
      <w:pPr>
        <w:spacing w:after="0" w:line="240" w:lineRule="auto"/>
        <w:jc w:val="both"/>
        <w:rPr>
          <w:rFonts w:ascii="Arial" w:hAnsi="Arial" w:cs="Arial"/>
          <w:sz w:val="18"/>
          <w:szCs w:val="18"/>
        </w:rPr>
      </w:pPr>
    </w:p>
    <w:p w14:paraId="27CC4F4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stručne komunikacije koji uključuje kontakte unutar i izvan upravnoga tijela u svrhu pružanja savjeta, prikupljanja i razmjene informacija.</w:t>
      </w:r>
    </w:p>
    <w:p w14:paraId="640B1DB4" w14:textId="77777777" w:rsidR="005407FE" w:rsidRPr="005407FE" w:rsidRDefault="005407FE" w:rsidP="005407FE">
      <w:pPr>
        <w:spacing w:after="0" w:line="240" w:lineRule="auto"/>
        <w:jc w:val="both"/>
        <w:rPr>
          <w:rFonts w:ascii="Arial" w:hAnsi="Arial" w:cs="Arial"/>
          <w:sz w:val="18"/>
          <w:szCs w:val="18"/>
        </w:rPr>
      </w:pPr>
    </w:p>
    <w:p w14:paraId="197F6F5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pravilnu primjenu postupaka i metoda rada te provedbu odluka iz odgovarajućeg područja.</w:t>
      </w:r>
    </w:p>
    <w:p w14:paraId="48DF1421" w14:textId="77777777" w:rsidR="005407FE" w:rsidRDefault="005407FE" w:rsidP="005407FE">
      <w:pPr>
        <w:spacing w:after="0" w:line="240" w:lineRule="auto"/>
        <w:jc w:val="both"/>
        <w:rPr>
          <w:rFonts w:ascii="Arial" w:hAnsi="Arial" w:cs="Arial"/>
          <w:sz w:val="18"/>
          <w:szCs w:val="18"/>
        </w:rPr>
      </w:pPr>
    </w:p>
    <w:p w14:paraId="28424BAE" w14:textId="77777777" w:rsidR="005407FE" w:rsidRPr="005407FE" w:rsidRDefault="005407FE" w:rsidP="005407FE">
      <w:pPr>
        <w:spacing w:after="0" w:line="240" w:lineRule="auto"/>
        <w:jc w:val="both"/>
        <w:rPr>
          <w:rFonts w:ascii="Arial" w:hAnsi="Arial" w:cs="Arial"/>
          <w:sz w:val="18"/>
          <w:szCs w:val="18"/>
        </w:rPr>
      </w:pPr>
    </w:p>
    <w:p w14:paraId="3114005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15.</w:t>
      </w:r>
      <w:r w:rsidRPr="005407FE">
        <w:rPr>
          <w:rFonts w:ascii="Arial" w:hAnsi="Arial" w:cs="Arial"/>
          <w:b/>
          <w:bCs/>
          <w:sz w:val="18"/>
          <w:szCs w:val="18"/>
        </w:rPr>
        <w:tab/>
        <w:t>Viši savjetnik za pravne i kadrovske poslove</w:t>
      </w:r>
      <w:r w:rsidRPr="005407FE">
        <w:rPr>
          <w:rFonts w:ascii="Arial" w:hAnsi="Arial" w:cs="Arial"/>
          <w:sz w:val="18"/>
          <w:szCs w:val="18"/>
        </w:rPr>
        <w:t xml:space="preserve">     Broj izvršitelja: 1</w:t>
      </w:r>
    </w:p>
    <w:p w14:paraId="675D0475" w14:textId="77777777" w:rsidR="005407FE" w:rsidRPr="005407FE" w:rsidRDefault="005407FE" w:rsidP="005407FE">
      <w:pPr>
        <w:spacing w:after="0" w:line="240" w:lineRule="auto"/>
        <w:jc w:val="both"/>
        <w:rPr>
          <w:rFonts w:ascii="Arial" w:hAnsi="Arial" w:cs="Arial"/>
          <w:sz w:val="18"/>
          <w:szCs w:val="18"/>
        </w:rPr>
      </w:pPr>
    </w:p>
    <w:p w14:paraId="7680DEF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5547DDDE"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14:paraId="48F650C5"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2C85617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3F9128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4353CCAC"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411762E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3090" w:type="dxa"/>
            <w:tcBorders>
              <w:top w:val="single" w:sz="4" w:space="0" w:color="auto"/>
              <w:left w:val="single" w:sz="4" w:space="0" w:color="auto"/>
              <w:bottom w:val="single" w:sz="4" w:space="0" w:color="auto"/>
              <w:right w:val="single" w:sz="4" w:space="0" w:color="auto"/>
            </w:tcBorders>
            <w:vAlign w:val="center"/>
          </w:tcPr>
          <w:p w14:paraId="393A9FF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SAVJETNIK</w:t>
            </w:r>
          </w:p>
        </w:tc>
        <w:tc>
          <w:tcPr>
            <w:tcW w:w="3260" w:type="dxa"/>
            <w:tcBorders>
              <w:top w:val="single" w:sz="4" w:space="0" w:color="auto"/>
              <w:left w:val="single" w:sz="4" w:space="0" w:color="auto"/>
              <w:bottom w:val="single" w:sz="4" w:space="0" w:color="auto"/>
              <w:right w:val="single" w:sz="4" w:space="0" w:color="auto"/>
            </w:tcBorders>
            <w:vAlign w:val="center"/>
          </w:tcPr>
          <w:p w14:paraId="1917DBB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4.</w:t>
            </w:r>
          </w:p>
        </w:tc>
      </w:tr>
    </w:tbl>
    <w:p w14:paraId="00DFC53E" w14:textId="77777777" w:rsidR="005407FE" w:rsidRPr="005407FE" w:rsidRDefault="005407FE" w:rsidP="005407FE">
      <w:pPr>
        <w:spacing w:after="0" w:line="240" w:lineRule="auto"/>
        <w:jc w:val="both"/>
        <w:rPr>
          <w:rFonts w:ascii="Arial" w:hAnsi="Arial" w:cs="Arial"/>
          <w:sz w:val="18"/>
          <w:szCs w:val="18"/>
        </w:rPr>
      </w:pPr>
    </w:p>
    <w:p w14:paraId="239E9E7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6E1FCC84"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1730EA0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A8F14D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12854D01"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4F5D9E4"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organizira izvršenje poslova iz područja službeničkih i radno pravnih odnosa</w:t>
            </w:r>
          </w:p>
        </w:tc>
        <w:tc>
          <w:tcPr>
            <w:tcW w:w="1843" w:type="dxa"/>
            <w:tcBorders>
              <w:top w:val="single" w:sz="4" w:space="0" w:color="auto"/>
              <w:left w:val="single" w:sz="4" w:space="0" w:color="auto"/>
              <w:bottom w:val="single" w:sz="4" w:space="0" w:color="auto"/>
              <w:right w:val="single" w:sz="4" w:space="0" w:color="auto"/>
            </w:tcBorders>
            <w:vAlign w:val="center"/>
          </w:tcPr>
          <w:p w14:paraId="76B4D61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15%</w:t>
            </w:r>
          </w:p>
        </w:tc>
      </w:tr>
      <w:tr w:rsidR="005407FE" w:rsidRPr="005407FE" w14:paraId="7ED2425F"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EE7D889" w14:textId="77777777" w:rsidR="005407FE" w:rsidRPr="005407FE" w:rsidRDefault="005407FE" w:rsidP="005407FE">
            <w:pPr>
              <w:rPr>
                <w:rFonts w:ascii="Arial" w:hAnsi="Arial" w:cs="Arial"/>
                <w:sz w:val="18"/>
                <w:szCs w:val="18"/>
              </w:rPr>
            </w:pPr>
            <w:r w:rsidRPr="005407FE">
              <w:rPr>
                <w:rFonts w:ascii="Arial" w:hAnsi="Arial" w:cs="Arial"/>
                <w:sz w:val="18"/>
                <w:szCs w:val="18"/>
              </w:rPr>
              <w:t>izrađuje opće akte, planove i izvješća iz područja službeničkih i radno pravnih odnosa, te daje mišljenja i savjete iz područja istih</w:t>
            </w:r>
          </w:p>
        </w:tc>
        <w:tc>
          <w:tcPr>
            <w:tcW w:w="1843" w:type="dxa"/>
            <w:tcBorders>
              <w:top w:val="single" w:sz="4" w:space="0" w:color="auto"/>
              <w:left w:val="single" w:sz="4" w:space="0" w:color="auto"/>
              <w:bottom w:val="single" w:sz="4" w:space="0" w:color="auto"/>
              <w:right w:val="single" w:sz="4" w:space="0" w:color="auto"/>
            </w:tcBorders>
          </w:tcPr>
          <w:p w14:paraId="3F6AC9F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C4DE6F1"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3492135" w14:textId="77777777" w:rsidR="005407FE" w:rsidRPr="005407FE" w:rsidRDefault="005407FE" w:rsidP="005407FE">
            <w:pPr>
              <w:rPr>
                <w:rFonts w:ascii="Arial" w:hAnsi="Arial" w:cs="Arial"/>
                <w:sz w:val="18"/>
                <w:szCs w:val="18"/>
              </w:rPr>
            </w:pPr>
            <w:r w:rsidRPr="005407FE">
              <w:rPr>
                <w:rFonts w:ascii="Arial" w:hAnsi="Arial" w:cs="Arial"/>
                <w:sz w:val="18"/>
                <w:szCs w:val="18"/>
              </w:rPr>
              <w:t>prati zakone, propise i stručnu literaturu iz područja lokalne samouprave i svog djelokruga rada</w:t>
            </w:r>
          </w:p>
        </w:tc>
        <w:tc>
          <w:tcPr>
            <w:tcW w:w="1843" w:type="dxa"/>
            <w:tcBorders>
              <w:top w:val="single" w:sz="4" w:space="0" w:color="auto"/>
              <w:left w:val="single" w:sz="4" w:space="0" w:color="auto"/>
              <w:bottom w:val="single" w:sz="4" w:space="0" w:color="auto"/>
              <w:right w:val="single" w:sz="4" w:space="0" w:color="auto"/>
            </w:tcBorders>
          </w:tcPr>
          <w:p w14:paraId="078BE14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90EFE47"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3A15AFA" w14:textId="77777777" w:rsidR="005407FE" w:rsidRPr="005407FE" w:rsidRDefault="005407FE" w:rsidP="005407FE">
            <w:pPr>
              <w:rPr>
                <w:rFonts w:ascii="Arial" w:hAnsi="Arial" w:cs="Arial"/>
                <w:sz w:val="18"/>
                <w:szCs w:val="18"/>
              </w:rPr>
            </w:pPr>
            <w:r w:rsidRPr="005407FE">
              <w:rPr>
                <w:rFonts w:ascii="Arial" w:hAnsi="Arial" w:cs="Arial"/>
                <w:sz w:val="18"/>
                <w:szCs w:val="18"/>
              </w:rPr>
              <w:t>priprema predmete po tužbama i surađuje sa punomoćnicima Grada</w:t>
            </w:r>
          </w:p>
        </w:tc>
        <w:tc>
          <w:tcPr>
            <w:tcW w:w="1843" w:type="dxa"/>
            <w:tcBorders>
              <w:top w:val="single" w:sz="4" w:space="0" w:color="auto"/>
              <w:left w:val="single" w:sz="4" w:space="0" w:color="auto"/>
              <w:bottom w:val="single" w:sz="4" w:space="0" w:color="auto"/>
              <w:right w:val="single" w:sz="4" w:space="0" w:color="auto"/>
            </w:tcBorders>
          </w:tcPr>
          <w:p w14:paraId="102C283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25%</w:t>
            </w:r>
          </w:p>
        </w:tc>
      </w:tr>
      <w:tr w:rsidR="005407FE" w:rsidRPr="005407FE" w14:paraId="03B9F58B"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F3DA3CA" w14:textId="77777777" w:rsidR="005407FE" w:rsidRPr="005407FE" w:rsidRDefault="005407FE" w:rsidP="005407FE">
            <w:pPr>
              <w:rPr>
                <w:rFonts w:ascii="Arial" w:hAnsi="Arial" w:cs="Arial"/>
                <w:sz w:val="18"/>
                <w:szCs w:val="18"/>
              </w:rPr>
            </w:pPr>
            <w:r w:rsidRPr="005407FE">
              <w:rPr>
                <w:rFonts w:ascii="Arial" w:hAnsi="Arial" w:cs="Arial"/>
                <w:sz w:val="18"/>
                <w:szCs w:val="18"/>
              </w:rPr>
              <w:t>izrađuje analize sudskih predmeta i druge stručne poslove u izradi složenih analiza i stručnih materijala za potrebe Odsjeka</w:t>
            </w:r>
          </w:p>
        </w:tc>
        <w:tc>
          <w:tcPr>
            <w:tcW w:w="1843" w:type="dxa"/>
            <w:tcBorders>
              <w:top w:val="single" w:sz="4" w:space="0" w:color="auto"/>
              <w:left w:val="single" w:sz="4" w:space="0" w:color="auto"/>
              <w:bottom w:val="single" w:sz="4" w:space="0" w:color="auto"/>
              <w:right w:val="single" w:sz="4" w:space="0" w:color="auto"/>
            </w:tcBorders>
          </w:tcPr>
          <w:p w14:paraId="1AC1467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D8BF6BF"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00D7797" w14:textId="77777777" w:rsidR="005407FE" w:rsidRPr="005407FE" w:rsidRDefault="005407FE" w:rsidP="005407FE">
            <w:pPr>
              <w:rPr>
                <w:rFonts w:ascii="Arial" w:hAnsi="Arial" w:cs="Arial"/>
                <w:sz w:val="18"/>
                <w:szCs w:val="18"/>
              </w:rPr>
            </w:pPr>
            <w:r w:rsidRPr="005407FE">
              <w:rPr>
                <w:rFonts w:ascii="Arial" w:hAnsi="Arial" w:cs="Arial"/>
                <w:sz w:val="18"/>
                <w:szCs w:val="18"/>
              </w:rPr>
              <w:t>priprema prijedloge akata za gradonačelnika i Gradsko vijeće iz svog djelokruga rada</w:t>
            </w:r>
          </w:p>
        </w:tc>
        <w:tc>
          <w:tcPr>
            <w:tcW w:w="1843" w:type="dxa"/>
            <w:tcBorders>
              <w:top w:val="single" w:sz="4" w:space="0" w:color="auto"/>
              <w:left w:val="single" w:sz="4" w:space="0" w:color="auto"/>
              <w:bottom w:val="single" w:sz="4" w:space="0" w:color="auto"/>
              <w:right w:val="single" w:sz="4" w:space="0" w:color="auto"/>
            </w:tcBorders>
          </w:tcPr>
          <w:p w14:paraId="6FB1A82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E52671F"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D85C17F"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i provođenju projekata</w:t>
            </w:r>
          </w:p>
        </w:tc>
        <w:tc>
          <w:tcPr>
            <w:tcW w:w="1843" w:type="dxa"/>
            <w:tcBorders>
              <w:top w:val="single" w:sz="4" w:space="0" w:color="auto"/>
              <w:left w:val="single" w:sz="4" w:space="0" w:color="auto"/>
              <w:bottom w:val="single" w:sz="4" w:space="0" w:color="auto"/>
              <w:right w:val="single" w:sz="4" w:space="0" w:color="auto"/>
            </w:tcBorders>
          </w:tcPr>
          <w:p w14:paraId="1F5D034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BE702D4"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A4AE4EE"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tcBorders>
              <w:top w:val="single" w:sz="4" w:space="0" w:color="auto"/>
              <w:left w:val="single" w:sz="4" w:space="0" w:color="auto"/>
              <w:bottom w:val="single" w:sz="4" w:space="0" w:color="auto"/>
              <w:right w:val="single" w:sz="4" w:space="0" w:color="auto"/>
            </w:tcBorders>
          </w:tcPr>
          <w:p w14:paraId="363D620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1864801F" w14:textId="77777777" w:rsidR="005407FE" w:rsidRPr="005407FE" w:rsidRDefault="005407FE" w:rsidP="005407FE">
      <w:pPr>
        <w:spacing w:after="0" w:line="240" w:lineRule="auto"/>
        <w:jc w:val="both"/>
        <w:rPr>
          <w:rFonts w:ascii="Arial" w:hAnsi="Arial" w:cs="Arial"/>
          <w:sz w:val="18"/>
          <w:szCs w:val="18"/>
        </w:rPr>
      </w:pPr>
    </w:p>
    <w:p w14:paraId="6293D78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5CC09E66" w14:textId="77777777" w:rsidR="005407FE" w:rsidRPr="005407FE" w:rsidRDefault="005407FE" w:rsidP="005407FE">
      <w:pPr>
        <w:spacing w:after="0" w:line="240" w:lineRule="auto"/>
        <w:jc w:val="both"/>
        <w:rPr>
          <w:rFonts w:ascii="Arial" w:hAnsi="Arial" w:cs="Arial"/>
          <w:sz w:val="18"/>
          <w:szCs w:val="18"/>
        </w:rPr>
      </w:pPr>
    </w:p>
    <w:p w14:paraId="6489A40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0F661C0D" w14:textId="77777777" w:rsidR="005407FE" w:rsidRPr="005407FE" w:rsidRDefault="005407FE" w:rsidP="005407FE">
      <w:pPr>
        <w:numPr>
          <w:ilvl w:val="0"/>
          <w:numId w:val="46"/>
        </w:numPr>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pravne struke,</w:t>
      </w:r>
    </w:p>
    <w:p w14:paraId="5B4ED618" w14:textId="77777777" w:rsidR="005407FE" w:rsidRPr="005407FE" w:rsidRDefault="005407FE" w:rsidP="005407FE">
      <w:pPr>
        <w:numPr>
          <w:ilvl w:val="0"/>
          <w:numId w:val="46"/>
        </w:numPr>
        <w:spacing w:after="0" w:line="240" w:lineRule="auto"/>
        <w:contextualSpacing/>
        <w:jc w:val="both"/>
        <w:rPr>
          <w:rFonts w:ascii="Arial" w:hAnsi="Arial" w:cs="Arial"/>
          <w:strike/>
          <w:sz w:val="18"/>
          <w:szCs w:val="18"/>
        </w:rPr>
      </w:pPr>
      <w:r w:rsidRPr="005407FE">
        <w:rPr>
          <w:rFonts w:ascii="Arial" w:hAnsi="Arial" w:cs="Arial"/>
          <w:sz w:val="18"/>
          <w:szCs w:val="18"/>
        </w:rPr>
        <w:t>najmanje četiri godine radnog iskustva na odgovarajućim poslovima,</w:t>
      </w:r>
    </w:p>
    <w:p w14:paraId="7A783979" w14:textId="77777777" w:rsidR="005407FE" w:rsidRPr="005407FE" w:rsidRDefault="005407FE" w:rsidP="005407FE">
      <w:pPr>
        <w:numPr>
          <w:ilvl w:val="0"/>
          <w:numId w:val="46"/>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7141C03B" w14:textId="77777777" w:rsidR="005407FE" w:rsidRPr="005407FE" w:rsidRDefault="005407FE" w:rsidP="005407FE">
      <w:pPr>
        <w:numPr>
          <w:ilvl w:val="0"/>
          <w:numId w:val="46"/>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02787938" w14:textId="77777777" w:rsidR="005407FE" w:rsidRPr="005407FE" w:rsidRDefault="005407FE" w:rsidP="005407FE">
      <w:pPr>
        <w:spacing w:after="0" w:line="240" w:lineRule="auto"/>
        <w:jc w:val="both"/>
        <w:rPr>
          <w:rFonts w:ascii="Arial" w:hAnsi="Arial" w:cs="Arial"/>
          <w:sz w:val="18"/>
          <w:szCs w:val="18"/>
        </w:rPr>
      </w:pPr>
    </w:p>
    <w:p w14:paraId="62CF0E7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Stupanj složenosti koji uključuje izradu akata iz djelokruga upravnoga tijela, poslove pravnog zastupanja, vođenje upravnoga postupka i rješavanje najsloženijih upravnih i ostalih predmeta iz nadležnosti upravnoga tijela, sudjelovanje u izradi strategija i programa i vođenje projekata.</w:t>
      </w:r>
    </w:p>
    <w:p w14:paraId="3C6AE31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povremeni nadzor, te opće i specifične upute rukovodećeg službenika.</w:t>
      </w:r>
    </w:p>
    <w:p w14:paraId="6B97D85A" w14:textId="77777777" w:rsidR="005407FE" w:rsidRPr="005407FE" w:rsidRDefault="005407FE" w:rsidP="005407FE">
      <w:pPr>
        <w:spacing w:after="0" w:line="240" w:lineRule="auto"/>
        <w:jc w:val="both"/>
        <w:rPr>
          <w:rFonts w:ascii="Arial" w:hAnsi="Arial" w:cs="Arial"/>
          <w:sz w:val="18"/>
          <w:szCs w:val="18"/>
        </w:rPr>
      </w:pPr>
    </w:p>
    <w:p w14:paraId="3B53E87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stručne komunikacije koji uključuje kontakte unutar i izvan upravnoga tijela u svrhu pružanja savjeta, prikupljanja i razmjene informacija.</w:t>
      </w:r>
    </w:p>
    <w:p w14:paraId="1D09C2C6" w14:textId="77777777" w:rsidR="005407FE" w:rsidRPr="005407FE" w:rsidRDefault="005407FE" w:rsidP="005407FE">
      <w:pPr>
        <w:spacing w:after="0" w:line="240" w:lineRule="auto"/>
        <w:jc w:val="both"/>
        <w:rPr>
          <w:rFonts w:ascii="Arial" w:hAnsi="Arial" w:cs="Arial"/>
          <w:sz w:val="18"/>
          <w:szCs w:val="18"/>
        </w:rPr>
      </w:pPr>
    </w:p>
    <w:p w14:paraId="1A81D97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w:t>
      </w:r>
      <w:r w:rsidRPr="005407FE">
        <w:rPr>
          <w:rFonts w:ascii="Arial" w:hAnsi="Arial" w:cs="Arial"/>
          <w:sz w:val="18"/>
          <w:szCs w:val="18"/>
        </w:rPr>
        <w:tab/>
        <w:t>Stupanj odgovornosti koji uključuje odgovornost za materijalne resurse s kojima službenik radi, pravilnu primjenu postupaka i metoda rada, te provedbu odluka iz odgovarajućeg područja.</w:t>
      </w:r>
    </w:p>
    <w:p w14:paraId="02811C54" w14:textId="77777777" w:rsidR="005407FE" w:rsidRDefault="005407FE" w:rsidP="005407FE">
      <w:pPr>
        <w:spacing w:after="0" w:line="240" w:lineRule="auto"/>
        <w:jc w:val="both"/>
        <w:rPr>
          <w:rFonts w:ascii="Arial" w:hAnsi="Arial" w:cs="Arial"/>
          <w:b/>
          <w:bCs/>
          <w:sz w:val="18"/>
          <w:szCs w:val="18"/>
        </w:rPr>
      </w:pPr>
    </w:p>
    <w:p w14:paraId="3D51D3FF" w14:textId="77777777" w:rsidR="005407FE" w:rsidRPr="005407FE" w:rsidRDefault="005407FE" w:rsidP="005407FE">
      <w:pPr>
        <w:spacing w:after="0" w:line="240" w:lineRule="auto"/>
        <w:jc w:val="both"/>
        <w:rPr>
          <w:rFonts w:ascii="Arial" w:hAnsi="Arial" w:cs="Arial"/>
          <w:b/>
          <w:bCs/>
          <w:sz w:val="18"/>
          <w:szCs w:val="18"/>
        </w:rPr>
      </w:pPr>
    </w:p>
    <w:p w14:paraId="2E28716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16. Viši savjetnik za pravne poslove i poslove gradonačelnika</w:t>
      </w:r>
      <w:r w:rsidRPr="005407FE">
        <w:rPr>
          <w:rFonts w:ascii="Arial" w:hAnsi="Arial" w:cs="Arial"/>
          <w:sz w:val="18"/>
          <w:szCs w:val="18"/>
        </w:rPr>
        <w:t xml:space="preserve">     Broj izvršitelja: 1</w:t>
      </w:r>
    </w:p>
    <w:p w14:paraId="60940AD6" w14:textId="77777777" w:rsidR="005407FE" w:rsidRPr="005407FE" w:rsidRDefault="005407FE" w:rsidP="005407FE">
      <w:pPr>
        <w:spacing w:after="0" w:line="240" w:lineRule="auto"/>
        <w:jc w:val="both"/>
        <w:rPr>
          <w:rFonts w:ascii="Arial" w:hAnsi="Arial" w:cs="Arial"/>
          <w:sz w:val="18"/>
          <w:szCs w:val="18"/>
        </w:rPr>
      </w:pPr>
    </w:p>
    <w:p w14:paraId="2A7092F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618B6AE9"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14:paraId="3BC3557D"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4FB37FF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441F61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34372893"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3C91453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3090" w:type="dxa"/>
            <w:tcBorders>
              <w:top w:val="single" w:sz="4" w:space="0" w:color="auto"/>
              <w:left w:val="single" w:sz="4" w:space="0" w:color="auto"/>
              <w:bottom w:val="single" w:sz="4" w:space="0" w:color="auto"/>
              <w:right w:val="single" w:sz="4" w:space="0" w:color="auto"/>
            </w:tcBorders>
            <w:vAlign w:val="center"/>
          </w:tcPr>
          <w:p w14:paraId="2C18F6E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SAVJETNIK</w:t>
            </w:r>
          </w:p>
        </w:tc>
        <w:tc>
          <w:tcPr>
            <w:tcW w:w="3260" w:type="dxa"/>
            <w:tcBorders>
              <w:top w:val="single" w:sz="4" w:space="0" w:color="auto"/>
              <w:left w:val="single" w:sz="4" w:space="0" w:color="auto"/>
              <w:bottom w:val="single" w:sz="4" w:space="0" w:color="auto"/>
              <w:right w:val="single" w:sz="4" w:space="0" w:color="auto"/>
            </w:tcBorders>
            <w:vAlign w:val="center"/>
          </w:tcPr>
          <w:p w14:paraId="54C5681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4.</w:t>
            </w:r>
          </w:p>
        </w:tc>
      </w:tr>
    </w:tbl>
    <w:p w14:paraId="431C70A9" w14:textId="77777777" w:rsidR="005407FE" w:rsidRPr="005407FE" w:rsidRDefault="005407FE" w:rsidP="005407FE">
      <w:pPr>
        <w:spacing w:after="0" w:line="240" w:lineRule="auto"/>
        <w:jc w:val="both"/>
        <w:rPr>
          <w:rFonts w:ascii="Arial" w:hAnsi="Arial" w:cs="Arial"/>
          <w:sz w:val="18"/>
          <w:szCs w:val="18"/>
        </w:rPr>
      </w:pPr>
    </w:p>
    <w:p w14:paraId="351AD46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7FD175D8"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6152E7B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490BDE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33D1B0C0"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1A2CB25" w14:textId="77777777" w:rsidR="005407FE" w:rsidRPr="005407FE" w:rsidRDefault="005407FE" w:rsidP="005407FE">
            <w:pPr>
              <w:rPr>
                <w:rFonts w:ascii="Arial" w:hAnsi="Arial" w:cs="Arial"/>
                <w:sz w:val="18"/>
                <w:szCs w:val="18"/>
              </w:rPr>
            </w:pPr>
            <w:r w:rsidRPr="005407FE">
              <w:rPr>
                <w:rFonts w:ascii="Arial" w:hAnsi="Arial" w:cs="Arial"/>
                <w:sz w:val="18"/>
                <w:szCs w:val="18"/>
              </w:rPr>
              <w:t>obavlja pravne poslove i prati stanje u područjima iz djelokruga rada odjela te pruža pravne savjete i pravnu pomoć pročelniku odjela, pomoćniku pročelnika, voditeljima odsjeka</w:t>
            </w:r>
          </w:p>
        </w:tc>
        <w:tc>
          <w:tcPr>
            <w:tcW w:w="1843" w:type="dxa"/>
            <w:tcBorders>
              <w:top w:val="single" w:sz="4" w:space="0" w:color="auto"/>
              <w:left w:val="single" w:sz="4" w:space="0" w:color="auto"/>
              <w:bottom w:val="single" w:sz="4" w:space="0" w:color="auto"/>
              <w:right w:val="single" w:sz="4" w:space="0" w:color="auto"/>
            </w:tcBorders>
            <w:vAlign w:val="center"/>
          </w:tcPr>
          <w:p w14:paraId="7D57FEA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597C923E"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E768C4C" w14:textId="77777777" w:rsidR="005407FE" w:rsidRPr="005407FE" w:rsidRDefault="005407FE" w:rsidP="005407FE">
            <w:pPr>
              <w:rPr>
                <w:rFonts w:ascii="Arial" w:hAnsi="Arial" w:cs="Arial"/>
                <w:sz w:val="18"/>
                <w:szCs w:val="18"/>
              </w:rPr>
            </w:pPr>
            <w:r w:rsidRPr="005407FE">
              <w:rPr>
                <w:rFonts w:ascii="Arial" w:hAnsi="Arial" w:cs="Arial"/>
                <w:sz w:val="18"/>
                <w:szCs w:val="18"/>
              </w:rPr>
              <w:t>izrađuje prijedloge normativnih akata i ugovore iz djelokruga rada odjela</w:t>
            </w:r>
          </w:p>
        </w:tc>
        <w:tc>
          <w:tcPr>
            <w:tcW w:w="1843" w:type="dxa"/>
            <w:tcBorders>
              <w:top w:val="single" w:sz="4" w:space="0" w:color="auto"/>
              <w:left w:val="single" w:sz="4" w:space="0" w:color="auto"/>
              <w:bottom w:val="single" w:sz="4" w:space="0" w:color="auto"/>
              <w:right w:val="single" w:sz="4" w:space="0" w:color="auto"/>
            </w:tcBorders>
            <w:vAlign w:val="center"/>
          </w:tcPr>
          <w:p w14:paraId="74F0EB3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3EE6B1CE"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B0338B5" w14:textId="77777777" w:rsidR="005407FE" w:rsidRPr="005407FE" w:rsidRDefault="005407FE" w:rsidP="005407FE">
            <w:pPr>
              <w:rPr>
                <w:rFonts w:ascii="Arial" w:hAnsi="Arial" w:cs="Arial"/>
                <w:sz w:val="18"/>
                <w:szCs w:val="18"/>
              </w:rPr>
            </w:pPr>
            <w:r w:rsidRPr="005407FE">
              <w:rPr>
                <w:rFonts w:ascii="Arial" w:hAnsi="Arial" w:cs="Arial"/>
                <w:sz w:val="18"/>
                <w:szCs w:val="18"/>
              </w:rPr>
              <w:t>vodi brigu o izvršavanju zakonskih obveza iz nadležnosti Gradonačelnika i Gradskoga vijeća te njihovih radnih tijela; predlaže smjernice, planove i akte</w:t>
            </w:r>
          </w:p>
        </w:tc>
        <w:tc>
          <w:tcPr>
            <w:tcW w:w="1843" w:type="dxa"/>
            <w:tcBorders>
              <w:top w:val="single" w:sz="4" w:space="0" w:color="auto"/>
              <w:left w:val="single" w:sz="4" w:space="0" w:color="auto"/>
              <w:bottom w:val="single" w:sz="4" w:space="0" w:color="auto"/>
              <w:right w:val="single" w:sz="4" w:space="0" w:color="auto"/>
            </w:tcBorders>
            <w:vAlign w:val="center"/>
          </w:tcPr>
          <w:p w14:paraId="65A3259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5CB03E31"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3400766" w14:textId="77777777" w:rsidR="005407FE" w:rsidRPr="005407FE" w:rsidRDefault="005407FE" w:rsidP="005407FE">
            <w:pPr>
              <w:rPr>
                <w:rFonts w:ascii="Arial" w:hAnsi="Arial" w:cs="Arial"/>
                <w:sz w:val="18"/>
                <w:szCs w:val="18"/>
              </w:rPr>
            </w:pPr>
            <w:r w:rsidRPr="005407FE">
              <w:rPr>
                <w:rFonts w:ascii="Arial" w:hAnsi="Arial" w:cs="Arial"/>
                <w:sz w:val="18"/>
                <w:szCs w:val="18"/>
              </w:rPr>
              <w:t>prati propise i stručnu literaturu iz djelokruga rada odjela</w:t>
            </w:r>
          </w:p>
        </w:tc>
        <w:tc>
          <w:tcPr>
            <w:tcW w:w="1843" w:type="dxa"/>
            <w:tcBorders>
              <w:top w:val="single" w:sz="4" w:space="0" w:color="auto"/>
              <w:left w:val="single" w:sz="4" w:space="0" w:color="auto"/>
              <w:bottom w:val="single" w:sz="4" w:space="0" w:color="auto"/>
              <w:right w:val="single" w:sz="4" w:space="0" w:color="auto"/>
            </w:tcBorders>
            <w:vAlign w:val="center"/>
          </w:tcPr>
          <w:p w14:paraId="3A68AC8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D92452A"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04EB4A4" w14:textId="77777777" w:rsidR="005407FE" w:rsidRPr="005407FE" w:rsidRDefault="005407FE" w:rsidP="005407FE">
            <w:pPr>
              <w:rPr>
                <w:rFonts w:ascii="Arial" w:hAnsi="Arial" w:cs="Arial"/>
                <w:sz w:val="18"/>
                <w:szCs w:val="18"/>
              </w:rPr>
            </w:pPr>
            <w:r w:rsidRPr="005407FE">
              <w:rPr>
                <w:rFonts w:ascii="Arial" w:hAnsi="Arial" w:cs="Arial"/>
                <w:sz w:val="18"/>
                <w:szCs w:val="18"/>
              </w:rPr>
              <w:t>priprema sjednice Gradskog vijeća, te sjednice radnih tijela Gradskog vijeća u suradnji s predsjednikom i predsjedništvom Gradskog vijeća</w:t>
            </w:r>
          </w:p>
        </w:tc>
        <w:tc>
          <w:tcPr>
            <w:tcW w:w="1843" w:type="dxa"/>
            <w:tcBorders>
              <w:top w:val="single" w:sz="4" w:space="0" w:color="auto"/>
              <w:left w:val="single" w:sz="4" w:space="0" w:color="auto"/>
              <w:bottom w:val="single" w:sz="4" w:space="0" w:color="auto"/>
              <w:right w:val="single" w:sz="4" w:space="0" w:color="auto"/>
            </w:tcBorders>
            <w:vAlign w:val="center"/>
          </w:tcPr>
          <w:p w14:paraId="1674E56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512E93FB"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F742970" w14:textId="77777777" w:rsidR="005407FE" w:rsidRPr="005407FE" w:rsidRDefault="005407FE" w:rsidP="005407FE">
            <w:pPr>
              <w:rPr>
                <w:rFonts w:ascii="Arial" w:hAnsi="Arial" w:cs="Arial"/>
                <w:sz w:val="18"/>
                <w:szCs w:val="18"/>
              </w:rPr>
            </w:pPr>
            <w:r w:rsidRPr="005407FE">
              <w:rPr>
                <w:rFonts w:ascii="Arial" w:hAnsi="Arial" w:cs="Arial"/>
                <w:sz w:val="18"/>
                <w:szCs w:val="18"/>
              </w:rPr>
              <w:t>analizira i prati vijećnička pitanja, te organizira davanje odgovora na vijećnička pitanja</w:t>
            </w:r>
          </w:p>
        </w:tc>
        <w:tc>
          <w:tcPr>
            <w:tcW w:w="1843" w:type="dxa"/>
            <w:tcBorders>
              <w:top w:val="single" w:sz="4" w:space="0" w:color="auto"/>
              <w:left w:val="single" w:sz="4" w:space="0" w:color="auto"/>
              <w:bottom w:val="single" w:sz="4" w:space="0" w:color="auto"/>
              <w:right w:val="single" w:sz="4" w:space="0" w:color="auto"/>
            </w:tcBorders>
            <w:vAlign w:val="center"/>
          </w:tcPr>
          <w:p w14:paraId="7666649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56283AF6"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2EFDFD3" w14:textId="77777777" w:rsidR="005407FE" w:rsidRPr="005407FE" w:rsidRDefault="005407FE" w:rsidP="005407FE">
            <w:pPr>
              <w:rPr>
                <w:rFonts w:ascii="Arial" w:hAnsi="Arial" w:cs="Arial"/>
                <w:sz w:val="18"/>
                <w:szCs w:val="18"/>
              </w:rPr>
            </w:pPr>
            <w:r w:rsidRPr="005407FE">
              <w:rPr>
                <w:rFonts w:ascii="Arial" w:hAnsi="Arial" w:cs="Arial"/>
                <w:sz w:val="18"/>
                <w:szCs w:val="18"/>
              </w:rPr>
              <w:t>obavlja poslove tajnika Gradskog vijeća</w:t>
            </w:r>
          </w:p>
        </w:tc>
        <w:tc>
          <w:tcPr>
            <w:tcW w:w="1843" w:type="dxa"/>
            <w:tcBorders>
              <w:top w:val="single" w:sz="4" w:space="0" w:color="auto"/>
              <w:left w:val="single" w:sz="4" w:space="0" w:color="auto"/>
              <w:bottom w:val="single" w:sz="4" w:space="0" w:color="auto"/>
              <w:right w:val="single" w:sz="4" w:space="0" w:color="auto"/>
            </w:tcBorders>
            <w:vAlign w:val="center"/>
          </w:tcPr>
          <w:p w14:paraId="476A5AB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32942AC0"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06ADD96" w14:textId="77777777" w:rsidR="005407FE" w:rsidRPr="005407FE" w:rsidRDefault="005407FE" w:rsidP="005407FE">
            <w:pPr>
              <w:rPr>
                <w:rFonts w:ascii="Arial" w:hAnsi="Arial" w:cs="Arial"/>
                <w:sz w:val="18"/>
                <w:szCs w:val="18"/>
              </w:rPr>
            </w:pPr>
            <w:r w:rsidRPr="005407FE">
              <w:rPr>
                <w:rFonts w:ascii="Arial" w:hAnsi="Arial" w:cs="Arial"/>
                <w:sz w:val="18"/>
                <w:szCs w:val="18"/>
              </w:rPr>
              <w:t>priprema prijedloge odluka, rješenja, zaključaka, ugovora i drugih akata za Gradonačelnika i Gradsko vijeće i njegova radna tijela iz nadležnosti Odjela</w:t>
            </w:r>
          </w:p>
        </w:tc>
        <w:tc>
          <w:tcPr>
            <w:tcW w:w="1843" w:type="dxa"/>
            <w:tcBorders>
              <w:top w:val="single" w:sz="4" w:space="0" w:color="auto"/>
              <w:left w:val="single" w:sz="4" w:space="0" w:color="auto"/>
              <w:bottom w:val="single" w:sz="4" w:space="0" w:color="auto"/>
              <w:right w:val="single" w:sz="4" w:space="0" w:color="auto"/>
            </w:tcBorders>
            <w:vAlign w:val="center"/>
          </w:tcPr>
          <w:p w14:paraId="7EC3A4B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DEEA784"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938C8DC" w14:textId="77777777" w:rsidR="005407FE" w:rsidRPr="005407FE" w:rsidRDefault="005407FE" w:rsidP="005407FE">
            <w:pPr>
              <w:rPr>
                <w:rFonts w:ascii="Arial" w:hAnsi="Arial" w:cs="Arial"/>
                <w:sz w:val="18"/>
                <w:szCs w:val="18"/>
              </w:rPr>
            </w:pPr>
            <w:r w:rsidRPr="005407FE">
              <w:rPr>
                <w:rFonts w:ascii="Arial" w:hAnsi="Arial" w:cs="Arial"/>
                <w:sz w:val="18"/>
                <w:szCs w:val="18"/>
              </w:rPr>
              <w:t>zastupa Grad u sporovima manje vrijednosti, te priprema akte i podneske vezano na vođenje tih sporova</w:t>
            </w:r>
          </w:p>
        </w:tc>
        <w:tc>
          <w:tcPr>
            <w:tcW w:w="1843" w:type="dxa"/>
            <w:tcBorders>
              <w:top w:val="single" w:sz="4" w:space="0" w:color="auto"/>
              <w:left w:val="single" w:sz="4" w:space="0" w:color="auto"/>
              <w:bottom w:val="single" w:sz="4" w:space="0" w:color="auto"/>
              <w:right w:val="single" w:sz="4" w:space="0" w:color="auto"/>
            </w:tcBorders>
            <w:vAlign w:val="center"/>
          </w:tcPr>
          <w:p w14:paraId="127E9A3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347F72AC"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79D38A2" w14:textId="77777777" w:rsidR="005407FE" w:rsidRPr="005407FE" w:rsidRDefault="005407FE" w:rsidP="005407FE">
            <w:pPr>
              <w:rPr>
                <w:rFonts w:ascii="Arial" w:hAnsi="Arial" w:cs="Arial"/>
                <w:sz w:val="18"/>
                <w:szCs w:val="18"/>
              </w:rPr>
            </w:pPr>
            <w:r w:rsidRPr="005407FE">
              <w:rPr>
                <w:rFonts w:ascii="Arial" w:hAnsi="Arial" w:cs="Arial"/>
                <w:sz w:val="18"/>
                <w:szCs w:val="18"/>
              </w:rPr>
              <w:t>priprema predmete po tužbama i surađuje sa punomoćnicima Grada</w:t>
            </w:r>
          </w:p>
        </w:tc>
        <w:tc>
          <w:tcPr>
            <w:tcW w:w="1843" w:type="dxa"/>
            <w:tcBorders>
              <w:top w:val="single" w:sz="4" w:space="0" w:color="auto"/>
              <w:left w:val="single" w:sz="4" w:space="0" w:color="auto"/>
              <w:bottom w:val="single" w:sz="4" w:space="0" w:color="auto"/>
              <w:right w:val="single" w:sz="4" w:space="0" w:color="auto"/>
            </w:tcBorders>
            <w:vAlign w:val="center"/>
          </w:tcPr>
          <w:p w14:paraId="15929C3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77E6D31A"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85F0D06" w14:textId="77777777" w:rsidR="005407FE" w:rsidRPr="005407FE" w:rsidRDefault="005407FE" w:rsidP="005407FE">
            <w:pPr>
              <w:rPr>
                <w:rFonts w:ascii="Arial" w:hAnsi="Arial" w:cs="Arial"/>
                <w:sz w:val="18"/>
                <w:szCs w:val="18"/>
              </w:rPr>
            </w:pPr>
            <w:r w:rsidRPr="005407FE">
              <w:rPr>
                <w:rFonts w:ascii="Arial" w:hAnsi="Arial" w:cs="Arial"/>
                <w:sz w:val="18"/>
                <w:szCs w:val="18"/>
              </w:rPr>
              <w:t>zastupa Grad u drugostupanjskom upravnom postupku</w:t>
            </w:r>
          </w:p>
        </w:tc>
        <w:tc>
          <w:tcPr>
            <w:tcW w:w="1843" w:type="dxa"/>
            <w:tcBorders>
              <w:top w:val="single" w:sz="4" w:space="0" w:color="auto"/>
              <w:left w:val="single" w:sz="4" w:space="0" w:color="auto"/>
              <w:bottom w:val="single" w:sz="4" w:space="0" w:color="auto"/>
              <w:right w:val="single" w:sz="4" w:space="0" w:color="auto"/>
            </w:tcBorders>
            <w:vAlign w:val="center"/>
          </w:tcPr>
          <w:p w14:paraId="11835F2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7EB8E08C"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D3D8E85"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i provođenju projekata</w:t>
            </w:r>
          </w:p>
        </w:tc>
        <w:tc>
          <w:tcPr>
            <w:tcW w:w="1843" w:type="dxa"/>
            <w:tcBorders>
              <w:top w:val="single" w:sz="4" w:space="0" w:color="auto"/>
              <w:left w:val="single" w:sz="4" w:space="0" w:color="auto"/>
              <w:bottom w:val="single" w:sz="4" w:space="0" w:color="auto"/>
              <w:right w:val="single" w:sz="4" w:space="0" w:color="auto"/>
            </w:tcBorders>
            <w:vAlign w:val="center"/>
          </w:tcPr>
          <w:p w14:paraId="6D916AB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7507354E"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58B5FDC"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tcBorders>
              <w:top w:val="single" w:sz="4" w:space="0" w:color="auto"/>
              <w:left w:val="single" w:sz="4" w:space="0" w:color="auto"/>
              <w:bottom w:val="single" w:sz="4" w:space="0" w:color="auto"/>
              <w:right w:val="single" w:sz="4" w:space="0" w:color="auto"/>
            </w:tcBorders>
            <w:vAlign w:val="center"/>
          </w:tcPr>
          <w:p w14:paraId="1EE93E4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3094F9C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5E3F3EA7" w14:textId="77777777" w:rsidR="005407FE" w:rsidRPr="005407FE" w:rsidRDefault="005407FE" w:rsidP="005407FE">
      <w:pPr>
        <w:spacing w:after="0" w:line="240" w:lineRule="auto"/>
        <w:jc w:val="both"/>
        <w:rPr>
          <w:rFonts w:ascii="Arial" w:hAnsi="Arial" w:cs="Arial"/>
          <w:sz w:val="18"/>
          <w:szCs w:val="18"/>
        </w:rPr>
      </w:pPr>
    </w:p>
    <w:p w14:paraId="3B53741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0B98A37E" w14:textId="77777777" w:rsidR="005407FE" w:rsidRPr="005407FE" w:rsidRDefault="005407FE" w:rsidP="005407FE">
      <w:pPr>
        <w:numPr>
          <w:ilvl w:val="0"/>
          <w:numId w:val="45"/>
        </w:numPr>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pravne struke.</w:t>
      </w:r>
    </w:p>
    <w:p w14:paraId="79C4E127" w14:textId="77777777" w:rsidR="005407FE" w:rsidRPr="005407FE" w:rsidRDefault="005407FE" w:rsidP="005407FE">
      <w:pPr>
        <w:numPr>
          <w:ilvl w:val="0"/>
          <w:numId w:val="45"/>
        </w:numPr>
        <w:spacing w:after="0" w:line="240" w:lineRule="auto"/>
        <w:contextualSpacing/>
        <w:jc w:val="both"/>
        <w:rPr>
          <w:rFonts w:ascii="Arial" w:hAnsi="Arial" w:cs="Arial"/>
          <w:strike/>
          <w:sz w:val="18"/>
          <w:szCs w:val="18"/>
        </w:rPr>
      </w:pPr>
      <w:r w:rsidRPr="005407FE">
        <w:rPr>
          <w:rFonts w:ascii="Arial" w:hAnsi="Arial" w:cs="Arial"/>
          <w:sz w:val="18"/>
          <w:szCs w:val="18"/>
        </w:rPr>
        <w:t>najmanje četiri godine radnog iskustva na odgovarajućim poslovima.</w:t>
      </w:r>
    </w:p>
    <w:p w14:paraId="10FE80D8" w14:textId="77777777" w:rsidR="005407FE" w:rsidRPr="005407FE" w:rsidRDefault="005407FE" w:rsidP="005407FE">
      <w:pPr>
        <w:numPr>
          <w:ilvl w:val="0"/>
          <w:numId w:val="45"/>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0EA192B2" w14:textId="77777777" w:rsidR="005407FE" w:rsidRPr="005407FE" w:rsidRDefault="005407FE" w:rsidP="005407FE">
      <w:pPr>
        <w:numPr>
          <w:ilvl w:val="0"/>
          <w:numId w:val="45"/>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6785814A" w14:textId="77777777" w:rsidR="005407FE" w:rsidRPr="005407FE" w:rsidRDefault="005407FE" w:rsidP="005407FE">
      <w:pPr>
        <w:spacing w:after="0" w:line="240" w:lineRule="auto"/>
        <w:jc w:val="both"/>
        <w:rPr>
          <w:rFonts w:ascii="Arial" w:hAnsi="Arial" w:cs="Arial"/>
          <w:sz w:val="18"/>
          <w:szCs w:val="18"/>
        </w:rPr>
      </w:pPr>
    </w:p>
    <w:p w14:paraId="07BDF0C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STUPANJ SLOŽENOSTI POSLOVA </w:t>
      </w:r>
      <w:r w:rsidRPr="005407FE">
        <w:rPr>
          <w:rFonts w:ascii="Arial" w:hAnsi="Arial" w:cs="Arial"/>
          <w:sz w:val="18"/>
          <w:szCs w:val="18"/>
        </w:rPr>
        <w:tab/>
        <w:t>Stupanj složenosti koji uključuje izradu akata iz djelokruga upravnoga tijela, poslove pravnog zastupanja, vođenje upravnoga postupka i rješavanje najsloženijih upravnih i ostalih predmeta iz nadležnosti upravnoga tijela, sudjelovanje u izradi strategija i programa i vođenje projekata</w:t>
      </w:r>
    </w:p>
    <w:p w14:paraId="1CCB475B" w14:textId="77777777" w:rsidR="005407FE" w:rsidRPr="005407FE" w:rsidRDefault="005407FE" w:rsidP="005407FE">
      <w:pPr>
        <w:spacing w:after="0" w:line="240" w:lineRule="auto"/>
        <w:jc w:val="both"/>
        <w:rPr>
          <w:rFonts w:ascii="Arial" w:hAnsi="Arial" w:cs="Arial"/>
          <w:sz w:val="18"/>
          <w:szCs w:val="18"/>
        </w:rPr>
      </w:pPr>
    </w:p>
    <w:p w14:paraId="3D7D3CF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povremeni nadzor, te opće i specifične upute rukovodećeg službenika.</w:t>
      </w:r>
    </w:p>
    <w:p w14:paraId="0898671D" w14:textId="77777777" w:rsidR="005407FE" w:rsidRPr="005407FE" w:rsidRDefault="005407FE" w:rsidP="005407FE">
      <w:pPr>
        <w:spacing w:after="0" w:line="240" w:lineRule="auto"/>
        <w:jc w:val="both"/>
        <w:rPr>
          <w:rFonts w:ascii="Arial" w:hAnsi="Arial" w:cs="Arial"/>
          <w:sz w:val="18"/>
          <w:szCs w:val="18"/>
        </w:rPr>
      </w:pPr>
    </w:p>
    <w:p w14:paraId="59B86A6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stručne komunikacije koji uključuje kontakte unutar i izvan upravnoga tijela u svrhu pružanja savjeta, prikupljanja i razmjene informacija.</w:t>
      </w:r>
    </w:p>
    <w:p w14:paraId="12D7957E" w14:textId="77777777" w:rsidR="005407FE" w:rsidRPr="005407FE" w:rsidRDefault="005407FE" w:rsidP="005407FE">
      <w:pPr>
        <w:spacing w:after="0" w:line="240" w:lineRule="auto"/>
        <w:jc w:val="both"/>
        <w:rPr>
          <w:rFonts w:ascii="Arial" w:hAnsi="Arial" w:cs="Arial"/>
          <w:sz w:val="18"/>
          <w:szCs w:val="18"/>
        </w:rPr>
      </w:pPr>
    </w:p>
    <w:p w14:paraId="738EB79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pravilnu primjenu postupaka i metoda rada, te provedbu odluka iz odgovarajućeg područja.</w:t>
      </w:r>
    </w:p>
    <w:p w14:paraId="0B343EF4" w14:textId="77777777" w:rsidR="005407FE" w:rsidRDefault="005407FE" w:rsidP="005407FE">
      <w:pPr>
        <w:spacing w:after="0" w:line="240" w:lineRule="auto"/>
        <w:jc w:val="both"/>
        <w:rPr>
          <w:rFonts w:ascii="Arial" w:hAnsi="Arial" w:cs="Arial"/>
          <w:b/>
          <w:bCs/>
          <w:sz w:val="18"/>
          <w:szCs w:val="18"/>
        </w:rPr>
      </w:pPr>
    </w:p>
    <w:p w14:paraId="6D58015E" w14:textId="77777777" w:rsidR="005407FE" w:rsidRDefault="005407FE" w:rsidP="005407FE">
      <w:pPr>
        <w:spacing w:after="0" w:line="240" w:lineRule="auto"/>
        <w:jc w:val="both"/>
        <w:rPr>
          <w:rFonts w:ascii="Arial" w:hAnsi="Arial" w:cs="Arial"/>
          <w:b/>
          <w:bCs/>
          <w:sz w:val="18"/>
          <w:szCs w:val="18"/>
        </w:rPr>
      </w:pPr>
    </w:p>
    <w:p w14:paraId="68225727" w14:textId="6E5FD414"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17. Stručni suradnik za kadrovske poslove</w:t>
      </w:r>
      <w:r w:rsidRPr="005407FE">
        <w:rPr>
          <w:rFonts w:ascii="Arial" w:hAnsi="Arial" w:cs="Arial"/>
          <w:sz w:val="18"/>
          <w:szCs w:val="18"/>
        </w:rPr>
        <w:tab/>
        <w:t>Broj izvršitelja: 2</w:t>
      </w:r>
    </w:p>
    <w:p w14:paraId="08766E81" w14:textId="77777777" w:rsidR="005407FE" w:rsidRPr="005407FE" w:rsidRDefault="005407FE" w:rsidP="005407FE">
      <w:pPr>
        <w:spacing w:after="0" w:line="240" w:lineRule="auto"/>
        <w:jc w:val="both"/>
        <w:rPr>
          <w:rFonts w:ascii="Arial" w:hAnsi="Arial" w:cs="Arial"/>
          <w:sz w:val="18"/>
          <w:szCs w:val="18"/>
        </w:rPr>
      </w:pPr>
    </w:p>
    <w:p w14:paraId="4279FD9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57598B09"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14:paraId="5D026292"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3F8C574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5FD094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2CFB2750"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2137B27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III.</w:t>
            </w:r>
          </w:p>
        </w:tc>
        <w:tc>
          <w:tcPr>
            <w:tcW w:w="3090" w:type="dxa"/>
            <w:tcBorders>
              <w:top w:val="single" w:sz="4" w:space="0" w:color="auto"/>
              <w:left w:val="single" w:sz="4" w:space="0" w:color="auto"/>
              <w:bottom w:val="single" w:sz="4" w:space="0" w:color="auto"/>
              <w:right w:val="single" w:sz="4" w:space="0" w:color="auto"/>
            </w:tcBorders>
            <w:vAlign w:val="center"/>
          </w:tcPr>
          <w:p w14:paraId="70C70D3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STRUČNI SURADNIK</w:t>
            </w:r>
          </w:p>
        </w:tc>
        <w:tc>
          <w:tcPr>
            <w:tcW w:w="3260" w:type="dxa"/>
            <w:tcBorders>
              <w:top w:val="single" w:sz="4" w:space="0" w:color="auto"/>
              <w:left w:val="single" w:sz="4" w:space="0" w:color="auto"/>
              <w:bottom w:val="single" w:sz="4" w:space="0" w:color="auto"/>
              <w:right w:val="single" w:sz="4" w:space="0" w:color="auto"/>
            </w:tcBorders>
            <w:vAlign w:val="center"/>
          </w:tcPr>
          <w:p w14:paraId="1F52225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8.</w:t>
            </w:r>
          </w:p>
        </w:tc>
      </w:tr>
    </w:tbl>
    <w:p w14:paraId="3A1FF025" w14:textId="77777777" w:rsidR="005407FE" w:rsidRPr="005407FE" w:rsidRDefault="005407FE" w:rsidP="005407FE">
      <w:pPr>
        <w:spacing w:after="0" w:line="240" w:lineRule="auto"/>
        <w:jc w:val="both"/>
        <w:rPr>
          <w:rFonts w:ascii="Arial" w:hAnsi="Arial" w:cs="Arial"/>
          <w:sz w:val="18"/>
          <w:szCs w:val="18"/>
        </w:rPr>
      </w:pPr>
    </w:p>
    <w:p w14:paraId="764C8B3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2AB26AEA"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71868E2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2087D0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776FD7C7"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9BC4AE8" w14:textId="77777777" w:rsidR="005407FE" w:rsidRPr="005407FE" w:rsidRDefault="005407FE" w:rsidP="005407FE">
            <w:pPr>
              <w:rPr>
                <w:rFonts w:ascii="Arial" w:hAnsi="Arial" w:cs="Arial"/>
                <w:sz w:val="18"/>
                <w:szCs w:val="18"/>
              </w:rPr>
            </w:pPr>
            <w:r w:rsidRPr="005407FE">
              <w:rPr>
                <w:rFonts w:ascii="Arial" w:hAnsi="Arial" w:cs="Arial"/>
                <w:sz w:val="18"/>
                <w:szCs w:val="18"/>
              </w:rPr>
              <w:t>obavlja stručne poslove glede programiranja, planiranja, pribavljanja i zapošljavanja službenika i namještenika u gradskim upravnim tijelima</w:t>
            </w:r>
          </w:p>
        </w:tc>
        <w:tc>
          <w:tcPr>
            <w:tcW w:w="1843" w:type="dxa"/>
            <w:tcBorders>
              <w:top w:val="single" w:sz="4" w:space="0" w:color="auto"/>
              <w:left w:val="single" w:sz="4" w:space="0" w:color="auto"/>
              <w:bottom w:val="single" w:sz="4" w:space="0" w:color="auto"/>
              <w:right w:val="single" w:sz="4" w:space="0" w:color="auto"/>
            </w:tcBorders>
            <w:vAlign w:val="center"/>
          </w:tcPr>
          <w:p w14:paraId="67926D1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8489128"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8B5F7FD" w14:textId="77777777" w:rsidR="005407FE" w:rsidRPr="005407FE" w:rsidRDefault="005407FE" w:rsidP="005407FE">
            <w:pPr>
              <w:rPr>
                <w:rFonts w:ascii="Arial" w:hAnsi="Arial" w:cs="Arial"/>
                <w:sz w:val="18"/>
                <w:szCs w:val="18"/>
              </w:rPr>
            </w:pPr>
            <w:r w:rsidRPr="005407FE">
              <w:rPr>
                <w:rFonts w:ascii="Arial" w:hAnsi="Arial" w:cs="Arial"/>
                <w:sz w:val="18"/>
                <w:szCs w:val="18"/>
              </w:rPr>
              <w:t>oglašava slobodna radna mjesta, prikuplja molbe za zasnivanje radnog odnosa i obrađuje iste</w:t>
            </w:r>
          </w:p>
        </w:tc>
        <w:tc>
          <w:tcPr>
            <w:tcW w:w="1843" w:type="dxa"/>
            <w:tcBorders>
              <w:top w:val="single" w:sz="4" w:space="0" w:color="auto"/>
              <w:left w:val="single" w:sz="4" w:space="0" w:color="auto"/>
              <w:bottom w:val="single" w:sz="4" w:space="0" w:color="auto"/>
              <w:right w:val="single" w:sz="4" w:space="0" w:color="auto"/>
            </w:tcBorders>
            <w:vAlign w:val="center"/>
          </w:tcPr>
          <w:p w14:paraId="17F760C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21185DA"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2F55D5B" w14:textId="77777777" w:rsidR="005407FE" w:rsidRPr="005407FE" w:rsidRDefault="005407FE" w:rsidP="005407FE">
            <w:pPr>
              <w:rPr>
                <w:rFonts w:ascii="Arial" w:hAnsi="Arial" w:cs="Arial"/>
                <w:sz w:val="18"/>
                <w:szCs w:val="18"/>
              </w:rPr>
            </w:pPr>
            <w:r w:rsidRPr="005407FE">
              <w:rPr>
                <w:rFonts w:ascii="Arial" w:hAnsi="Arial" w:cs="Arial"/>
                <w:sz w:val="18"/>
                <w:szCs w:val="18"/>
              </w:rPr>
              <w:t>izvješćuje kandidate o rezultatima izbora</w:t>
            </w:r>
          </w:p>
        </w:tc>
        <w:tc>
          <w:tcPr>
            <w:tcW w:w="1843" w:type="dxa"/>
            <w:tcBorders>
              <w:top w:val="single" w:sz="4" w:space="0" w:color="auto"/>
              <w:left w:val="single" w:sz="4" w:space="0" w:color="auto"/>
              <w:bottom w:val="single" w:sz="4" w:space="0" w:color="auto"/>
              <w:right w:val="single" w:sz="4" w:space="0" w:color="auto"/>
            </w:tcBorders>
            <w:vAlign w:val="center"/>
          </w:tcPr>
          <w:p w14:paraId="7A0B643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7230BCD"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548C242" w14:textId="77777777" w:rsidR="005407FE" w:rsidRPr="005407FE" w:rsidRDefault="005407FE" w:rsidP="005407FE">
            <w:pPr>
              <w:rPr>
                <w:rFonts w:ascii="Arial" w:hAnsi="Arial" w:cs="Arial"/>
                <w:sz w:val="18"/>
                <w:szCs w:val="18"/>
              </w:rPr>
            </w:pPr>
            <w:r w:rsidRPr="005407FE">
              <w:rPr>
                <w:rFonts w:ascii="Arial" w:hAnsi="Arial" w:cs="Arial"/>
                <w:sz w:val="18"/>
                <w:szCs w:val="18"/>
              </w:rPr>
              <w:t>priprema prijedloge rješenja o prijmu, rasporedu, prestanku rada, o plaćama, naknadama i nagradama, dopustima i godišnjim odmorima</w:t>
            </w:r>
          </w:p>
        </w:tc>
        <w:tc>
          <w:tcPr>
            <w:tcW w:w="1843" w:type="dxa"/>
            <w:tcBorders>
              <w:top w:val="single" w:sz="4" w:space="0" w:color="auto"/>
              <w:left w:val="single" w:sz="4" w:space="0" w:color="auto"/>
              <w:bottom w:val="single" w:sz="4" w:space="0" w:color="auto"/>
              <w:right w:val="single" w:sz="4" w:space="0" w:color="auto"/>
            </w:tcBorders>
            <w:vAlign w:val="center"/>
          </w:tcPr>
          <w:p w14:paraId="23510B1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8A1B80A"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688BC40" w14:textId="77777777" w:rsidR="005407FE" w:rsidRPr="005407FE" w:rsidRDefault="005407FE" w:rsidP="005407FE">
            <w:pPr>
              <w:rPr>
                <w:rFonts w:ascii="Arial" w:hAnsi="Arial" w:cs="Arial"/>
                <w:sz w:val="18"/>
                <w:szCs w:val="18"/>
              </w:rPr>
            </w:pPr>
            <w:r w:rsidRPr="005407FE">
              <w:rPr>
                <w:rFonts w:ascii="Arial" w:hAnsi="Arial" w:cs="Arial"/>
                <w:sz w:val="18"/>
                <w:szCs w:val="18"/>
              </w:rPr>
              <w:t>priprema ugovore o djelu</w:t>
            </w:r>
          </w:p>
        </w:tc>
        <w:tc>
          <w:tcPr>
            <w:tcW w:w="1843" w:type="dxa"/>
            <w:tcBorders>
              <w:top w:val="single" w:sz="4" w:space="0" w:color="auto"/>
              <w:left w:val="single" w:sz="4" w:space="0" w:color="auto"/>
              <w:bottom w:val="single" w:sz="4" w:space="0" w:color="auto"/>
              <w:right w:val="single" w:sz="4" w:space="0" w:color="auto"/>
            </w:tcBorders>
            <w:vAlign w:val="center"/>
          </w:tcPr>
          <w:p w14:paraId="16AA91A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5C4FD76"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F1E1659" w14:textId="77777777" w:rsidR="005407FE" w:rsidRPr="005407FE" w:rsidRDefault="005407FE" w:rsidP="005407FE">
            <w:pPr>
              <w:rPr>
                <w:rFonts w:ascii="Arial" w:hAnsi="Arial" w:cs="Arial"/>
                <w:sz w:val="18"/>
                <w:szCs w:val="18"/>
              </w:rPr>
            </w:pPr>
            <w:r w:rsidRPr="005407FE">
              <w:rPr>
                <w:rFonts w:ascii="Arial" w:hAnsi="Arial" w:cs="Arial"/>
                <w:sz w:val="18"/>
                <w:szCs w:val="18"/>
              </w:rPr>
              <w:t>izdaje potvrde i uvjerenja službenicima iz propisanih kadrovskih evidencija</w:t>
            </w:r>
          </w:p>
        </w:tc>
        <w:tc>
          <w:tcPr>
            <w:tcW w:w="1843" w:type="dxa"/>
            <w:tcBorders>
              <w:top w:val="single" w:sz="4" w:space="0" w:color="auto"/>
              <w:left w:val="single" w:sz="4" w:space="0" w:color="auto"/>
              <w:bottom w:val="single" w:sz="4" w:space="0" w:color="auto"/>
              <w:right w:val="single" w:sz="4" w:space="0" w:color="auto"/>
            </w:tcBorders>
            <w:vAlign w:val="center"/>
          </w:tcPr>
          <w:p w14:paraId="204C2F7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14801E5"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13C5191" w14:textId="77777777" w:rsidR="005407FE" w:rsidRPr="005407FE" w:rsidRDefault="005407FE" w:rsidP="005407FE">
            <w:pPr>
              <w:rPr>
                <w:rFonts w:ascii="Arial" w:hAnsi="Arial" w:cs="Arial"/>
                <w:sz w:val="18"/>
                <w:szCs w:val="18"/>
              </w:rPr>
            </w:pPr>
            <w:r w:rsidRPr="005407FE">
              <w:rPr>
                <w:rFonts w:ascii="Arial" w:hAnsi="Arial" w:cs="Arial"/>
                <w:sz w:val="18"/>
                <w:szCs w:val="18"/>
              </w:rPr>
              <w:t>vodi propisane evidencije</w:t>
            </w:r>
          </w:p>
        </w:tc>
        <w:tc>
          <w:tcPr>
            <w:tcW w:w="1843" w:type="dxa"/>
            <w:tcBorders>
              <w:top w:val="single" w:sz="4" w:space="0" w:color="auto"/>
              <w:left w:val="single" w:sz="4" w:space="0" w:color="auto"/>
              <w:bottom w:val="single" w:sz="4" w:space="0" w:color="auto"/>
              <w:right w:val="single" w:sz="4" w:space="0" w:color="auto"/>
            </w:tcBorders>
            <w:vAlign w:val="center"/>
          </w:tcPr>
          <w:p w14:paraId="5211D5E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07A06B6"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27D7527" w14:textId="77777777" w:rsidR="005407FE" w:rsidRPr="005407FE" w:rsidRDefault="005407FE" w:rsidP="005407FE">
            <w:pPr>
              <w:rPr>
                <w:rFonts w:ascii="Arial" w:hAnsi="Arial" w:cs="Arial"/>
                <w:sz w:val="18"/>
                <w:szCs w:val="18"/>
              </w:rPr>
            </w:pPr>
            <w:r w:rsidRPr="005407FE">
              <w:rPr>
                <w:rFonts w:ascii="Arial" w:hAnsi="Arial" w:cs="Arial"/>
                <w:sz w:val="18"/>
                <w:szCs w:val="18"/>
              </w:rPr>
              <w:t>obavlja poslove pripreme stručnog osposobljavanja, obrazovanja i usavršavanja zaposlenih</w:t>
            </w:r>
          </w:p>
        </w:tc>
        <w:tc>
          <w:tcPr>
            <w:tcW w:w="1843" w:type="dxa"/>
            <w:tcBorders>
              <w:top w:val="single" w:sz="4" w:space="0" w:color="auto"/>
              <w:left w:val="single" w:sz="4" w:space="0" w:color="auto"/>
              <w:bottom w:val="single" w:sz="4" w:space="0" w:color="auto"/>
              <w:right w:val="single" w:sz="4" w:space="0" w:color="auto"/>
            </w:tcBorders>
            <w:vAlign w:val="center"/>
          </w:tcPr>
          <w:p w14:paraId="72040D2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528551E1"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46030BD" w14:textId="77777777" w:rsidR="005407FE" w:rsidRPr="005407FE" w:rsidRDefault="005407FE" w:rsidP="005407FE">
            <w:pPr>
              <w:rPr>
                <w:rFonts w:ascii="Arial" w:hAnsi="Arial" w:cs="Arial"/>
                <w:sz w:val="18"/>
                <w:szCs w:val="18"/>
              </w:rPr>
            </w:pPr>
            <w:r w:rsidRPr="005407FE">
              <w:rPr>
                <w:rFonts w:ascii="Arial" w:hAnsi="Arial" w:cs="Arial"/>
                <w:sz w:val="18"/>
                <w:szCs w:val="18"/>
              </w:rPr>
              <w:t>sastavlja programe, izvješća i analize glede zaposlenih službenika i namještenika</w:t>
            </w:r>
          </w:p>
        </w:tc>
        <w:tc>
          <w:tcPr>
            <w:tcW w:w="1843" w:type="dxa"/>
            <w:tcBorders>
              <w:top w:val="single" w:sz="4" w:space="0" w:color="auto"/>
              <w:left w:val="single" w:sz="4" w:space="0" w:color="auto"/>
              <w:bottom w:val="single" w:sz="4" w:space="0" w:color="auto"/>
              <w:right w:val="single" w:sz="4" w:space="0" w:color="auto"/>
            </w:tcBorders>
            <w:vAlign w:val="center"/>
          </w:tcPr>
          <w:p w14:paraId="793A741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7C68932"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FA2FA61"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i provođenju projekata</w:t>
            </w:r>
          </w:p>
        </w:tc>
        <w:tc>
          <w:tcPr>
            <w:tcW w:w="1843" w:type="dxa"/>
            <w:tcBorders>
              <w:top w:val="single" w:sz="4" w:space="0" w:color="auto"/>
              <w:left w:val="single" w:sz="4" w:space="0" w:color="auto"/>
              <w:bottom w:val="single" w:sz="4" w:space="0" w:color="auto"/>
              <w:right w:val="single" w:sz="4" w:space="0" w:color="auto"/>
            </w:tcBorders>
            <w:vAlign w:val="center"/>
          </w:tcPr>
          <w:p w14:paraId="0A6C4CA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606FB142"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68A4924"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prati zakone i propise iz svojeg djelokruga rada    </w:t>
            </w:r>
          </w:p>
        </w:tc>
        <w:tc>
          <w:tcPr>
            <w:tcW w:w="1843" w:type="dxa"/>
            <w:tcBorders>
              <w:top w:val="single" w:sz="4" w:space="0" w:color="auto"/>
              <w:left w:val="single" w:sz="4" w:space="0" w:color="auto"/>
              <w:bottom w:val="single" w:sz="4" w:space="0" w:color="auto"/>
              <w:right w:val="single" w:sz="4" w:space="0" w:color="auto"/>
            </w:tcBorders>
            <w:vAlign w:val="center"/>
          </w:tcPr>
          <w:p w14:paraId="522494D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337B7AD3"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7F01C0D"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tcBorders>
              <w:top w:val="single" w:sz="4" w:space="0" w:color="auto"/>
              <w:left w:val="single" w:sz="4" w:space="0" w:color="auto"/>
              <w:bottom w:val="single" w:sz="4" w:space="0" w:color="auto"/>
              <w:right w:val="single" w:sz="4" w:space="0" w:color="auto"/>
            </w:tcBorders>
            <w:vAlign w:val="center"/>
          </w:tcPr>
          <w:p w14:paraId="1170E7D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2323C852" w14:textId="77777777" w:rsidR="005407FE" w:rsidRPr="005407FE" w:rsidRDefault="005407FE" w:rsidP="005407FE">
      <w:pPr>
        <w:spacing w:after="0" w:line="240" w:lineRule="auto"/>
        <w:jc w:val="both"/>
        <w:rPr>
          <w:rFonts w:ascii="Arial" w:hAnsi="Arial" w:cs="Arial"/>
          <w:sz w:val="18"/>
          <w:szCs w:val="18"/>
        </w:rPr>
      </w:pPr>
    </w:p>
    <w:p w14:paraId="2EC8B93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657590F9" w14:textId="77777777" w:rsidR="005407FE" w:rsidRPr="005407FE" w:rsidRDefault="005407FE" w:rsidP="005407FE">
      <w:pPr>
        <w:spacing w:after="0" w:line="240" w:lineRule="auto"/>
        <w:jc w:val="both"/>
        <w:rPr>
          <w:rFonts w:ascii="Arial" w:hAnsi="Arial" w:cs="Arial"/>
          <w:sz w:val="18"/>
          <w:szCs w:val="18"/>
        </w:rPr>
      </w:pPr>
    </w:p>
    <w:p w14:paraId="6A478A2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558CEBDD" w14:textId="77777777" w:rsidR="005407FE" w:rsidRPr="005407FE" w:rsidRDefault="005407FE" w:rsidP="005407FE">
      <w:pPr>
        <w:numPr>
          <w:ilvl w:val="0"/>
          <w:numId w:val="44"/>
        </w:numPr>
        <w:spacing w:after="0" w:line="240" w:lineRule="auto"/>
        <w:contextualSpacing/>
        <w:jc w:val="both"/>
        <w:rPr>
          <w:rFonts w:ascii="Arial" w:hAnsi="Arial" w:cs="Arial"/>
          <w:sz w:val="18"/>
          <w:szCs w:val="18"/>
        </w:rPr>
      </w:pPr>
      <w:r w:rsidRPr="005407FE">
        <w:rPr>
          <w:rFonts w:ascii="Arial" w:hAnsi="Arial" w:cs="Arial"/>
          <w:sz w:val="18"/>
          <w:szCs w:val="18"/>
        </w:rPr>
        <w:t>sveučilišni prijediplomski studij ili stručni prijediplomski studij pravne, upravne ili ekonomske struke,</w:t>
      </w:r>
    </w:p>
    <w:p w14:paraId="1A415F5E" w14:textId="77777777" w:rsidR="005407FE" w:rsidRPr="005407FE" w:rsidRDefault="005407FE" w:rsidP="005407FE">
      <w:pPr>
        <w:numPr>
          <w:ilvl w:val="0"/>
          <w:numId w:val="44"/>
        </w:numPr>
        <w:spacing w:after="0" w:line="240" w:lineRule="auto"/>
        <w:contextualSpacing/>
        <w:jc w:val="both"/>
        <w:rPr>
          <w:rFonts w:ascii="Arial" w:hAnsi="Arial" w:cs="Arial"/>
          <w:sz w:val="18"/>
          <w:szCs w:val="18"/>
        </w:rPr>
      </w:pPr>
      <w:r w:rsidRPr="005407FE">
        <w:rPr>
          <w:rFonts w:ascii="Arial" w:hAnsi="Arial" w:cs="Arial"/>
          <w:sz w:val="18"/>
          <w:szCs w:val="18"/>
        </w:rPr>
        <w:t xml:space="preserve">najmanje tri godine radnog iskustva na odgovarajućim poslovima, </w:t>
      </w:r>
    </w:p>
    <w:p w14:paraId="58F46A12" w14:textId="77777777" w:rsidR="005407FE" w:rsidRPr="005407FE" w:rsidRDefault="005407FE" w:rsidP="005407FE">
      <w:pPr>
        <w:numPr>
          <w:ilvl w:val="0"/>
          <w:numId w:val="44"/>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339614F9" w14:textId="77777777" w:rsidR="005407FE" w:rsidRPr="005407FE" w:rsidRDefault="005407FE" w:rsidP="005407FE">
      <w:pPr>
        <w:numPr>
          <w:ilvl w:val="0"/>
          <w:numId w:val="44"/>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1FAF6588" w14:textId="77777777" w:rsidR="005407FE" w:rsidRPr="005407FE" w:rsidRDefault="005407FE" w:rsidP="005407FE">
      <w:pPr>
        <w:spacing w:after="0" w:line="240" w:lineRule="auto"/>
        <w:jc w:val="both"/>
        <w:rPr>
          <w:rFonts w:ascii="Arial" w:hAnsi="Arial" w:cs="Arial"/>
          <w:sz w:val="18"/>
          <w:szCs w:val="18"/>
        </w:rPr>
      </w:pPr>
    </w:p>
    <w:p w14:paraId="26D6DA6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Stupanj složenosti koji uključuje izvršavanje administrativnih i jednostavnijih stručnih poslova s ograničenim brojem međusobno povezanih različitih zadaća u čijem rješavanju se primjenjuje ograničen broj propisanih postupaka, utvrđenih metoda rada ili stručnih tehnika te vođenje upravnog postupka i/ili rješavanje u jednostavnijim upravnim stvarima iz nadležnosti upravnog tijela.</w:t>
      </w:r>
    </w:p>
    <w:p w14:paraId="1B85DD57" w14:textId="77777777" w:rsidR="005407FE" w:rsidRPr="005407FE" w:rsidRDefault="005407FE" w:rsidP="005407FE">
      <w:pPr>
        <w:spacing w:after="0" w:line="240" w:lineRule="auto"/>
        <w:jc w:val="both"/>
        <w:rPr>
          <w:rFonts w:ascii="Arial" w:hAnsi="Arial" w:cs="Arial"/>
          <w:sz w:val="18"/>
          <w:szCs w:val="18"/>
        </w:rPr>
      </w:pPr>
    </w:p>
    <w:p w14:paraId="79891B5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je ograničen povremenim nadzorom i uputama od strane nadređenog službenika.</w:t>
      </w:r>
    </w:p>
    <w:p w14:paraId="1BEB8093" w14:textId="77777777" w:rsidR="005407FE" w:rsidRPr="005407FE" w:rsidRDefault="005407FE" w:rsidP="005407FE">
      <w:pPr>
        <w:spacing w:after="0" w:line="240" w:lineRule="auto"/>
        <w:jc w:val="both"/>
        <w:rPr>
          <w:rFonts w:ascii="Arial" w:hAnsi="Arial" w:cs="Arial"/>
          <w:sz w:val="18"/>
          <w:szCs w:val="18"/>
        </w:rPr>
      </w:pPr>
    </w:p>
    <w:p w14:paraId="34B04D7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stručne komunikacije koji uključuje kontakte unutar upravnog tijela, a povremeno i izvan upravnog tijela u prikupljanju ili razmjeni informacija.</w:t>
      </w:r>
    </w:p>
    <w:p w14:paraId="6A987B56" w14:textId="77777777" w:rsidR="005407FE" w:rsidRPr="005407FE" w:rsidRDefault="005407FE" w:rsidP="005407FE">
      <w:pPr>
        <w:spacing w:after="0" w:line="240" w:lineRule="auto"/>
        <w:jc w:val="both"/>
        <w:rPr>
          <w:rFonts w:ascii="Arial" w:hAnsi="Arial" w:cs="Arial"/>
          <w:sz w:val="18"/>
          <w:szCs w:val="18"/>
        </w:rPr>
      </w:pPr>
    </w:p>
    <w:p w14:paraId="76C0796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te ispravnu primjenu postupaka, metoda rad i stručnih tehnika.</w:t>
      </w:r>
    </w:p>
    <w:p w14:paraId="50FEDC48" w14:textId="77777777" w:rsidR="005407FE" w:rsidRPr="005407FE" w:rsidRDefault="005407FE" w:rsidP="005407FE">
      <w:pPr>
        <w:spacing w:after="0" w:line="240" w:lineRule="auto"/>
        <w:jc w:val="both"/>
        <w:rPr>
          <w:rFonts w:ascii="Arial" w:hAnsi="Arial" w:cs="Arial"/>
          <w:b/>
          <w:bCs/>
          <w:sz w:val="18"/>
          <w:szCs w:val="18"/>
        </w:rPr>
      </w:pPr>
    </w:p>
    <w:p w14:paraId="0956291A" w14:textId="77777777" w:rsidR="005407FE" w:rsidRDefault="005407FE" w:rsidP="005407FE">
      <w:pPr>
        <w:spacing w:after="0" w:line="240" w:lineRule="auto"/>
        <w:jc w:val="both"/>
        <w:rPr>
          <w:rFonts w:ascii="Arial" w:hAnsi="Arial" w:cs="Arial"/>
          <w:b/>
          <w:bCs/>
          <w:sz w:val="18"/>
          <w:szCs w:val="18"/>
        </w:rPr>
      </w:pPr>
    </w:p>
    <w:p w14:paraId="5C558AE6" w14:textId="643967F6"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18. Referent za poslove Gradskog vijeća</w:t>
      </w:r>
      <w:r w:rsidRPr="005407FE">
        <w:rPr>
          <w:rFonts w:ascii="Arial" w:hAnsi="Arial" w:cs="Arial"/>
          <w:sz w:val="18"/>
          <w:szCs w:val="18"/>
        </w:rPr>
        <w:t xml:space="preserve">     Broj izvršitelja: 1</w:t>
      </w:r>
    </w:p>
    <w:p w14:paraId="58BE841A" w14:textId="77777777" w:rsidR="005407FE" w:rsidRPr="005407FE" w:rsidRDefault="005407FE" w:rsidP="005407FE">
      <w:pPr>
        <w:spacing w:after="0" w:line="240" w:lineRule="auto"/>
        <w:jc w:val="both"/>
        <w:rPr>
          <w:rFonts w:ascii="Arial" w:hAnsi="Arial" w:cs="Arial"/>
          <w:sz w:val="18"/>
          <w:szCs w:val="18"/>
        </w:rPr>
      </w:pPr>
    </w:p>
    <w:p w14:paraId="1FDEBE8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07253DA6"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14:paraId="3F3FF5CB"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13C541C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179C27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522EC302"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3ABABF8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III.</w:t>
            </w:r>
          </w:p>
        </w:tc>
        <w:tc>
          <w:tcPr>
            <w:tcW w:w="3090" w:type="dxa"/>
            <w:tcBorders>
              <w:top w:val="single" w:sz="4" w:space="0" w:color="auto"/>
              <w:left w:val="single" w:sz="4" w:space="0" w:color="auto"/>
              <w:bottom w:val="single" w:sz="4" w:space="0" w:color="auto"/>
              <w:right w:val="single" w:sz="4" w:space="0" w:color="auto"/>
            </w:tcBorders>
            <w:vAlign w:val="center"/>
          </w:tcPr>
          <w:p w14:paraId="2953718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REFERENT</w:t>
            </w:r>
          </w:p>
        </w:tc>
        <w:tc>
          <w:tcPr>
            <w:tcW w:w="3260" w:type="dxa"/>
            <w:tcBorders>
              <w:top w:val="single" w:sz="4" w:space="0" w:color="auto"/>
              <w:left w:val="single" w:sz="4" w:space="0" w:color="auto"/>
              <w:bottom w:val="single" w:sz="4" w:space="0" w:color="auto"/>
              <w:right w:val="single" w:sz="4" w:space="0" w:color="auto"/>
            </w:tcBorders>
            <w:vAlign w:val="center"/>
          </w:tcPr>
          <w:p w14:paraId="0137BBD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11.</w:t>
            </w:r>
          </w:p>
        </w:tc>
      </w:tr>
    </w:tbl>
    <w:p w14:paraId="66FC06A2" w14:textId="77777777" w:rsidR="005407FE" w:rsidRPr="005407FE" w:rsidRDefault="005407FE" w:rsidP="005407FE">
      <w:pPr>
        <w:spacing w:after="0" w:line="240" w:lineRule="auto"/>
        <w:jc w:val="both"/>
        <w:rPr>
          <w:rFonts w:ascii="Arial" w:hAnsi="Arial" w:cs="Arial"/>
          <w:sz w:val="18"/>
          <w:szCs w:val="18"/>
        </w:rPr>
      </w:pPr>
    </w:p>
    <w:p w14:paraId="6D97512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4458439F"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611189B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8DCA94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7E58F7C6"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926F16C" w14:textId="77777777" w:rsidR="005407FE" w:rsidRPr="005407FE" w:rsidRDefault="005407FE" w:rsidP="005407FE">
            <w:pPr>
              <w:rPr>
                <w:rFonts w:ascii="Arial" w:hAnsi="Arial" w:cs="Arial"/>
                <w:sz w:val="18"/>
                <w:szCs w:val="18"/>
              </w:rPr>
            </w:pPr>
            <w:r w:rsidRPr="005407FE">
              <w:rPr>
                <w:rFonts w:ascii="Arial" w:hAnsi="Arial" w:cs="Arial"/>
                <w:sz w:val="18"/>
                <w:szCs w:val="18"/>
              </w:rPr>
              <w:t>vodi brigu o pripremi materijala i poziva za sjednice Gradskog vijeća i njegovih radnih tijela</w:t>
            </w:r>
          </w:p>
        </w:tc>
        <w:tc>
          <w:tcPr>
            <w:tcW w:w="1843" w:type="dxa"/>
            <w:tcBorders>
              <w:top w:val="single" w:sz="4" w:space="0" w:color="auto"/>
              <w:left w:val="single" w:sz="4" w:space="0" w:color="auto"/>
              <w:bottom w:val="single" w:sz="4" w:space="0" w:color="auto"/>
              <w:right w:val="single" w:sz="4" w:space="0" w:color="auto"/>
            </w:tcBorders>
            <w:vAlign w:val="center"/>
          </w:tcPr>
          <w:p w14:paraId="36087AB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52456786"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6266EB3" w14:textId="77777777" w:rsidR="005407FE" w:rsidRPr="005407FE" w:rsidRDefault="005407FE" w:rsidP="005407FE">
            <w:pPr>
              <w:rPr>
                <w:rFonts w:ascii="Arial" w:hAnsi="Arial" w:cs="Arial"/>
                <w:sz w:val="18"/>
                <w:szCs w:val="18"/>
              </w:rPr>
            </w:pPr>
            <w:r w:rsidRPr="005407FE">
              <w:rPr>
                <w:rFonts w:ascii="Arial" w:hAnsi="Arial" w:cs="Arial"/>
                <w:sz w:val="18"/>
                <w:szCs w:val="18"/>
              </w:rPr>
              <w:t>vodi zapisnike na sjednicama Gradskog vijeća i njegovih radnih tijela  te ih odlaže u dokumentaciju</w:t>
            </w:r>
          </w:p>
        </w:tc>
        <w:tc>
          <w:tcPr>
            <w:tcW w:w="1843" w:type="dxa"/>
            <w:tcBorders>
              <w:top w:val="single" w:sz="4" w:space="0" w:color="auto"/>
              <w:left w:val="single" w:sz="4" w:space="0" w:color="auto"/>
              <w:bottom w:val="single" w:sz="4" w:space="0" w:color="auto"/>
              <w:right w:val="single" w:sz="4" w:space="0" w:color="auto"/>
            </w:tcBorders>
            <w:vAlign w:val="center"/>
          </w:tcPr>
          <w:p w14:paraId="7B71A7F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15%</w:t>
            </w:r>
          </w:p>
        </w:tc>
      </w:tr>
      <w:tr w:rsidR="005407FE" w:rsidRPr="005407FE" w14:paraId="5AA7A0D0"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BA173E5" w14:textId="77777777" w:rsidR="005407FE" w:rsidRPr="005407FE" w:rsidRDefault="005407FE" w:rsidP="005407FE">
            <w:pPr>
              <w:rPr>
                <w:rFonts w:ascii="Arial" w:hAnsi="Arial" w:cs="Arial"/>
                <w:sz w:val="18"/>
                <w:szCs w:val="18"/>
              </w:rPr>
            </w:pPr>
            <w:r w:rsidRPr="005407FE">
              <w:rPr>
                <w:rFonts w:ascii="Arial" w:hAnsi="Arial" w:cs="Arial"/>
                <w:sz w:val="18"/>
                <w:szCs w:val="18"/>
              </w:rPr>
              <w:t>obavlja sve administrativne poslove u vezi pripreme, održavanja i dostave dokumenata sa  sjednica</w:t>
            </w:r>
          </w:p>
        </w:tc>
        <w:tc>
          <w:tcPr>
            <w:tcW w:w="1843" w:type="dxa"/>
            <w:tcBorders>
              <w:top w:val="single" w:sz="4" w:space="0" w:color="auto"/>
              <w:left w:val="single" w:sz="4" w:space="0" w:color="auto"/>
              <w:bottom w:val="single" w:sz="4" w:space="0" w:color="auto"/>
              <w:right w:val="single" w:sz="4" w:space="0" w:color="auto"/>
            </w:tcBorders>
            <w:vAlign w:val="center"/>
          </w:tcPr>
          <w:p w14:paraId="0BE7E77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15%</w:t>
            </w:r>
          </w:p>
        </w:tc>
      </w:tr>
      <w:tr w:rsidR="005407FE" w:rsidRPr="005407FE" w14:paraId="097B8047"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BD12A92" w14:textId="77777777" w:rsidR="005407FE" w:rsidRPr="005407FE" w:rsidRDefault="005407FE" w:rsidP="005407FE">
            <w:pPr>
              <w:rPr>
                <w:rFonts w:ascii="Arial" w:hAnsi="Arial" w:cs="Arial"/>
                <w:sz w:val="18"/>
                <w:szCs w:val="18"/>
              </w:rPr>
            </w:pPr>
            <w:r w:rsidRPr="005407FE">
              <w:rPr>
                <w:rFonts w:ascii="Arial" w:hAnsi="Arial" w:cs="Arial"/>
                <w:sz w:val="18"/>
                <w:szCs w:val="18"/>
              </w:rPr>
              <w:t>brine o čuvanju izvorne dokumentacije Gradskog vijeća i njegovih tijela</w:t>
            </w:r>
          </w:p>
        </w:tc>
        <w:tc>
          <w:tcPr>
            <w:tcW w:w="1843" w:type="dxa"/>
            <w:tcBorders>
              <w:top w:val="single" w:sz="4" w:space="0" w:color="auto"/>
              <w:left w:val="single" w:sz="4" w:space="0" w:color="auto"/>
              <w:bottom w:val="single" w:sz="4" w:space="0" w:color="auto"/>
              <w:right w:val="single" w:sz="4" w:space="0" w:color="auto"/>
            </w:tcBorders>
            <w:vAlign w:val="center"/>
          </w:tcPr>
          <w:p w14:paraId="525B092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15%</w:t>
            </w:r>
          </w:p>
        </w:tc>
      </w:tr>
      <w:tr w:rsidR="005407FE" w:rsidRPr="005407FE" w14:paraId="5F51921B"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1F4EC79" w14:textId="77777777" w:rsidR="005407FE" w:rsidRPr="005407FE" w:rsidRDefault="005407FE" w:rsidP="005407FE">
            <w:pPr>
              <w:rPr>
                <w:rFonts w:ascii="Arial" w:hAnsi="Arial" w:cs="Arial"/>
                <w:sz w:val="18"/>
                <w:szCs w:val="18"/>
              </w:rPr>
            </w:pPr>
            <w:r w:rsidRPr="005407FE">
              <w:rPr>
                <w:rFonts w:ascii="Arial" w:hAnsi="Arial" w:cs="Arial"/>
                <w:sz w:val="18"/>
                <w:szCs w:val="18"/>
              </w:rPr>
              <w:t>vodi potrebne evidencije</w:t>
            </w:r>
          </w:p>
        </w:tc>
        <w:tc>
          <w:tcPr>
            <w:tcW w:w="1843" w:type="dxa"/>
            <w:tcBorders>
              <w:top w:val="single" w:sz="4" w:space="0" w:color="auto"/>
              <w:left w:val="single" w:sz="4" w:space="0" w:color="auto"/>
              <w:bottom w:val="single" w:sz="4" w:space="0" w:color="auto"/>
              <w:right w:val="single" w:sz="4" w:space="0" w:color="auto"/>
            </w:tcBorders>
            <w:vAlign w:val="center"/>
          </w:tcPr>
          <w:p w14:paraId="0C20BF2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3A0FE268"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75F0154" w14:textId="77777777" w:rsidR="005407FE" w:rsidRPr="005407FE" w:rsidRDefault="005407FE" w:rsidP="005407FE">
            <w:pPr>
              <w:rPr>
                <w:rFonts w:ascii="Arial" w:hAnsi="Arial" w:cs="Arial"/>
                <w:sz w:val="18"/>
                <w:szCs w:val="18"/>
              </w:rPr>
            </w:pPr>
            <w:r w:rsidRPr="005407FE">
              <w:rPr>
                <w:rFonts w:ascii="Arial" w:hAnsi="Arial" w:cs="Arial"/>
                <w:sz w:val="18"/>
                <w:szCs w:val="18"/>
              </w:rPr>
              <w:t>radi na poslovima pripreme Glasnika Grada Karlovca</w:t>
            </w:r>
          </w:p>
        </w:tc>
        <w:tc>
          <w:tcPr>
            <w:tcW w:w="1843" w:type="dxa"/>
            <w:tcBorders>
              <w:top w:val="single" w:sz="4" w:space="0" w:color="auto"/>
              <w:left w:val="single" w:sz="4" w:space="0" w:color="auto"/>
              <w:bottom w:val="single" w:sz="4" w:space="0" w:color="auto"/>
              <w:right w:val="single" w:sz="4" w:space="0" w:color="auto"/>
            </w:tcBorders>
            <w:vAlign w:val="center"/>
          </w:tcPr>
          <w:p w14:paraId="72C2E67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D9DD17F"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E6D89C6" w14:textId="77777777" w:rsidR="005407FE" w:rsidRPr="005407FE" w:rsidRDefault="005407FE" w:rsidP="005407FE">
            <w:pPr>
              <w:rPr>
                <w:rFonts w:ascii="Arial" w:hAnsi="Arial" w:cs="Arial"/>
                <w:sz w:val="18"/>
                <w:szCs w:val="18"/>
              </w:rPr>
            </w:pPr>
            <w:r w:rsidRPr="005407FE">
              <w:rPr>
                <w:rFonts w:ascii="Arial" w:hAnsi="Arial" w:cs="Arial"/>
                <w:sz w:val="18"/>
                <w:szCs w:val="18"/>
              </w:rPr>
              <w:t>vodi evidenciju pretplatnika Glasnika Grada Karlovca</w:t>
            </w:r>
          </w:p>
        </w:tc>
        <w:tc>
          <w:tcPr>
            <w:tcW w:w="1843" w:type="dxa"/>
            <w:tcBorders>
              <w:top w:val="single" w:sz="4" w:space="0" w:color="auto"/>
              <w:left w:val="single" w:sz="4" w:space="0" w:color="auto"/>
              <w:bottom w:val="single" w:sz="4" w:space="0" w:color="auto"/>
              <w:right w:val="single" w:sz="4" w:space="0" w:color="auto"/>
            </w:tcBorders>
            <w:vAlign w:val="center"/>
          </w:tcPr>
          <w:p w14:paraId="1B4B2A2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23B3A705"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A7AC41D" w14:textId="77777777" w:rsidR="005407FE" w:rsidRPr="005407FE" w:rsidRDefault="005407FE" w:rsidP="005407FE">
            <w:pPr>
              <w:rPr>
                <w:rFonts w:ascii="Arial" w:hAnsi="Arial" w:cs="Arial"/>
                <w:sz w:val="18"/>
                <w:szCs w:val="18"/>
              </w:rPr>
            </w:pPr>
            <w:r w:rsidRPr="005407FE">
              <w:rPr>
                <w:rFonts w:ascii="Arial" w:hAnsi="Arial" w:cs="Arial"/>
                <w:sz w:val="18"/>
                <w:szCs w:val="18"/>
              </w:rPr>
              <w:t>radi na provođenju projekata</w:t>
            </w:r>
          </w:p>
        </w:tc>
        <w:tc>
          <w:tcPr>
            <w:tcW w:w="1843" w:type="dxa"/>
            <w:tcBorders>
              <w:top w:val="single" w:sz="4" w:space="0" w:color="auto"/>
              <w:left w:val="single" w:sz="4" w:space="0" w:color="auto"/>
              <w:bottom w:val="single" w:sz="4" w:space="0" w:color="auto"/>
              <w:right w:val="single" w:sz="4" w:space="0" w:color="auto"/>
            </w:tcBorders>
            <w:vAlign w:val="center"/>
          </w:tcPr>
          <w:p w14:paraId="72C2513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370D4504"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E1B2915"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prati zakone i propise iz svojeg djelokruga rada    </w:t>
            </w:r>
          </w:p>
        </w:tc>
        <w:tc>
          <w:tcPr>
            <w:tcW w:w="1843" w:type="dxa"/>
            <w:tcBorders>
              <w:top w:val="single" w:sz="4" w:space="0" w:color="auto"/>
              <w:left w:val="single" w:sz="4" w:space="0" w:color="auto"/>
              <w:bottom w:val="single" w:sz="4" w:space="0" w:color="auto"/>
              <w:right w:val="single" w:sz="4" w:space="0" w:color="auto"/>
            </w:tcBorders>
            <w:vAlign w:val="center"/>
          </w:tcPr>
          <w:p w14:paraId="3303E24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2235B6F8"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31D8844"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voditelja Odsjeka</w:t>
            </w:r>
          </w:p>
        </w:tc>
        <w:tc>
          <w:tcPr>
            <w:tcW w:w="1843" w:type="dxa"/>
            <w:tcBorders>
              <w:top w:val="single" w:sz="4" w:space="0" w:color="auto"/>
              <w:left w:val="single" w:sz="4" w:space="0" w:color="auto"/>
              <w:bottom w:val="single" w:sz="4" w:space="0" w:color="auto"/>
              <w:right w:val="single" w:sz="4" w:space="0" w:color="auto"/>
            </w:tcBorders>
            <w:vAlign w:val="center"/>
          </w:tcPr>
          <w:p w14:paraId="6F015C1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01B903F7" w14:textId="77777777" w:rsidR="005407FE" w:rsidRPr="005407FE" w:rsidRDefault="005407FE" w:rsidP="005407FE">
      <w:pPr>
        <w:spacing w:after="0" w:line="240" w:lineRule="auto"/>
        <w:jc w:val="both"/>
        <w:rPr>
          <w:rFonts w:ascii="Arial" w:hAnsi="Arial" w:cs="Arial"/>
          <w:sz w:val="18"/>
          <w:szCs w:val="18"/>
        </w:rPr>
      </w:pPr>
    </w:p>
    <w:p w14:paraId="31D9D33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0C893044" w14:textId="77777777" w:rsidR="005407FE" w:rsidRPr="005407FE" w:rsidRDefault="005407FE" w:rsidP="005407FE">
      <w:pPr>
        <w:spacing w:after="0" w:line="240" w:lineRule="auto"/>
        <w:jc w:val="both"/>
        <w:rPr>
          <w:rFonts w:ascii="Arial" w:hAnsi="Arial" w:cs="Arial"/>
          <w:sz w:val="18"/>
          <w:szCs w:val="18"/>
        </w:rPr>
      </w:pPr>
    </w:p>
    <w:p w14:paraId="060D632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4AA22084" w14:textId="77777777" w:rsidR="005407FE" w:rsidRPr="005407FE" w:rsidRDefault="005407FE" w:rsidP="005407FE">
      <w:pPr>
        <w:numPr>
          <w:ilvl w:val="0"/>
          <w:numId w:val="43"/>
        </w:numPr>
        <w:spacing w:after="0" w:line="240" w:lineRule="auto"/>
        <w:contextualSpacing/>
        <w:jc w:val="both"/>
        <w:rPr>
          <w:rFonts w:ascii="Arial" w:hAnsi="Arial" w:cs="Arial"/>
          <w:sz w:val="18"/>
          <w:szCs w:val="18"/>
        </w:rPr>
      </w:pPr>
      <w:r w:rsidRPr="005407FE">
        <w:rPr>
          <w:rFonts w:ascii="Arial" w:hAnsi="Arial" w:cs="Arial"/>
          <w:sz w:val="18"/>
          <w:szCs w:val="18"/>
        </w:rPr>
        <w:t>srednja stručna sprema upravne ili ekonomske struke,</w:t>
      </w:r>
    </w:p>
    <w:p w14:paraId="48C65520" w14:textId="77777777" w:rsidR="005407FE" w:rsidRPr="005407FE" w:rsidRDefault="005407FE" w:rsidP="005407FE">
      <w:pPr>
        <w:numPr>
          <w:ilvl w:val="0"/>
          <w:numId w:val="43"/>
        </w:numPr>
        <w:spacing w:after="0" w:line="240" w:lineRule="auto"/>
        <w:contextualSpacing/>
        <w:jc w:val="both"/>
        <w:rPr>
          <w:rFonts w:ascii="Arial" w:hAnsi="Arial" w:cs="Arial"/>
          <w:strike/>
          <w:sz w:val="18"/>
          <w:szCs w:val="18"/>
        </w:rPr>
      </w:pPr>
      <w:r w:rsidRPr="005407FE">
        <w:rPr>
          <w:rFonts w:ascii="Arial" w:hAnsi="Arial" w:cs="Arial"/>
          <w:sz w:val="18"/>
          <w:szCs w:val="18"/>
        </w:rPr>
        <w:t>najmanje jedna godina radnog iskustva na odgovarajućim poslovima,</w:t>
      </w:r>
    </w:p>
    <w:p w14:paraId="7BBC790C" w14:textId="77777777" w:rsidR="005407FE" w:rsidRPr="005407FE" w:rsidRDefault="005407FE" w:rsidP="005407FE">
      <w:pPr>
        <w:numPr>
          <w:ilvl w:val="0"/>
          <w:numId w:val="43"/>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087CCC0E" w14:textId="77777777" w:rsidR="005407FE" w:rsidRPr="005407FE" w:rsidRDefault="005407FE" w:rsidP="005407FE">
      <w:pPr>
        <w:numPr>
          <w:ilvl w:val="0"/>
          <w:numId w:val="43"/>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36ACF0F4" w14:textId="77777777" w:rsidR="005407FE" w:rsidRPr="005407FE" w:rsidRDefault="005407FE" w:rsidP="005407FE">
      <w:pPr>
        <w:spacing w:after="0" w:line="240" w:lineRule="auto"/>
        <w:jc w:val="both"/>
        <w:rPr>
          <w:rFonts w:ascii="Arial" w:hAnsi="Arial" w:cs="Arial"/>
          <w:sz w:val="18"/>
          <w:szCs w:val="18"/>
        </w:rPr>
      </w:pPr>
    </w:p>
    <w:p w14:paraId="23A49F8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w:t>
      </w:r>
      <w:r w:rsidRPr="005407FE">
        <w:rPr>
          <w:rFonts w:ascii="Arial" w:hAnsi="Arial" w:cs="Arial"/>
          <w:sz w:val="18"/>
          <w:szCs w:val="18"/>
        </w:rPr>
        <w:tab/>
        <w:t>Stupanj složenosti koji uključuje jednostavne i uglavnom rutinske poslove koji zahtijevaju primjenu precizno utvrđenih postupaka, metoda rada i stručnih tehnika.</w:t>
      </w:r>
    </w:p>
    <w:p w14:paraId="7D87C9B0" w14:textId="77777777" w:rsidR="005407FE" w:rsidRPr="005407FE" w:rsidRDefault="005407FE" w:rsidP="005407FE">
      <w:pPr>
        <w:spacing w:after="0" w:line="240" w:lineRule="auto"/>
        <w:jc w:val="both"/>
        <w:rPr>
          <w:rFonts w:ascii="Arial" w:hAnsi="Arial" w:cs="Arial"/>
          <w:sz w:val="18"/>
          <w:szCs w:val="18"/>
        </w:rPr>
      </w:pPr>
    </w:p>
    <w:p w14:paraId="5D515D1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stalni nadzor i upute nadređenog službenika.</w:t>
      </w:r>
    </w:p>
    <w:p w14:paraId="156E5597" w14:textId="77777777" w:rsidR="005407FE" w:rsidRPr="005407FE" w:rsidRDefault="005407FE" w:rsidP="005407FE">
      <w:pPr>
        <w:spacing w:after="0" w:line="240" w:lineRule="auto"/>
        <w:jc w:val="both"/>
        <w:rPr>
          <w:rFonts w:ascii="Arial" w:hAnsi="Arial" w:cs="Arial"/>
          <w:sz w:val="18"/>
          <w:szCs w:val="18"/>
        </w:rPr>
      </w:pPr>
    </w:p>
    <w:p w14:paraId="44D647D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stručnih komunikacija koji uključuje kontakte unutar nižih unutarnjih ustrojstvenih jedinica upravnog tijela.</w:t>
      </w:r>
    </w:p>
    <w:p w14:paraId="6B8ECF9B" w14:textId="77777777" w:rsidR="005407FE" w:rsidRPr="005407FE" w:rsidRDefault="005407FE" w:rsidP="005407FE">
      <w:pPr>
        <w:spacing w:after="0" w:line="240" w:lineRule="auto"/>
        <w:jc w:val="both"/>
        <w:rPr>
          <w:rFonts w:ascii="Arial" w:hAnsi="Arial" w:cs="Arial"/>
          <w:sz w:val="18"/>
          <w:szCs w:val="18"/>
        </w:rPr>
      </w:pPr>
    </w:p>
    <w:p w14:paraId="60BF589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te pravilnu primjenu izričito propisanih postupaka, metoda rada i stručnih tehnika.</w:t>
      </w:r>
    </w:p>
    <w:p w14:paraId="27B71058" w14:textId="77777777" w:rsidR="005407FE" w:rsidRPr="005407FE" w:rsidRDefault="005407FE" w:rsidP="005407FE">
      <w:pPr>
        <w:spacing w:after="0" w:line="240" w:lineRule="auto"/>
        <w:jc w:val="both"/>
        <w:rPr>
          <w:rFonts w:ascii="Arial" w:hAnsi="Arial" w:cs="Arial"/>
          <w:sz w:val="18"/>
          <w:szCs w:val="18"/>
        </w:rPr>
      </w:pPr>
    </w:p>
    <w:p w14:paraId="718F976D" w14:textId="77777777" w:rsidR="005407FE" w:rsidRDefault="005407FE" w:rsidP="005407FE">
      <w:pPr>
        <w:spacing w:after="0" w:line="240" w:lineRule="auto"/>
        <w:jc w:val="both"/>
        <w:rPr>
          <w:rFonts w:ascii="Arial" w:hAnsi="Arial" w:cs="Arial"/>
          <w:b/>
          <w:bCs/>
          <w:sz w:val="18"/>
          <w:szCs w:val="18"/>
        </w:rPr>
      </w:pPr>
    </w:p>
    <w:p w14:paraId="34FAD83C" w14:textId="49739107"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19. Namještenik za poslove posluživanja</w:t>
      </w:r>
      <w:r w:rsidRPr="005407FE">
        <w:rPr>
          <w:rFonts w:ascii="Arial" w:hAnsi="Arial" w:cs="Arial"/>
          <w:sz w:val="18"/>
          <w:szCs w:val="18"/>
        </w:rPr>
        <w:t xml:space="preserve">     Broj izvršitelja: 1</w:t>
      </w:r>
    </w:p>
    <w:p w14:paraId="16464E97" w14:textId="77777777" w:rsidR="005407FE" w:rsidRPr="005407FE" w:rsidRDefault="005407FE" w:rsidP="005407FE">
      <w:pPr>
        <w:spacing w:after="0" w:line="240" w:lineRule="auto"/>
        <w:jc w:val="both"/>
        <w:rPr>
          <w:rFonts w:ascii="Arial" w:hAnsi="Arial" w:cs="Arial"/>
          <w:sz w:val="18"/>
          <w:szCs w:val="18"/>
        </w:rPr>
      </w:pPr>
    </w:p>
    <w:p w14:paraId="2241B3B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2D21BA38"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14:paraId="4D97A062"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4CF0BEF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ADA209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48F7E79D"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01F1BD0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IV.</w:t>
            </w:r>
          </w:p>
        </w:tc>
        <w:tc>
          <w:tcPr>
            <w:tcW w:w="3090" w:type="dxa"/>
            <w:tcBorders>
              <w:top w:val="single" w:sz="4" w:space="0" w:color="auto"/>
              <w:left w:val="single" w:sz="4" w:space="0" w:color="auto"/>
              <w:bottom w:val="single" w:sz="4" w:space="0" w:color="auto"/>
              <w:right w:val="single" w:sz="4" w:space="0" w:color="auto"/>
            </w:tcBorders>
            <w:vAlign w:val="center"/>
          </w:tcPr>
          <w:p w14:paraId="31EC8DD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NAMJEŠTENIK II.</w:t>
            </w:r>
          </w:p>
        </w:tc>
        <w:tc>
          <w:tcPr>
            <w:tcW w:w="3260" w:type="dxa"/>
            <w:tcBorders>
              <w:top w:val="single" w:sz="4" w:space="0" w:color="auto"/>
              <w:left w:val="single" w:sz="4" w:space="0" w:color="auto"/>
              <w:bottom w:val="single" w:sz="4" w:space="0" w:color="auto"/>
              <w:right w:val="single" w:sz="4" w:space="0" w:color="auto"/>
            </w:tcBorders>
            <w:vAlign w:val="center"/>
          </w:tcPr>
          <w:p w14:paraId="5B0AD0C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12.</w:t>
            </w:r>
          </w:p>
        </w:tc>
      </w:tr>
    </w:tbl>
    <w:p w14:paraId="697D47E7" w14:textId="77777777" w:rsidR="005407FE" w:rsidRPr="005407FE" w:rsidRDefault="005407FE" w:rsidP="005407FE">
      <w:pPr>
        <w:spacing w:after="0" w:line="240" w:lineRule="auto"/>
        <w:jc w:val="both"/>
        <w:rPr>
          <w:rFonts w:ascii="Arial" w:hAnsi="Arial" w:cs="Arial"/>
          <w:sz w:val="18"/>
          <w:szCs w:val="18"/>
        </w:rPr>
      </w:pPr>
    </w:p>
    <w:p w14:paraId="063C48E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35D9CA04"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51C5938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3BA1C3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7162B9DB"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F27D956" w14:textId="77777777" w:rsidR="005407FE" w:rsidRPr="005407FE" w:rsidRDefault="005407FE" w:rsidP="005407FE">
            <w:pPr>
              <w:rPr>
                <w:rFonts w:ascii="Arial" w:hAnsi="Arial" w:cs="Arial"/>
                <w:sz w:val="18"/>
                <w:szCs w:val="18"/>
              </w:rPr>
            </w:pPr>
            <w:r w:rsidRPr="005407FE">
              <w:rPr>
                <w:rFonts w:ascii="Arial" w:hAnsi="Arial" w:cs="Arial"/>
                <w:sz w:val="18"/>
                <w:szCs w:val="18"/>
              </w:rPr>
              <w:t>priprema razne napitke te ih servira u za to određenim prostorijama</w:t>
            </w:r>
          </w:p>
        </w:tc>
        <w:tc>
          <w:tcPr>
            <w:tcW w:w="1843" w:type="dxa"/>
            <w:tcBorders>
              <w:top w:val="single" w:sz="4" w:space="0" w:color="auto"/>
              <w:left w:val="single" w:sz="4" w:space="0" w:color="auto"/>
              <w:bottom w:val="single" w:sz="4" w:space="0" w:color="auto"/>
              <w:right w:val="single" w:sz="4" w:space="0" w:color="auto"/>
            </w:tcBorders>
            <w:vAlign w:val="center"/>
          </w:tcPr>
          <w:p w14:paraId="36C9A8E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70%</w:t>
            </w:r>
          </w:p>
        </w:tc>
      </w:tr>
      <w:tr w:rsidR="005407FE" w:rsidRPr="005407FE" w14:paraId="1F715C34"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380E903" w14:textId="77777777" w:rsidR="005407FE" w:rsidRPr="005407FE" w:rsidRDefault="005407FE" w:rsidP="005407FE">
            <w:pPr>
              <w:rPr>
                <w:rFonts w:ascii="Arial" w:hAnsi="Arial" w:cs="Arial"/>
                <w:sz w:val="18"/>
                <w:szCs w:val="18"/>
              </w:rPr>
            </w:pPr>
            <w:r w:rsidRPr="005407FE">
              <w:rPr>
                <w:rFonts w:ascii="Arial" w:hAnsi="Arial" w:cs="Arial"/>
                <w:sz w:val="18"/>
                <w:szCs w:val="18"/>
              </w:rPr>
              <w:t>vodi potrebnu evidenciju</w:t>
            </w:r>
          </w:p>
        </w:tc>
        <w:tc>
          <w:tcPr>
            <w:tcW w:w="1843" w:type="dxa"/>
            <w:tcBorders>
              <w:top w:val="single" w:sz="4" w:space="0" w:color="auto"/>
              <w:left w:val="single" w:sz="4" w:space="0" w:color="auto"/>
              <w:bottom w:val="single" w:sz="4" w:space="0" w:color="auto"/>
              <w:right w:val="single" w:sz="4" w:space="0" w:color="auto"/>
            </w:tcBorders>
            <w:vAlign w:val="center"/>
          </w:tcPr>
          <w:p w14:paraId="33780C0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15%</w:t>
            </w:r>
          </w:p>
        </w:tc>
      </w:tr>
      <w:tr w:rsidR="005407FE" w:rsidRPr="005407FE" w14:paraId="7248A89D"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AEB0890"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tcBorders>
              <w:top w:val="single" w:sz="4" w:space="0" w:color="auto"/>
              <w:left w:val="single" w:sz="4" w:space="0" w:color="auto"/>
              <w:bottom w:val="single" w:sz="4" w:space="0" w:color="auto"/>
              <w:right w:val="single" w:sz="4" w:space="0" w:color="auto"/>
            </w:tcBorders>
            <w:vAlign w:val="center"/>
          </w:tcPr>
          <w:p w14:paraId="05B455B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15%</w:t>
            </w:r>
          </w:p>
        </w:tc>
      </w:tr>
    </w:tbl>
    <w:p w14:paraId="68798126" w14:textId="77777777" w:rsidR="005407FE" w:rsidRPr="005407FE" w:rsidRDefault="005407FE" w:rsidP="005407FE">
      <w:pPr>
        <w:spacing w:after="0" w:line="240" w:lineRule="auto"/>
        <w:jc w:val="both"/>
        <w:rPr>
          <w:rFonts w:ascii="Arial" w:hAnsi="Arial" w:cs="Arial"/>
          <w:sz w:val="18"/>
          <w:szCs w:val="18"/>
        </w:rPr>
      </w:pPr>
    </w:p>
    <w:p w14:paraId="185C813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2FD62932" w14:textId="77777777" w:rsidR="005407FE" w:rsidRPr="005407FE" w:rsidRDefault="005407FE" w:rsidP="005407FE">
      <w:pPr>
        <w:spacing w:after="0" w:line="240" w:lineRule="auto"/>
        <w:jc w:val="both"/>
        <w:rPr>
          <w:rFonts w:ascii="Arial" w:hAnsi="Arial" w:cs="Arial"/>
          <w:sz w:val="18"/>
          <w:szCs w:val="18"/>
        </w:rPr>
      </w:pPr>
    </w:p>
    <w:p w14:paraId="45F7339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p>
    <w:p w14:paraId="3781F155" w14:textId="77777777" w:rsidR="005407FE" w:rsidRPr="005407FE" w:rsidRDefault="005407FE" w:rsidP="005407FE">
      <w:pPr>
        <w:numPr>
          <w:ilvl w:val="0"/>
          <w:numId w:val="42"/>
        </w:numPr>
        <w:spacing w:after="0" w:line="240" w:lineRule="auto"/>
        <w:contextualSpacing/>
        <w:jc w:val="both"/>
        <w:rPr>
          <w:rFonts w:ascii="Arial" w:hAnsi="Arial" w:cs="Arial"/>
          <w:sz w:val="18"/>
          <w:szCs w:val="18"/>
        </w:rPr>
      </w:pPr>
      <w:r w:rsidRPr="005407FE">
        <w:rPr>
          <w:rFonts w:ascii="Arial" w:hAnsi="Arial" w:cs="Arial"/>
          <w:sz w:val="18"/>
          <w:szCs w:val="18"/>
        </w:rPr>
        <w:t>srednja stručna sprema ugostiteljske struke.</w:t>
      </w:r>
    </w:p>
    <w:p w14:paraId="0F141170" w14:textId="77777777" w:rsidR="005407FE" w:rsidRPr="005407FE" w:rsidRDefault="005407FE" w:rsidP="005407FE">
      <w:pPr>
        <w:spacing w:after="0" w:line="240" w:lineRule="auto"/>
        <w:jc w:val="both"/>
        <w:rPr>
          <w:rFonts w:ascii="Arial" w:hAnsi="Arial" w:cs="Arial"/>
          <w:sz w:val="18"/>
          <w:szCs w:val="18"/>
        </w:rPr>
      </w:pPr>
    </w:p>
    <w:p w14:paraId="0FEDBB1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w:t>
      </w:r>
      <w:r w:rsidRPr="005407FE">
        <w:rPr>
          <w:rFonts w:ascii="Arial" w:hAnsi="Arial" w:cs="Arial"/>
          <w:sz w:val="18"/>
          <w:szCs w:val="18"/>
        </w:rPr>
        <w:tab/>
        <w:t>Stupanj složenosti poslova koji uključuje obavljanje pomoćno tehničkih poslova koji zahtijevaju primjenu znanja i vještina tehničkih, industrijskih, obrtničkih i drugih struka</w:t>
      </w:r>
    </w:p>
    <w:p w14:paraId="2E2E8306" w14:textId="77777777" w:rsidR="005407FE" w:rsidRPr="005407FE" w:rsidRDefault="005407FE" w:rsidP="005407FE">
      <w:pPr>
        <w:spacing w:after="0" w:line="240" w:lineRule="auto"/>
        <w:jc w:val="both"/>
        <w:rPr>
          <w:rFonts w:ascii="Arial" w:hAnsi="Arial" w:cs="Arial"/>
          <w:sz w:val="18"/>
          <w:szCs w:val="18"/>
        </w:rPr>
      </w:pPr>
    </w:p>
    <w:p w14:paraId="49653CB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uključuje odgovornost za materijalne resurse s kojima radi, te pravilnu primjenu pravila struke</w:t>
      </w:r>
    </w:p>
    <w:p w14:paraId="2256F4EB" w14:textId="77777777" w:rsidR="005407FE" w:rsidRDefault="005407FE" w:rsidP="005407FE">
      <w:pPr>
        <w:spacing w:after="0" w:line="240" w:lineRule="auto"/>
        <w:jc w:val="both"/>
        <w:rPr>
          <w:rFonts w:ascii="Arial" w:hAnsi="Arial" w:cs="Arial"/>
          <w:b/>
          <w:bCs/>
          <w:sz w:val="18"/>
          <w:szCs w:val="18"/>
        </w:rPr>
      </w:pPr>
    </w:p>
    <w:p w14:paraId="1AD4612E" w14:textId="2CB1214B"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20. Referent za tehničke poslove</w:t>
      </w:r>
      <w:r w:rsidRPr="005407FE">
        <w:rPr>
          <w:rFonts w:ascii="Arial" w:hAnsi="Arial" w:cs="Arial"/>
          <w:sz w:val="18"/>
          <w:szCs w:val="18"/>
        </w:rPr>
        <w:t xml:space="preserve">     Broj izvršitelja: 1</w:t>
      </w:r>
    </w:p>
    <w:p w14:paraId="60A0DF86" w14:textId="77777777" w:rsidR="005407FE" w:rsidRPr="005407FE" w:rsidRDefault="005407FE" w:rsidP="005407FE">
      <w:pPr>
        <w:spacing w:after="0" w:line="240" w:lineRule="auto"/>
        <w:jc w:val="both"/>
        <w:rPr>
          <w:rFonts w:ascii="Arial" w:hAnsi="Arial" w:cs="Arial"/>
          <w:sz w:val="18"/>
          <w:szCs w:val="18"/>
        </w:rPr>
      </w:pPr>
    </w:p>
    <w:p w14:paraId="16AC124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0C90A389"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14:paraId="62457479"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1D92218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A1CC3C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6CC726B8"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23DE6F4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IV.</w:t>
            </w:r>
          </w:p>
        </w:tc>
        <w:tc>
          <w:tcPr>
            <w:tcW w:w="3090" w:type="dxa"/>
            <w:tcBorders>
              <w:top w:val="single" w:sz="4" w:space="0" w:color="auto"/>
              <w:left w:val="single" w:sz="4" w:space="0" w:color="auto"/>
              <w:bottom w:val="single" w:sz="4" w:space="0" w:color="auto"/>
              <w:right w:val="single" w:sz="4" w:space="0" w:color="auto"/>
            </w:tcBorders>
            <w:vAlign w:val="center"/>
          </w:tcPr>
          <w:p w14:paraId="275EB1B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REFERENT</w:t>
            </w:r>
          </w:p>
        </w:tc>
        <w:tc>
          <w:tcPr>
            <w:tcW w:w="3260" w:type="dxa"/>
            <w:tcBorders>
              <w:top w:val="single" w:sz="4" w:space="0" w:color="auto"/>
              <w:left w:val="single" w:sz="4" w:space="0" w:color="auto"/>
              <w:bottom w:val="single" w:sz="4" w:space="0" w:color="auto"/>
              <w:right w:val="single" w:sz="4" w:space="0" w:color="auto"/>
            </w:tcBorders>
            <w:vAlign w:val="center"/>
          </w:tcPr>
          <w:p w14:paraId="76D537B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11.</w:t>
            </w:r>
          </w:p>
        </w:tc>
      </w:tr>
    </w:tbl>
    <w:p w14:paraId="2F25465F" w14:textId="77777777" w:rsidR="005407FE" w:rsidRPr="005407FE" w:rsidRDefault="005407FE" w:rsidP="005407FE">
      <w:pPr>
        <w:spacing w:after="0" w:line="240" w:lineRule="auto"/>
        <w:jc w:val="both"/>
        <w:rPr>
          <w:rFonts w:ascii="Arial" w:hAnsi="Arial" w:cs="Arial"/>
          <w:sz w:val="18"/>
          <w:szCs w:val="18"/>
        </w:rPr>
      </w:pPr>
    </w:p>
    <w:p w14:paraId="4409892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3B052E56"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3CDF3A1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AC4628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4C3C1EEB"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0CF69CA" w14:textId="77777777" w:rsidR="005407FE" w:rsidRPr="005407FE" w:rsidRDefault="005407FE" w:rsidP="005407FE">
            <w:pPr>
              <w:rPr>
                <w:rFonts w:ascii="Arial" w:hAnsi="Arial" w:cs="Arial"/>
                <w:sz w:val="18"/>
                <w:szCs w:val="18"/>
              </w:rPr>
            </w:pPr>
            <w:r w:rsidRPr="005407FE">
              <w:rPr>
                <w:rFonts w:ascii="Arial" w:hAnsi="Arial" w:cs="Arial"/>
                <w:sz w:val="18"/>
                <w:szCs w:val="18"/>
              </w:rPr>
              <w:t>vodi brigu o tehničkoj ispravnosti, registraciji, čistoći i urednosti službenih vozila u vlasništvu Grada Karlovca, te o istom vodi evidenciju</w:t>
            </w:r>
          </w:p>
        </w:tc>
        <w:tc>
          <w:tcPr>
            <w:tcW w:w="1843" w:type="dxa"/>
            <w:tcBorders>
              <w:top w:val="single" w:sz="4" w:space="0" w:color="auto"/>
              <w:left w:val="single" w:sz="4" w:space="0" w:color="auto"/>
              <w:bottom w:val="single" w:sz="4" w:space="0" w:color="auto"/>
              <w:right w:val="single" w:sz="4" w:space="0" w:color="auto"/>
            </w:tcBorders>
            <w:vAlign w:val="center"/>
          </w:tcPr>
          <w:p w14:paraId="401A4E5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15%</w:t>
            </w:r>
          </w:p>
        </w:tc>
      </w:tr>
      <w:tr w:rsidR="005407FE" w:rsidRPr="005407FE" w14:paraId="01AA830D"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97B09DE" w14:textId="77777777" w:rsidR="005407FE" w:rsidRPr="005407FE" w:rsidRDefault="005407FE" w:rsidP="005407FE">
            <w:pPr>
              <w:rPr>
                <w:rFonts w:ascii="Arial" w:hAnsi="Arial" w:cs="Arial"/>
                <w:sz w:val="18"/>
                <w:szCs w:val="18"/>
              </w:rPr>
            </w:pPr>
            <w:r w:rsidRPr="005407FE">
              <w:rPr>
                <w:rFonts w:ascii="Arial" w:hAnsi="Arial" w:cs="Arial"/>
                <w:sz w:val="18"/>
                <w:szCs w:val="18"/>
              </w:rPr>
              <w:t>vodi brigu o pravovremenom točenju goriva u službena vozila u vlasništvu Grada Karlovca, te o istom vodi evidenciju</w:t>
            </w:r>
          </w:p>
        </w:tc>
        <w:tc>
          <w:tcPr>
            <w:tcW w:w="1843" w:type="dxa"/>
            <w:tcBorders>
              <w:top w:val="single" w:sz="4" w:space="0" w:color="auto"/>
              <w:left w:val="single" w:sz="4" w:space="0" w:color="auto"/>
              <w:bottom w:val="single" w:sz="4" w:space="0" w:color="auto"/>
              <w:right w:val="single" w:sz="4" w:space="0" w:color="auto"/>
            </w:tcBorders>
            <w:vAlign w:val="center"/>
          </w:tcPr>
          <w:p w14:paraId="4036641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15%</w:t>
            </w:r>
          </w:p>
        </w:tc>
      </w:tr>
      <w:tr w:rsidR="005407FE" w:rsidRPr="005407FE" w14:paraId="09E9A4B3"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5724226" w14:textId="77777777" w:rsidR="005407FE" w:rsidRPr="005407FE" w:rsidRDefault="005407FE" w:rsidP="005407FE">
            <w:pPr>
              <w:rPr>
                <w:rFonts w:ascii="Arial" w:hAnsi="Arial" w:cs="Arial"/>
                <w:sz w:val="18"/>
                <w:szCs w:val="18"/>
              </w:rPr>
            </w:pPr>
            <w:r w:rsidRPr="005407FE">
              <w:rPr>
                <w:rFonts w:ascii="Arial" w:hAnsi="Arial" w:cs="Arial"/>
                <w:sz w:val="18"/>
                <w:szCs w:val="18"/>
              </w:rPr>
              <w:t>vozi dužnosnike Grada Karlovca</w:t>
            </w:r>
          </w:p>
        </w:tc>
        <w:tc>
          <w:tcPr>
            <w:tcW w:w="1843" w:type="dxa"/>
            <w:tcBorders>
              <w:top w:val="single" w:sz="4" w:space="0" w:color="auto"/>
              <w:left w:val="single" w:sz="4" w:space="0" w:color="auto"/>
              <w:bottom w:val="single" w:sz="4" w:space="0" w:color="auto"/>
              <w:right w:val="single" w:sz="4" w:space="0" w:color="auto"/>
            </w:tcBorders>
            <w:vAlign w:val="center"/>
          </w:tcPr>
          <w:p w14:paraId="0B6056A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731F53E"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3600F4A"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prevozi i uručuje poštu članovima Gradskog vijeća i njegovih radnih  tijela, te ostalih radnih tijela   </w:t>
            </w:r>
          </w:p>
        </w:tc>
        <w:tc>
          <w:tcPr>
            <w:tcW w:w="1843" w:type="dxa"/>
            <w:tcBorders>
              <w:top w:val="single" w:sz="4" w:space="0" w:color="auto"/>
              <w:left w:val="single" w:sz="4" w:space="0" w:color="auto"/>
              <w:bottom w:val="single" w:sz="4" w:space="0" w:color="auto"/>
              <w:right w:val="single" w:sz="4" w:space="0" w:color="auto"/>
            </w:tcBorders>
            <w:vAlign w:val="center"/>
          </w:tcPr>
          <w:p w14:paraId="77377FE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30049543"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29A13FB" w14:textId="77777777" w:rsidR="005407FE" w:rsidRPr="005407FE" w:rsidRDefault="005407FE" w:rsidP="005407FE">
            <w:pPr>
              <w:rPr>
                <w:rFonts w:ascii="Arial" w:hAnsi="Arial" w:cs="Arial"/>
                <w:sz w:val="18"/>
                <w:szCs w:val="18"/>
              </w:rPr>
            </w:pPr>
            <w:r w:rsidRPr="005407FE">
              <w:rPr>
                <w:rFonts w:ascii="Arial" w:hAnsi="Arial" w:cs="Arial"/>
                <w:sz w:val="18"/>
                <w:szCs w:val="18"/>
              </w:rPr>
              <w:t>odnosi i donosi financijsku dokumentaciju u financijske institucije</w:t>
            </w:r>
          </w:p>
        </w:tc>
        <w:tc>
          <w:tcPr>
            <w:tcW w:w="1843" w:type="dxa"/>
            <w:tcBorders>
              <w:top w:val="single" w:sz="4" w:space="0" w:color="auto"/>
              <w:left w:val="single" w:sz="4" w:space="0" w:color="auto"/>
              <w:bottom w:val="single" w:sz="4" w:space="0" w:color="auto"/>
              <w:right w:val="single" w:sz="4" w:space="0" w:color="auto"/>
            </w:tcBorders>
            <w:vAlign w:val="center"/>
          </w:tcPr>
          <w:p w14:paraId="2BFD507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F0A35CF"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ADEEF60" w14:textId="77777777" w:rsidR="005407FE" w:rsidRPr="005407FE" w:rsidRDefault="005407FE" w:rsidP="005407FE">
            <w:pPr>
              <w:rPr>
                <w:rFonts w:ascii="Arial" w:hAnsi="Arial" w:cs="Arial"/>
                <w:sz w:val="18"/>
                <w:szCs w:val="18"/>
              </w:rPr>
            </w:pPr>
            <w:r w:rsidRPr="005407FE">
              <w:rPr>
                <w:rFonts w:ascii="Arial" w:hAnsi="Arial" w:cs="Arial"/>
                <w:sz w:val="18"/>
                <w:szCs w:val="18"/>
              </w:rPr>
              <w:t>vodi brigu o sitnom inventaru, izdaje reverse, te o istom vodi evidenciju</w:t>
            </w:r>
          </w:p>
        </w:tc>
        <w:tc>
          <w:tcPr>
            <w:tcW w:w="1843" w:type="dxa"/>
            <w:tcBorders>
              <w:top w:val="single" w:sz="4" w:space="0" w:color="auto"/>
              <w:left w:val="single" w:sz="4" w:space="0" w:color="auto"/>
              <w:bottom w:val="single" w:sz="4" w:space="0" w:color="auto"/>
              <w:right w:val="single" w:sz="4" w:space="0" w:color="auto"/>
            </w:tcBorders>
            <w:vAlign w:val="center"/>
          </w:tcPr>
          <w:p w14:paraId="15920D0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CA77AD2"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5BF1A7E" w14:textId="77777777" w:rsidR="005407FE" w:rsidRPr="005407FE" w:rsidRDefault="005407FE" w:rsidP="005407FE">
            <w:pPr>
              <w:rPr>
                <w:rFonts w:ascii="Arial" w:hAnsi="Arial" w:cs="Arial"/>
                <w:sz w:val="18"/>
                <w:szCs w:val="18"/>
              </w:rPr>
            </w:pPr>
            <w:r w:rsidRPr="005407FE">
              <w:rPr>
                <w:rFonts w:ascii="Arial" w:hAnsi="Arial" w:cs="Arial"/>
                <w:sz w:val="18"/>
                <w:szCs w:val="18"/>
              </w:rPr>
              <w:t>vodi brigu o održavanju i sitnim popravcima zgrada i instalacija, te nadzire rad izvršitelja održavanja</w:t>
            </w:r>
          </w:p>
        </w:tc>
        <w:tc>
          <w:tcPr>
            <w:tcW w:w="1843" w:type="dxa"/>
            <w:tcBorders>
              <w:top w:val="single" w:sz="4" w:space="0" w:color="auto"/>
              <w:left w:val="single" w:sz="4" w:space="0" w:color="auto"/>
              <w:bottom w:val="single" w:sz="4" w:space="0" w:color="auto"/>
              <w:right w:val="single" w:sz="4" w:space="0" w:color="auto"/>
            </w:tcBorders>
            <w:vAlign w:val="center"/>
          </w:tcPr>
          <w:p w14:paraId="6F683AD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3C570914"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01F7CDE"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prati zakone i propise iz svojeg djelokruga rada    </w:t>
            </w:r>
          </w:p>
        </w:tc>
        <w:tc>
          <w:tcPr>
            <w:tcW w:w="1843" w:type="dxa"/>
            <w:tcBorders>
              <w:top w:val="single" w:sz="4" w:space="0" w:color="auto"/>
              <w:left w:val="single" w:sz="4" w:space="0" w:color="auto"/>
              <w:bottom w:val="single" w:sz="4" w:space="0" w:color="auto"/>
              <w:right w:val="single" w:sz="4" w:space="0" w:color="auto"/>
            </w:tcBorders>
            <w:vAlign w:val="center"/>
          </w:tcPr>
          <w:p w14:paraId="23061B6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454C30A8"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2040DFE"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tcBorders>
              <w:top w:val="single" w:sz="4" w:space="0" w:color="auto"/>
              <w:left w:val="single" w:sz="4" w:space="0" w:color="auto"/>
              <w:bottom w:val="single" w:sz="4" w:space="0" w:color="auto"/>
              <w:right w:val="single" w:sz="4" w:space="0" w:color="auto"/>
            </w:tcBorders>
            <w:vAlign w:val="center"/>
          </w:tcPr>
          <w:p w14:paraId="2099BF4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16F36E68" w14:textId="77777777" w:rsidR="005407FE" w:rsidRPr="005407FE" w:rsidRDefault="005407FE" w:rsidP="005407FE">
      <w:pPr>
        <w:spacing w:after="0" w:line="240" w:lineRule="auto"/>
        <w:jc w:val="both"/>
        <w:rPr>
          <w:rFonts w:ascii="Arial" w:hAnsi="Arial" w:cs="Arial"/>
          <w:sz w:val="18"/>
          <w:szCs w:val="18"/>
        </w:rPr>
      </w:pPr>
    </w:p>
    <w:p w14:paraId="13DF494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780BC751" w14:textId="77777777" w:rsidR="005407FE" w:rsidRPr="005407FE" w:rsidRDefault="005407FE" w:rsidP="005407FE">
      <w:pPr>
        <w:spacing w:after="0" w:line="240" w:lineRule="auto"/>
        <w:jc w:val="both"/>
        <w:rPr>
          <w:rFonts w:ascii="Arial" w:hAnsi="Arial" w:cs="Arial"/>
          <w:sz w:val="18"/>
          <w:szCs w:val="18"/>
        </w:rPr>
      </w:pPr>
    </w:p>
    <w:p w14:paraId="76EA5F0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184D0323" w14:textId="77777777" w:rsidR="005407FE" w:rsidRPr="005407FE" w:rsidRDefault="005407FE" w:rsidP="005407FE">
      <w:pPr>
        <w:numPr>
          <w:ilvl w:val="0"/>
          <w:numId w:val="41"/>
        </w:numPr>
        <w:spacing w:after="0" w:line="240" w:lineRule="auto"/>
        <w:contextualSpacing/>
        <w:jc w:val="both"/>
        <w:rPr>
          <w:rFonts w:ascii="Arial" w:hAnsi="Arial" w:cs="Arial"/>
          <w:sz w:val="18"/>
          <w:szCs w:val="18"/>
        </w:rPr>
      </w:pPr>
      <w:r w:rsidRPr="005407FE">
        <w:rPr>
          <w:rFonts w:ascii="Arial" w:hAnsi="Arial" w:cs="Arial"/>
          <w:sz w:val="18"/>
          <w:szCs w:val="18"/>
        </w:rPr>
        <w:t>srednja stručna sprema ekonomske, upravne ili tehničke struke,</w:t>
      </w:r>
    </w:p>
    <w:p w14:paraId="5D7E1CF8" w14:textId="77777777" w:rsidR="005407FE" w:rsidRPr="005407FE" w:rsidRDefault="005407FE" w:rsidP="005407FE">
      <w:pPr>
        <w:numPr>
          <w:ilvl w:val="0"/>
          <w:numId w:val="41"/>
        </w:numPr>
        <w:spacing w:after="0" w:line="240" w:lineRule="auto"/>
        <w:contextualSpacing/>
        <w:jc w:val="both"/>
        <w:rPr>
          <w:rFonts w:ascii="Arial" w:hAnsi="Arial" w:cs="Arial"/>
          <w:sz w:val="18"/>
          <w:szCs w:val="18"/>
        </w:rPr>
      </w:pPr>
      <w:r w:rsidRPr="005407FE">
        <w:rPr>
          <w:rFonts w:ascii="Arial" w:hAnsi="Arial" w:cs="Arial"/>
          <w:sz w:val="18"/>
          <w:szCs w:val="18"/>
        </w:rPr>
        <w:t>najmanje jedna godina radnog iskustva na odgovarajućim poslovima,</w:t>
      </w:r>
    </w:p>
    <w:p w14:paraId="4A2A4C55" w14:textId="77777777" w:rsidR="005407FE" w:rsidRPr="005407FE" w:rsidRDefault="005407FE" w:rsidP="005407FE">
      <w:pPr>
        <w:numPr>
          <w:ilvl w:val="0"/>
          <w:numId w:val="41"/>
        </w:numPr>
        <w:spacing w:after="0" w:line="240" w:lineRule="auto"/>
        <w:contextualSpacing/>
        <w:jc w:val="both"/>
        <w:rPr>
          <w:rFonts w:ascii="Arial" w:hAnsi="Arial" w:cs="Arial"/>
          <w:sz w:val="18"/>
          <w:szCs w:val="18"/>
        </w:rPr>
      </w:pPr>
      <w:r w:rsidRPr="005407FE">
        <w:rPr>
          <w:rFonts w:ascii="Arial" w:hAnsi="Arial" w:cs="Arial"/>
          <w:sz w:val="18"/>
          <w:szCs w:val="18"/>
        </w:rPr>
        <w:t>posjedovanje vozačke dozvole za B kategoriju vozila,</w:t>
      </w:r>
    </w:p>
    <w:p w14:paraId="53BF247B" w14:textId="77777777" w:rsidR="005407FE" w:rsidRPr="005407FE" w:rsidRDefault="005407FE" w:rsidP="005407FE">
      <w:pPr>
        <w:numPr>
          <w:ilvl w:val="0"/>
          <w:numId w:val="41"/>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66E76716" w14:textId="77777777" w:rsidR="005407FE" w:rsidRPr="005407FE" w:rsidRDefault="005407FE" w:rsidP="005407FE">
      <w:pPr>
        <w:numPr>
          <w:ilvl w:val="0"/>
          <w:numId w:val="41"/>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566AA01E" w14:textId="77777777" w:rsidR="005407FE" w:rsidRPr="005407FE" w:rsidRDefault="005407FE" w:rsidP="005407FE">
      <w:pPr>
        <w:spacing w:after="0" w:line="240" w:lineRule="auto"/>
        <w:jc w:val="both"/>
        <w:rPr>
          <w:rFonts w:ascii="Arial" w:hAnsi="Arial" w:cs="Arial"/>
          <w:sz w:val="18"/>
          <w:szCs w:val="18"/>
        </w:rPr>
      </w:pPr>
    </w:p>
    <w:p w14:paraId="538D72A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STUPANJ SLOŽENOSTI POSLOVA Stupanj složenosti koji uključuje jednostavne i uglavnom rutinske poslove koji zahtijevaju primjenu precizno utvrđenih postupaka, metoda rada i stručnih tehnika, te poslova koji uključuju obavljanje pomoćno tehničkih poslova koji zahtijevaju primjenu znanja i vještina tehničkih, </w:t>
      </w:r>
    </w:p>
    <w:p w14:paraId="7474E6C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industrijskih, obrtničkih i drugih struka</w:t>
      </w:r>
    </w:p>
    <w:p w14:paraId="43C76120" w14:textId="77777777" w:rsidR="005407FE" w:rsidRPr="005407FE" w:rsidRDefault="005407FE" w:rsidP="005407FE">
      <w:pPr>
        <w:spacing w:after="0" w:line="240" w:lineRule="auto"/>
        <w:jc w:val="both"/>
        <w:rPr>
          <w:rFonts w:ascii="Arial" w:hAnsi="Arial" w:cs="Arial"/>
          <w:sz w:val="18"/>
          <w:szCs w:val="18"/>
        </w:rPr>
      </w:pPr>
    </w:p>
    <w:p w14:paraId="52E5DED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stalni nadzor i upute nadređenog službenika</w:t>
      </w:r>
    </w:p>
    <w:p w14:paraId="57A3C71C" w14:textId="77777777" w:rsidR="005407FE" w:rsidRPr="005407FE" w:rsidRDefault="005407FE" w:rsidP="005407FE">
      <w:pPr>
        <w:spacing w:after="0" w:line="240" w:lineRule="auto"/>
        <w:jc w:val="both"/>
        <w:rPr>
          <w:rFonts w:ascii="Arial" w:hAnsi="Arial" w:cs="Arial"/>
          <w:sz w:val="18"/>
          <w:szCs w:val="18"/>
        </w:rPr>
      </w:pPr>
    </w:p>
    <w:p w14:paraId="411A5C8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stručnih komunikacija koji uključuje kontakte unutar nižih unutarnjih ustrojstvenih jedinica upravnog tijela</w:t>
      </w:r>
    </w:p>
    <w:p w14:paraId="2B5D9631" w14:textId="77777777" w:rsidR="005407FE" w:rsidRPr="005407FE" w:rsidRDefault="005407FE" w:rsidP="005407FE">
      <w:pPr>
        <w:spacing w:after="0" w:line="240" w:lineRule="auto"/>
        <w:jc w:val="both"/>
        <w:rPr>
          <w:rFonts w:ascii="Arial" w:hAnsi="Arial" w:cs="Arial"/>
          <w:sz w:val="18"/>
          <w:szCs w:val="18"/>
        </w:rPr>
      </w:pPr>
    </w:p>
    <w:p w14:paraId="4057B12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te pravilnu primjenu izričito propisanih postupaka, metoda rada i stručnih tehnika</w:t>
      </w:r>
    </w:p>
    <w:p w14:paraId="7F3375A9" w14:textId="77777777" w:rsidR="005407FE" w:rsidRPr="005407FE" w:rsidRDefault="005407FE" w:rsidP="005407FE">
      <w:pPr>
        <w:spacing w:after="0" w:line="240" w:lineRule="auto"/>
        <w:jc w:val="both"/>
        <w:rPr>
          <w:rFonts w:ascii="Arial" w:hAnsi="Arial" w:cs="Arial"/>
          <w:b/>
          <w:bCs/>
          <w:sz w:val="18"/>
          <w:szCs w:val="18"/>
        </w:rPr>
      </w:pPr>
    </w:p>
    <w:p w14:paraId="0AE57508" w14:textId="77777777" w:rsidR="005407FE" w:rsidRDefault="005407FE" w:rsidP="005407FE">
      <w:pPr>
        <w:spacing w:after="0" w:line="240" w:lineRule="auto"/>
        <w:jc w:val="both"/>
        <w:rPr>
          <w:rFonts w:ascii="Arial" w:hAnsi="Arial" w:cs="Arial"/>
          <w:b/>
          <w:bCs/>
          <w:sz w:val="18"/>
          <w:szCs w:val="18"/>
        </w:rPr>
      </w:pPr>
    </w:p>
    <w:p w14:paraId="7435CE73" w14:textId="43B17BC1"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21. Spremačica</w:t>
      </w:r>
      <w:r w:rsidRPr="005407FE">
        <w:rPr>
          <w:rFonts w:ascii="Arial" w:hAnsi="Arial" w:cs="Arial"/>
          <w:sz w:val="18"/>
          <w:szCs w:val="18"/>
        </w:rPr>
        <w:t xml:space="preserve">     Broj izvršitelja: 5</w:t>
      </w:r>
    </w:p>
    <w:p w14:paraId="4F3E0DEF" w14:textId="77777777" w:rsidR="005407FE" w:rsidRPr="005407FE" w:rsidRDefault="005407FE" w:rsidP="005407FE">
      <w:pPr>
        <w:spacing w:after="0" w:line="240" w:lineRule="auto"/>
        <w:jc w:val="both"/>
        <w:rPr>
          <w:rFonts w:ascii="Arial" w:hAnsi="Arial" w:cs="Arial"/>
          <w:sz w:val="18"/>
          <w:szCs w:val="18"/>
        </w:rPr>
      </w:pPr>
    </w:p>
    <w:p w14:paraId="1AA962E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03B288AC"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14:paraId="6F4483B8"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327E2C7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D7BDBF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2F892B45"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7331DE3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IV.</w:t>
            </w:r>
          </w:p>
        </w:tc>
        <w:tc>
          <w:tcPr>
            <w:tcW w:w="3090" w:type="dxa"/>
            <w:tcBorders>
              <w:top w:val="single" w:sz="4" w:space="0" w:color="auto"/>
              <w:left w:val="single" w:sz="4" w:space="0" w:color="auto"/>
              <w:bottom w:val="single" w:sz="4" w:space="0" w:color="auto"/>
              <w:right w:val="single" w:sz="4" w:space="0" w:color="auto"/>
            </w:tcBorders>
            <w:vAlign w:val="center"/>
          </w:tcPr>
          <w:p w14:paraId="5B26B28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NAMJEŠTENIK</w:t>
            </w:r>
          </w:p>
        </w:tc>
        <w:tc>
          <w:tcPr>
            <w:tcW w:w="3260" w:type="dxa"/>
            <w:tcBorders>
              <w:top w:val="single" w:sz="4" w:space="0" w:color="auto"/>
              <w:left w:val="single" w:sz="4" w:space="0" w:color="auto"/>
              <w:bottom w:val="single" w:sz="4" w:space="0" w:color="auto"/>
              <w:right w:val="single" w:sz="4" w:space="0" w:color="auto"/>
            </w:tcBorders>
            <w:vAlign w:val="center"/>
          </w:tcPr>
          <w:p w14:paraId="769AE67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13.</w:t>
            </w:r>
          </w:p>
        </w:tc>
      </w:tr>
    </w:tbl>
    <w:p w14:paraId="3C4DB23C" w14:textId="77777777" w:rsidR="005407FE" w:rsidRPr="005407FE" w:rsidRDefault="005407FE" w:rsidP="005407FE">
      <w:pPr>
        <w:spacing w:after="0" w:line="240" w:lineRule="auto"/>
        <w:jc w:val="both"/>
        <w:rPr>
          <w:rFonts w:ascii="Arial" w:hAnsi="Arial" w:cs="Arial"/>
          <w:sz w:val="18"/>
          <w:szCs w:val="18"/>
        </w:rPr>
      </w:pPr>
    </w:p>
    <w:p w14:paraId="0BBB7C2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1AB43CFC"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3297455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04B7AD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3D81BFC8"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F944FEA" w14:textId="77777777" w:rsidR="005407FE" w:rsidRPr="005407FE" w:rsidRDefault="005407FE" w:rsidP="005407FE">
            <w:pPr>
              <w:rPr>
                <w:rFonts w:ascii="Arial" w:hAnsi="Arial" w:cs="Arial"/>
                <w:sz w:val="18"/>
                <w:szCs w:val="18"/>
              </w:rPr>
            </w:pPr>
            <w:r w:rsidRPr="005407FE">
              <w:rPr>
                <w:rFonts w:ascii="Arial" w:hAnsi="Arial" w:cs="Arial"/>
                <w:sz w:val="18"/>
                <w:szCs w:val="18"/>
              </w:rPr>
              <w:t>čisti radne prostorije i namještaj, pere prozore, čisti ulaz u zgradu te fasadu u prizemlju</w:t>
            </w:r>
          </w:p>
        </w:tc>
        <w:tc>
          <w:tcPr>
            <w:tcW w:w="1843" w:type="dxa"/>
            <w:tcBorders>
              <w:top w:val="single" w:sz="4" w:space="0" w:color="auto"/>
              <w:left w:val="single" w:sz="4" w:space="0" w:color="auto"/>
              <w:bottom w:val="single" w:sz="4" w:space="0" w:color="auto"/>
              <w:right w:val="single" w:sz="4" w:space="0" w:color="auto"/>
            </w:tcBorders>
            <w:vAlign w:val="center"/>
          </w:tcPr>
          <w:p w14:paraId="47CA789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70%</w:t>
            </w:r>
          </w:p>
        </w:tc>
      </w:tr>
      <w:tr w:rsidR="005407FE" w:rsidRPr="005407FE" w14:paraId="639F5D77"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5A71D98" w14:textId="77777777" w:rsidR="005407FE" w:rsidRPr="005407FE" w:rsidRDefault="005407FE" w:rsidP="005407FE">
            <w:pPr>
              <w:rPr>
                <w:rFonts w:ascii="Arial" w:hAnsi="Arial" w:cs="Arial"/>
                <w:sz w:val="18"/>
                <w:szCs w:val="18"/>
              </w:rPr>
            </w:pPr>
            <w:r w:rsidRPr="005407FE">
              <w:rPr>
                <w:rFonts w:ascii="Arial" w:hAnsi="Arial" w:cs="Arial"/>
                <w:sz w:val="18"/>
                <w:szCs w:val="18"/>
              </w:rPr>
              <w:t>vodi brigu o čistoći opreme</w:t>
            </w:r>
          </w:p>
        </w:tc>
        <w:tc>
          <w:tcPr>
            <w:tcW w:w="1843" w:type="dxa"/>
            <w:tcBorders>
              <w:top w:val="single" w:sz="4" w:space="0" w:color="auto"/>
              <w:left w:val="single" w:sz="4" w:space="0" w:color="auto"/>
              <w:bottom w:val="single" w:sz="4" w:space="0" w:color="auto"/>
              <w:right w:val="single" w:sz="4" w:space="0" w:color="auto"/>
            </w:tcBorders>
            <w:vAlign w:val="center"/>
          </w:tcPr>
          <w:p w14:paraId="6727241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3856606D"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3D18E65" w14:textId="77777777" w:rsidR="005407FE" w:rsidRPr="005407FE" w:rsidRDefault="005407FE" w:rsidP="005407FE">
            <w:pPr>
              <w:rPr>
                <w:rFonts w:ascii="Arial" w:hAnsi="Arial" w:cs="Arial"/>
                <w:sz w:val="18"/>
                <w:szCs w:val="18"/>
              </w:rPr>
            </w:pPr>
            <w:r w:rsidRPr="005407FE">
              <w:rPr>
                <w:rFonts w:ascii="Arial" w:hAnsi="Arial" w:cs="Arial"/>
                <w:sz w:val="18"/>
                <w:szCs w:val="18"/>
              </w:rPr>
              <w:t>vodi brigu o cvijeću i drugom zelenilu u zgradama</w:t>
            </w:r>
          </w:p>
        </w:tc>
        <w:tc>
          <w:tcPr>
            <w:tcW w:w="1843" w:type="dxa"/>
            <w:tcBorders>
              <w:top w:val="single" w:sz="4" w:space="0" w:color="auto"/>
              <w:left w:val="single" w:sz="4" w:space="0" w:color="auto"/>
              <w:bottom w:val="single" w:sz="4" w:space="0" w:color="auto"/>
              <w:right w:val="single" w:sz="4" w:space="0" w:color="auto"/>
            </w:tcBorders>
            <w:vAlign w:val="center"/>
          </w:tcPr>
          <w:p w14:paraId="4950B5A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5FBB37C9"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4BE0060"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tcBorders>
              <w:top w:val="single" w:sz="4" w:space="0" w:color="auto"/>
              <w:left w:val="single" w:sz="4" w:space="0" w:color="auto"/>
              <w:bottom w:val="single" w:sz="4" w:space="0" w:color="auto"/>
              <w:right w:val="single" w:sz="4" w:space="0" w:color="auto"/>
            </w:tcBorders>
            <w:vAlign w:val="center"/>
          </w:tcPr>
          <w:p w14:paraId="6821475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2C581008" w14:textId="77777777" w:rsidR="005407FE" w:rsidRPr="005407FE" w:rsidRDefault="005407FE" w:rsidP="005407FE">
      <w:pPr>
        <w:spacing w:after="0" w:line="240" w:lineRule="auto"/>
        <w:jc w:val="both"/>
        <w:rPr>
          <w:rFonts w:ascii="Arial" w:hAnsi="Arial" w:cs="Arial"/>
          <w:sz w:val="18"/>
          <w:szCs w:val="18"/>
        </w:rPr>
      </w:pPr>
    </w:p>
    <w:p w14:paraId="496BDFF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4A7BF77F" w14:textId="77777777" w:rsidR="005407FE" w:rsidRPr="005407FE" w:rsidRDefault="005407FE" w:rsidP="005407FE">
      <w:pPr>
        <w:spacing w:after="0" w:line="240" w:lineRule="auto"/>
        <w:jc w:val="both"/>
        <w:rPr>
          <w:rFonts w:ascii="Arial" w:hAnsi="Arial" w:cs="Arial"/>
          <w:sz w:val="18"/>
          <w:szCs w:val="18"/>
        </w:rPr>
      </w:pPr>
    </w:p>
    <w:p w14:paraId="10D2AB2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7CFC3C0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w:t>
      </w:r>
      <w:r w:rsidRPr="005407FE">
        <w:rPr>
          <w:rFonts w:ascii="Arial" w:hAnsi="Arial" w:cs="Arial"/>
          <w:sz w:val="18"/>
          <w:szCs w:val="18"/>
        </w:rPr>
        <w:tab/>
        <w:t>NSS ili osnovna škola.</w:t>
      </w:r>
    </w:p>
    <w:p w14:paraId="73988C7F" w14:textId="77777777" w:rsidR="005407FE" w:rsidRPr="005407FE" w:rsidRDefault="005407FE" w:rsidP="005407FE">
      <w:pPr>
        <w:spacing w:after="0" w:line="240" w:lineRule="auto"/>
        <w:jc w:val="both"/>
        <w:rPr>
          <w:rFonts w:ascii="Arial" w:hAnsi="Arial" w:cs="Arial"/>
          <w:sz w:val="18"/>
          <w:szCs w:val="18"/>
        </w:rPr>
      </w:pPr>
    </w:p>
    <w:p w14:paraId="3E52D2F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w:t>
      </w:r>
      <w:r w:rsidRPr="005407FE">
        <w:rPr>
          <w:rFonts w:ascii="Arial" w:hAnsi="Arial" w:cs="Arial"/>
          <w:sz w:val="18"/>
          <w:szCs w:val="18"/>
        </w:rPr>
        <w:tab/>
        <w:t>Stupanj složenosti poslova koji uključuje jednostavne i standardizirane pomoćno-tehničke poslove.</w:t>
      </w:r>
    </w:p>
    <w:p w14:paraId="0A73CD5C" w14:textId="77777777" w:rsidR="005407FE" w:rsidRPr="005407FE" w:rsidRDefault="005407FE" w:rsidP="005407FE">
      <w:pPr>
        <w:spacing w:after="0" w:line="240" w:lineRule="auto"/>
        <w:jc w:val="both"/>
        <w:rPr>
          <w:rFonts w:ascii="Arial" w:hAnsi="Arial" w:cs="Arial"/>
          <w:sz w:val="18"/>
          <w:szCs w:val="18"/>
        </w:rPr>
      </w:pPr>
    </w:p>
    <w:p w14:paraId="1799F96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uključuje odgovornost za materijalne resurse s kojima radi.</w:t>
      </w:r>
    </w:p>
    <w:p w14:paraId="23DF72A0" w14:textId="77777777" w:rsidR="005407FE" w:rsidRPr="005407FE" w:rsidRDefault="005407FE" w:rsidP="005407FE">
      <w:pPr>
        <w:spacing w:after="0" w:line="240" w:lineRule="auto"/>
        <w:jc w:val="both"/>
        <w:rPr>
          <w:rFonts w:ascii="Arial" w:hAnsi="Arial" w:cs="Arial"/>
          <w:b/>
          <w:bCs/>
          <w:sz w:val="18"/>
          <w:szCs w:val="18"/>
        </w:rPr>
      </w:pPr>
      <w:r w:rsidRPr="005407FE">
        <w:rPr>
          <w:rFonts w:ascii="Arial" w:hAnsi="Arial" w:cs="Arial"/>
          <w:b/>
          <w:bCs/>
          <w:sz w:val="18"/>
          <w:szCs w:val="18"/>
        </w:rPr>
        <w:t>PISARNICA</w:t>
      </w:r>
    </w:p>
    <w:p w14:paraId="4E3D23D0" w14:textId="77777777" w:rsidR="005407FE" w:rsidRPr="005407FE" w:rsidRDefault="005407FE" w:rsidP="005407FE">
      <w:pPr>
        <w:spacing w:after="0" w:line="240" w:lineRule="auto"/>
        <w:jc w:val="both"/>
        <w:rPr>
          <w:rFonts w:ascii="Arial" w:hAnsi="Arial" w:cs="Arial"/>
          <w:b/>
          <w:bCs/>
          <w:sz w:val="18"/>
          <w:szCs w:val="18"/>
        </w:rPr>
      </w:pPr>
    </w:p>
    <w:p w14:paraId="1A93CB8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22. Voditelj Pisarnice</w:t>
      </w:r>
      <w:r w:rsidRPr="005407FE">
        <w:rPr>
          <w:rFonts w:ascii="Arial" w:hAnsi="Arial" w:cs="Arial"/>
          <w:sz w:val="18"/>
          <w:szCs w:val="18"/>
        </w:rPr>
        <w:tab/>
        <w:t>Broj izvršitelja: 1</w:t>
      </w:r>
    </w:p>
    <w:p w14:paraId="32F432F8" w14:textId="77777777" w:rsidR="005407FE" w:rsidRPr="005407FE" w:rsidRDefault="005407FE" w:rsidP="005407FE">
      <w:pPr>
        <w:spacing w:after="0" w:line="240" w:lineRule="auto"/>
        <w:jc w:val="both"/>
        <w:rPr>
          <w:rFonts w:ascii="Arial" w:hAnsi="Arial" w:cs="Arial"/>
          <w:sz w:val="18"/>
          <w:szCs w:val="18"/>
        </w:rPr>
      </w:pPr>
    </w:p>
    <w:p w14:paraId="5D5412A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61399D60"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14:paraId="7D5CAA91"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6708805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C2FCF8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342993F9"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7A57473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w:t>
            </w:r>
          </w:p>
        </w:tc>
        <w:tc>
          <w:tcPr>
            <w:tcW w:w="3090" w:type="dxa"/>
            <w:tcBorders>
              <w:top w:val="single" w:sz="4" w:space="0" w:color="auto"/>
              <w:left w:val="single" w:sz="4" w:space="0" w:color="auto"/>
              <w:bottom w:val="single" w:sz="4" w:space="0" w:color="auto"/>
              <w:right w:val="single" w:sz="4" w:space="0" w:color="auto"/>
            </w:tcBorders>
            <w:vAlign w:val="center"/>
          </w:tcPr>
          <w:p w14:paraId="0153CC9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RUKOVODITELJ 3</w:t>
            </w:r>
          </w:p>
        </w:tc>
        <w:tc>
          <w:tcPr>
            <w:tcW w:w="3260" w:type="dxa"/>
            <w:tcBorders>
              <w:top w:val="single" w:sz="4" w:space="0" w:color="auto"/>
              <w:left w:val="single" w:sz="4" w:space="0" w:color="auto"/>
              <w:bottom w:val="single" w:sz="4" w:space="0" w:color="auto"/>
              <w:right w:val="single" w:sz="4" w:space="0" w:color="auto"/>
            </w:tcBorders>
            <w:vAlign w:val="center"/>
          </w:tcPr>
          <w:p w14:paraId="06DBAA8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2E659438" w14:textId="77777777" w:rsidR="005407FE" w:rsidRPr="005407FE" w:rsidRDefault="005407FE" w:rsidP="005407FE">
      <w:pPr>
        <w:spacing w:after="0" w:line="240" w:lineRule="auto"/>
        <w:jc w:val="both"/>
        <w:rPr>
          <w:rFonts w:ascii="Arial" w:hAnsi="Arial" w:cs="Arial"/>
          <w:sz w:val="18"/>
          <w:szCs w:val="18"/>
        </w:rPr>
      </w:pPr>
    </w:p>
    <w:p w14:paraId="410AFA1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071866FB"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5D29B71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4630DE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3DE10D57"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E33506C" w14:textId="77777777" w:rsidR="005407FE" w:rsidRPr="005407FE" w:rsidRDefault="005407FE" w:rsidP="005407FE">
            <w:pPr>
              <w:rPr>
                <w:rFonts w:ascii="Arial" w:hAnsi="Arial" w:cs="Arial"/>
                <w:sz w:val="18"/>
                <w:szCs w:val="18"/>
              </w:rPr>
            </w:pPr>
            <w:r w:rsidRPr="005407FE">
              <w:rPr>
                <w:rFonts w:ascii="Arial" w:hAnsi="Arial" w:cs="Arial"/>
                <w:sz w:val="18"/>
                <w:szCs w:val="18"/>
              </w:rPr>
              <w:t>organizira, koordinira i nadzire rad Pisarnice</w:t>
            </w:r>
          </w:p>
        </w:tc>
        <w:tc>
          <w:tcPr>
            <w:tcW w:w="1843" w:type="dxa"/>
            <w:tcBorders>
              <w:top w:val="single" w:sz="4" w:space="0" w:color="auto"/>
              <w:left w:val="single" w:sz="4" w:space="0" w:color="auto"/>
              <w:bottom w:val="single" w:sz="4" w:space="0" w:color="auto"/>
              <w:right w:val="single" w:sz="4" w:space="0" w:color="auto"/>
            </w:tcBorders>
            <w:vAlign w:val="center"/>
          </w:tcPr>
          <w:p w14:paraId="21A123A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00670B51"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DC9965F" w14:textId="77777777" w:rsidR="005407FE" w:rsidRPr="005407FE" w:rsidRDefault="005407FE" w:rsidP="005407FE">
            <w:pPr>
              <w:rPr>
                <w:rFonts w:ascii="Arial" w:hAnsi="Arial" w:cs="Arial"/>
                <w:sz w:val="18"/>
                <w:szCs w:val="18"/>
              </w:rPr>
            </w:pPr>
            <w:r w:rsidRPr="005407FE">
              <w:rPr>
                <w:rFonts w:ascii="Arial" w:hAnsi="Arial" w:cs="Arial"/>
                <w:sz w:val="18"/>
                <w:szCs w:val="18"/>
              </w:rPr>
              <w:t>priprema, razvrstava, otvara, signira poštu, podneske i  račune i upisuje ih u upisnik predmeta upravnog/neupravnog postupka i u urudžbeni zapisnik</w:t>
            </w:r>
          </w:p>
        </w:tc>
        <w:tc>
          <w:tcPr>
            <w:tcW w:w="1843" w:type="dxa"/>
            <w:tcBorders>
              <w:top w:val="single" w:sz="4" w:space="0" w:color="auto"/>
              <w:left w:val="single" w:sz="4" w:space="0" w:color="auto"/>
              <w:bottom w:val="single" w:sz="4" w:space="0" w:color="auto"/>
              <w:right w:val="single" w:sz="4" w:space="0" w:color="auto"/>
            </w:tcBorders>
            <w:vAlign w:val="center"/>
          </w:tcPr>
          <w:p w14:paraId="399ABD9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4252B5B4"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C29D947" w14:textId="77777777" w:rsidR="005407FE" w:rsidRPr="005407FE" w:rsidRDefault="005407FE" w:rsidP="005407FE">
            <w:pPr>
              <w:rPr>
                <w:rFonts w:ascii="Arial" w:hAnsi="Arial" w:cs="Arial"/>
                <w:sz w:val="18"/>
                <w:szCs w:val="18"/>
              </w:rPr>
            </w:pPr>
            <w:r w:rsidRPr="005407FE">
              <w:rPr>
                <w:rFonts w:ascii="Arial" w:hAnsi="Arial" w:cs="Arial"/>
                <w:sz w:val="18"/>
                <w:szCs w:val="18"/>
              </w:rPr>
              <w:t>vodi propisane očevidnike o aktima sukladno Uredbi o uredskom poslovanju</w:t>
            </w:r>
          </w:p>
        </w:tc>
        <w:tc>
          <w:tcPr>
            <w:tcW w:w="1843" w:type="dxa"/>
            <w:tcBorders>
              <w:top w:val="single" w:sz="4" w:space="0" w:color="auto"/>
              <w:left w:val="single" w:sz="4" w:space="0" w:color="auto"/>
              <w:bottom w:val="single" w:sz="4" w:space="0" w:color="auto"/>
              <w:right w:val="single" w:sz="4" w:space="0" w:color="auto"/>
            </w:tcBorders>
            <w:vAlign w:val="center"/>
          </w:tcPr>
          <w:p w14:paraId="3C812AC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CA097D9"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A118564" w14:textId="77777777" w:rsidR="005407FE" w:rsidRPr="005407FE" w:rsidRDefault="005407FE" w:rsidP="005407FE">
            <w:pPr>
              <w:rPr>
                <w:rFonts w:ascii="Arial" w:hAnsi="Arial" w:cs="Arial"/>
                <w:sz w:val="18"/>
                <w:szCs w:val="18"/>
              </w:rPr>
            </w:pPr>
            <w:r w:rsidRPr="005407FE">
              <w:rPr>
                <w:rFonts w:ascii="Arial" w:hAnsi="Arial" w:cs="Arial"/>
                <w:sz w:val="18"/>
                <w:szCs w:val="18"/>
              </w:rPr>
              <w:t>sastavlja izvješća o broju riješenih i neriješenih predmeta</w:t>
            </w:r>
          </w:p>
        </w:tc>
        <w:tc>
          <w:tcPr>
            <w:tcW w:w="1843" w:type="dxa"/>
            <w:tcBorders>
              <w:top w:val="single" w:sz="4" w:space="0" w:color="auto"/>
              <w:left w:val="single" w:sz="4" w:space="0" w:color="auto"/>
              <w:bottom w:val="single" w:sz="4" w:space="0" w:color="auto"/>
              <w:right w:val="single" w:sz="4" w:space="0" w:color="auto"/>
            </w:tcBorders>
            <w:vAlign w:val="center"/>
          </w:tcPr>
          <w:p w14:paraId="0D3746B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47FC428"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7EE309B" w14:textId="77777777" w:rsidR="005407FE" w:rsidRPr="005407FE" w:rsidRDefault="005407FE" w:rsidP="005407FE">
            <w:pPr>
              <w:rPr>
                <w:rFonts w:ascii="Arial" w:hAnsi="Arial" w:cs="Arial"/>
                <w:sz w:val="18"/>
                <w:szCs w:val="18"/>
              </w:rPr>
            </w:pPr>
            <w:r w:rsidRPr="005407FE">
              <w:rPr>
                <w:rFonts w:ascii="Arial" w:hAnsi="Arial" w:cs="Arial"/>
                <w:sz w:val="18"/>
                <w:szCs w:val="18"/>
              </w:rPr>
              <w:t>obavlja poslove arhiviranja</w:t>
            </w:r>
          </w:p>
        </w:tc>
        <w:tc>
          <w:tcPr>
            <w:tcW w:w="1843" w:type="dxa"/>
            <w:tcBorders>
              <w:top w:val="single" w:sz="4" w:space="0" w:color="auto"/>
              <w:left w:val="single" w:sz="4" w:space="0" w:color="auto"/>
              <w:bottom w:val="single" w:sz="4" w:space="0" w:color="auto"/>
              <w:right w:val="single" w:sz="4" w:space="0" w:color="auto"/>
            </w:tcBorders>
            <w:vAlign w:val="center"/>
          </w:tcPr>
          <w:p w14:paraId="67CB7CC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5DD4098F"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494D36D" w14:textId="77777777" w:rsidR="005407FE" w:rsidRPr="005407FE" w:rsidRDefault="005407FE" w:rsidP="005407FE">
            <w:pPr>
              <w:rPr>
                <w:rFonts w:ascii="Arial" w:hAnsi="Arial" w:cs="Arial"/>
                <w:sz w:val="18"/>
                <w:szCs w:val="18"/>
              </w:rPr>
            </w:pPr>
            <w:r w:rsidRPr="005407FE">
              <w:rPr>
                <w:rFonts w:ascii="Arial" w:hAnsi="Arial" w:cs="Arial"/>
                <w:sz w:val="18"/>
                <w:szCs w:val="18"/>
              </w:rPr>
              <w:t>vodi kontrolnik poštarine, prima, pakira i otprema materijale za Gradsko vijeće i njegova tijela</w:t>
            </w:r>
          </w:p>
        </w:tc>
        <w:tc>
          <w:tcPr>
            <w:tcW w:w="1843" w:type="dxa"/>
            <w:tcBorders>
              <w:top w:val="single" w:sz="4" w:space="0" w:color="auto"/>
              <w:left w:val="single" w:sz="4" w:space="0" w:color="auto"/>
              <w:bottom w:val="single" w:sz="4" w:space="0" w:color="auto"/>
              <w:right w:val="single" w:sz="4" w:space="0" w:color="auto"/>
            </w:tcBorders>
            <w:vAlign w:val="center"/>
          </w:tcPr>
          <w:p w14:paraId="4C7FCC7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8698C10"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A7F975B" w14:textId="77777777" w:rsidR="005407FE" w:rsidRPr="005407FE" w:rsidRDefault="005407FE" w:rsidP="005407FE">
            <w:pPr>
              <w:rPr>
                <w:rFonts w:ascii="Arial" w:hAnsi="Arial" w:cs="Arial"/>
                <w:sz w:val="18"/>
                <w:szCs w:val="18"/>
              </w:rPr>
            </w:pPr>
            <w:r w:rsidRPr="005407FE">
              <w:rPr>
                <w:rFonts w:ascii="Arial" w:hAnsi="Arial" w:cs="Arial"/>
                <w:sz w:val="18"/>
                <w:szCs w:val="18"/>
              </w:rPr>
              <w:t>vodi evidencije nabave</w:t>
            </w:r>
          </w:p>
        </w:tc>
        <w:tc>
          <w:tcPr>
            <w:tcW w:w="1843" w:type="dxa"/>
            <w:tcBorders>
              <w:top w:val="single" w:sz="4" w:space="0" w:color="auto"/>
              <w:left w:val="single" w:sz="4" w:space="0" w:color="auto"/>
              <w:bottom w:val="single" w:sz="4" w:space="0" w:color="auto"/>
              <w:right w:val="single" w:sz="4" w:space="0" w:color="auto"/>
            </w:tcBorders>
            <w:vAlign w:val="center"/>
          </w:tcPr>
          <w:p w14:paraId="7BDE40D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1901519B"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42EF84A" w14:textId="77777777" w:rsidR="005407FE" w:rsidRPr="005407FE" w:rsidRDefault="005407FE" w:rsidP="005407FE">
            <w:pPr>
              <w:rPr>
                <w:rFonts w:ascii="Arial" w:hAnsi="Arial" w:cs="Arial"/>
                <w:sz w:val="18"/>
                <w:szCs w:val="18"/>
              </w:rPr>
            </w:pPr>
            <w:r w:rsidRPr="005407FE">
              <w:rPr>
                <w:rFonts w:ascii="Arial" w:hAnsi="Arial" w:cs="Arial"/>
                <w:sz w:val="18"/>
                <w:szCs w:val="18"/>
              </w:rPr>
              <w:t>radi na provođenju projekata</w:t>
            </w:r>
          </w:p>
        </w:tc>
        <w:tc>
          <w:tcPr>
            <w:tcW w:w="1843" w:type="dxa"/>
            <w:tcBorders>
              <w:top w:val="single" w:sz="4" w:space="0" w:color="auto"/>
              <w:left w:val="single" w:sz="4" w:space="0" w:color="auto"/>
              <w:bottom w:val="single" w:sz="4" w:space="0" w:color="auto"/>
              <w:right w:val="single" w:sz="4" w:space="0" w:color="auto"/>
            </w:tcBorders>
            <w:vAlign w:val="center"/>
          </w:tcPr>
          <w:p w14:paraId="38F7E46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2B3DD6C6"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2A45E28"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prati zakone i propise iz svojeg djelokruga rada    </w:t>
            </w:r>
          </w:p>
        </w:tc>
        <w:tc>
          <w:tcPr>
            <w:tcW w:w="1843" w:type="dxa"/>
            <w:tcBorders>
              <w:top w:val="single" w:sz="4" w:space="0" w:color="auto"/>
              <w:left w:val="single" w:sz="4" w:space="0" w:color="auto"/>
              <w:bottom w:val="single" w:sz="4" w:space="0" w:color="auto"/>
              <w:right w:val="single" w:sz="4" w:space="0" w:color="auto"/>
            </w:tcBorders>
            <w:vAlign w:val="center"/>
          </w:tcPr>
          <w:p w14:paraId="56BCFCD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59C75FE0"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E6522A6"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tcBorders>
              <w:top w:val="single" w:sz="4" w:space="0" w:color="auto"/>
              <w:left w:val="single" w:sz="4" w:space="0" w:color="auto"/>
              <w:bottom w:val="single" w:sz="4" w:space="0" w:color="auto"/>
              <w:right w:val="single" w:sz="4" w:space="0" w:color="auto"/>
            </w:tcBorders>
            <w:vAlign w:val="center"/>
          </w:tcPr>
          <w:p w14:paraId="08EF276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50B5FCD3" w14:textId="77777777" w:rsidR="005407FE" w:rsidRPr="005407FE" w:rsidRDefault="005407FE" w:rsidP="005407FE">
      <w:pPr>
        <w:spacing w:after="0" w:line="240" w:lineRule="auto"/>
        <w:jc w:val="both"/>
        <w:rPr>
          <w:rFonts w:ascii="Arial" w:hAnsi="Arial" w:cs="Arial"/>
          <w:sz w:val="18"/>
          <w:szCs w:val="18"/>
        </w:rPr>
      </w:pPr>
    </w:p>
    <w:p w14:paraId="70B10C6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5336D9BC" w14:textId="77777777" w:rsidR="005407FE" w:rsidRPr="005407FE" w:rsidRDefault="005407FE" w:rsidP="005407FE">
      <w:pPr>
        <w:spacing w:after="0" w:line="240" w:lineRule="auto"/>
        <w:jc w:val="both"/>
        <w:rPr>
          <w:rFonts w:ascii="Arial" w:hAnsi="Arial" w:cs="Arial"/>
          <w:sz w:val="18"/>
          <w:szCs w:val="18"/>
        </w:rPr>
      </w:pPr>
    </w:p>
    <w:p w14:paraId="7A4BF23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4E97F78E" w14:textId="77777777" w:rsidR="005407FE" w:rsidRPr="005407FE" w:rsidRDefault="005407FE" w:rsidP="005407FE">
      <w:pPr>
        <w:numPr>
          <w:ilvl w:val="0"/>
          <w:numId w:val="40"/>
        </w:numPr>
        <w:spacing w:after="0" w:line="240" w:lineRule="auto"/>
        <w:contextualSpacing/>
        <w:jc w:val="both"/>
        <w:rPr>
          <w:rFonts w:ascii="Arial" w:hAnsi="Arial" w:cs="Arial"/>
          <w:sz w:val="18"/>
          <w:szCs w:val="18"/>
        </w:rPr>
      </w:pPr>
      <w:r w:rsidRPr="005407FE">
        <w:rPr>
          <w:rFonts w:ascii="Arial" w:hAnsi="Arial" w:cs="Arial"/>
          <w:sz w:val="18"/>
          <w:szCs w:val="18"/>
        </w:rPr>
        <w:t>srednja stručna sprema ekonomske ili upravne struke,</w:t>
      </w:r>
    </w:p>
    <w:p w14:paraId="3700D8D4" w14:textId="77777777" w:rsidR="005407FE" w:rsidRPr="005407FE" w:rsidRDefault="005407FE" w:rsidP="005407FE">
      <w:pPr>
        <w:numPr>
          <w:ilvl w:val="0"/>
          <w:numId w:val="40"/>
        </w:numPr>
        <w:spacing w:after="0" w:line="240" w:lineRule="auto"/>
        <w:contextualSpacing/>
        <w:jc w:val="both"/>
        <w:rPr>
          <w:rFonts w:ascii="Arial" w:hAnsi="Arial" w:cs="Arial"/>
          <w:strike/>
          <w:sz w:val="18"/>
          <w:szCs w:val="18"/>
        </w:rPr>
      </w:pPr>
      <w:r w:rsidRPr="005407FE">
        <w:rPr>
          <w:rFonts w:ascii="Arial" w:hAnsi="Arial" w:cs="Arial"/>
          <w:sz w:val="18"/>
          <w:szCs w:val="18"/>
        </w:rPr>
        <w:t>najmanje četiri godine radnog iskustva na odgovarajućim poslovima,</w:t>
      </w:r>
    </w:p>
    <w:p w14:paraId="368B197A" w14:textId="77777777" w:rsidR="005407FE" w:rsidRPr="005407FE" w:rsidRDefault="005407FE" w:rsidP="005407FE">
      <w:pPr>
        <w:numPr>
          <w:ilvl w:val="0"/>
          <w:numId w:val="40"/>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115D3CB5" w14:textId="77777777" w:rsidR="005407FE" w:rsidRPr="005407FE" w:rsidRDefault="005407FE" w:rsidP="005407FE">
      <w:pPr>
        <w:numPr>
          <w:ilvl w:val="0"/>
          <w:numId w:val="40"/>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40EEA7FF" w14:textId="77777777" w:rsidR="005407FE" w:rsidRPr="005407FE" w:rsidRDefault="005407FE" w:rsidP="005407FE">
      <w:pPr>
        <w:numPr>
          <w:ilvl w:val="0"/>
          <w:numId w:val="40"/>
        </w:numPr>
        <w:spacing w:after="0" w:line="240" w:lineRule="auto"/>
        <w:contextualSpacing/>
        <w:jc w:val="both"/>
        <w:rPr>
          <w:rFonts w:ascii="Arial" w:hAnsi="Arial" w:cs="Arial"/>
          <w:sz w:val="18"/>
          <w:szCs w:val="18"/>
        </w:rPr>
      </w:pPr>
      <w:r w:rsidRPr="005407FE">
        <w:rPr>
          <w:rFonts w:ascii="Arial" w:hAnsi="Arial" w:cs="Arial"/>
          <w:sz w:val="18"/>
          <w:szCs w:val="18"/>
        </w:rPr>
        <w:t>položen stručni ispit za rad u pismohrani.</w:t>
      </w:r>
    </w:p>
    <w:p w14:paraId="1EAFBCFA" w14:textId="77777777" w:rsidR="005407FE" w:rsidRPr="005407FE" w:rsidRDefault="005407FE" w:rsidP="005407FE">
      <w:pPr>
        <w:spacing w:after="0" w:line="240" w:lineRule="auto"/>
        <w:jc w:val="both"/>
        <w:rPr>
          <w:rFonts w:ascii="Arial" w:hAnsi="Arial" w:cs="Arial"/>
          <w:sz w:val="18"/>
          <w:szCs w:val="18"/>
        </w:rPr>
      </w:pPr>
    </w:p>
    <w:p w14:paraId="56F1866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w:t>
      </w:r>
      <w:r w:rsidRPr="005407FE">
        <w:rPr>
          <w:rFonts w:ascii="Arial" w:hAnsi="Arial" w:cs="Arial"/>
          <w:sz w:val="18"/>
          <w:szCs w:val="18"/>
        </w:rPr>
        <w:tab/>
        <w:t>Stupanj složenosti poslova koji uključuje organizaciju obavljanja poslova, potporu službenicima u rješavanju složenih zadaća i obavljanje najsloženijih poslova unutarnje ustrojstvene jedinice.</w:t>
      </w:r>
    </w:p>
    <w:p w14:paraId="0ABE177B" w14:textId="77777777" w:rsidR="005407FE" w:rsidRPr="005407FE" w:rsidRDefault="005407FE" w:rsidP="005407FE">
      <w:pPr>
        <w:spacing w:after="0" w:line="240" w:lineRule="auto"/>
        <w:jc w:val="both"/>
        <w:rPr>
          <w:rFonts w:ascii="Arial" w:hAnsi="Arial" w:cs="Arial"/>
          <w:sz w:val="18"/>
          <w:szCs w:val="18"/>
        </w:rPr>
      </w:pPr>
    </w:p>
    <w:p w14:paraId="3997790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samostalnost u radu koja je ograničena češćim nadzorom i pomoći nadređenog pri rješavanju stručnih problema.</w:t>
      </w:r>
    </w:p>
    <w:p w14:paraId="030B46AF" w14:textId="77777777" w:rsidR="005407FE" w:rsidRPr="005407FE" w:rsidRDefault="005407FE" w:rsidP="005407FE">
      <w:pPr>
        <w:spacing w:after="0" w:line="240" w:lineRule="auto"/>
        <w:jc w:val="both"/>
        <w:rPr>
          <w:rFonts w:ascii="Arial" w:hAnsi="Arial" w:cs="Arial"/>
          <w:sz w:val="18"/>
          <w:szCs w:val="18"/>
        </w:rPr>
      </w:pPr>
    </w:p>
    <w:p w14:paraId="62A3571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učestalosti stručnih komunikacija koji uključuje kontakte unutar i izvan upravnog tijela s nižim unutarnjim ustrojstvenim jedinicama, u svrhu prikupljanja ili razmjene informacija.</w:t>
      </w:r>
    </w:p>
    <w:p w14:paraId="2F507A41" w14:textId="77777777" w:rsidR="005407FE" w:rsidRPr="005407FE" w:rsidRDefault="005407FE" w:rsidP="005407FE">
      <w:pPr>
        <w:spacing w:after="0" w:line="240" w:lineRule="auto"/>
        <w:jc w:val="both"/>
        <w:rPr>
          <w:rFonts w:ascii="Arial" w:hAnsi="Arial" w:cs="Arial"/>
          <w:sz w:val="18"/>
          <w:szCs w:val="18"/>
        </w:rPr>
      </w:pPr>
    </w:p>
    <w:p w14:paraId="3D6ECDE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radi, te višu odgovornost za zakonitost rada i postupanja i pravilnu primjenu postupaka i metoda rada u odgovarajućim unutarnjim ustrojstvenim jedinicama.</w:t>
      </w:r>
    </w:p>
    <w:p w14:paraId="5EDD0867" w14:textId="77777777" w:rsidR="005407FE" w:rsidRPr="005407FE" w:rsidRDefault="005407FE" w:rsidP="005407FE">
      <w:pPr>
        <w:spacing w:after="0" w:line="240" w:lineRule="auto"/>
        <w:jc w:val="both"/>
        <w:rPr>
          <w:rFonts w:ascii="Arial" w:hAnsi="Arial" w:cs="Arial"/>
          <w:b/>
          <w:bCs/>
          <w:sz w:val="18"/>
          <w:szCs w:val="18"/>
        </w:rPr>
      </w:pPr>
    </w:p>
    <w:p w14:paraId="0DD3952F" w14:textId="77777777" w:rsidR="005407FE" w:rsidRDefault="005407FE" w:rsidP="005407FE">
      <w:pPr>
        <w:spacing w:after="0" w:line="240" w:lineRule="auto"/>
        <w:jc w:val="both"/>
        <w:rPr>
          <w:rFonts w:ascii="Arial" w:hAnsi="Arial" w:cs="Arial"/>
          <w:b/>
          <w:bCs/>
          <w:sz w:val="18"/>
          <w:szCs w:val="18"/>
        </w:rPr>
      </w:pPr>
    </w:p>
    <w:p w14:paraId="60984530" w14:textId="29892816"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 xml:space="preserve">23. Referent za poslove pisarnice i arhive I     </w:t>
      </w:r>
      <w:r w:rsidRPr="005407FE">
        <w:rPr>
          <w:rFonts w:ascii="Arial" w:hAnsi="Arial" w:cs="Arial"/>
          <w:b/>
          <w:bCs/>
          <w:sz w:val="18"/>
          <w:szCs w:val="18"/>
        </w:rPr>
        <w:tab/>
      </w:r>
      <w:r w:rsidRPr="005407FE">
        <w:rPr>
          <w:rFonts w:ascii="Arial" w:hAnsi="Arial" w:cs="Arial"/>
          <w:b/>
          <w:bCs/>
          <w:sz w:val="18"/>
          <w:szCs w:val="18"/>
        </w:rPr>
        <w:tab/>
      </w:r>
      <w:r w:rsidRPr="005407FE">
        <w:rPr>
          <w:rFonts w:ascii="Arial" w:hAnsi="Arial" w:cs="Arial"/>
          <w:b/>
          <w:bCs/>
          <w:sz w:val="18"/>
          <w:szCs w:val="18"/>
        </w:rPr>
        <w:tab/>
      </w:r>
      <w:r w:rsidRPr="005407FE">
        <w:rPr>
          <w:rFonts w:ascii="Arial" w:hAnsi="Arial" w:cs="Arial"/>
          <w:b/>
          <w:bCs/>
          <w:sz w:val="18"/>
          <w:szCs w:val="18"/>
        </w:rPr>
        <w:tab/>
      </w:r>
      <w:r w:rsidRPr="005407FE">
        <w:rPr>
          <w:rFonts w:ascii="Arial" w:hAnsi="Arial" w:cs="Arial"/>
          <w:b/>
          <w:bCs/>
          <w:sz w:val="18"/>
          <w:szCs w:val="18"/>
        </w:rPr>
        <w:tab/>
      </w:r>
      <w:r w:rsidRPr="005407FE">
        <w:rPr>
          <w:rFonts w:ascii="Arial" w:hAnsi="Arial" w:cs="Arial"/>
          <w:sz w:val="18"/>
          <w:szCs w:val="18"/>
        </w:rPr>
        <w:t>Broj izvršitelja:  3</w:t>
      </w:r>
    </w:p>
    <w:p w14:paraId="4CA3203F" w14:textId="77777777" w:rsidR="005407FE" w:rsidRPr="005407FE" w:rsidRDefault="005407FE" w:rsidP="005407FE">
      <w:pPr>
        <w:spacing w:after="0" w:line="240" w:lineRule="auto"/>
        <w:jc w:val="both"/>
        <w:rPr>
          <w:rFonts w:ascii="Arial" w:hAnsi="Arial" w:cs="Arial"/>
          <w:sz w:val="18"/>
          <w:szCs w:val="18"/>
        </w:rPr>
      </w:pPr>
    </w:p>
    <w:p w14:paraId="2918FA9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558F20C7"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14:paraId="3E5317D3"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14C5DBB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58B8C3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1A5E806A"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6EE9435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III.</w:t>
            </w:r>
          </w:p>
        </w:tc>
        <w:tc>
          <w:tcPr>
            <w:tcW w:w="3090" w:type="dxa"/>
            <w:tcBorders>
              <w:top w:val="single" w:sz="4" w:space="0" w:color="auto"/>
              <w:left w:val="single" w:sz="4" w:space="0" w:color="auto"/>
              <w:bottom w:val="single" w:sz="4" w:space="0" w:color="auto"/>
              <w:right w:val="single" w:sz="4" w:space="0" w:color="auto"/>
            </w:tcBorders>
            <w:vAlign w:val="center"/>
          </w:tcPr>
          <w:p w14:paraId="05CA352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REFERENT</w:t>
            </w:r>
          </w:p>
        </w:tc>
        <w:tc>
          <w:tcPr>
            <w:tcW w:w="3260" w:type="dxa"/>
            <w:tcBorders>
              <w:top w:val="single" w:sz="4" w:space="0" w:color="auto"/>
              <w:left w:val="single" w:sz="4" w:space="0" w:color="auto"/>
              <w:bottom w:val="single" w:sz="4" w:space="0" w:color="auto"/>
              <w:right w:val="single" w:sz="4" w:space="0" w:color="auto"/>
            </w:tcBorders>
            <w:vAlign w:val="center"/>
          </w:tcPr>
          <w:p w14:paraId="3966087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11.</w:t>
            </w:r>
          </w:p>
        </w:tc>
      </w:tr>
    </w:tbl>
    <w:p w14:paraId="3671202D" w14:textId="77777777" w:rsidR="005407FE" w:rsidRPr="005407FE" w:rsidRDefault="005407FE" w:rsidP="005407FE">
      <w:pPr>
        <w:spacing w:after="0" w:line="240" w:lineRule="auto"/>
        <w:jc w:val="both"/>
        <w:rPr>
          <w:rFonts w:ascii="Arial" w:hAnsi="Arial" w:cs="Arial"/>
          <w:sz w:val="18"/>
          <w:szCs w:val="18"/>
        </w:rPr>
      </w:pPr>
    </w:p>
    <w:p w14:paraId="2CEC24A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75720F9D"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7A461CD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ECE251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5F9CE661"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3CDEAA7" w14:textId="77777777" w:rsidR="005407FE" w:rsidRPr="005407FE" w:rsidRDefault="005407FE" w:rsidP="005407FE">
            <w:pPr>
              <w:rPr>
                <w:rFonts w:ascii="Arial" w:hAnsi="Arial" w:cs="Arial"/>
                <w:sz w:val="18"/>
                <w:szCs w:val="18"/>
              </w:rPr>
            </w:pPr>
            <w:r w:rsidRPr="005407FE">
              <w:rPr>
                <w:rFonts w:ascii="Arial" w:hAnsi="Arial" w:cs="Arial"/>
                <w:sz w:val="18"/>
                <w:szCs w:val="18"/>
              </w:rPr>
              <w:t>priprema, razvrstava, otvara, signira poštu, podneske i  račune i upisuje ih u upisnik predmeta upravnog/neupravnog postupka i u urudžbeni zapisnik</w:t>
            </w:r>
          </w:p>
        </w:tc>
        <w:tc>
          <w:tcPr>
            <w:tcW w:w="1843" w:type="dxa"/>
            <w:tcBorders>
              <w:top w:val="single" w:sz="4" w:space="0" w:color="auto"/>
              <w:left w:val="single" w:sz="4" w:space="0" w:color="auto"/>
              <w:bottom w:val="single" w:sz="4" w:space="0" w:color="auto"/>
              <w:right w:val="single" w:sz="4" w:space="0" w:color="auto"/>
            </w:tcBorders>
            <w:vAlign w:val="center"/>
          </w:tcPr>
          <w:p w14:paraId="7DAFE2C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25%</w:t>
            </w:r>
          </w:p>
        </w:tc>
      </w:tr>
      <w:tr w:rsidR="005407FE" w:rsidRPr="005407FE" w14:paraId="395EBA17"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13F06A9" w14:textId="77777777" w:rsidR="005407FE" w:rsidRPr="005407FE" w:rsidRDefault="005407FE" w:rsidP="005407FE">
            <w:pPr>
              <w:rPr>
                <w:rFonts w:ascii="Arial" w:hAnsi="Arial" w:cs="Arial"/>
                <w:sz w:val="18"/>
                <w:szCs w:val="18"/>
              </w:rPr>
            </w:pPr>
            <w:r w:rsidRPr="005407FE">
              <w:rPr>
                <w:rFonts w:ascii="Arial" w:hAnsi="Arial" w:cs="Arial"/>
                <w:sz w:val="18"/>
                <w:szCs w:val="18"/>
              </w:rPr>
              <w:t>vodi propisane očevidnike o aktima sukladno Uredbi o uredskom poslovanju</w:t>
            </w:r>
          </w:p>
        </w:tc>
        <w:tc>
          <w:tcPr>
            <w:tcW w:w="1843" w:type="dxa"/>
            <w:tcBorders>
              <w:top w:val="single" w:sz="4" w:space="0" w:color="auto"/>
              <w:left w:val="single" w:sz="4" w:space="0" w:color="auto"/>
              <w:bottom w:val="single" w:sz="4" w:space="0" w:color="auto"/>
              <w:right w:val="single" w:sz="4" w:space="0" w:color="auto"/>
            </w:tcBorders>
          </w:tcPr>
          <w:p w14:paraId="09EF38B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04F1994"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215CB64" w14:textId="77777777" w:rsidR="005407FE" w:rsidRPr="005407FE" w:rsidRDefault="005407FE" w:rsidP="005407FE">
            <w:pPr>
              <w:rPr>
                <w:rFonts w:ascii="Arial" w:hAnsi="Arial" w:cs="Arial"/>
                <w:sz w:val="18"/>
                <w:szCs w:val="18"/>
              </w:rPr>
            </w:pPr>
            <w:r w:rsidRPr="005407FE">
              <w:rPr>
                <w:rFonts w:ascii="Arial" w:hAnsi="Arial" w:cs="Arial"/>
                <w:sz w:val="18"/>
                <w:szCs w:val="18"/>
              </w:rPr>
              <w:t>sastavlja izvješća o broju riješenih i neriješenih predmeta</w:t>
            </w:r>
          </w:p>
        </w:tc>
        <w:tc>
          <w:tcPr>
            <w:tcW w:w="1843" w:type="dxa"/>
            <w:tcBorders>
              <w:top w:val="single" w:sz="4" w:space="0" w:color="auto"/>
              <w:left w:val="single" w:sz="4" w:space="0" w:color="auto"/>
              <w:bottom w:val="single" w:sz="4" w:space="0" w:color="auto"/>
              <w:right w:val="single" w:sz="4" w:space="0" w:color="auto"/>
            </w:tcBorders>
          </w:tcPr>
          <w:p w14:paraId="1928764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54F0C436"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59516B0" w14:textId="77777777" w:rsidR="005407FE" w:rsidRPr="005407FE" w:rsidRDefault="005407FE" w:rsidP="005407FE">
            <w:pPr>
              <w:rPr>
                <w:rFonts w:ascii="Arial" w:hAnsi="Arial" w:cs="Arial"/>
                <w:sz w:val="18"/>
                <w:szCs w:val="18"/>
              </w:rPr>
            </w:pPr>
            <w:r w:rsidRPr="005407FE">
              <w:rPr>
                <w:rFonts w:ascii="Arial" w:hAnsi="Arial" w:cs="Arial"/>
                <w:sz w:val="18"/>
                <w:szCs w:val="18"/>
              </w:rPr>
              <w:t>obavlja poslove arhiviranja</w:t>
            </w:r>
          </w:p>
        </w:tc>
        <w:tc>
          <w:tcPr>
            <w:tcW w:w="1843" w:type="dxa"/>
            <w:tcBorders>
              <w:top w:val="single" w:sz="4" w:space="0" w:color="auto"/>
              <w:left w:val="single" w:sz="4" w:space="0" w:color="auto"/>
              <w:bottom w:val="single" w:sz="4" w:space="0" w:color="auto"/>
              <w:right w:val="single" w:sz="4" w:space="0" w:color="auto"/>
            </w:tcBorders>
          </w:tcPr>
          <w:p w14:paraId="3394223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6E349EE4"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3A4229C" w14:textId="77777777" w:rsidR="005407FE" w:rsidRPr="005407FE" w:rsidRDefault="005407FE" w:rsidP="005407FE">
            <w:pPr>
              <w:rPr>
                <w:rFonts w:ascii="Arial" w:hAnsi="Arial" w:cs="Arial"/>
                <w:sz w:val="18"/>
                <w:szCs w:val="18"/>
              </w:rPr>
            </w:pPr>
            <w:r w:rsidRPr="005407FE">
              <w:rPr>
                <w:rFonts w:ascii="Arial" w:hAnsi="Arial" w:cs="Arial"/>
                <w:sz w:val="18"/>
                <w:szCs w:val="18"/>
              </w:rPr>
              <w:t>vodi kontrolnik poštarine, prima, pakira i otprema materijale za Gradsko vijeće i njegova tijela poštu članovima Gradskog vijeća i njegovih radnih tijela, te ostalih radnih tijela</w:t>
            </w:r>
          </w:p>
        </w:tc>
        <w:tc>
          <w:tcPr>
            <w:tcW w:w="1843" w:type="dxa"/>
            <w:tcBorders>
              <w:top w:val="single" w:sz="4" w:space="0" w:color="auto"/>
              <w:left w:val="single" w:sz="4" w:space="0" w:color="auto"/>
              <w:bottom w:val="single" w:sz="4" w:space="0" w:color="auto"/>
              <w:right w:val="single" w:sz="4" w:space="0" w:color="auto"/>
            </w:tcBorders>
          </w:tcPr>
          <w:p w14:paraId="3AD0901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3325FB2"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3C0772D" w14:textId="77777777" w:rsidR="005407FE" w:rsidRPr="005407FE" w:rsidRDefault="005407FE" w:rsidP="005407FE">
            <w:pPr>
              <w:rPr>
                <w:rFonts w:ascii="Arial" w:hAnsi="Arial" w:cs="Arial"/>
                <w:sz w:val="18"/>
                <w:szCs w:val="18"/>
              </w:rPr>
            </w:pPr>
            <w:r w:rsidRPr="005407FE">
              <w:rPr>
                <w:rFonts w:ascii="Arial" w:hAnsi="Arial" w:cs="Arial"/>
                <w:sz w:val="18"/>
                <w:szCs w:val="18"/>
              </w:rPr>
              <w:t>vodi evidencije nabave</w:t>
            </w:r>
          </w:p>
        </w:tc>
        <w:tc>
          <w:tcPr>
            <w:tcW w:w="1843" w:type="dxa"/>
            <w:tcBorders>
              <w:top w:val="single" w:sz="4" w:space="0" w:color="auto"/>
              <w:left w:val="single" w:sz="4" w:space="0" w:color="auto"/>
              <w:bottom w:val="single" w:sz="4" w:space="0" w:color="auto"/>
              <w:right w:val="single" w:sz="4" w:space="0" w:color="auto"/>
            </w:tcBorders>
          </w:tcPr>
          <w:p w14:paraId="39A8FE5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0B51EDA2"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E8DEE74" w14:textId="77777777" w:rsidR="005407FE" w:rsidRPr="005407FE" w:rsidRDefault="005407FE" w:rsidP="005407FE">
            <w:pPr>
              <w:rPr>
                <w:rFonts w:ascii="Arial" w:hAnsi="Arial" w:cs="Arial"/>
                <w:sz w:val="18"/>
                <w:szCs w:val="18"/>
              </w:rPr>
            </w:pPr>
            <w:r w:rsidRPr="005407FE">
              <w:rPr>
                <w:rFonts w:ascii="Arial" w:hAnsi="Arial" w:cs="Arial"/>
                <w:sz w:val="18"/>
                <w:szCs w:val="18"/>
              </w:rPr>
              <w:t>radi na provođenju projekata</w:t>
            </w:r>
          </w:p>
        </w:tc>
        <w:tc>
          <w:tcPr>
            <w:tcW w:w="1843" w:type="dxa"/>
            <w:tcBorders>
              <w:top w:val="single" w:sz="4" w:space="0" w:color="auto"/>
              <w:left w:val="single" w:sz="4" w:space="0" w:color="auto"/>
              <w:bottom w:val="single" w:sz="4" w:space="0" w:color="auto"/>
              <w:right w:val="single" w:sz="4" w:space="0" w:color="auto"/>
            </w:tcBorders>
          </w:tcPr>
          <w:p w14:paraId="0601BA3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544F2434"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11619EB"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prati zakone i propise iz svojeg djelokruga rada    </w:t>
            </w:r>
          </w:p>
        </w:tc>
        <w:tc>
          <w:tcPr>
            <w:tcW w:w="1843" w:type="dxa"/>
            <w:tcBorders>
              <w:top w:val="single" w:sz="4" w:space="0" w:color="auto"/>
              <w:left w:val="single" w:sz="4" w:space="0" w:color="auto"/>
              <w:bottom w:val="single" w:sz="4" w:space="0" w:color="auto"/>
              <w:right w:val="single" w:sz="4" w:space="0" w:color="auto"/>
            </w:tcBorders>
          </w:tcPr>
          <w:p w14:paraId="27ED43C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4F3C899D"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B2CCE15"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voditelja Odsjeka i voditelja Pisarnice</w:t>
            </w:r>
          </w:p>
        </w:tc>
        <w:tc>
          <w:tcPr>
            <w:tcW w:w="1843" w:type="dxa"/>
            <w:tcBorders>
              <w:top w:val="single" w:sz="4" w:space="0" w:color="auto"/>
              <w:left w:val="single" w:sz="4" w:space="0" w:color="auto"/>
              <w:bottom w:val="single" w:sz="4" w:space="0" w:color="auto"/>
              <w:right w:val="single" w:sz="4" w:space="0" w:color="auto"/>
            </w:tcBorders>
          </w:tcPr>
          <w:p w14:paraId="00EAEAC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607818E9" w14:textId="77777777" w:rsidR="005407FE" w:rsidRPr="005407FE" w:rsidRDefault="005407FE" w:rsidP="005407FE">
      <w:pPr>
        <w:spacing w:after="0" w:line="240" w:lineRule="auto"/>
        <w:jc w:val="both"/>
        <w:rPr>
          <w:rFonts w:ascii="Arial" w:hAnsi="Arial" w:cs="Arial"/>
          <w:sz w:val="18"/>
          <w:szCs w:val="18"/>
        </w:rPr>
      </w:pPr>
    </w:p>
    <w:p w14:paraId="7A6095E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6662E6E0" w14:textId="77777777" w:rsidR="005407FE" w:rsidRPr="005407FE" w:rsidRDefault="005407FE" w:rsidP="005407FE">
      <w:pPr>
        <w:spacing w:after="0" w:line="240" w:lineRule="auto"/>
        <w:jc w:val="both"/>
        <w:rPr>
          <w:rFonts w:ascii="Arial" w:hAnsi="Arial" w:cs="Arial"/>
          <w:sz w:val="18"/>
          <w:szCs w:val="18"/>
        </w:rPr>
      </w:pPr>
    </w:p>
    <w:p w14:paraId="7B400F3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63959EA1" w14:textId="77777777" w:rsidR="005407FE" w:rsidRPr="005407FE" w:rsidRDefault="005407FE" w:rsidP="005407FE">
      <w:pPr>
        <w:numPr>
          <w:ilvl w:val="0"/>
          <w:numId w:val="39"/>
        </w:numPr>
        <w:spacing w:after="0" w:line="240" w:lineRule="auto"/>
        <w:contextualSpacing/>
        <w:jc w:val="both"/>
        <w:rPr>
          <w:rFonts w:ascii="Arial" w:hAnsi="Arial" w:cs="Arial"/>
          <w:sz w:val="18"/>
          <w:szCs w:val="18"/>
        </w:rPr>
      </w:pPr>
      <w:r w:rsidRPr="005407FE">
        <w:rPr>
          <w:rFonts w:ascii="Arial" w:hAnsi="Arial" w:cs="Arial"/>
          <w:sz w:val="18"/>
          <w:szCs w:val="18"/>
        </w:rPr>
        <w:t>srednja stručna sprema ekonomske ili upravne struke,</w:t>
      </w:r>
    </w:p>
    <w:p w14:paraId="7DF36FE9" w14:textId="77777777" w:rsidR="005407FE" w:rsidRPr="005407FE" w:rsidRDefault="005407FE" w:rsidP="005407FE">
      <w:pPr>
        <w:numPr>
          <w:ilvl w:val="0"/>
          <w:numId w:val="39"/>
        </w:numPr>
        <w:spacing w:after="0" w:line="240" w:lineRule="auto"/>
        <w:contextualSpacing/>
        <w:jc w:val="both"/>
        <w:rPr>
          <w:rFonts w:ascii="Arial" w:hAnsi="Arial" w:cs="Arial"/>
          <w:strike/>
          <w:sz w:val="18"/>
          <w:szCs w:val="18"/>
        </w:rPr>
      </w:pPr>
      <w:r w:rsidRPr="005407FE">
        <w:rPr>
          <w:rFonts w:ascii="Arial" w:hAnsi="Arial" w:cs="Arial"/>
          <w:sz w:val="18"/>
          <w:szCs w:val="18"/>
        </w:rPr>
        <w:t>najmanje jedna godina radnog iskustva na odgovarajućim poslovima,</w:t>
      </w:r>
    </w:p>
    <w:p w14:paraId="7F192D49" w14:textId="77777777" w:rsidR="005407FE" w:rsidRPr="005407FE" w:rsidRDefault="005407FE" w:rsidP="005407FE">
      <w:pPr>
        <w:numPr>
          <w:ilvl w:val="0"/>
          <w:numId w:val="39"/>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03EB3C3D" w14:textId="77777777" w:rsidR="005407FE" w:rsidRPr="005407FE" w:rsidRDefault="005407FE" w:rsidP="005407FE">
      <w:pPr>
        <w:numPr>
          <w:ilvl w:val="0"/>
          <w:numId w:val="39"/>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7272A73B" w14:textId="77777777" w:rsidR="005407FE" w:rsidRPr="005407FE" w:rsidRDefault="005407FE" w:rsidP="005407FE">
      <w:pPr>
        <w:numPr>
          <w:ilvl w:val="0"/>
          <w:numId w:val="39"/>
        </w:numPr>
        <w:spacing w:after="0" w:line="240" w:lineRule="auto"/>
        <w:contextualSpacing/>
        <w:jc w:val="both"/>
        <w:rPr>
          <w:rFonts w:ascii="Arial" w:hAnsi="Arial" w:cs="Arial"/>
          <w:sz w:val="18"/>
          <w:szCs w:val="18"/>
        </w:rPr>
      </w:pPr>
      <w:r w:rsidRPr="005407FE">
        <w:rPr>
          <w:rFonts w:ascii="Arial" w:hAnsi="Arial" w:cs="Arial"/>
          <w:sz w:val="18"/>
          <w:szCs w:val="18"/>
        </w:rPr>
        <w:t>položen stručni ispit za rad u pismohrani.</w:t>
      </w:r>
    </w:p>
    <w:p w14:paraId="33866FAE" w14:textId="77777777" w:rsidR="005407FE" w:rsidRPr="005407FE" w:rsidRDefault="005407FE" w:rsidP="005407FE">
      <w:pPr>
        <w:spacing w:after="0" w:line="240" w:lineRule="auto"/>
        <w:jc w:val="both"/>
        <w:rPr>
          <w:rFonts w:ascii="Arial" w:hAnsi="Arial" w:cs="Arial"/>
          <w:sz w:val="18"/>
          <w:szCs w:val="18"/>
        </w:rPr>
      </w:pPr>
    </w:p>
    <w:p w14:paraId="477739C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w:t>
      </w:r>
      <w:r w:rsidRPr="005407FE">
        <w:rPr>
          <w:rFonts w:ascii="Arial" w:hAnsi="Arial" w:cs="Arial"/>
          <w:sz w:val="18"/>
          <w:szCs w:val="18"/>
        </w:rPr>
        <w:tab/>
        <w:t>Stupanj složenosti koji uključuje jednostavne i uglavnom rutinske poslove koji zahtijevaju primjenu precizno utvrđenih postupaka, metoda rada i stručnih tehnika.</w:t>
      </w:r>
    </w:p>
    <w:p w14:paraId="43EF8F42" w14:textId="77777777" w:rsidR="005407FE" w:rsidRPr="005407FE" w:rsidRDefault="005407FE" w:rsidP="005407FE">
      <w:pPr>
        <w:spacing w:after="0" w:line="240" w:lineRule="auto"/>
        <w:jc w:val="both"/>
        <w:rPr>
          <w:rFonts w:ascii="Arial" w:hAnsi="Arial" w:cs="Arial"/>
          <w:sz w:val="18"/>
          <w:szCs w:val="18"/>
        </w:rPr>
      </w:pPr>
    </w:p>
    <w:p w14:paraId="5857B14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stalni nadzor i upute nadređenog službenika.</w:t>
      </w:r>
    </w:p>
    <w:p w14:paraId="373852D3" w14:textId="77777777" w:rsidR="005407FE" w:rsidRPr="005407FE" w:rsidRDefault="005407FE" w:rsidP="005407FE">
      <w:pPr>
        <w:spacing w:after="0" w:line="240" w:lineRule="auto"/>
        <w:jc w:val="both"/>
        <w:rPr>
          <w:rFonts w:ascii="Arial" w:hAnsi="Arial" w:cs="Arial"/>
          <w:sz w:val="18"/>
          <w:szCs w:val="18"/>
        </w:rPr>
      </w:pPr>
    </w:p>
    <w:p w14:paraId="06CE295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stručnih komunikacija koji uključuje kontakte unutar nižih unutarnjih ustrojstvenih jedinica upravnog tijela.</w:t>
      </w:r>
    </w:p>
    <w:p w14:paraId="2E13D8E6" w14:textId="77777777" w:rsidR="005407FE" w:rsidRPr="005407FE" w:rsidRDefault="005407FE" w:rsidP="005407FE">
      <w:pPr>
        <w:spacing w:after="0" w:line="240" w:lineRule="auto"/>
        <w:jc w:val="both"/>
        <w:rPr>
          <w:rFonts w:ascii="Arial" w:hAnsi="Arial" w:cs="Arial"/>
          <w:sz w:val="18"/>
          <w:szCs w:val="18"/>
        </w:rPr>
      </w:pPr>
    </w:p>
    <w:p w14:paraId="4A74CC8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te pravilnu primjenu izričito propisanih postupaka, metoda rada i stručnih tehnika.</w:t>
      </w:r>
    </w:p>
    <w:p w14:paraId="7DD7B3EE" w14:textId="77777777" w:rsidR="005407FE" w:rsidRPr="005407FE" w:rsidRDefault="005407FE" w:rsidP="005407FE">
      <w:pPr>
        <w:spacing w:after="0" w:line="240" w:lineRule="auto"/>
        <w:jc w:val="both"/>
        <w:rPr>
          <w:rFonts w:ascii="Arial" w:hAnsi="Arial" w:cs="Arial"/>
          <w:sz w:val="18"/>
          <w:szCs w:val="18"/>
        </w:rPr>
      </w:pPr>
    </w:p>
    <w:p w14:paraId="1ACB3416" w14:textId="77777777" w:rsidR="005407FE" w:rsidRDefault="005407FE" w:rsidP="005407FE">
      <w:pPr>
        <w:spacing w:after="0" w:line="240" w:lineRule="auto"/>
        <w:jc w:val="both"/>
        <w:rPr>
          <w:rFonts w:ascii="Arial" w:hAnsi="Arial" w:cs="Arial"/>
          <w:b/>
          <w:bCs/>
          <w:sz w:val="18"/>
          <w:szCs w:val="18"/>
        </w:rPr>
      </w:pPr>
    </w:p>
    <w:p w14:paraId="571E9D95" w14:textId="090EE09A"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 xml:space="preserve">24. Referent za poslove pisarnice i arhive II     </w:t>
      </w:r>
      <w:r w:rsidRPr="005407FE">
        <w:rPr>
          <w:rFonts w:ascii="Arial" w:hAnsi="Arial" w:cs="Arial"/>
          <w:b/>
          <w:bCs/>
          <w:sz w:val="18"/>
          <w:szCs w:val="18"/>
        </w:rPr>
        <w:tab/>
      </w:r>
      <w:r w:rsidRPr="005407FE">
        <w:rPr>
          <w:rFonts w:ascii="Arial" w:hAnsi="Arial" w:cs="Arial"/>
          <w:b/>
          <w:bCs/>
          <w:sz w:val="18"/>
          <w:szCs w:val="18"/>
        </w:rPr>
        <w:tab/>
      </w:r>
      <w:r w:rsidRPr="005407FE">
        <w:rPr>
          <w:rFonts w:ascii="Arial" w:hAnsi="Arial" w:cs="Arial"/>
          <w:b/>
          <w:bCs/>
          <w:sz w:val="18"/>
          <w:szCs w:val="18"/>
        </w:rPr>
        <w:tab/>
      </w:r>
      <w:r w:rsidRPr="005407FE">
        <w:rPr>
          <w:rFonts w:ascii="Arial" w:hAnsi="Arial" w:cs="Arial"/>
          <w:b/>
          <w:bCs/>
          <w:sz w:val="18"/>
          <w:szCs w:val="18"/>
        </w:rPr>
        <w:tab/>
      </w:r>
      <w:r w:rsidRPr="005407FE">
        <w:rPr>
          <w:rFonts w:ascii="Arial" w:hAnsi="Arial" w:cs="Arial"/>
          <w:sz w:val="18"/>
          <w:szCs w:val="18"/>
        </w:rPr>
        <w:t>Broj izvršitelja:  1</w:t>
      </w:r>
    </w:p>
    <w:p w14:paraId="4C903B2A" w14:textId="77777777" w:rsidR="005407FE" w:rsidRPr="005407FE" w:rsidRDefault="005407FE" w:rsidP="005407FE">
      <w:pPr>
        <w:spacing w:after="0" w:line="240" w:lineRule="auto"/>
        <w:jc w:val="both"/>
        <w:rPr>
          <w:rFonts w:ascii="Arial" w:hAnsi="Arial" w:cs="Arial"/>
          <w:sz w:val="18"/>
          <w:szCs w:val="18"/>
        </w:rPr>
      </w:pPr>
    </w:p>
    <w:p w14:paraId="543A928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522B9B5C"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14:paraId="6613F778"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270999C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65E13D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57E92664"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6DF3EF1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III.</w:t>
            </w:r>
          </w:p>
        </w:tc>
        <w:tc>
          <w:tcPr>
            <w:tcW w:w="3090" w:type="dxa"/>
            <w:tcBorders>
              <w:top w:val="single" w:sz="4" w:space="0" w:color="auto"/>
              <w:left w:val="single" w:sz="4" w:space="0" w:color="auto"/>
              <w:bottom w:val="single" w:sz="4" w:space="0" w:color="auto"/>
              <w:right w:val="single" w:sz="4" w:space="0" w:color="auto"/>
            </w:tcBorders>
            <w:vAlign w:val="center"/>
          </w:tcPr>
          <w:p w14:paraId="42290B7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REFERENT</w:t>
            </w:r>
          </w:p>
        </w:tc>
        <w:tc>
          <w:tcPr>
            <w:tcW w:w="3260" w:type="dxa"/>
            <w:tcBorders>
              <w:top w:val="single" w:sz="4" w:space="0" w:color="auto"/>
              <w:left w:val="single" w:sz="4" w:space="0" w:color="auto"/>
              <w:bottom w:val="single" w:sz="4" w:space="0" w:color="auto"/>
              <w:right w:val="single" w:sz="4" w:space="0" w:color="auto"/>
            </w:tcBorders>
            <w:vAlign w:val="center"/>
          </w:tcPr>
          <w:p w14:paraId="3BA8DB1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11.</w:t>
            </w:r>
          </w:p>
        </w:tc>
      </w:tr>
    </w:tbl>
    <w:p w14:paraId="2672B6E7" w14:textId="77777777" w:rsidR="005407FE" w:rsidRPr="005407FE" w:rsidRDefault="005407FE" w:rsidP="005407FE">
      <w:pPr>
        <w:spacing w:after="0" w:line="240" w:lineRule="auto"/>
        <w:jc w:val="both"/>
        <w:rPr>
          <w:rFonts w:ascii="Arial" w:hAnsi="Arial" w:cs="Arial"/>
          <w:sz w:val="18"/>
          <w:szCs w:val="18"/>
        </w:rPr>
      </w:pPr>
    </w:p>
    <w:p w14:paraId="19DF76F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3FEBF50D"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2CE39A4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2A35B2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27CFC8B6"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A24DB6C" w14:textId="77777777" w:rsidR="005407FE" w:rsidRPr="005407FE" w:rsidRDefault="005407FE" w:rsidP="005407FE">
            <w:pPr>
              <w:rPr>
                <w:rFonts w:ascii="Arial" w:hAnsi="Arial" w:cs="Arial"/>
                <w:sz w:val="18"/>
                <w:szCs w:val="18"/>
              </w:rPr>
            </w:pPr>
            <w:r w:rsidRPr="005407FE">
              <w:rPr>
                <w:rFonts w:ascii="Arial" w:hAnsi="Arial" w:cs="Arial"/>
                <w:sz w:val="18"/>
                <w:szCs w:val="18"/>
              </w:rPr>
              <w:t>priprema, razvrstava, otvara, signira poštu, podneske i  račune i upisuje ih u upisnik predmeta upravnog/neupravnog postupka i u urudžbeni zapisnik</w:t>
            </w:r>
          </w:p>
        </w:tc>
        <w:tc>
          <w:tcPr>
            <w:tcW w:w="1843" w:type="dxa"/>
            <w:tcBorders>
              <w:top w:val="single" w:sz="4" w:space="0" w:color="auto"/>
              <w:left w:val="single" w:sz="4" w:space="0" w:color="auto"/>
              <w:bottom w:val="single" w:sz="4" w:space="0" w:color="auto"/>
              <w:right w:val="single" w:sz="4" w:space="0" w:color="auto"/>
            </w:tcBorders>
            <w:vAlign w:val="center"/>
          </w:tcPr>
          <w:p w14:paraId="5302A70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30%</w:t>
            </w:r>
          </w:p>
        </w:tc>
      </w:tr>
      <w:tr w:rsidR="005407FE" w:rsidRPr="005407FE" w14:paraId="722A5D02"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953B4EC" w14:textId="77777777" w:rsidR="005407FE" w:rsidRPr="005407FE" w:rsidRDefault="005407FE" w:rsidP="005407FE">
            <w:pPr>
              <w:rPr>
                <w:rFonts w:ascii="Arial" w:hAnsi="Arial" w:cs="Arial"/>
                <w:sz w:val="18"/>
                <w:szCs w:val="18"/>
              </w:rPr>
            </w:pPr>
            <w:r w:rsidRPr="005407FE">
              <w:rPr>
                <w:rFonts w:ascii="Arial" w:hAnsi="Arial" w:cs="Arial"/>
                <w:sz w:val="18"/>
                <w:szCs w:val="18"/>
              </w:rPr>
              <w:t>obavlja poslove arhiviranja</w:t>
            </w:r>
          </w:p>
        </w:tc>
        <w:tc>
          <w:tcPr>
            <w:tcW w:w="1843" w:type="dxa"/>
            <w:tcBorders>
              <w:top w:val="single" w:sz="4" w:space="0" w:color="auto"/>
              <w:left w:val="single" w:sz="4" w:space="0" w:color="auto"/>
              <w:bottom w:val="single" w:sz="4" w:space="0" w:color="auto"/>
              <w:right w:val="single" w:sz="4" w:space="0" w:color="auto"/>
            </w:tcBorders>
          </w:tcPr>
          <w:p w14:paraId="4B50B48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30%</w:t>
            </w:r>
          </w:p>
        </w:tc>
      </w:tr>
      <w:tr w:rsidR="005407FE" w:rsidRPr="005407FE" w14:paraId="2ED95C54"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E3EF7E2" w14:textId="77777777" w:rsidR="005407FE" w:rsidRPr="005407FE" w:rsidRDefault="005407FE" w:rsidP="005407FE">
            <w:pPr>
              <w:rPr>
                <w:rFonts w:ascii="Arial" w:hAnsi="Arial" w:cs="Arial"/>
                <w:sz w:val="18"/>
                <w:szCs w:val="18"/>
              </w:rPr>
            </w:pPr>
            <w:r w:rsidRPr="005407FE">
              <w:rPr>
                <w:rFonts w:ascii="Arial" w:hAnsi="Arial" w:cs="Arial"/>
                <w:sz w:val="18"/>
                <w:szCs w:val="18"/>
              </w:rPr>
              <w:t>vodi kontrolnik poštarine, prima, pakira i otprema materijale za Gradsko vijeće i njegova tijela poštu članovima Gradskog vijeća i njegovih radnih tijela, te ostalih radnih tijela</w:t>
            </w:r>
          </w:p>
        </w:tc>
        <w:tc>
          <w:tcPr>
            <w:tcW w:w="1843" w:type="dxa"/>
            <w:tcBorders>
              <w:top w:val="single" w:sz="4" w:space="0" w:color="auto"/>
              <w:left w:val="single" w:sz="4" w:space="0" w:color="auto"/>
              <w:bottom w:val="single" w:sz="4" w:space="0" w:color="auto"/>
              <w:right w:val="single" w:sz="4" w:space="0" w:color="auto"/>
            </w:tcBorders>
            <w:vAlign w:val="center"/>
          </w:tcPr>
          <w:p w14:paraId="30B8712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CB4EB98"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3B7CBB8" w14:textId="77777777" w:rsidR="005407FE" w:rsidRPr="005407FE" w:rsidRDefault="005407FE" w:rsidP="005407FE">
            <w:pPr>
              <w:rPr>
                <w:rFonts w:ascii="Arial" w:hAnsi="Arial" w:cs="Arial"/>
                <w:sz w:val="18"/>
                <w:szCs w:val="18"/>
              </w:rPr>
            </w:pPr>
            <w:r w:rsidRPr="005407FE">
              <w:rPr>
                <w:rFonts w:ascii="Arial" w:hAnsi="Arial" w:cs="Arial"/>
                <w:sz w:val="18"/>
                <w:szCs w:val="18"/>
              </w:rPr>
              <w:t>vodi evidencije nabave</w:t>
            </w:r>
          </w:p>
        </w:tc>
        <w:tc>
          <w:tcPr>
            <w:tcW w:w="1843" w:type="dxa"/>
            <w:tcBorders>
              <w:top w:val="single" w:sz="4" w:space="0" w:color="auto"/>
              <w:left w:val="single" w:sz="4" w:space="0" w:color="auto"/>
              <w:bottom w:val="single" w:sz="4" w:space="0" w:color="auto"/>
              <w:right w:val="single" w:sz="4" w:space="0" w:color="auto"/>
            </w:tcBorders>
          </w:tcPr>
          <w:p w14:paraId="1D0F3D7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C9783D6"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3BF145C" w14:textId="77777777" w:rsidR="005407FE" w:rsidRPr="005407FE" w:rsidRDefault="005407FE" w:rsidP="005407FE">
            <w:pPr>
              <w:rPr>
                <w:rFonts w:ascii="Arial" w:hAnsi="Arial" w:cs="Arial"/>
                <w:sz w:val="18"/>
                <w:szCs w:val="18"/>
              </w:rPr>
            </w:pPr>
            <w:r w:rsidRPr="005407FE">
              <w:rPr>
                <w:rFonts w:ascii="Arial" w:hAnsi="Arial" w:cs="Arial"/>
                <w:sz w:val="18"/>
                <w:szCs w:val="18"/>
              </w:rPr>
              <w:t>radi na provođenju projekata</w:t>
            </w:r>
          </w:p>
        </w:tc>
        <w:tc>
          <w:tcPr>
            <w:tcW w:w="1843" w:type="dxa"/>
            <w:tcBorders>
              <w:top w:val="single" w:sz="4" w:space="0" w:color="auto"/>
              <w:left w:val="single" w:sz="4" w:space="0" w:color="auto"/>
              <w:bottom w:val="single" w:sz="4" w:space="0" w:color="auto"/>
              <w:right w:val="single" w:sz="4" w:space="0" w:color="auto"/>
            </w:tcBorders>
          </w:tcPr>
          <w:p w14:paraId="047D0E3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573AD98D"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BA98E7E"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prati zakone i propise iz svojeg djelokruga rada    </w:t>
            </w:r>
          </w:p>
        </w:tc>
        <w:tc>
          <w:tcPr>
            <w:tcW w:w="1843" w:type="dxa"/>
            <w:tcBorders>
              <w:top w:val="single" w:sz="4" w:space="0" w:color="auto"/>
              <w:left w:val="single" w:sz="4" w:space="0" w:color="auto"/>
              <w:bottom w:val="single" w:sz="4" w:space="0" w:color="auto"/>
              <w:right w:val="single" w:sz="4" w:space="0" w:color="auto"/>
            </w:tcBorders>
          </w:tcPr>
          <w:p w14:paraId="62CC6B3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16452347"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7B8E0A0"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voditelja Odsjeka i voditelja Pisarnice</w:t>
            </w:r>
          </w:p>
        </w:tc>
        <w:tc>
          <w:tcPr>
            <w:tcW w:w="1843" w:type="dxa"/>
            <w:tcBorders>
              <w:top w:val="single" w:sz="4" w:space="0" w:color="auto"/>
              <w:left w:val="single" w:sz="4" w:space="0" w:color="auto"/>
              <w:bottom w:val="single" w:sz="4" w:space="0" w:color="auto"/>
              <w:right w:val="single" w:sz="4" w:space="0" w:color="auto"/>
            </w:tcBorders>
          </w:tcPr>
          <w:p w14:paraId="5A8E0AE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756708B9" w14:textId="77777777" w:rsidR="005407FE" w:rsidRPr="005407FE" w:rsidRDefault="005407FE" w:rsidP="005407FE">
      <w:pPr>
        <w:spacing w:after="0" w:line="240" w:lineRule="auto"/>
        <w:jc w:val="both"/>
        <w:rPr>
          <w:rFonts w:ascii="Arial" w:hAnsi="Arial" w:cs="Arial"/>
          <w:sz w:val="18"/>
          <w:szCs w:val="18"/>
        </w:rPr>
      </w:pPr>
    </w:p>
    <w:p w14:paraId="0CC6885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37681624" w14:textId="77777777" w:rsidR="005407FE" w:rsidRPr="005407FE" w:rsidRDefault="005407FE" w:rsidP="005407FE">
      <w:pPr>
        <w:spacing w:after="0" w:line="240" w:lineRule="auto"/>
        <w:jc w:val="both"/>
        <w:rPr>
          <w:rFonts w:ascii="Arial" w:hAnsi="Arial" w:cs="Arial"/>
          <w:sz w:val="18"/>
          <w:szCs w:val="18"/>
        </w:rPr>
      </w:pPr>
    </w:p>
    <w:p w14:paraId="2F263BF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68D676B9" w14:textId="77777777" w:rsidR="005407FE" w:rsidRPr="005407FE" w:rsidRDefault="005407FE" w:rsidP="005407FE">
      <w:pPr>
        <w:numPr>
          <w:ilvl w:val="0"/>
          <w:numId w:val="39"/>
        </w:numPr>
        <w:spacing w:after="0" w:line="240" w:lineRule="auto"/>
        <w:contextualSpacing/>
        <w:jc w:val="both"/>
        <w:rPr>
          <w:rFonts w:ascii="Arial" w:hAnsi="Arial" w:cs="Arial"/>
          <w:sz w:val="18"/>
          <w:szCs w:val="18"/>
        </w:rPr>
      </w:pPr>
      <w:r w:rsidRPr="005407FE">
        <w:rPr>
          <w:rFonts w:ascii="Arial" w:hAnsi="Arial" w:cs="Arial"/>
          <w:sz w:val="18"/>
          <w:szCs w:val="18"/>
        </w:rPr>
        <w:t>srednja stručna sprema ekonomske ili upravne struke,</w:t>
      </w:r>
    </w:p>
    <w:p w14:paraId="06957FD0" w14:textId="77777777" w:rsidR="005407FE" w:rsidRPr="005407FE" w:rsidRDefault="005407FE" w:rsidP="005407FE">
      <w:pPr>
        <w:numPr>
          <w:ilvl w:val="0"/>
          <w:numId w:val="39"/>
        </w:numPr>
        <w:spacing w:after="0" w:line="240" w:lineRule="auto"/>
        <w:contextualSpacing/>
        <w:jc w:val="both"/>
        <w:rPr>
          <w:rFonts w:ascii="Arial" w:hAnsi="Arial" w:cs="Arial"/>
          <w:strike/>
          <w:sz w:val="18"/>
          <w:szCs w:val="18"/>
        </w:rPr>
      </w:pPr>
      <w:r w:rsidRPr="005407FE">
        <w:rPr>
          <w:rFonts w:ascii="Arial" w:hAnsi="Arial" w:cs="Arial"/>
          <w:sz w:val="18"/>
          <w:szCs w:val="18"/>
        </w:rPr>
        <w:t>najmanje jedna godina radnog iskustva na odgovarajućim poslovima,</w:t>
      </w:r>
    </w:p>
    <w:p w14:paraId="3054F18E" w14:textId="77777777" w:rsidR="005407FE" w:rsidRPr="005407FE" w:rsidRDefault="005407FE" w:rsidP="005407FE">
      <w:pPr>
        <w:numPr>
          <w:ilvl w:val="0"/>
          <w:numId w:val="39"/>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45C3A7C2" w14:textId="77777777" w:rsidR="005407FE" w:rsidRPr="005407FE" w:rsidRDefault="005407FE" w:rsidP="005407FE">
      <w:pPr>
        <w:numPr>
          <w:ilvl w:val="0"/>
          <w:numId w:val="39"/>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7E0788C7" w14:textId="77777777" w:rsidR="005407FE" w:rsidRPr="005407FE" w:rsidRDefault="005407FE" w:rsidP="005407FE">
      <w:pPr>
        <w:numPr>
          <w:ilvl w:val="0"/>
          <w:numId w:val="39"/>
        </w:numPr>
        <w:spacing w:after="0" w:line="240" w:lineRule="auto"/>
        <w:contextualSpacing/>
        <w:jc w:val="both"/>
        <w:rPr>
          <w:rFonts w:ascii="Arial" w:hAnsi="Arial" w:cs="Arial"/>
          <w:sz w:val="18"/>
          <w:szCs w:val="18"/>
        </w:rPr>
      </w:pPr>
      <w:r w:rsidRPr="005407FE">
        <w:rPr>
          <w:rFonts w:ascii="Arial" w:hAnsi="Arial" w:cs="Arial"/>
          <w:sz w:val="18"/>
          <w:szCs w:val="18"/>
        </w:rPr>
        <w:t>položen stručni ispit za rad u pismohrani.</w:t>
      </w:r>
    </w:p>
    <w:p w14:paraId="02172931" w14:textId="77777777" w:rsidR="005407FE" w:rsidRPr="005407FE" w:rsidRDefault="005407FE" w:rsidP="005407FE">
      <w:pPr>
        <w:spacing w:after="0" w:line="240" w:lineRule="auto"/>
        <w:jc w:val="both"/>
        <w:rPr>
          <w:rFonts w:ascii="Arial" w:hAnsi="Arial" w:cs="Arial"/>
          <w:sz w:val="18"/>
          <w:szCs w:val="18"/>
        </w:rPr>
      </w:pPr>
    </w:p>
    <w:p w14:paraId="4D93E9A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Stupanj složenosti koji uključuje jednostavne i uglavnom rutinske poslove koji zahtijevaju primjenu precizno utvrđenih postupaka, metoda rada i stručnih tehnika.</w:t>
      </w:r>
    </w:p>
    <w:p w14:paraId="3E78B0D9" w14:textId="77777777" w:rsidR="005407FE" w:rsidRPr="005407FE" w:rsidRDefault="005407FE" w:rsidP="005407FE">
      <w:pPr>
        <w:spacing w:after="0" w:line="240" w:lineRule="auto"/>
        <w:jc w:val="both"/>
        <w:rPr>
          <w:rFonts w:ascii="Arial" w:hAnsi="Arial" w:cs="Arial"/>
          <w:sz w:val="18"/>
          <w:szCs w:val="18"/>
        </w:rPr>
      </w:pPr>
    </w:p>
    <w:p w14:paraId="3725503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stalni nadzor i upute nadređenog službenika.</w:t>
      </w:r>
    </w:p>
    <w:p w14:paraId="2D844B71" w14:textId="77777777" w:rsidR="005407FE" w:rsidRPr="005407FE" w:rsidRDefault="005407FE" w:rsidP="005407FE">
      <w:pPr>
        <w:spacing w:after="0" w:line="240" w:lineRule="auto"/>
        <w:jc w:val="both"/>
        <w:rPr>
          <w:rFonts w:ascii="Arial" w:hAnsi="Arial" w:cs="Arial"/>
          <w:sz w:val="18"/>
          <w:szCs w:val="18"/>
        </w:rPr>
      </w:pPr>
    </w:p>
    <w:p w14:paraId="474EFDA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stručnih komunikacija koji uključuje kontakte unutar nižih unutarnjih ustrojstvenih jedinica upravnog tijela.</w:t>
      </w:r>
    </w:p>
    <w:p w14:paraId="3C64B938" w14:textId="77777777" w:rsidR="005407FE" w:rsidRPr="005407FE" w:rsidRDefault="005407FE" w:rsidP="005407FE">
      <w:pPr>
        <w:spacing w:after="0" w:line="240" w:lineRule="auto"/>
        <w:jc w:val="both"/>
        <w:rPr>
          <w:rFonts w:ascii="Arial" w:hAnsi="Arial" w:cs="Arial"/>
          <w:sz w:val="18"/>
          <w:szCs w:val="18"/>
        </w:rPr>
      </w:pPr>
    </w:p>
    <w:p w14:paraId="7F2267D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te pravilnu primjenu izričito propisanih postupaka, metoda rada i stručnih tehnika.</w:t>
      </w:r>
    </w:p>
    <w:p w14:paraId="6D92C4C5" w14:textId="77777777" w:rsidR="005407FE" w:rsidRPr="005407FE" w:rsidRDefault="005407FE" w:rsidP="005407FE">
      <w:pPr>
        <w:spacing w:after="0" w:line="240" w:lineRule="auto"/>
        <w:rPr>
          <w:rFonts w:ascii="Arial" w:hAnsi="Arial" w:cs="Arial"/>
          <w:b/>
          <w:sz w:val="18"/>
          <w:szCs w:val="18"/>
          <w:u w:val="single"/>
        </w:rPr>
      </w:pPr>
      <w:r w:rsidRPr="005407FE">
        <w:rPr>
          <w:rFonts w:ascii="Arial" w:hAnsi="Arial" w:cs="Arial"/>
          <w:b/>
          <w:sz w:val="18"/>
          <w:szCs w:val="18"/>
          <w:u w:val="single"/>
        </w:rPr>
        <w:t>2. UPRAVNI ODJEL ZA PRORAČUN I FINANCIJE</w:t>
      </w:r>
    </w:p>
    <w:p w14:paraId="3293A23E" w14:textId="77777777" w:rsidR="005407FE" w:rsidRPr="005407FE" w:rsidRDefault="005407FE" w:rsidP="005407FE">
      <w:pPr>
        <w:spacing w:after="0" w:line="240" w:lineRule="auto"/>
        <w:rPr>
          <w:rFonts w:ascii="Arial" w:hAnsi="Arial" w:cs="Arial"/>
          <w:b/>
          <w:sz w:val="18"/>
          <w:szCs w:val="18"/>
          <w:u w:val="single"/>
        </w:rPr>
      </w:pPr>
    </w:p>
    <w:p w14:paraId="64C3F4E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1. PROČELNIK</w:t>
      </w:r>
      <w:r w:rsidRPr="005407FE">
        <w:rPr>
          <w:rFonts w:ascii="Arial" w:hAnsi="Arial" w:cs="Arial"/>
          <w:sz w:val="18"/>
          <w:szCs w:val="18"/>
        </w:rPr>
        <w:t xml:space="preserve"> </w:t>
      </w:r>
      <w:r w:rsidRPr="005407FE">
        <w:rPr>
          <w:rFonts w:ascii="Arial" w:hAnsi="Arial" w:cs="Arial"/>
          <w:sz w:val="18"/>
          <w:szCs w:val="18"/>
        </w:rPr>
        <w:tab/>
        <w:t>Broj izvršitelja: 1</w:t>
      </w:r>
    </w:p>
    <w:p w14:paraId="4C97D7C0" w14:textId="77777777" w:rsidR="005407FE" w:rsidRPr="005407FE" w:rsidRDefault="005407FE" w:rsidP="005407FE">
      <w:pPr>
        <w:spacing w:after="0" w:line="240" w:lineRule="auto"/>
        <w:jc w:val="both"/>
        <w:rPr>
          <w:rFonts w:ascii="Arial" w:hAnsi="Arial" w:cs="Arial"/>
          <w:sz w:val="18"/>
          <w:szCs w:val="18"/>
        </w:rPr>
      </w:pPr>
    </w:p>
    <w:p w14:paraId="783CCEA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W w:w="9889" w:type="dxa"/>
        <w:tblCellMar>
          <w:left w:w="10" w:type="dxa"/>
          <w:right w:w="10" w:type="dxa"/>
        </w:tblCellMar>
        <w:tblLook w:val="0000" w:firstRow="0" w:lastRow="0" w:firstColumn="0" w:lastColumn="0" w:noHBand="0" w:noVBand="0"/>
      </w:tblPr>
      <w:tblGrid>
        <w:gridCol w:w="3539"/>
        <w:gridCol w:w="3090"/>
        <w:gridCol w:w="3260"/>
      </w:tblGrid>
      <w:tr w:rsidR="005407FE" w:rsidRPr="005407FE" w14:paraId="4C49AFA6" w14:textId="77777777" w:rsidTr="00532645">
        <w:trPr>
          <w:cantSplit/>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D161DE"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A46348"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18EA1"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KLASIFIKACIJSKI RANG</w:t>
            </w:r>
          </w:p>
        </w:tc>
      </w:tr>
      <w:tr w:rsidR="005407FE" w:rsidRPr="005407FE" w14:paraId="6BE0E7CB" w14:textId="77777777" w:rsidTr="00532645">
        <w:trPr>
          <w:cantSplit/>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E44234"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I.</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CCA8FE"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GLAVNI RUKOVODITELJ</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C0BE4"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w:t>
            </w:r>
          </w:p>
        </w:tc>
      </w:tr>
    </w:tbl>
    <w:p w14:paraId="2E2938E8" w14:textId="77777777" w:rsidR="005407FE" w:rsidRPr="005407FE" w:rsidRDefault="005407FE" w:rsidP="005407FE">
      <w:pPr>
        <w:spacing w:after="0" w:line="240" w:lineRule="auto"/>
        <w:jc w:val="both"/>
        <w:rPr>
          <w:rFonts w:ascii="Arial" w:hAnsi="Arial" w:cs="Arial"/>
          <w:sz w:val="18"/>
          <w:szCs w:val="18"/>
        </w:rPr>
      </w:pPr>
    </w:p>
    <w:p w14:paraId="7E78E4E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W w:w="9923" w:type="dxa"/>
        <w:tblInd w:w="-5" w:type="dxa"/>
        <w:tblCellMar>
          <w:left w:w="10" w:type="dxa"/>
          <w:right w:w="10" w:type="dxa"/>
        </w:tblCellMar>
        <w:tblLook w:val="0000" w:firstRow="0" w:lastRow="0" w:firstColumn="0" w:lastColumn="0" w:noHBand="0" w:noVBand="0"/>
      </w:tblPr>
      <w:tblGrid>
        <w:gridCol w:w="8080"/>
        <w:gridCol w:w="1843"/>
      </w:tblGrid>
      <w:tr w:rsidR="005407FE" w:rsidRPr="005407FE" w14:paraId="27CF33A5"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F1B2AD"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08B5D"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POSTOTAK VREMENA</w:t>
            </w:r>
          </w:p>
        </w:tc>
      </w:tr>
      <w:tr w:rsidR="005407FE" w:rsidRPr="005407FE" w14:paraId="4E5EEDF3"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FD1802"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organizira, koordinira i kontrolira rad Odjela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8EE11D"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1680F4A0"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DB6A01"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rješava najsloženije predmete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7E8354"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2FEC25C3"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5600F"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proučava propise i prati stanje iz  nadležnosti Odjela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B319A8"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5BB659B8"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17A9E"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priprema uputa za izradu proračuna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79AB88"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5615058F"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CD576"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sudjeluje u pripremi proračuna i rebalansa Grada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B6061C"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09B767CD"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833149"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obavlja funkcija voditelja FUIK- koordinira rada na razvoju i unapređenju sustava FUIK-a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6C4C3"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5126069F"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15D9B8"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vodi brigu o stanju i upravljanju financijskim sredstvima na računu Grada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4E552A"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6A601381"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D8DDD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priprema dokumentaciju za zaduživanje Grada, povlačenje kreditnih sredstava i brine za redovitu otplatu kreditnih obveza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3B0BD"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720C31C5"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D93BB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sudjeluje u pripremi dokumentacije , te priprema upitnik i izjavu o fiskalnoj odgovornosti, te ostalu dokumentaciju vezanu uz fiskalnu odgovornost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D3CA7E"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019A7A64"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DE35E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vodi brigu i nadzire pravodobno poduzimanje svih mjera naplate prihoda Grada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C7732D"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5A545CA4"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55F72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surađuje s nadležnim ministarstvima, te nadzornim institucijama (DUR)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F7DFDF"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6CFF1825"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72F40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sudjeluje u radu različitih povjerenstava iz područja financija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0821A1"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172EE90E"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E2A8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radi na planiranju i provođenju projekata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2EDEF"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5A5F0708"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AF820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obavlja i druge poslove po nalogu gradonačelnika i zamjenika gradonačelnika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1CD688"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bl>
    <w:p w14:paraId="0A9D9FC4" w14:textId="77777777" w:rsidR="005407FE" w:rsidRPr="005407FE" w:rsidRDefault="005407FE" w:rsidP="005407FE">
      <w:pPr>
        <w:spacing w:after="0" w:line="240" w:lineRule="auto"/>
        <w:jc w:val="both"/>
        <w:rPr>
          <w:rFonts w:ascii="Arial" w:hAnsi="Arial" w:cs="Arial"/>
          <w:sz w:val="18"/>
          <w:szCs w:val="18"/>
        </w:rPr>
      </w:pPr>
    </w:p>
    <w:p w14:paraId="5C06DE3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0E87F725" w14:textId="77777777" w:rsidR="005407FE" w:rsidRPr="005407FE" w:rsidRDefault="005407FE" w:rsidP="005407FE">
      <w:pPr>
        <w:spacing w:after="0" w:line="240" w:lineRule="auto"/>
        <w:jc w:val="both"/>
        <w:rPr>
          <w:rFonts w:ascii="Arial" w:hAnsi="Arial" w:cs="Arial"/>
          <w:sz w:val="18"/>
          <w:szCs w:val="18"/>
        </w:rPr>
      </w:pPr>
    </w:p>
    <w:p w14:paraId="1120F00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37A50F1D" w14:textId="77777777" w:rsidR="005407FE" w:rsidRPr="005407FE" w:rsidRDefault="005407FE" w:rsidP="005407FE">
      <w:pPr>
        <w:numPr>
          <w:ilvl w:val="0"/>
          <w:numId w:val="54"/>
        </w:numPr>
        <w:suppressAutoHyphens/>
        <w:autoSpaceDN w:val="0"/>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ekonomske struke,</w:t>
      </w:r>
    </w:p>
    <w:p w14:paraId="5241ABD1" w14:textId="77777777" w:rsidR="005407FE" w:rsidRPr="005407FE" w:rsidRDefault="005407FE" w:rsidP="005407FE">
      <w:pPr>
        <w:numPr>
          <w:ilvl w:val="0"/>
          <w:numId w:val="54"/>
        </w:numPr>
        <w:suppressAutoHyphens/>
        <w:autoSpaceDN w:val="0"/>
        <w:spacing w:after="0" w:line="240" w:lineRule="auto"/>
        <w:contextualSpacing/>
        <w:jc w:val="both"/>
        <w:rPr>
          <w:rFonts w:ascii="Arial" w:hAnsi="Arial" w:cs="Arial"/>
          <w:sz w:val="18"/>
          <w:szCs w:val="18"/>
        </w:rPr>
      </w:pPr>
      <w:r w:rsidRPr="005407FE">
        <w:rPr>
          <w:rFonts w:ascii="Arial" w:hAnsi="Arial" w:cs="Arial"/>
          <w:sz w:val="18"/>
          <w:szCs w:val="18"/>
        </w:rPr>
        <w:t>najmanje pet godina radnog iskustva na odgovarajućim poslovima,</w:t>
      </w:r>
    </w:p>
    <w:p w14:paraId="3C695A6D" w14:textId="77777777" w:rsidR="005407FE" w:rsidRPr="005407FE" w:rsidRDefault="005407FE" w:rsidP="005407FE">
      <w:pPr>
        <w:numPr>
          <w:ilvl w:val="0"/>
          <w:numId w:val="54"/>
        </w:numPr>
        <w:suppressAutoHyphens/>
        <w:autoSpaceDN w:val="0"/>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30BED7D9" w14:textId="77777777" w:rsidR="005407FE" w:rsidRPr="005407FE" w:rsidRDefault="005407FE" w:rsidP="005407FE">
      <w:pPr>
        <w:numPr>
          <w:ilvl w:val="0"/>
          <w:numId w:val="54"/>
        </w:numPr>
        <w:suppressAutoHyphens/>
        <w:autoSpaceDN w:val="0"/>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246B67EA" w14:textId="77777777" w:rsidR="005407FE" w:rsidRPr="005407FE" w:rsidRDefault="005407FE" w:rsidP="005407FE">
      <w:pPr>
        <w:spacing w:after="0" w:line="240" w:lineRule="auto"/>
        <w:jc w:val="both"/>
        <w:rPr>
          <w:rFonts w:ascii="Arial" w:hAnsi="Arial" w:cs="Arial"/>
          <w:sz w:val="18"/>
          <w:szCs w:val="18"/>
        </w:rPr>
      </w:pPr>
    </w:p>
    <w:p w14:paraId="477E4BC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w:t>
      </w:r>
      <w:r w:rsidRPr="005407FE">
        <w:rPr>
          <w:rFonts w:ascii="Arial" w:hAnsi="Arial" w:cs="Arial"/>
          <w:sz w:val="18"/>
          <w:szCs w:val="18"/>
        </w:rPr>
        <w:tab/>
        <w:t>Stupanj složenosti poslova najviše razine koji uključuje planiranje, vođenje i koordiniranje povjerenih poslova, doprinos razvoju novih koncepata, te rješavanje strateških zadaća.</w:t>
      </w:r>
    </w:p>
    <w:p w14:paraId="532F08D5" w14:textId="77777777" w:rsidR="005407FE" w:rsidRPr="005407FE" w:rsidRDefault="005407FE" w:rsidP="005407FE">
      <w:pPr>
        <w:spacing w:after="0" w:line="240" w:lineRule="auto"/>
        <w:jc w:val="both"/>
        <w:rPr>
          <w:rFonts w:ascii="Arial" w:hAnsi="Arial" w:cs="Arial"/>
          <w:sz w:val="18"/>
          <w:szCs w:val="18"/>
        </w:rPr>
      </w:pPr>
    </w:p>
    <w:p w14:paraId="4E72BBE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w:t>
      </w:r>
      <w:r w:rsidRPr="005407FE">
        <w:rPr>
          <w:rFonts w:ascii="Arial" w:hAnsi="Arial" w:cs="Arial"/>
          <w:sz w:val="18"/>
          <w:szCs w:val="18"/>
        </w:rPr>
        <w:tab/>
        <w:t>Stupanj samostalnosti koji uključuje samostalnost u radu i odlučivanju o najsloženijim stručnim pitanjima, ograničenu samo općim smjernicama vezanima uz utvrđenu politiku upravnoga tijela.</w:t>
      </w:r>
    </w:p>
    <w:p w14:paraId="229F75AB" w14:textId="77777777" w:rsidR="005407FE" w:rsidRPr="005407FE" w:rsidRDefault="005407FE" w:rsidP="005407FE">
      <w:pPr>
        <w:spacing w:after="0" w:line="240" w:lineRule="auto"/>
        <w:jc w:val="both"/>
        <w:rPr>
          <w:rFonts w:ascii="Arial" w:hAnsi="Arial" w:cs="Arial"/>
          <w:sz w:val="18"/>
          <w:szCs w:val="18"/>
        </w:rPr>
      </w:pPr>
    </w:p>
    <w:p w14:paraId="5A71F86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Stalna stručna komunikacija unutar i izvan upravnoga tijela od utjecaja na provedbu plana i programa upravnoga tijela.</w:t>
      </w:r>
    </w:p>
    <w:p w14:paraId="6153C56F" w14:textId="77777777" w:rsidR="005407FE" w:rsidRPr="005407FE" w:rsidRDefault="005407FE" w:rsidP="005407FE">
      <w:pPr>
        <w:spacing w:after="0" w:line="240" w:lineRule="auto"/>
        <w:jc w:val="both"/>
        <w:rPr>
          <w:rFonts w:ascii="Arial" w:hAnsi="Arial" w:cs="Arial"/>
          <w:sz w:val="18"/>
          <w:szCs w:val="18"/>
        </w:rPr>
      </w:pPr>
    </w:p>
    <w:p w14:paraId="65CA25B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najvišu materijalnu, financijsku i odgovornost za zakonitost rada i postupanja, uključujući široku nadzornu i upravljačku odgovornost. Najviši stupanj utjecaja na donošenje odluka koje imaju znatan učinak na određivanje proračunske politike i njenu provedbu.</w:t>
      </w:r>
    </w:p>
    <w:p w14:paraId="1716AB83" w14:textId="77777777" w:rsidR="005407FE" w:rsidRPr="005407FE" w:rsidRDefault="005407FE" w:rsidP="005407FE">
      <w:pPr>
        <w:spacing w:after="0" w:line="240" w:lineRule="auto"/>
        <w:jc w:val="both"/>
        <w:rPr>
          <w:rFonts w:ascii="Arial" w:hAnsi="Arial" w:cs="Arial"/>
          <w:b/>
          <w:bCs/>
          <w:i/>
          <w:iCs/>
          <w:sz w:val="18"/>
          <w:szCs w:val="18"/>
        </w:rPr>
      </w:pPr>
    </w:p>
    <w:p w14:paraId="44B78A2D" w14:textId="77777777" w:rsidR="005407FE" w:rsidRDefault="005407FE" w:rsidP="005407FE">
      <w:pPr>
        <w:spacing w:after="0" w:line="240" w:lineRule="auto"/>
        <w:jc w:val="both"/>
        <w:rPr>
          <w:rFonts w:ascii="Arial" w:hAnsi="Arial" w:cs="Arial"/>
          <w:b/>
          <w:bCs/>
          <w:i/>
          <w:iCs/>
          <w:sz w:val="18"/>
          <w:szCs w:val="18"/>
        </w:rPr>
      </w:pPr>
    </w:p>
    <w:p w14:paraId="5BBE90FD" w14:textId="61062B49" w:rsidR="005407FE" w:rsidRPr="005407FE" w:rsidRDefault="005407FE" w:rsidP="005407FE">
      <w:pPr>
        <w:spacing w:after="0" w:line="240" w:lineRule="auto"/>
        <w:jc w:val="both"/>
        <w:rPr>
          <w:rFonts w:ascii="Arial" w:hAnsi="Arial" w:cs="Arial"/>
          <w:b/>
          <w:bCs/>
          <w:i/>
          <w:iCs/>
          <w:sz w:val="18"/>
          <w:szCs w:val="18"/>
        </w:rPr>
      </w:pPr>
      <w:r w:rsidRPr="005407FE">
        <w:rPr>
          <w:rFonts w:ascii="Arial" w:hAnsi="Arial" w:cs="Arial"/>
          <w:b/>
          <w:bCs/>
          <w:i/>
          <w:iCs/>
          <w:sz w:val="18"/>
          <w:szCs w:val="18"/>
        </w:rPr>
        <w:t>ODSJEK ZA PRORAČUN, RAČUNOVODSTVO I RIZNICU</w:t>
      </w:r>
      <w:r w:rsidRPr="005407FE">
        <w:rPr>
          <w:rFonts w:ascii="Arial" w:hAnsi="Arial" w:cs="Arial"/>
          <w:b/>
          <w:bCs/>
          <w:i/>
          <w:iCs/>
          <w:sz w:val="18"/>
          <w:szCs w:val="18"/>
        </w:rPr>
        <w:tab/>
      </w:r>
    </w:p>
    <w:p w14:paraId="38CD0FEE" w14:textId="77777777" w:rsidR="005407FE" w:rsidRPr="005407FE" w:rsidRDefault="005407FE" w:rsidP="005407FE">
      <w:pPr>
        <w:spacing w:after="0" w:line="240" w:lineRule="auto"/>
        <w:jc w:val="both"/>
        <w:rPr>
          <w:rFonts w:ascii="Arial" w:hAnsi="Arial" w:cs="Arial"/>
          <w:b/>
          <w:bCs/>
          <w:i/>
          <w:iCs/>
          <w:sz w:val="18"/>
          <w:szCs w:val="18"/>
        </w:rPr>
      </w:pPr>
    </w:p>
    <w:p w14:paraId="2DE8E50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2. Voditelj Odsjeka</w:t>
      </w:r>
      <w:r w:rsidRPr="005407FE">
        <w:rPr>
          <w:rFonts w:ascii="Arial" w:hAnsi="Arial" w:cs="Arial"/>
          <w:sz w:val="18"/>
          <w:szCs w:val="18"/>
        </w:rPr>
        <w:tab/>
        <w:t>Broj izvršitelja: 1</w:t>
      </w:r>
    </w:p>
    <w:p w14:paraId="5AA6B633" w14:textId="77777777" w:rsidR="005407FE" w:rsidRPr="005407FE" w:rsidRDefault="005407FE" w:rsidP="005407FE">
      <w:pPr>
        <w:spacing w:after="0" w:line="240" w:lineRule="auto"/>
        <w:jc w:val="both"/>
        <w:rPr>
          <w:rFonts w:ascii="Arial" w:hAnsi="Arial" w:cs="Arial"/>
          <w:sz w:val="18"/>
          <w:szCs w:val="18"/>
        </w:rPr>
      </w:pPr>
    </w:p>
    <w:p w14:paraId="48A8A40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W w:w="9889" w:type="dxa"/>
        <w:tblCellMar>
          <w:left w:w="10" w:type="dxa"/>
          <w:right w:w="10" w:type="dxa"/>
        </w:tblCellMar>
        <w:tblLook w:val="0000" w:firstRow="0" w:lastRow="0" w:firstColumn="0" w:lastColumn="0" w:noHBand="0" w:noVBand="0"/>
      </w:tblPr>
      <w:tblGrid>
        <w:gridCol w:w="3539"/>
        <w:gridCol w:w="3090"/>
        <w:gridCol w:w="3260"/>
      </w:tblGrid>
      <w:tr w:rsidR="005407FE" w:rsidRPr="005407FE" w14:paraId="77BB9913" w14:textId="77777777" w:rsidTr="00532645">
        <w:trPr>
          <w:cantSplit/>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A8C6A2"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D8E987"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83AE1F"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KLASIFIKACIJSKI RANG</w:t>
            </w:r>
          </w:p>
        </w:tc>
      </w:tr>
      <w:tr w:rsidR="005407FE" w:rsidRPr="005407FE" w14:paraId="57B8DADD" w14:textId="77777777" w:rsidTr="00532645">
        <w:trPr>
          <w:cantSplit/>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EC687B"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I.</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713D2D"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VIŠI RUKOVODITELJ</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44E958"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3.</w:t>
            </w:r>
          </w:p>
        </w:tc>
      </w:tr>
    </w:tbl>
    <w:p w14:paraId="69B140E6" w14:textId="77777777" w:rsidR="005407FE" w:rsidRPr="005407FE" w:rsidRDefault="005407FE" w:rsidP="005407FE">
      <w:pPr>
        <w:spacing w:after="0" w:line="240" w:lineRule="auto"/>
        <w:jc w:val="both"/>
        <w:rPr>
          <w:rFonts w:ascii="Arial" w:hAnsi="Arial" w:cs="Arial"/>
          <w:sz w:val="18"/>
          <w:szCs w:val="18"/>
        </w:rPr>
      </w:pPr>
    </w:p>
    <w:p w14:paraId="5013B7F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W w:w="9923" w:type="dxa"/>
        <w:tblInd w:w="-5" w:type="dxa"/>
        <w:tblCellMar>
          <w:left w:w="10" w:type="dxa"/>
          <w:right w:w="10" w:type="dxa"/>
        </w:tblCellMar>
        <w:tblLook w:val="0000" w:firstRow="0" w:lastRow="0" w:firstColumn="0" w:lastColumn="0" w:noHBand="0" w:noVBand="0"/>
      </w:tblPr>
      <w:tblGrid>
        <w:gridCol w:w="8080"/>
        <w:gridCol w:w="1843"/>
      </w:tblGrid>
      <w:tr w:rsidR="005407FE" w:rsidRPr="005407FE" w14:paraId="64EA52FF"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5FEC3"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8B4BDD"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POSTOTAK VREMENA</w:t>
            </w:r>
          </w:p>
        </w:tc>
      </w:tr>
      <w:tr w:rsidR="005407FE" w:rsidRPr="005407FE" w14:paraId="725C448B"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7EE844"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planira, vodi i koordinira povjerene poslove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13431"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179854AD"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BE755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osigurava pravilnu primjenu propisa i mjera, te daje smjernice u rješavanju strateški važnih </w:t>
            </w:r>
          </w:p>
          <w:p w14:paraId="1DA96E25"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zadataka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33080"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0BFB6CC9"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530D6"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rješava složene predmete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5F603A"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5A1B2F38"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891B15"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proučava propise i prati stanje iz  nadležnosti Odsjeka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0DA14"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4897F6C0"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EF5E38"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sudjeluje u pripremi uputa za izradu proračuna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FE733D"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2E428521"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E20CE1"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sudjeluje u pripremi proračuna i rebalansa Grada i projekcija proračuna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4C125"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71EDEEB5"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FA10EA"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radi na planiranju i provođenju projekata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67B740"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4%</w:t>
            </w:r>
          </w:p>
        </w:tc>
      </w:tr>
      <w:tr w:rsidR="005407FE" w:rsidRPr="005407FE" w14:paraId="0EABA705"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EB9B80"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koordinira rad lokalne riznice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B9602F"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8%</w:t>
            </w:r>
          </w:p>
        </w:tc>
      </w:tr>
      <w:tr w:rsidR="005407FE" w:rsidRPr="005407FE" w14:paraId="724BE344"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32A47"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koordinira rad na izradi financijskih izvješća i usklađenja s proračunskim korisnicima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E9E03A"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9%</w:t>
            </w:r>
          </w:p>
        </w:tc>
      </w:tr>
      <w:tr w:rsidR="005407FE" w:rsidRPr="005407FE" w14:paraId="1AD1E579"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A8B81"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kontrolira i obrađuje dokumentaciju za plaćanje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A6D1F9"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25%</w:t>
            </w:r>
          </w:p>
        </w:tc>
      </w:tr>
      <w:tr w:rsidR="005407FE" w:rsidRPr="005407FE" w14:paraId="329BF565"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5D064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priprema izvješća o zaduživanju za Ministarstvo financije, izrađuje mjesečni obračun PDV-a, te druga izvješća nadležnim tijelima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C6EDC1"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2%</w:t>
            </w:r>
          </w:p>
        </w:tc>
      </w:tr>
      <w:tr w:rsidR="005407FE" w:rsidRPr="005407FE" w14:paraId="07838951"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1FD15"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 xml:space="preserve">prati i provjerava sukladnost financijskih dokumenata u izradi s zakonskim propisima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F6DCDB"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2%</w:t>
            </w:r>
          </w:p>
        </w:tc>
      </w:tr>
      <w:tr w:rsidR="005407FE" w:rsidRPr="005407FE" w14:paraId="6F0DFA78"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378E0A"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daje prijedloge za unapređenje i prilagodbu programske podrške potrebama informacijskog sustava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0F684"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w:t>
            </w:r>
          </w:p>
        </w:tc>
      </w:tr>
      <w:tr w:rsidR="005407FE" w:rsidRPr="005407FE" w14:paraId="5F73740A"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EC99B"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sudjeluje u radu povjerenstava iz nadležnosti financija i računovodstva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98E41A"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2%</w:t>
            </w:r>
          </w:p>
        </w:tc>
      </w:tr>
      <w:tr w:rsidR="005407FE" w:rsidRPr="005407FE" w14:paraId="705C7F78"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77F1E"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obavlja i druge poslove po nalogu pročelnika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1499C9"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2%</w:t>
            </w:r>
          </w:p>
        </w:tc>
      </w:tr>
    </w:tbl>
    <w:p w14:paraId="27931B6D" w14:textId="77777777" w:rsidR="005407FE" w:rsidRPr="005407FE" w:rsidRDefault="005407FE" w:rsidP="005407FE">
      <w:pPr>
        <w:spacing w:after="0" w:line="240" w:lineRule="auto"/>
        <w:jc w:val="both"/>
        <w:rPr>
          <w:rFonts w:ascii="Arial" w:hAnsi="Arial" w:cs="Arial"/>
          <w:sz w:val="18"/>
          <w:szCs w:val="18"/>
        </w:rPr>
      </w:pPr>
    </w:p>
    <w:p w14:paraId="518FEFC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19ED79B6" w14:textId="77777777" w:rsidR="005407FE" w:rsidRPr="005407FE" w:rsidRDefault="005407FE" w:rsidP="005407FE">
      <w:pPr>
        <w:spacing w:after="0" w:line="240" w:lineRule="auto"/>
        <w:jc w:val="both"/>
        <w:rPr>
          <w:rFonts w:ascii="Arial" w:hAnsi="Arial" w:cs="Arial"/>
          <w:sz w:val="18"/>
          <w:szCs w:val="18"/>
        </w:rPr>
      </w:pPr>
    </w:p>
    <w:p w14:paraId="4662F03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5CA74C0B" w14:textId="77777777" w:rsidR="005407FE" w:rsidRPr="005407FE" w:rsidRDefault="005407FE" w:rsidP="005407FE">
      <w:pPr>
        <w:numPr>
          <w:ilvl w:val="0"/>
          <w:numId w:val="55"/>
        </w:numPr>
        <w:suppressAutoHyphens/>
        <w:autoSpaceDN w:val="0"/>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ekonomske struke,</w:t>
      </w:r>
    </w:p>
    <w:p w14:paraId="191D33D1" w14:textId="77777777" w:rsidR="005407FE" w:rsidRPr="005407FE" w:rsidRDefault="005407FE" w:rsidP="005407FE">
      <w:pPr>
        <w:numPr>
          <w:ilvl w:val="0"/>
          <w:numId w:val="55"/>
        </w:numPr>
        <w:suppressAutoHyphens/>
        <w:autoSpaceDN w:val="0"/>
        <w:spacing w:after="0" w:line="240" w:lineRule="auto"/>
        <w:contextualSpacing/>
        <w:jc w:val="both"/>
        <w:rPr>
          <w:rFonts w:ascii="Arial" w:hAnsi="Arial" w:cs="Arial"/>
          <w:sz w:val="18"/>
          <w:szCs w:val="18"/>
        </w:rPr>
      </w:pPr>
      <w:r w:rsidRPr="005407FE">
        <w:rPr>
          <w:rFonts w:ascii="Arial" w:hAnsi="Arial" w:cs="Arial"/>
          <w:sz w:val="18"/>
          <w:szCs w:val="18"/>
        </w:rPr>
        <w:t>najmanje pet godina radnog iskustva na odgovarajućim poslovima,</w:t>
      </w:r>
    </w:p>
    <w:p w14:paraId="10598908" w14:textId="77777777" w:rsidR="005407FE" w:rsidRPr="005407FE" w:rsidRDefault="005407FE" w:rsidP="005407FE">
      <w:pPr>
        <w:numPr>
          <w:ilvl w:val="0"/>
          <w:numId w:val="55"/>
        </w:numPr>
        <w:suppressAutoHyphens/>
        <w:autoSpaceDN w:val="0"/>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55EAC2E9" w14:textId="77777777" w:rsidR="005407FE" w:rsidRPr="005407FE" w:rsidRDefault="005407FE" w:rsidP="005407FE">
      <w:pPr>
        <w:numPr>
          <w:ilvl w:val="0"/>
          <w:numId w:val="55"/>
        </w:numPr>
        <w:suppressAutoHyphens/>
        <w:autoSpaceDN w:val="0"/>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2A4437AB" w14:textId="77777777" w:rsidR="005407FE" w:rsidRPr="005407FE" w:rsidRDefault="005407FE" w:rsidP="005407FE">
      <w:pPr>
        <w:spacing w:after="0" w:line="240" w:lineRule="auto"/>
        <w:jc w:val="both"/>
        <w:rPr>
          <w:rFonts w:ascii="Arial" w:hAnsi="Arial" w:cs="Arial"/>
          <w:sz w:val="18"/>
          <w:szCs w:val="18"/>
        </w:rPr>
      </w:pPr>
    </w:p>
    <w:p w14:paraId="1618587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w:t>
      </w:r>
      <w:r w:rsidRPr="005407FE">
        <w:rPr>
          <w:rFonts w:ascii="Arial" w:hAnsi="Arial" w:cs="Arial"/>
          <w:sz w:val="18"/>
          <w:szCs w:val="18"/>
        </w:rPr>
        <w:tab/>
        <w:t>Stupanj složenosti poslova koji uključuje planiranje, vođenje i koordiniranje povjerenih poslova, pružanje potpore osobama na višim rukovodećim položajima u osiguranju pravilne primjene propisa i mjera te davanje smjernica u rješavanju strateški važnih zadaća.</w:t>
      </w:r>
    </w:p>
    <w:p w14:paraId="3F07842F" w14:textId="77777777" w:rsidR="005407FE" w:rsidRPr="005407FE" w:rsidRDefault="005407FE" w:rsidP="005407FE">
      <w:pPr>
        <w:spacing w:after="0" w:line="240" w:lineRule="auto"/>
        <w:jc w:val="both"/>
        <w:rPr>
          <w:rFonts w:ascii="Arial" w:hAnsi="Arial" w:cs="Arial"/>
          <w:sz w:val="18"/>
          <w:szCs w:val="18"/>
        </w:rPr>
      </w:pPr>
    </w:p>
    <w:p w14:paraId="1E66D19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samostalnost u radu koja je ograničena povremenim nadzorom i pomoći nadređenog pri rješavanju složenih stručnih problema.</w:t>
      </w:r>
    </w:p>
    <w:p w14:paraId="6982A75A" w14:textId="77777777" w:rsidR="005407FE" w:rsidRPr="005407FE" w:rsidRDefault="005407FE" w:rsidP="005407FE">
      <w:pPr>
        <w:spacing w:after="0" w:line="240" w:lineRule="auto"/>
        <w:jc w:val="both"/>
        <w:rPr>
          <w:rFonts w:ascii="Arial" w:hAnsi="Arial" w:cs="Arial"/>
          <w:sz w:val="18"/>
          <w:szCs w:val="18"/>
        </w:rPr>
      </w:pPr>
    </w:p>
    <w:p w14:paraId="545B155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w:t>
      </w:r>
      <w:r w:rsidRPr="005407FE">
        <w:rPr>
          <w:rFonts w:ascii="Arial" w:hAnsi="Arial" w:cs="Arial"/>
          <w:sz w:val="18"/>
          <w:szCs w:val="18"/>
        </w:rPr>
        <w:tab/>
        <w:t>Stupanj učestalosti stručnih komunikacija koji uključuje kontakte unutar i izvan upravnoga tijela u svrhu pružanja savjeta te prikupljanja ili razmjene važnih informacija.</w:t>
      </w:r>
    </w:p>
    <w:p w14:paraId="454D944D" w14:textId="77777777" w:rsidR="005407FE" w:rsidRPr="005407FE" w:rsidRDefault="005407FE" w:rsidP="005407FE">
      <w:pPr>
        <w:spacing w:after="0" w:line="240" w:lineRule="auto"/>
        <w:jc w:val="both"/>
        <w:rPr>
          <w:rFonts w:ascii="Arial" w:hAnsi="Arial" w:cs="Arial"/>
          <w:sz w:val="18"/>
          <w:szCs w:val="18"/>
        </w:rPr>
      </w:pPr>
    </w:p>
    <w:p w14:paraId="4C3F199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w:t>
      </w:r>
      <w:r w:rsidRPr="005407FE">
        <w:rPr>
          <w:rFonts w:ascii="Arial" w:hAnsi="Arial" w:cs="Arial"/>
          <w:sz w:val="18"/>
          <w:szCs w:val="18"/>
        </w:rPr>
        <w:tab/>
        <w:t>Stupanj odgovornosti koji uključuje visoku odgovornost za zakonitost rada i postupanja, odgovornost za materijalna i financijska sredstva do određenog iznosa, te izravnu odgovornost za rukovođenje odgovarajućim unutarnjim ustrojstvenim jedinicama.</w:t>
      </w:r>
    </w:p>
    <w:p w14:paraId="2BC500CF" w14:textId="77777777" w:rsidR="005407FE" w:rsidRDefault="005407FE" w:rsidP="005407FE">
      <w:pPr>
        <w:spacing w:after="0" w:line="240" w:lineRule="auto"/>
        <w:jc w:val="both"/>
        <w:rPr>
          <w:rFonts w:ascii="Arial" w:hAnsi="Arial" w:cs="Arial"/>
          <w:sz w:val="18"/>
          <w:szCs w:val="18"/>
        </w:rPr>
      </w:pPr>
    </w:p>
    <w:p w14:paraId="46BC5E38" w14:textId="77777777" w:rsidR="005407FE" w:rsidRPr="005407FE" w:rsidRDefault="005407FE" w:rsidP="005407FE">
      <w:pPr>
        <w:spacing w:after="0" w:line="240" w:lineRule="auto"/>
        <w:jc w:val="both"/>
        <w:rPr>
          <w:rFonts w:ascii="Arial" w:hAnsi="Arial" w:cs="Arial"/>
          <w:sz w:val="18"/>
          <w:szCs w:val="18"/>
        </w:rPr>
      </w:pPr>
    </w:p>
    <w:p w14:paraId="3FBCC7F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3. Administrativni tajnik – knjigovođa</w:t>
      </w:r>
      <w:r w:rsidRPr="005407FE">
        <w:rPr>
          <w:rFonts w:ascii="Arial" w:hAnsi="Arial" w:cs="Arial"/>
          <w:sz w:val="18"/>
          <w:szCs w:val="18"/>
        </w:rPr>
        <w:tab/>
        <w:t>Broj izvršitelja: 1</w:t>
      </w:r>
    </w:p>
    <w:p w14:paraId="484FFC23" w14:textId="77777777" w:rsidR="005407FE" w:rsidRPr="005407FE" w:rsidRDefault="005407FE" w:rsidP="005407FE">
      <w:pPr>
        <w:spacing w:after="0" w:line="240" w:lineRule="auto"/>
        <w:jc w:val="both"/>
        <w:rPr>
          <w:rFonts w:ascii="Arial" w:hAnsi="Arial" w:cs="Arial"/>
          <w:sz w:val="18"/>
          <w:szCs w:val="18"/>
        </w:rPr>
      </w:pPr>
    </w:p>
    <w:p w14:paraId="3F88A76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W w:w="9889" w:type="dxa"/>
        <w:tblCellMar>
          <w:left w:w="10" w:type="dxa"/>
          <w:right w:w="10" w:type="dxa"/>
        </w:tblCellMar>
        <w:tblLook w:val="0000" w:firstRow="0" w:lastRow="0" w:firstColumn="0" w:lastColumn="0" w:noHBand="0" w:noVBand="0"/>
      </w:tblPr>
      <w:tblGrid>
        <w:gridCol w:w="3539"/>
        <w:gridCol w:w="3090"/>
        <w:gridCol w:w="3260"/>
      </w:tblGrid>
      <w:tr w:rsidR="005407FE" w:rsidRPr="005407FE" w14:paraId="1DBAA086" w14:textId="77777777" w:rsidTr="00532645">
        <w:trPr>
          <w:cantSplit/>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8AE857"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004E37"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C54A28"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KLASIFIKACIJSKI RANG</w:t>
            </w:r>
          </w:p>
        </w:tc>
      </w:tr>
      <w:tr w:rsidR="005407FE" w:rsidRPr="005407FE" w14:paraId="7B6070F3" w14:textId="77777777" w:rsidTr="00532645">
        <w:trPr>
          <w:cantSplit/>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ACECCE"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III.</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05502F"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REFERENT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E20180"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11.</w:t>
            </w:r>
          </w:p>
        </w:tc>
      </w:tr>
    </w:tbl>
    <w:p w14:paraId="3DDA1862" w14:textId="77777777" w:rsidR="005407FE" w:rsidRPr="005407FE" w:rsidRDefault="005407FE" w:rsidP="005407FE">
      <w:pPr>
        <w:spacing w:after="0" w:line="240" w:lineRule="auto"/>
        <w:jc w:val="both"/>
        <w:rPr>
          <w:rFonts w:ascii="Arial" w:hAnsi="Arial" w:cs="Arial"/>
          <w:sz w:val="18"/>
          <w:szCs w:val="18"/>
        </w:rPr>
      </w:pPr>
    </w:p>
    <w:p w14:paraId="72E6360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W w:w="9923" w:type="dxa"/>
        <w:tblInd w:w="-5" w:type="dxa"/>
        <w:tblCellMar>
          <w:left w:w="10" w:type="dxa"/>
          <w:right w:w="10" w:type="dxa"/>
        </w:tblCellMar>
        <w:tblLook w:val="0000" w:firstRow="0" w:lastRow="0" w:firstColumn="0" w:lastColumn="0" w:noHBand="0" w:noVBand="0"/>
      </w:tblPr>
      <w:tblGrid>
        <w:gridCol w:w="8080"/>
        <w:gridCol w:w="1843"/>
      </w:tblGrid>
      <w:tr w:rsidR="005407FE" w:rsidRPr="005407FE" w14:paraId="3EA5EBBA"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B47162"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E7C5E"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POSTOTAK VREMENA</w:t>
            </w:r>
          </w:p>
        </w:tc>
      </w:tr>
      <w:tr w:rsidR="005407FE" w:rsidRPr="005407FE" w14:paraId="7E1FD38A"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5126A4"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obavlja administrativne poslove za poslove za potrebe Odjela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446D40"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58A6122D"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03442E"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zaprima poštu, raspoređuje istu, vodi internu dostavnu knjigu i otprema poštu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5B53AD"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2158F2C9"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142BA0"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vodi brigu o nabavi potrošnog uredskog  materijala za Odjel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DA8CD0"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745633B1"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66E029"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vodi evidenciju prisutnosti na radu za odjel, vodi evidenciju godišnjih odmora za odjel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26840"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2CFA8231"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0A0257"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preuzima telefonske pozive i obavlja ostale tajničke poslove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0892F4"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02FFEF1D"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16CB1"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obavlja poslove prijepisa, umnožavanja i otpreme materijala za potrebe Odjela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938271"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12A8CB87"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4D8A5"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 xml:space="preserve">vodi analitičku evidenciju i knjiženje promjena na osnovnim sredstvima i sitnom inventaru  Grada Karlovca te gradskih četvrti i mjesnih odbora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77F2C2"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20%</w:t>
            </w:r>
          </w:p>
        </w:tc>
      </w:tr>
      <w:tr w:rsidR="005407FE" w:rsidRPr="005407FE" w14:paraId="30BE960F"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4C5B8"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vrši obračun otpisa osnovnih sredstava tijekom godine i po godišnjem obračunu i evidentira sve promjene nastale uslijed rashoda, prodaje, uništenja, prijenosa na drugog korisnika i slično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720F38"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15%</w:t>
            </w:r>
          </w:p>
        </w:tc>
      </w:tr>
      <w:tr w:rsidR="005407FE" w:rsidRPr="005407FE" w14:paraId="5827001E"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8F9891"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vodi analitičku evidenciju osnovnih sredstava i sitnog  inventara Grada Karlovca, GČ i MO po inventarnim brojevima, vrijednostima, lokacijama/smještaju, zaduženim osobama i drugim podacima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DCA15C"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547BCDEC"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C537D"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usklađuje analitičku evidenciju osnovnih sredstava i sitnog inventara sa stanjem bilance Glavne knjige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5BE564"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76E49C86"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97B119"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prati zakone i propise iz svojeg djelokruga rada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71E82B"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5D2F154F"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55B7E4"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7C7F5E"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bl>
    <w:p w14:paraId="72516192" w14:textId="77777777" w:rsidR="005407FE" w:rsidRPr="005407FE" w:rsidRDefault="005407FE" w:rsidP="005407FE">
      <w:pPr>
        <w:spacing w:after="0" w:line="240" w:lineRule="auto"/>
        <w:jc w:val="both"/>
        <w:rPr>
          <w:rFonts w:ascii="Arial" w:hAnsi="Arial" w:cs="Arial"/>
          <w:sz w:val="18"/>
          <w:szCs w:val="18"/>
        </w:rPr>
      </w:pPr>
    </w:p>
    <w:p w14:paraId="3719112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57B2F8D4" w14:textId="77777777" w:rsidR="005407FE" w:rsidRPr="005407FE" w:rsidRDefault="005407FE" w:rsidP="005407FE">
      <w:pPr>
        <w:spacing w:after="0" w:line="240" w:lineRule="auto"/>
        <w:jc w:val="both"/>
        <w:rPr>
          <w:rFonts w:ascii="Arial" w:hAnsi="Arial" w:cs="Arial"/>
          <w:sz w:val="18"/>
          <w:szCs w:val="18"/>
        </w:rPr>
      </w:pPr>
    </w:p>
    <w:p w14:paraId="0800AEB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1D3A6F54" w14:textId="77777777" w:rsidR="005407FE" w:rsidRPr="005407FE" w:rsidRDefault="005407FE" w:rsidP="005407FE">
      <w:pPr>
        <w:numPr>
          <w:ilvl w:val="0"/>
          <w:numId w:val="56"/>
        </w:numPr>
        <w:suppressAutoHyphens/>
        <w:autoSpaceDN w:val="0"/>
        <w:spacing w:after="0" w:line="240" w:lineRule="auto"/>
        <w:contextualSpacing/>
        <w:jc w:val="both"/>
        <w:rPr>
          <w:rFonts w:ascii="Arial" w:hAnsi="Arial" w:cs="Arial"/>
          <w:sz w:val="18"/>
          <w:szCs w:val="18"/>
        </w:rPr>
      </w:pPr>
      <w:r w:rsidRPr="005407FE">
        <w:rPr>
          <w:rFonts w:ascii="Arial" w:hAnsi="Arial" w:cs="Arial"/>
          <w:sz w:val="18"/>
          <w:szCs w:val="18"/>
        </w:rPr>
        <w:t>srednja stručna sprema ekonomske struke,</w:t>
      </w:r>
    </w:p>
    <w:p w14:paraId="65CDB7BD" w14:textId="77777777" w:rsidR="005407FE" w:rsidRPr="005407FE" w:rsidRDefault="005407FE" w:rsidP="005407FE">
      <w:pPr>
        <w:numPr>
          <w:ilvl w:val="0"/>
          <w:numId w:val="56"/>
        </w:numPr>
        <w:suppressAutoHyphens/>
        <w:autoSpaceDN w:val="0"/>
        <w:spacing w:after="0" w:line="240" w:lineRule="auto"/>
        <w:contextualSpacing/>
        <w:jc w:val="both"/>
        <w:rPr>
          <w:rFonts w:ascii="Arial" w:hAnsi="Arial" w:cs="Arial"/>
          <w:sz w:val="18"/>
          <w:szCs w:val="18"/>
        </w:rPr>
      </w:pPr>
      <w:r w:rsidRPr="005407FE">
        <w:rPr>
          <w:rFonts w:ascii="Arial" w:hAnsi="Arial" w:cs="Arial"/>
          <w:sz w:val="18"/>
          <w:szCs w:val="18"/>
        </w:rPr>
        <w:t>najmanje jednu godinu radnog iskustva na odgovarajućim poslovima,</w:t>
      </w:r>
    </w:p>
    <w:p w14:paraId="200EBFC7" w14:textId="77777777" w:rsidR="005407FE" w:rsidRPr="005407FE" w:rsidRDefault="005407FE" w:rsidP="005407FE">
      <w:pPr>
        <w:numPr>
          <w:ilvl w:val="0"/>
          <w:numId w:val="56"/>
        </w:numPr>
        <w:suppressAutoHyphens/>
        <w:autoSpaceDN w:val="0"/>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70E00145" w14:textId="77777777" w:rsidR="005407FE" w:rsidRPr="005407FE" w:rsidRDefault="005407FE" w:rsidP="005407FE">
      <w:pPr>
        <w:numPr>
          <w:ilvl w:val="0"/>
          <w:numId w:val="56"/>
        </w:numPr>
        <w:suppressAutoHyphens/>
        <w:autoSpaceDN w:val="0"/>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5C9D94F3" w14:textId="77777777" w:rsidR="005407FE" w:rsidRPr="005407FE" w:rsidRDefault="005407FE" w:rsidP="005407FE">
      <w:pPr>
        <w:spacing w:after="0" w:line="240" w:lineRule="auto"/>
        <w:jc w:val="both"/>
        <w:rPr>
          <w:rFonts w:ascii="Arial" w:hAnsi="Arial" w:cs="Arial"/>
          <w:sz w:val="18"/>
          <w:szCs w:val="18"/>
        </w:rPr>
      </w:pPr>
    </w:p>
    <w:p w14:paraId="246802E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w:t>
      </w:r>
      <w:r w:rsidRPr="005407FE">
        <w:rPr>
          <w:rFonts w:ascii="Arial" w:hAnsi="Arial" w:cs="Arial"/>
          <w:sz w:val="18"/>
          <w:szCs w:val="18"/>
        </w:rPr>
        <w:tab/>
        <w:t xml:space="preserve"> stupanj složenosti koji uključuje jednostavne i uglavnom rutinske poslove koji zahtijevaju primjenu precizno utvrđenih postupaka, metoda rada i stručnih tehnika</w:t>
      </w:r>
    </w:p>
    <w:p w14:paraId="454301A0" w14:textId="77777777" w:rsidR="005407FE" w:rsidRPr="005407FE" w:rsidRDefault="005407FE" w:rsidP="005407FE">
      <w:pPr>
        <w:spacing w:after="0" w:line="240" w:lineRule="auto"/>
        <w:jc w:val="both"/>
        <w:rPr>
          <w:rFonts w:ascii="Arial" w:hAnsi="Arial" w:cs="Arial"/>
          <w:sz w:val="18"/>
          <w:szCs w:val="18"/>
        </w:rPr>
      </w:pPr>
    </w:p>
    <w:p w14:paraId="36A21E1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stalni nadzor i upute nadređenog službenika</w:t>
      </w:r>
    </w:p>
    <w:p w14:paraId="0468E5FF" w14:textId="77777777" w:rsidR="005407FE" w:rsidRPr="005407FE" w:rsidRDefault="005407FE" w:rsidP="005407FE">
      <w:pPr>
        <w:spacing w:after="0" w:line="240" w:lineRule="auto"/>
        <w:jc w:val="both"/>
        <w:rPr>
          <w:rFonts w:ascii="Arial" w:hAnsi="Arial" w:cs="Arial"/>
          <w:sz w:val="18"/>
          <w:szCs w:val="18"/>
        </w:rPr>
      </w:pPr>
    </w:p>
    <w:p w14:paraId="474C1D5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stručnih komunikacija koji uključuje kontakte unutar nižih unutarnjih ustrojstvenih jedinica upravnog tijela</w:t>
      </w:r>
    </w:p>
    <w:p w14:paraId="4E0F3554" w14:textId="77777777" w:rsidR="005407FE" w:rsidRPr="005407FE" w:rsidRDefault="005407FE" w:rsidP="005407FE">
      <w:pPr>
        <w:spacing w:after="0" w:line="240" w:lineRule="auto"/>
        <w:jc w:val="both"/>
        <w:rPr>
          <w:rFonts w:ascii="Arial" w:hAnsi="Arial" w:cs="Arial"/>
          <w:sz w:val="18"/>
          <w:szCs w:val="18"/>
        </w:rPr>
      </w:pPr>
    </w:p>
    <w:p w14:paraId="387DA85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te pravilnu primjenu izričito propisanih postupaka, metoda rada i stručnih tehnika</w:t>
      </w:r>
    </w:p>
    <w:p w14:paraId="47B0D140" w14:textId="77777777" w:rsidR="005407FE" w:rsidRDefault="005407FE" w:rsidP="005407FE">
      <w:pPr>
        <w:spacing w:after="0" w:line="240" w:lineRule="auto"/>
        <w:jc w:val="both"/>
        <w:rPr>
          <w:rFonts w:ascii="Arial" w:hAnsi="Arial" w:cs="Arial"/>
          <w:b/>
          <w:bCs/>
          <w:sz w:val="18"/>
          <w:szCs w:val="18"/>
        </w:rPr>
      </w:pPr>
    </w:p>
    <w:p w14:paraId="5625D26D" w14:textId="77777777" w:rsidR="005407FE" w:rsidRPr="005407FE" w:rsidRDefault="005407FE" w:rsidP="005407FE">
      <w:pPr>
        <w:spacing w:after="0" w:line="240" w:lineRule="auto"/>
        <w:jc w:val="both"/>
        <w:rPr>
          <w:rFonts w:ascii="Arial" w:hAnsi="Arial" w:cs="Arial"/>
          <w:b/>
          <w:bCs/>
          <w:sz w:val="18"/>
          <w:szCs w:val="18"/>
        </w:rPr>
      </w:pPr>
    </w:p>
    <w:p w14:paraId="6558597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 xml:space="preserve">4.  Administrativni tajnik </w:t>
      </w:r>
      <w:r w:rsidRPr="005407FE">
        <w:rPr>
          <w:rFonts w:ascii="Arial" w:hAnsi="Arial" w:cs="Arial"/>
          <w:b/>
          <w:bCs/>
          <w:sz w:val="18"/>
          <w:szCs w:val="18"/>
        </w:rPr>
        <w:tab/>
      </w:r>
      <w:r w:rsidRPr="005407FE">
        <w:rPr>
          <w:rFonts w:ascii="Arial" w:hAnsi="Arial" w:cs="Arial"/>
          <w:b/>
          <w:bCs/>
          <w:sz w:val="18"/>
          <w:szCs w:val="18"/>
        </w:rPr>
        <w:tab/>
      </w:r>
      <w:r w:rsidRPr="005407FE">
        <w:rPr>
          <w:rFonts w:ascii="Arial" w:hAnsi="Arial" w:cs="Arial"/>
          <w:b/>
          <w:bCs/>
          <w:sz w:val="18"/>
          <w:szCs w:val="18"/>
        </w:rPr>
        <w:tab/>
      </w:r>
      <w:r w:rsidRPr="005407FE">
        <w:rPr>
          <w:rFonts w:ascii="Arial" w:hAnsi="Arial" w:cs="Arial"/>
          <w:sz w:val="18"/>
          <w:szCs w:val="18"/>
        </w:rPr>
        <w:tab/>
        <w:t>Broj izvršitelja: 1</w:t>
      </w:r>
    </w:p>
    <w:p w14:paraId="096C320D" w14:textId="77777777" w:rsidR="005407FE" w:rsidRPr="005407FE" w:rsidRDefault="005407FE" w:rsidP="005407FE">
      <w:pPr>
        <w:spacing w:after="0" w:line="240" w:lineRule="auto"/>
        <w:jc w:val="both"/>
        <w:rPr>
          <w:rFonts w:ascii="Arial" w:hAnsi="Arial" w:cs="Arial"/>
          <w:sz w:val="18"/>
          <w:szCs w:val="18"/>
        </w:rPr>
      </w:pPr>
    </w:p>
    <w:p w14:paraId="16C8C2B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W w:w="9889" w:type="dxa"/>
        <w:tblCellMar>
          <w:left w:w="10" w:type="dxa"/>
          <w:right w:w="10" w:type="dxa"/>
        </w:tblCellMar>
        <w:tblLook w:val="0000" w:firstRow="0" w:lastRow="0" w:firstColumn="0" w:lastColumn="0" w:noHBand="0" w:noVBand="0"/>
      </w:tblPr>
      <w:tblGrid>
        <w:gridCol w:w="3539"/>
        <w:gridCol w:w="3090"/>
        <w:gridCol w:w="3260"/>
      </w:tblGrid>
      <w:tr w:rsidR="005407FE" w:rsidRPr="005407FE" w14:paraId="44D35EEA" w14:textId="77777777" w:rsidTr="00532645">
        <w:trPr>
          <w:cantSplit/>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E29D7B"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C03799"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1C019"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KLASIFIKACIJSKI RANG</w:t>
            </w:r>
          </w:p>
        </w:tc>
      </w:tr>
      <w:tr w:rsidR="005407FE" w:rsidRPr="005407FE" w14:paraId="1F6D08C3" w14:textId="77777777" w:rsidTr="00532645">
        <w:trPr>
          <w:cantSplit/>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ED1D0F"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III.</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80B16C"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REFERENT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36882"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11.</w:t>
            </w:r>
          </w:p>
        </w:tc>
      </w:tr>
    </w:tbl>
    <w:p w14:paraId="34F5E9E5" w14:textId="77777777" w:rsidR="005407FE" w:rsidRPr="005407FE" w:rsidRDefault="005407FE" w:rsidP="005407FE">
      <w:pPr>
        <w:spacing w:after="0" w:line="240" w:lineRule="auto"/>
        <w:jc w:val="both"/>
        <w:rPr>
          <w:rFonts w:ascii="Arial" w:hAnsi="Arial" w:cs="Arial"/>
          <w:sz w:val="18"/>
          <w:szCs w:val="18"/>
        </w:rPr>
      </w:pPr>
    </w:p>
    <w:p w14:paraId="591AD3D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W w:w="9923" w:type="dxa"/>
        <w:tblInd w:w="-5" w:type="dxa"/>
        <w:tblCellMar>
          <w:left w:w="10" w:type="dxa"/>
          <w:right w:w="10" w:type="dxa"/>
        </w:tblCellMar>
        <w:tblLook w:val="0000" w:firstRow="0" w:lastRow="0" w:firstColumn="0" w:lastColumn="0" w:noHBand="0" w:noVBand="0"/>
      </w:tblPr>
      <w:tblGrid>
        <w:gridCol w:w="8080"/>
        <w:gridCol w:w="1843"/>
      </w:tblGrid>
      <w:tr w:rsidR="005407FE" w:rsidRPr="005407FE" w14:paraId="0505861A"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E2DFB"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76E394"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POSTOTAK VREMENA</w:t>
            </w:r>
          </w:p>
        </w:tc>
      </w:tr>
      <w:tr w:rsidR="005407FE" w:rsidRPr="005407FE" w14:paraId="10088ACC"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F64520"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 xml:space="preserve">obavlja administrativne poslove za poslove za potrebe upravnog odjela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C6A082"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4742A7BC"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17958"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zaprima poštu, raspoređuje istu, vodi internu dostavnu knjigu i otprema poštu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58F884"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671AF3B2"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29B195"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vodi brigu o nabavi potrošnog uredskog  materijala za Odjel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8E9C9C"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443A37D8"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3EA81"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vodi evidenciju prisutnosti na radu za odjel, vodi evidenciju godišnjih odmora za odjel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480D7D"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5EC8E26F"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7D4598"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preuzima telefonske pozive i obavlja ostale tajničke poslove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E39B48"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113CF5C6"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A3AEE3"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obavlja poslove prijepisa, umnožavanja i otpreme materijala za potrebe Odjela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793041"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64731103"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AD5D5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vodi analitičke evidencije imovine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E26CC2"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48F9DE1F"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608552"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vrši knjiženja u saldakontiju dobavljača i kupaca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E75D79"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20%</w:t>
            </w:r>
          </w:p>
        </w:tc>
      </w:tr>
      <w:tr w:rsidR="005407FE" w:rsidRPr="005407FE" w14:paraId="71F9C202"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B2C25"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usklađuje analitičke evidencije s glavnom knjigom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695BF5"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422E410B"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94B83F"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obavlja blagajničke poslove i poslove obračuna plaće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6D038F"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5648850C"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21067"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prati zakone i propise iz svojeg djelokruga rada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BE4E2"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27226CA8"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24FA1F"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9C4C28"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bl>
    <w:p w14:paraId="6EAF1F80" w14:textId="77777777" w:rsidR="005407FE" w:rsidRPr="005407FE" w:rsidRDefault="005407FE" w:rsidP="005407FE">
      <w:pPr>
        <w:spacing w:after="0" w:line="240" w:lineRule="auto"/>
        <w:jc w:val="both"/>
        <w:rPr>
          <w:rFonts w:ascii="Arial" w:hAnsi="Arial" w:cs="Arial"/>
          <w:sz w:val="18"/>
          <w:szCs w:val="18"/>
        </w:rPr>
      </w:pPr>
    </w:p>
    <w:p w14:paraId="4F5873B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0F5C74B9" w14:textId="77777777" w:rsidR="005407FE" w:rsidRPr="005407FE" w:rsidRDefault="005407FE" w:rsidP="005407FE">
      <w:pPr>
        <w:spacing w:after="0" w:line="240" w:lineRule="auto"/>
        <w:jc w:val="both"/>
        <w:rPr>
          <w:rFonts w:ascii="Arial" w:hAnsi="Arial" w:cs="Arial"/>
          <w:sz w:val="18"/>
          <w:szCs w:val="18"/>
        </w:rPr>
      </w:pPr>
    </w:p>
    <w:p w14:paraId="68F6A1F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58B15D5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w:t>
      </w:r>
      <w:r w:rsidRPr="005407FE">
        <w:rPr>
          <w:rFonts w:ascii="Arial" w:hAnsi="Arial" w:cs="Arial"/>
          <w:sz w:val="18"/>
          <w:szCs w:val="18"/>
        </w:rPr>
        <w:tab/>
        <w:t>srednja stručna sprema ekonomske struke,</w:t>
      </w:r>
    </w:p>
    <w:p w14:paraId="2757E60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w:t>
      </w:r>
      <w:r w:rsidRPr="005407FE">
        <w:rPr>
          <w:rFonts w:ascii="Arial" w:hAnsi="Arial" w:cs="Arial"/>
          <w:sz w:val="18"/>
          <w:szCs w:val="18"/>
        </w:rPr>
        <w:tab/>
        <w:t>najmanje jedna godina radnog iskustva na odgovarajućim poslovima,</w:t>
      </w:r>
    </w:p>
    <w:p w14:paraId="722025D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w:t>
      </w:r>
      <w:r w:rsidRPr="005407FE">
        <w:rPr>
          <w:rFonts w:ascii="Arial" w:hAnsi="Arial" w:cs="Arial"/>
          <w:sz w:val="18"/>
          <w:szCs w:val="18"/>
        </w:rPr>
        <w:tab/>
        <w:t>poznavanje rada na računalu,</w:t>
      </w:r>
    </w:p>
    <w:p w14:paraId="56592CC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w:t>
      </w:r>
      <w:r w:rsidRPr="005407FE">
        <w:rPr>
          <w:rFonts w:ascii="Arial" w:hAnsi="Arial" w:cs="Arial"/>
          <w:sz w:val="18"/>
          <w:szCs w:val="18"/>
        </w:rPr>
        <w:tab/>
        <w:t>položen državni ispit.</w:t>
      </w:r>
    </w:p>
    <w:p w14:paraId="3618CA8E" w14:textId="77777777" w:rsidR="005407FE" w:rsidRPr="005407FE" w:rsidRDefault="005407FE" w:rsidP="005407FE">
      <w:pPr>
        <w:spacing w:after="0" w:line="240" w:lineRule="auto"/>
        <w:jc w:val="both"/>
        <w:rPr>
          <w:rFonts w:ascii="Arial" w:hAnsi="Arial" w:cs="Arial"/>
          <w:sz w:val="18"/>
          <w:szCs w:val="18"/>
        </w:rPr>
      </w:pPr>
    </w:p>
    <w:p w14:paraId="701F7CC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w:t>
      </w:r>
      <w:r w:rsidRPr="005407FE">
        <w:rPr>
          <w:rFonts w:ascii="Arial" w:hAnsi="Arial" w:cs="Arial"/>
          <w:sz w:val="18"/>
          <w:szCs w:val="18"/>
        </w:rPr>
        <w:tab/>
        <w:t>Stupanj složenosti koji uključuje jednostavne i uglavnom rutinske poslove koji zahtijevaju primjenu precizno utvrđenih postupaka, metoda rada i stručnih tehnika.</w:t>
      </w:r>
    </w:p>
    <w:p w14:paraId="0301E9C9" w14:textId="77777777" w:rsidR="005407FE" w:rsidRPr="005407FE" w:rsidRDefault="005407FE" w:rsidP="005407FE">
      <w:pPr>
        <w:spacing w:after="0" w:line="240" w:lineRule="auto"/>
        <w:jc w:val="both"/>
        <w:rPr>
          <w:rFonts w:ascii="Arial" w:hAnsi="Arial" w:cs="Arial"/>
          <w:sz w:val="18"/>
          <w:szCs w:val="18"/>
        </w:rPr>
      </w:pPr>
    </w:p>
    <w:p w14:paraId="7B72664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stalni nadzor i upute nadređenog službenika.</w:t>
      </w:r>
    </w:p>
    <w:p w14:paraId="6EC9F28E" w14:textId="77777777" w:rsidR="005407FE" w:rsidRPr="005407FE" w:rsidRDefault="005407FE" w:rsidP="005407FE">
      <w:pPr>
        <w:spacing w:after="0" w:line="240" w:lineRule="auto"/>
        <w:jc w:val="both"/>
        <w:rPr>
          <w:rFonts w:ascii="Arial" w:hAnsi="Arial" w:cs="Arial"/>
          <w:sz w:val="18"/>
          <w:szCs w:val="18"/>
        </w:rPr>
      </w:pPr>
    </w:p>
    <w:p w14:paraId="546B16D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stručnih komunikacija koji uključuje kontakte unutar nižih unutarnjih ustrojstvenih jedinica upravnog tijela.</w:t>
      </w:r>
    </w:p>
    <w:p w14:paraId="2B5712B0" w14:textId="77777777" w:rsidR="005407FE" w:rsidRPr="005407FE" w:rsidRDefault="005407FE" w:rsidP="005407FE">
      <w:pPr>
        <w:spacing w:after="0" w:line="240" w:lineRule="auto"/>
        <w:jc w:val="both"/>
        <w:rPr>
          <w:rFonts w:ascii="Arial" w:hAnsi="Arial" w:cs="Arial"/>
          <w:sz w:val="18"/>
          <w:szCs w:val="18"/>
        </w:rPr>
      </w:pPr>
    </w:p>
    <w:p w14:paraId="4674BDB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te pravilnu primjenu izričito propisanih postupaka, metoda rada i stručnih tehnika.</w:t>
      </w:r>
    </w:p>
    <w:p w14:paraId="079EA572" w14:textId="77777777" w:rsidR="005407FE" w:rsidRDefault="005407FE" w:rsidP="005407FE">
      <w:pPr>
        <w:spacing w:after="0" w:line="240" w:lineRule="auto"/>
        <w:jc w:val="both"/>
        <w:rPr>
          <w:rFonts w:ascii="Arial" w:hAnsi="Arial" w:cs="Arial"/>
          <w:sz w:val="18"/>
          <w:szCs w:val="18"/>
        </w:rPr>
      </w:pPr>
    </w:p>
    <w:p w14:paraId="09A3D5E3" w14:textId="77777777" w:rsidR="005407FE" w:rsidRPr="005407FE" w:rsidRDefault="005407FE" w:rsidP="005407FE">
      <w:pPr>
        <w:spacing w:after="0" w:line="240" w:lineRule="auto"/>
        <w:jc w:val="both"/>
        <w:rPr>
          <w:rFonts w:ascii="Arial" w:hAnsi="Arial" w:cs="Arial"/>
          <w:sz w:val="18"/>
          <w:szCs w:val="18"/>
        </w:rPr>
      </w:pPr>
    </w:p>
    <w:p w14:paraId="6C3DADF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5. Savjetnik za financijsku kontrolu i izvješćivanje</w:t>
      </w:r>
      <w:r w:rsidRPr="005407FE">
        <w:rPr>
          <w:rFonts w:ascii="Arial" w:hAnsi="Arial" w:cs="Arial"/>
          <w:sz w:val="18"/>
          <w:szCs w:val="18"/>
        </w:rPr>
        <w:tab/>
        <w:t>Broj izvršitelja: 1</w:t>
      </w:r>
    </w:p>
    <w:p w14:paraId="15482611" w14:textId="77777777" w:rsidR="005407FE" w:rsidRPr="005407FE" w:rsidRDefault="005407FE" w:rsidP="005407FE">
      <w:pPr>
        <w:spacing w:after="0" w:line="240" w:lineRule="auto"/>
        <w:jc w:val="both"/>
        <w:rPr>
          <w:rFonts w:ascii="Arial" w:hAnsi="Arial" w:cs="Arial"/>
          <w:sz w:val="18"/>
          <w:szCs w:val="18"/>
        </w:rPr>
      </w:pPr>
    </w:p>
    <w:p w14:paraId="0BE9105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W w:w="9889" w:type="dxa"/>
        <w:tblCellMar>
          <w:left w:w="10" w:type="dxa"/>
          <w:right w:w="10" w:type="dxa"/>
        </w:tblCellMar>
        <w:tblLook w:val="0000" w:firstRow="0" w:lastRow="0" w:firstColumn="0" w:lastColumn="0" w:noHBand="0" w:noVBand="0"/>
      </w:tblPr>
      <w:tblGrid>
        <w:gridCol w:w="3539"/>
        <w:gridCol w:w="3090"/>
        <w:gridCol w:w="3260"/>
      </w:tblGrid>
      <w:tr w:rsidR="005407FE" w:rsidRPr="005407FE" w14:paraId="3D14EE52" w14:textId="77777777" w:rsidTr="00532645">
        <w:trPr>
          <w:cantSplit/>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250CB0"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64740F"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C53F2A"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KLASIFIKACIJSKI RANG</w:t>
            </w:r>
          </w:p>
        </w:tc>
      </w:tr>
      <w:tr w:rsidR="005407FE" w:rsidRPr="005407FE" w14:paraId="7440932C" w14:textId="77777777" w:rsidTr="00532645">
        <w:trPr>
          <w:cantSplit/>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7A53D"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II.</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5B131E"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SAVJETNIK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F92656"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bl>
    <w:p w14:paraId="3735FCE3" w14:textId="77777777" w:rsidR="005407FE" w:rsidRPr="005407FE" w:rsidRDefault="005407FE" w:rsidP="005407FE">
      <w:pPr>
        <w:spacing w:after="0" w:line="240" w:lineRule="auto"/>
        <w:jc w:val="both"/>
        <w:rPr>
          <w:rFonts w:ascii="Arial" w:hAnsi="Arial" w:cs="Arial"/>
          <w:sz w:val="18"/>
          <w:szCs w:val="18"/>
        </w:rPr>
      </w:pPr>
    </w:p>
    <w:p w14:paraId="768FEDB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W w:w="9923" w:type="dxa"/>
        <w:tblInd w:w="-5" w:type="dxa"/>
        <w:tblCellMar>
          <w:left w:w="10" w:type="dxa"/>
          <w:right w:w="10" w:type="dxa"/>
        </w:tblCellMar>
        <w:tblLook w:val="0000" w:firstRow="0" w:lastRow="0" w:firstColumn="0" w:lastColumn="0" w:noHBand="0" w:noVBand="0"/>
      </w:tblPr>
      <w:tblGrid>
        <w:gridCol w:w="8080"/>
        <w:gridCol w:w="1843"/>
      </w:tblGrid>
      <w:tr w:rsidR="005407FE" w:rsidRPr="005407FE" w14:paraId="408C4782"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9EF0BB"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85DD6D"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POSTOTAK VREMENA</w:t>
            </w:r>
          </w:p>
        </w:tc>
      </w:tr>
      <w:tr w:rsidR="005407FE" w:rsidRPr="005407FE" w14:paraId="71AA8161"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A026C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obavlja suštinsku kontrolu financijske dokumentacije za plaćanje (računi, rješenja, naredbe i druge dokumentacije)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FDB234"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67F0F015"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325642"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prati i provjerava sukladnost financijskih dokumenata za plaćanje s ugovorima / narudžbenicama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23EABB"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62662B32"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3741E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provjerava sukladnost financijskih dokumenata za plaćanje s donesenim programima Gradskog vijeća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E80073"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72235214"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93FAD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savjetuje djelatnike ovlaštene za obradu financijske dokumentacije za plaćanje o ispravnom postupanju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0A4C71"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53CC9107"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10D0F6"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vodi evidenciju  ugovora i provjerava zaprimljene instrumente osiguranja jamstava po ugovorima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2D4569"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06FD931E"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E4A91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kvartalno  kontrolira i analizira  financijska izvješća Grada Karlovca i proračunskih korisnika i izvješćuje o eventualnoj neispravnosti istih</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3882C6"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54A82999"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01875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prikuplja podatke za izvješća od proračunskih  korisnika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B108B7"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1774766E"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50B99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priprema i dostavlja podatke za zakonom propisana izvješća prema nadležnim institucijama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ED6624"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22A74E6A"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01D7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prati namjensko trošenje proračunskih sredstava i upozorava na odstupanja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777AF"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521293AB"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780A2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izrađuje kvartalna izvješća o zaduženosti Grada i gradskih trgovačkih društva i ustanova za  Ministarstvo financija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2B601A"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32F1D099"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B7F93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vrši mjesečni obračun PDV-a i dostavlja sva izvješća Poreznoj upravi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16524"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386C8E70"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DC521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sastavlja izvješća, analize, preglede i drugu dokumentaciju o ostvarenju Proračuna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68516"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564F0BF4"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A1296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obračunava obveze Grada po sukcesiji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DBED7"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5531A2E2"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8A854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prati propise u području proračuna i financija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7D561"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38C2E651"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429E3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D0703"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bl>
    <w:p w14:paraId="280A7E4E" w14:textId="77777777" w:rsidR="005407FE" w:rsidRPr="005407FE" w:rsidRDefault="005407FE" w:rsidP="005407FE">
      <w:pPr>
        <w:spacing w:after="0" w:line="240" w:lineRule="auto"/>
        <w:jc w:val="both"/>
        <w:rPr>
          <w:rFonts w:ascii="Arial" w:hAnsi="Arial" w:cs="Arial"/>
          <w:sz w:val="18"/>
          <w:szCs w:val="18"/>
        </w:rPr>
      </w:pPr>
    </w:p>
    <w:p w14:paraId="359C37C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45138A2E" w14:textId="77777777" w:rsidR="005407FE" w:rsidRPr="005407FE" w:rsidRDefault="005407FE" w:rsidP="005407FE">
      <w:pPr>
        <w:spacing w:after="0" w:line="240" w:lineRule="auto"/>
        <w:jc w:val="both"/>
        <w:rPr>
          <w:rFonts w:ascii="Arial" w:hAnsi="Arial" w:cs="Arial"/>
          <w:sz w:val="18"/>
          <w:szCs w:val="18"/>
        </w:rPr>
      </w:pPr>
    </w:p>
    <w:p w14:paraId="19A8E0D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7EC6D260" w14:textId="77777777" w:rsidR="005407FE" w:rsidRPr="005407FE" w:rsidRDefault="005407FE" w:rsidP="005407FE">
      <w:pPr>
        <w:numPr>
          <w:ilvl w:val="0"/>
          <w:numId w:val="57"/>
        </w:numPr>
        <w:suppressAutoHyphens/>
        <w:autoSpaceDN w:val="0"/>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ekonomske struke,</w:t>
      </w:r>
    </w:p>
    <w:p w14:paraId="2C819C25" w14:textId="77777777" w:rsidR="005407FE" w:rsidRPr="005407FE" w:rsidRDefault="005407FE" w:rsidP="005407FE">
      <w:pPr>
        <w:numPr>
          <w:ilvl w:val="0"/>
          <w:numId w:val="57"/>
        </w:numPr>
        <w:suppressAutoHyphens/>
        <w:autoSpaceDN w:val="0"/>
        <w:spacing w:after="0" w:line="240" w:lineRule="auto"/>
        <w:contextualSpacing/>
        <w:jc w:val="both"/>
        <w:rPr>
          <w:rFonts w:ascii="Arial" w:hAnsi="Arial" w:cs="Arial"/>
          <w:sz w:val="18"/>
          <w:szCs w:val="18"/>
        </w:rPr>
      </w:pPr>
      <w:r w:rsidRPr="005407FE">
        <w:rPr>
          <w:rFonts w:ascii="Arial" w:hAnsi="Arial" w:cs="Arial"/>
          <w:sz w:val="18"/>
          <w:szCs w:val="18"/>
        </w:rPr>
        <w:t>najmanje tri godine radnog iskustva na odgovarajućim poslovima,</w:t>
      </w:r>
    </w:p>
    <w:p w14:paraId="0350073E" w14:textId="77777777" w:rsidR="005407FE" w:rsidRPr="005407FE" w:rsidRDefault="005407FE" w:rsidP="005407FE">
      <w:pPr>
        <w:numPr>
          <w:ilvl w:val="0"/>
          <w:numId w:val="57"/>
        </w:numPr>
        <w:suppressAutoHyphens/>
        <w:autoSpaceDN w:val="0"/>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30329A29" w14:textId="77777777" w:rsidR="005407FE" w:rsidRPr="005407FE" w:rsidRDefault="005407FE" w:rsidP="005407FE">
      <w:pPr>
        <w:numPr>
          <w:ilvl w:val="0"/>
          <w:numId w:val="57"/>
        </w:numPr>
        <w:suppressAutoHyphens/>
        <w:autoSpaceDN w:val="0"/>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2050D910" w14:textId="77777777" w:rsidR="005407FE" w:rsidRPr="005407FE" w:rsidRDefault="005407FE" w:rsidP="005407FE">
      <w:pPr>
        <w:spacing w:after="0" w:line="240" w:lineRule="auto"/>
        <w:jc w:val="both"/>
        <w:rPr>
          <w:rFonts w:ascii="Arial" w:hAnsi="Arial" w:cs="Arial"/>
          <w:sz w:val="18"/>
          <w:szCs w:val="18"/>
        </w:rPr>
      </w:pPr>
    </w:p>
    <w:p w14:paraId="58A3EDD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w:t>
      </w:r>
      <w:r w:rsidRPr="005407FE">
        <w:rPr>
          <w:rFonts w:ascii="Arial" w:hAnsi="Arial" w:cs="Arial"/>
          <w:sz w:val="18"/>
          <w:szCs w:val="18"/>
        </w:rPr>
        <w:tab/>
        <w:t>Stupanj složenosti koji uključuje suradnju u izradi akata iz djelokruga upravnog tijela, rješavanje složenih upravnih i drugih predmeta, te rješavanje problema uz upute i nadzor rukovodećeg službenika.</w:t>
      </w:r>
    </w:p>
    <w:p w14:paraId="23E81F55" w14:textId="77777777" w:rsidR="005407FE" w:rsidRPr="005407FE" w:rsidRDefault="005407FE" w:rsidP="005407FE">
      <w:pPr>
        <w:spacing w:after="0" w:line="240" w:lineRule="auto"/>
        <w:jc w:val="both"/>
        <w:rPr>
          <w:rFonts w:ascii="Arial" w:hAnsi="Arial" w:cs="Arial"/>
          <w:sz w:val="18"/>
          <w:szCs w:val="18"/>
        </w:rPr>
      </w:pPr>
    </w:p>
    <w:p w14:paraId="1B06CBA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češći nadzor te opće i specifične upute rukovodećeg službenika.</w:t>
      </w:r>
    </w:p>
    <w:p w14:paraId="6EBED1D4" w14:textId="77777777" w:rsidR="005407FE" w:rsidRPr="005407FE" w:rsidRDefault="005407FE" w:rsidP="005407FE">
      <w:pPr>
        <w:spacing w:after="0" w:line="240" w:lineRule="auto"/>
        <w:jc w:val="both"/>
        <w:rPr>
          <w:rFonts w:ascii="Arial" w:hAnsi="Arial" w:cs="Arial"/>
          <w:sz w:val="18"/>
          <w:szCs w:val="18"/>
        </w:rPr>
      </w:pPr>
    </w:p>
    <w:p w14:paraId="298492E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stručne komunikacije koji uključuje kontakte unutar i izvan upravnog tijela u svrhu prikupljanja ili razmjene informacija.</w:t>
      </w:r>
    </w:p>
    <w:p w14:paraId="5E045626" w14:textId="77777777" w:rsidR="005407FE" w:rsidRPr="005407FE" w:rsidRDefault="005407FE" w:rsidP="005407FE">
      <w:pPr>
        <w:spacing w:after="0" w:line="240" w:lineRule="auto"/>
        <w:jc w:val="both"/>
        <w:rPr>
          <w:rFonts w:ascii="Arial" w:hAnsi="Arial" w:cs="Arial"/>
          <w:sz w:val="18"/>
          <w:szCs w:val="18"/>
        </w:rPr>
      </w:pPr>
    </w:p>
    <w:p w14:paraId="6769CC6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pravilnu primjenu postupaka i metoda rada te provedbu pojedinačnih odluka.</w:t>
      </w:r>
    </w:p>
    <w:p w14:paraId="60D3EBD4" w14:textId="77777777" w:rsidR="005407FE" w:rsidRDefault="005407FE" w:rsidP="005407FE">
      <w:pPr>
        <w:spacing w:after="0" w:line="240" w:lineRule="auto"/>
        <w:jc w:val="both"/>
        <w:rPr>
          <w:rFonts w:ascii="Arial" w:hAnsi="Arial" w:cs="Arial"/>
          <w:sz w:val="18"/>
          <w:szCs w:val="18"/>
        </w:rPr>
      </w:pPr>
    </w:p>
    <w:p w14:paraId="19BCBCEE" w14:textId="77777777" w:rsidR="005407FE" w:rsidRPr="005407FE" w:rsidRDefault="005407FE" w:rsidP="005407FE">
      <w:pPr>
        <w:spacing w:after="0" w:line="240" w:lineRule="auto"/>
        <w:jc w:val="both"/>
        <w:rPr>
          <w:rFonts w:ascii="Arial" w:hAnsi="Arial" w:cs="Arial"/>
          <w:sz w:val="18"/>
          <w:szCs w:val="18"/>
        </w:rPr>
      </w:pPr>
    </w:p>
    <w:p w14:paraId="3D0AFE6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6. Savjetnik za planiranje i praćenje proračuna</w:t>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t>Broj izvršitelja: 1</w:t>
      </w:r>
    </w:p>
    <w:p w14:paraId="69CDAB53" w14:textId="77777777" w:rsidR="005407FE" w:rsidRPr="005407FE" w:rsidRDefault="005407FE" w:rsidP="005407FE">
      <w:pPr>
        <w:spacing w:after="0" w:line="240" w:lineRule="auto"/>
        <w:jc w:val="both"/>
        <w:rPr>
          <w:rFonts w:ascii="Arial" w:hAnsi="Arial" w:cs="Arial"/>
          <w:sz w:val="18"/>
          <w:szCs w:val="18"/>
        </w:rPr>
      </w:pPr>
    </w:p>
    <w:p w14:paraId="1232721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p w14:paraId="344E7A4C" w14:textId="77777777" w:rsidR="005407FE" w:rsidRPr="005407FE" w:rsidRDefault="005407FE" w:rsidP="005407FE">
      <w:pPr>
        <w:spacing w:after="0" w:line="240" w:lineRule="auto"/>
        <w:jc w:val="both"/>
        <w:rPr>
          <w:rFonts w:ascii="Arial" w:hAnsi="Arial" w:cs="Arial"/>
          <w:sz w:val="18"/>
          <w:szCs w:val="18"/>
        </w:rPr>
      </w:pPr>
    </w:p>
    <w:tbl>
      <w:tblPr>
        <w:tblW w:w="9889" w:type="dxa"/>
        <w:tblCellMar>
          <w:left w:w="10" w:type="dxa"/>
          <w:right w:w="10" w:type="dxa"/>
        </w:tblCellMar>
        <w:tblLook w:val="0000" w:firstRow="0" w:lastRow="0" w:firstColumn="0" w:lastColumn="0" w:noHBand="0" w:noVBand="0"/>
      </w:tblPr>
      <w:tblGrid>
        <w:gridCol w:w="3539"/>
        <w:gridCol w:w="3090"/>
        <w:gridCol w:w="3260"/>
      </w:tblGrid>
      <w:tr w:rsidR="005407FE" w:rsidRPr="005407FE" w14:paraId="4E1B4FD5" w14:textId="77777777" w:rsidTr="00532645">
        <w:trPr>
          <w:cantSplit/>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68F13"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9BA119"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003B6"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KLASIFIKACIJSKI RANG</w:t>
            </w:r>
          </w:p>
        </w:tc>
      </w:tr>
      <w:tr w:rsidR="005407FE" w:rsidRPr="005407FE" w14:paraId="41600E39" w14:textId="77777777" w:rsidTr="00532645">
        <w:trPr>
          <w:cantSplit/>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D27BBE"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II.</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E1E7F1"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SAVJETNIK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8BB9B5"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bl>
    <w:p w14:paraId="1D0E86C3" w14:textId="77777777" w:rsidR="005407FE" w:rsidRPr="005407FE" w:rsidRDefault="005407FE" w:rsidP="005407FE">
      <w:pPr>
        <w:spacing w:after="0" w:line="240" w:lineRule="auto"/>
        <w:jc w:val="both"/>
        <w:rPr>
          <w:rFonts w:ascii="Arial" w:hAnsi="Arial" w:cs="Arial"/>
          <w:sz w:val="18"/>
          <w:szCs w:val="18"/>
        </w:rPr>
      </w:pPr>
    </w:p>
    <w:p w14:paraId="5154A97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W w:w="9923" w:type="dxa"/>
        <w:tblInd w:w="-5" w:type="dxa"/>
        <w:tblCellMar>
          <w:left w:w="10" w:type="dxa"/>
          <w:right w:w="10" w:type="dxa"/>
        </w:tblCellMar>
        <w:tblLook w:val="0000" w:firstRow="0" w:lastRow="0" w:firstColumn="0" w:lastColumn="0" w:noHBand="0" w:noVBand="0"/>
      </w:tblPr>
      <w:tblGrid>
        <w:gridCol w:w="8080"/>
        <w:gridCol w:w="1843"/>
      </w:tblGrid>
      <w:tr w:rsidR="005407FE" w:rsidRPr="005407FE" w14:paraId="1C5DD025"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F58CFA"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2E1162"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POSTOTAK VREMENA</w:t>
            </w:r>
          </w:p>
        </w:tc>
      </w:tr>
      <w:tr w:rsidR="005407FE" w:rsidRPr="005407FE" w14:paraId="7D5E4784"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06D25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prikuplja podatke, zahtjeve i drugu dokumentaciju upravnih odjela i proračunskih </w:t>
            </w:r>
          </w:p>
          <w:p w14:paraId="5EC11918"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korisnike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C895B"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05F1280A"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EA7C8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kontrolira, analizira i provjerava ispravnost financijskih planova (proračuna) proračunskih </w:t>
            </w:r>
          </w:p>
          <w:p w14:paraId="52B81E55"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korisnika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70942B"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3645E54E"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9C933"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izrađuje nacrte i prijedloge Proračuna i rebalansa proračuna za fiskalnu godinu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85A88"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2837E057"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7AA945"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priprema obrazloženje proračuna i rebalansa i projekcija proračuna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BC7DEE"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488DD307"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A62B0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vodi brigu o  svim proračunskim klasifikacijama u pripremi proračuna i o namjenskom utrošku proračunskih sredstava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CD283F"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4083E67A"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E591BB"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prati i analizira prihode i rashode po proračunskim klasifikacijama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1472C6"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6E7AF94D"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2DBA47"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sastavlja izvješća, analize, preglede i drugu dokumentaciju o ostvarenju proračuna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4FF51C"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1AD44F48"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AFFC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izrađuje polugodišnja i godišnja izvješća za potreba Ministarstva financije, Državnog ureda za reviziju i Gradskog vijeća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F3320F"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2E947C7D"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F22ADC"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priprema bilješke uz financijska izvješća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63327C"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3%</w:t>
            </w:r>
          </w:p>
        </w:tc>
      </w:tr>
      <w:tr w:rsidR="005407FE" w:rsidRPr="005407FE" w14:paraId="1BA3D330"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89F28" w14:textId="77777777" w:rsidR="005407FE" w:rsidRPr="005407FE" w:rsidRDefault="005407FE" w:rsidP="005407FE">
            <w:pPr>
              <w:spacing w:after="0" w:line="240" w:lineRule="auto"/>
              <w:contextualSpacing/>
              <w:jc w:val="both"/>
              <w:rPr>
                <w:rFonts w:ascii="Arial" w:hAnsi="Arial" w:cs="Arial"/>
                <w:sz w:val="18"/>
                <w:szCs w:val="18"/>
              </w:rPr>
            </w:pPr>
            <w:r w:rsidRPr="005407FE">
              <w:rPr>
                <w:rFonts w:ascii="Arial" w:hAnsi="Arial" w:cs="Arial"/>
                <w:sz w:val="18"/>
                <w:szCs w:val="18"/>
              </w:rPr>
              <w:t>priprema dokumentaciju za zaduživanje, vodi brigu o povlačenju kreditnih sredstava i redovitoj otplati kreditnih obveza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7E698B"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0EC4EBF4"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E99C2B" w14:textId="77777777" w:rsidR="005407FE" w:rsidRPr="005407FE" w:rsidRDefault="005407FE" w:rsidP="005407FE">
            <w:pPr>
              <w:spacing w:after="0" w:line="240" w:lineRule="auto"/>
              <w:contextualSpacing/>
              <w:jc w:val="both"/>
              <w:rPr>
                <w:rFonts w:ascii="Arial" w:hAnsi="Arial" w:cs="Arial"/>
                <w:sz w:val="18"/>
                <w:szCs w:val="18"/>
              </w:rPr>
            </w:pPr>
            <w:r w:rsidRPr="005407FE">
              <w:rPr>
                <w:rFonts w:ascii="Arial" w:hAnsi="Arial" w:cs="Arial"/>
                <w:sz w:val="18"/>
                <w:szCs w:val="18"/>
              </w:rPr>
              <w:t>prati zakone i druge propise iz svoje nadležnosti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19259D"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499FC56E"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CA31E" w14:textId="77777777" w:rsidR="005407FE" w:rsidRPr="005407FE" w:rsidRDefault="005407FE" w:rsidP="005407FE">
            <w:pPr>
              <w:spacing w:after="0" w:line="240" w:lineRule="auto"/>
              <w:contextualSpacing/>
              <w:jc w:val="both"/>
              <w:rPr>
                <w:rFonts w:ascii="Arial" w:hAnsi="Arial" w:cs="Arial"/>
                <w:sz w:val="18"/>
                <w:szCs w:val="18"/>
              </w:rPr>
            </w:pPr>
            <w:r w:rsidRPr="005407FE">
              <w:rPr>
                <w:rFonts w:ascii="Arial" w:hAnsi="Arial" w:cs="Arial"/>
                <w:sz w:val="18"/>
                <w:szCs w:val="18"/>
              </w:rPr>
              <w:t>izvješćuje upravne odjele o izvršenju proračuna u određenim intervalima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2A8793"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298CFFC8"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5DB30" w14:textId="77777777" w:rsidR="005407FE" w:rsidRPr="005407FE" w:rsidRDefault="005407FE" w:rsidP="005407FE">
            <w:pPr>
              <w:spacing w:after="0" w:line="240" w:lineRule="auto"/>
              <w:contextualSpacing/>
              <w:jc w:val="both"/>
              <w:rPr>
                <w:rFonts w:ascii="Arial" w:hAnsi="Arial" w:cs="Arial"/>
                <w:sz w:val="18"/>
                <w:szCs w:val="18"/>
              </w:rPr>
            </w:pPr>
            <w:r w:rsidRPr="005407FE">
              <w:rPr>
                <w:rFonts w:ascii="Arial" w:hAnsi="Arial" w:cs="Arial"/>
                <w:sz w:val="18"/>
                <w:szCs w:val="18"/>
              </w:rPr>
              <w:t>vrši obradu ulaznih računa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968C32"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2%</w:t>
            </w:r>
          </w:p>
        </w:tc>
      </w:tr>
      <w:tr w:rsidR="005407FE" w:rsidRPr="005407FE" w14:paraId="649CAA4A"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3D562D" w14:textId="77777777" w:rsidR="005407FE" w:rsidRPr="005407FE" w:rsidRDefault="005407FE" w:rsidP="005407FE">
            <w:pPr>
              <w:spacing w:after="0" w:line="240" w:lineRule="auto"/>
              <w:contextualSpacing/>
              <w:jc w:val="both"/>
              <w:rPr>
                <w:rFonts w:ascii="Arial" w:hAnsi="Arial" w:cs="Arial"/>
                <w:sz w:val="18"/>
                <w:szCs w:val="18"/>
              </w:rPr>
            </w:pPr>
            <w:r w:rsidRPr="005407FE">
              <w:rPr>
                <w:rFonts w:ascii="Arial" w:hAnsi="Arial" w:cs="Arial"/>
                <w:sz w:val="18"/>
                <w:szCs w:val="18"/>
              </w:rPr>
              <w:t>obavlja i druge poslove po nalogu pročelnika i voditelja Odsjeka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1FD0DE"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bl>
    <w:p w14:paraId="693DCA52" w14:textId="77777777" w:rsidR="005407FE" w:rsidRPr="005407FE" w:rsidRDefault="005407FE" w:rsidP="005407FE">
      <w:pPr>
        <w:spacing w:after="0" w:line="240" w:lineRule="auto"/>
        <w:jc w:val="both"/>
        <w:rPr>
          <w:rFonts w:ascii="Arial" w:hAnsi="Arial" w:cs="Arial"/>
          <w:sz w:val="18"/>
          <w:szCs w:val="18"/>
        </w:rPr>
      </w:pPr>
    </w:p>
    <w:p w14:paraId="0287AC2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29E3C0B0" w14:textId="77777777" w:rsidR="005407FE" w:rsidRPr="005407FE" w:rsidRDefault="005407FE" w:rsidP="005407FE">
      <w:pPr>
        <w:spacing w:after="0" w:line="240" w:lineRule="auto"/>
        <w:jc w:val="both"/>
        <w:rPr>
          <w:rFonts w:ascii="Arial" w:hAnsi="Arial" w:cs="Arial"/>
          <w:sz w:val="18"/>
          <w:szCs w:val="18"/>
        </w:rPr>
      </w:pPr>
    </w:p>
    <w:p w14:paraId="2163F11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1224BEF9" w14:textId="77777777" w:rsidR="005407FE" w:rsidRPr="005407FE" w:rsidRDefault="005407FE" w:rsidP="005407FE">
      <w:pPr>
        <w:numPr>
          <w:ilvl w:val="0"/>
          <w:numId w:val="58"/>
        </w:numPr>
        <w:suppressAutoHyphens/>
        <w:autoSpaceDN w:val="0"/>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ekonomske struke,</w:t>
      </w:r>
    </w:p>
    <w:p w14:paraId="26BF121A" w14:textId="77777777" w:rsidR="005407FE" w:rsidRPr="005407FE" w:rsidRDefault="005407FE" w:rsidP="005407FE">
      <w:pPr>
        <w:numPr>
          <w:ilvl w:val="0"/>
          <w:numId w:val="58"/>
        </w:numPr>
        <w:suppressAutoHyphens/>
        <w:autoSpaceDN w:val="0"/>
        <w:spacing w:after="0" w:line="240" w:lineRule="auto"/>
        <w:contextualSpacing/>
        <w:jc w:val="both"/>
        <w:rPr>
          <w:rFonts w:ascii="Arial" w:hAnsi="Arial" w:cs="Arial"/>
          <w:sz w:val="18"/>
          <w:szCs w:val="18"/>
        </w:rPr>
      </w:pPr>
      <w:r w:rsidRPr="005407FE">
        <w:rPr>
          <w:rFonts w:ascii="Arial" w:hAnsi="Arial" w:cs="Arial"/>
          <w:sz w:val="18"/>
          <w:szCs w:val="18"/>
        </w:rPr>
        <w:t>najmanje tri godine radnog iskustva na odgovarajućim poslovima,</w:t>
      </w:r>
    </w:p>
    <w:p w14:paraId="0B263967" w14:textId="77777777" w:rsidR="005407FE" w:rsidRPr="005407FE" w:rsidRDefault="005407FE" w:rsidP="005407FE">
      <w:pPr>
        <w:numPr>
          <w:ilvl w:val="0"/>
          <w:numId w:val="58"/>
        </w:numPr>
        <w:suppressAutoHyphens/>
        <w:autoSpaceDN w:val="0"/>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5474E29C" w14:textId="77777777" w:rsidR="005407FE" w:rsidRPr="005407FE" w:rsidRDefault="005407FE" w:rsidP="005407FE">
      <w:pPr>
        <w:numPr>
          <w:ilvl w:val="0"/>
          <w:numId w:val="58"/>
        </w:numPr>
        <w:suppressAutoHyphens/>
        <w:autoSpaceDN w:val="0"/>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23264B5F" w14:textId="77777777" w:rsidR="005407FE" w:rsidRPr="005407FE" w:rsidRDefault="005407FE" w:rsidP="005407FE">
      <w:pPr>
        <w:spacing w:after="0" w:line="240" w:lineRule="auto"/>
        <w:jc w:val="both"/>
        <w:rPr>
          <w:rFonts w:ascii="Arial" w:hAnsi="Arial" w:cs="Arial"/>
          <w:sz w:val="18"/>
          <w:szCs w:val="18"/>
        </w:rPr>
      </w:pPr>
    </w:p>
    <w:p w14:paraId="0F26470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w:t>
      </w:r>
      <w:r w:rsidRPr="005407FE">
        <w:rPr>
          <w:rFonts w:ascii="Arial" w:hAnsi="Arial" w:cs="Arial"/>
          <w:sz w:val="18"/>
          <w:szCs w:val="18"/>
        </w:rPr>
        <w:tab/>
        <w:t>Stupanj složenosti poslova koji uključuje stalne složenije upravne i stručne poslove unutar upravnog tijela.</w:t>
      </w:r>
    </w:p>
    <w:p w14:paraId="4A802811" w14:textId="77777777" w:rsidR="005407FE" w:rsidRPr="005407FE" w:rsidRDefault="005407FE" w:rsidP="005407FE">
      <w:pPr>
        <w:spacing w:after="0" w:line="240" w:lineRule="auto"/>
        <w:jc w:val="both"/>
        <w:rPr>
          <w:rFonts w:ascii="Arial" w:hAnsi="Arial" w:cs="Arial"/>
          <w:sz w:val="18"/>
          <w:szCs w:val="18"/>
        </w:rPr>
      </w:pPr>
    </w:p>
    <w:p w14:paraId="318E016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obavljanje poslova uz redoviti nadzor i upute nadređenog službenika.</w:t>
      </w:r>
    </w:p>
    <w:p w14:paraId="2FD95FA2" w14:textId="77777777" w:rsidR="005407FE" w:rsidRPr="005407FE" w:rsidRDefault="005407FE" w:rsidP="005407FE">
      <w:pPr>
        <w:spacing w:after="0" w:line="240" w:lineRule="auto"/>
        <w:jc w:val="both"/>
        <w:rPr>
          <w:rFonts w:ascii="Arial" w:hAnsi="Arial" w:cs="Arial"/>
          <w:sz w:val="18"/>
          <w:szCs w:val="18"/>
        </w:rPr>
      </w:pPr>
    </w:p>
    <w:p w14:paraId="413683B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stručnih komunikacija koji uključuje komunikaciju unutar nižih unutarnjih ustrojstvenih jedinica te povremenu komunikaciju izvan državnog tijela u svrhu prikupljanja ili razmjene informacija.</w:t>
      </w:r>
    </w:p>
    <w:p w14:paraId="63672631" w14:textId="77777777" w:rsidR="005407FE" w:rsidRPr="005407FE" w:rsidRDefault="005407FE" w:rsidP="005407FE">
      <w:pPr>
        <w:spacing w:after="0" w:line="240" w:lineRule="auto"/>
        <w:jc w:val="both"/>
        <w:rPr>
          <w:rFonts w:ascii="Arial" w:hAnsi="Arial" w:cs="Arial"/>
          <w:sz w:val="18"/>
          <w:szCs w:val="18"/>
        </w:rPr>
      </w:pPr>
    </w:p>
    <w:p w14:paraId="0731208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w:t>
      </w:r>
      <w:r w:rsidRPr="005407FE">
        <w:rPr>
          <w:rFonts w:ascii="Arial" w:hAnsi="Arial" w:cs="Arial"/>
          <w:sz w:val="18"/>
          <w:szCs w:val="18"/>
        </w:rPr>
        <w:tab/>
        <w:t>Stupanj odgovornosti koji uključuje odgovornost za materijalne resurse s kojima službenik radi, te pravilnu primjenu utvrđenih postupaka i metoda rada.</w:t>
      </w:r>
    </w:p>
    <w:p w14:paraId="02B9EF7B" w14:textId="77777777" w:rsidR="005407FE" w:rsidRDefault="005407FE" w:rsidP="005407FE">
      <w:pPr>
        <w:spacing w:after="0" w:line="240" w:lineRule="auto"/>
        <w:jc w:val="both"/>
        <w:rPr>
          <w:rFonts w:ascii="Arial" w:hAnsi="Arial" w:cs="Arial"/>
          <w:sz w:val="18"/>
          <w:szCs w:val="18"/>
        </w:rPr>
      </w:pPr>
    </w:p>
    <w:p w14:paraId="794730F6" w14:textId="77777777" w:rsidR="005407FE" w:rsidRPr="005407FE" w:rsidRDefault="005407FE" w:rsidP="005407FE">
      <w:pPr>
        <w:spacing w:after="0" w:line="240" w:lineRule="auto"/>
        <w:jc w:val="both"/>
        <w:rPr>
          <w:rFonts w:ascii="Arial" w:hAnsi="Arial" w:cs="Arial"/>
          <w:sz w:val="18"/>
          <w:szCs w:val="18"/>
        </w:rPr>
      </w:pPr>
    </w:p>
    <w:p w14:paraId="3224EEA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7. Viši stručni suradnik za lokalnu riznicu</w:t>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t>Broj izvršitelja: 2</w:t>
      </w:r>
    </w:p>
    <w:p w14:paraId="4DE3E2D2" w14:textId="77777777" w:rsidR="005407FE" w:rsidRPr="005407FE" w:rsidRDefault="005407FE" w:rsidP="005407FE">
      <w:pPr>
        <w:spacing w:after="0" w:line="240" w:lineRule="auto"/>
        <w:jc w:val="both"/>
        <w:rPr>
          <w:rFonts w:ascii="Arial" w:hAnsi="Arial" w:cs="Arial"/>
          <w:sz w:val="18"/>
          <w:szCs w:val="18"/>
        </w:rPr>
      </w:pPr>
    </w:p>
    <w:p w14:paraId="3A81699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W w:w="9889" w:type="dxa"/>
        <w:tblCellMar>
          <w:left w:w="10" w:type="dxa"/>
          <w:right w:w="10" w:type="dxa"/>
        </w:tblCellMar>
        <w:tblLook w:val="0000" w:firstRow="0" w:lastRow="0" w:firstColumn="0" w:lastColumn="0" w:noHBand="0" w:noVBand="0"/>
      </w:tblPr>
      <w:tblGrid>
        <w:gridCol w:w="3539"/>
        <w:gridCol w:w="3090"/>
        <w:gridCol w:w="3260"/>
      </w:tblGrid>
      <w:tr w:rsidR="005407FE" w:rsidRPr="005407FE" w14:paraId="41C2423E" w14:textId="77777777" w:rsidTr="00532645">
        <w:trPr>
          <w:cantSplit/>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BC440F"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BBF7F"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E795A"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KLASIFIKACIJSKI RANG</w:t>
            </w:r>
          </w:p>
        </w:tc>
      </w:tr>
      <w:tr w:rsidR="005407FE" w:rsidRPr="005407FE" w14:paraId="540FC6CA" w14:textId="77777777" w:rsidTr="00532645">
        <w:trPr>
          <w:cantSplit/>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4287A"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II.</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1B600"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VIŠI STRUČNI SURADNIK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EFE421"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6.</w:t>
            </w:r>
          </w:p>
        </w:tc>
      </w:tr>
    </w:tbl>
    <w:p w14:paraId="7C4A1682" w14:textId="77777777" w:rsidR="005407FE" w:rsidRPr="005407FE" w:rsidRDefault="005407FE" w:rsidP="005407FE">
      <w:pPr>
        <w:spacing w:after="0" w:line="240" w:lineRule="auto"/>
        <w:jc w:val="both"/>
        <w:rPr>
          <w:rFonts w:ascii="Arial" w:hAnsi="Arial" w:cs="Arial"/>
          <w:sz w:val="18"/>
          <w:szCs w:val="18"/>
        </w:rPr>
      </w:pPr>
    </w:p>
    <w:p w14:paraId="414E855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W w:w="9923" w:type="dxa"/>
        <w:tblInd w:w="-5" w:type="dxa"/>
        <w:tblCellMar>
          <w:left w:w="10" w:type="dxa"/>
          <w:right w:w="10" w:type="dxa"/>
        </w:tblCellMar>
        <w:tblLook w:val="0000" w:firstRow="0" w:lastRow="0" w:firstColumn="0" w:lastColumn="0" w:noHBand="0" w:noVBand="0"/>
      </w:tblPr>
      <w:tblGrid>
        <w:gridCol w:w="8080"/>
        <w:gridCol w:w="1843"/>
      </w:tblGrid>
      <w:tr w:rsidR="005407FE" w:rsidRPr="005407FE" w14:paraId="12302EEC"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5E4E37"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EB9E99"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POSTOTAK VREMENA</w:t>
            </w:r>
          </w:p>
        </w:tc>
      </w:tr>
      <w:tr w:rsidR="005407FE" w:rsidRPr="005407FE" w14:paraId="6400AB3F"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84D75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prikuplja podatke, zahtjeve i drugu dokumentaciju proračunskih korisnika za pripremu </w:t>
            </w:r>
          </w:p>
          <w:p w14:paraId="4C45387C"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proračuna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94C2C5"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4A78694D"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B68C1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izrađuje nacrte i prijedloge proračuna te kontrolira prijedloge rashoda proračunskih </w:t>
            </w:r>
          </w:p>
          <w:p w14:paraId="5E2A3AE1"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korisnika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21BDBB"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0F61024F"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6C9BEC"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kontrolira prijedloge vlastitih prihoda proračunskih korisnika za proračun Grada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A66442"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7%</w:t>
            </w:r>
          </w:p>
        </w:tc>
      </w:tr>
      <w:tr w:rsidR="005407FE" w:rsidRPr="005407FE" w14:paraId="498C02B6"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A24B5F"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prati i analizira izvršenje i naplatu vlastitih  prihoda proračunskih korisnika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32379B"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529535AF"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50CBF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kontrolira zahtjeve proračunskih korisnika za isplate iz proračuna Grada putem lokalne riznice, odgovara na svakodnevne upite proračunskih korisnika, provodi usklađenja na mjesečnoj  bazi sa proračunskim korisnicima, sudjeluje u kontroli podataka nužnih za izradu financijskih izvješća proračunskih korisnika, koji su dio konsolidiranog financijskog izvještaja Grada Karlovca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ACD5DD"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25%</w:t>
            </w:r>
          </w:p>
        </w:tc>
      </w:tr>
      <w:tr w:rsidR="005407FE" w:rsidRPr="005407FE" w14:paraId="7E18C950"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394F7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obavlja  nadzor zakonitosti i namjenskog trošenja proračunskih sredstava kojima raspolažu proračunski korisnici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AA80B7"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7921730D"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0044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sudjeluje u pripremi akata za provedbu lokalne riznice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E15908"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3%</w:t>
            </w:r>
          </w:p>
        </w:tc>
      </w:tr>
      <w:tr w:rsidR="005407FE" w:rsidRPr="005407FE" w14:paraId="624A552A"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47B05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razvrstava i kontira dnevne izvode po proračunskim korisnicima, otvaranje novih partnera </w:t>
            </w:r>
          </w:p>
          <w:p w14:paraId="40449B6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(dobavljača/kupaca) za proračunske korisnike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0A6ED3"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7%</w:t>
            </w:r>
          </w:p>
        </w:tc>
      </w:tr>
      <w:tr w:rsidR="005407FE" w:rsidRPr="005407FE" w14:paraId="070BEF88"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B2152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vrši usklađivanje bruto bilance s proračunskim korisnicima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E284C2"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2%</w:t>
            </w:r>
          </w:p>
        </w:tc>
      </w:tr>
      <w:tr w:rsidR="005407FE" w:rsidRPr="005407FE" w14:paraId="3471CFBC"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F0DAD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prati zakone i propise i po potrebi sudjeluje u konzultacijama i razmjeni iskustva s drugim </w:t>
            </w:r>
          </w:p>
          <w:p w14:paraId="0608714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poslovnim subjektima koji imaju ili tek namjeravaju uvesti Lokalnu riznicu proračunskih korisnika u svoje poslovanje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E7E59"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3F10B271"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3B2A0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zaprimanje,  formalna i suštinska kontrola upitnika  Izjave o fiskalnoj odgovornosti proračunskih, korisnika i trgovačkih društava u vlasništvu Grada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C71F83"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3%</w:t>
            </w:r>
          </w:p>
        </w:tc>
      </w:tr>
      <w:tr w:rsidR="005407FE" w:rsidRPr="005407FE" w14:paraId="333EC362"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9A685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izrada naredbi za plaćanje za projekte koji se odnose na proračunske korisnike, te pripremanje podataka za knjiženje poreza i prireza po kvartalnim razdobljima, sudjelovanje u inventuri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A118BD"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1CA9387B"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DA4D5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radi na planiranju i provođenju projekata, izrada potrebne financijske dokumentacije po nalogu Voditelja projekta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D5A1B4"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8%</w:t>
            </w:r>
          </w:p>
        </w:tc>
      </w:tr>
      <w:tr w:rsidR="005407FE" w:rsidRPr="005407FE" w14:paraId="7B4B9479"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8821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obavlja i druge poslove po nalogu pročelnika i voditelja Odsjeka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D3FADB"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bl>
    <w:p w14:paraId="1D8BDBE6" w14:textId="77777777" w:rsidR="005407FE" w:rsidRPr="005407FE" w:rsidRDefault="005407FE" w:rsidP="005407FE">
      <w:pPr>
        <w:spacing w:after="0" w:line="240" w:lineRule="auto"/>
        <w:jc w:val="both"/>
        <w:rPr>
          <w:rFonts w:ascii="Arial" w:hAnsi="Arial" w:cs="Arial"/>
          <w:sz w:val="18"/>
          <w:szCs w:val="18"/>
        </w:rPr>
      </w:pPr>
    </w:p>
    <w:p w14:paraId="197FB67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53869CC9" w14:textId="77777777" w:rsidR="005407FE" w:rsidRPr="005407FE" w:rsidRDefault="005407FE" w:rsidP="005407FE">
      <w:pPr>
        <w:spacing w:after="0" w:line="240" w:lineRule="auto"/>
        <w:jc w:val="both"/>
        <w:rPr>
          <w:rFonts w:ascii="Arial" w:hAnsi="Arial" w:cs="Arial"/>
          <w:sz w:val="18"/>
          <w:szCs w:val="18"/>
        </w:rPr>
      </w:pPr>
    </w:p>
    <w:p w14:paraId="6E39AA6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354B1406" w14:textId="77777777" w:rsidR="005407FE" w:rsidRPr="005407FE" w:rsidRDefault="005407FE" w:rsidP="005407FE">
      <w:pPr>
        <w:numPr>
          <w:ilvl w:val="0"/>
          <w:numId w:val="58"/>
        </w:numPr>
        <w:suppressAutoHyphens/>
        <w:autoSpaceDN w:val="0"/>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ekonomske struke,</w:t>
      </w:r>
    </w:p>
    <w:p w14:paraId="1C4C0585" w14:textId="77777777" w:rsidR="005407FE" w:rsidRPr="005407FE" w:rsidRDefault="005407FE" w:rsidP="005407FE">
      <w:pPr>
        <w:numPr>
          <w:ilvl w:val="0"/>
          <w:numId w:val="58"/>
        </w:numPr>
        <w:suppressAutoHyphens/>
        <w:autoSpaceDN w:val="0"/>
        <w:spacing w:after="0" w:line="240" w:lineRule="auto"/>
        <w:contextualSpacing/>
        <w:jc w:val="both"/>
        <w:rPr>
          <w:rFonts w:ascii="Arial" w:hAnsi="Arial" w:cs="Arial"/>
          <w:sz w:val="18"/>
          <w:szCs w:val="18"/>
        </w:rPr>
      </w:pPr>
      <w:r w:rsidRPr="005407FE">
        <w:rPr>
          <w:rFonts w:ascii="Arial" w:hAnsi="Arial" w:cs="Arial"/>
          <w:sz w:val="18"/>
          <w:szCs w:val="18"/>
        </w:rPr>
        <w:t>najmanje jednu godina radnog iskustva na odgovarajućim poslovima,</w:t>
      </w:r>
    </w:p>
    <w:p w14:paraId="2B7C82E7" w14:textId="77777777" w:rsidR="005407FE" w:rsidRPr="005407FE" w:rsidRDefault="005407FE" w:rsidP="005407FE">
      <w:pPr>
        <w:numPr>
          <w:ilvl w:val="0"/>
          <w:numId w:val="58"/>
        </w:numPr>
        <w:suppressAutoHyphens/>
        <w:autoSpaceDN w:val="0"/>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62B6AB9C" w14:textId="77777777" w:rsidR="005407FE" w:rsidRPr="005407FE" w:rsidRDefault="005407FE" w:rsidP="005407FE">
      <w:pPr>
        <w:numPr>
          <w:ilvl w:val="0"/>
          <w:numId w:val="58"/>
        </w:numPr>
        <w:suppressAutoHyphens/>
        <w:autoSpaceDN w:val="0"/>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14E27BC2" w14:textId="77777777" w:rsidR="005407FE" w:rsidRPr="005407FE" w:rsidRDefault="005407FE" w:rsidP="005407FE">
      <w:pPr>
        <w:spacing w:after="0" w:line="240" w:lineRule="auto"/>
        <w:jc w:val="both"/>
        <w:rPr>
          <w:rFonts w:ascii="Arial" w:hAnsi="Arial" w:cs="Arial"/>
          <w:sz w:val="18"/>
          <w:szCs w:val="18"/>
        </w:rPr>
      </w:pPr>
    </w:p>
    <w:p w14:paraId="4FB26D2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w:t>
      </w:r>
      <w:r w:rsidRPr="005407FE">
        <w:rPr>
          <w:rFonts w:ascii="Arial" w:hAnsi="Arial" w:cs="Arial"/>
          <w:sz w:val="18"/>
          <w:szCs w:val="18"/>
        </w:rPr>
        <w:tab/>
        <w:t>Stupanj složenosti poslova koji uključuje stalne složenije upravne i stručne poslove unutar upravnog tijela.</w:t>
      </w:r>
    </w:p>
    <w:p w14:paraId="0B1293C4" w14:textId="77777777" w:rsidR="005407FE" w:rsidRPr="005407FE" w:rsidRDefault="005407FE" w:rsidP="005407FE">
      <w:pPr>
        <w:spacing w:after="0" w:line="240" w:lineRule="auto"/>
        <w:jc w:val="both"/>
        <w:rPr>
          <w:rFonts w:ascii="Arial" w:hAnsi="Arial" w:cs="Arial"/>
          <w:sz w:val="18"/>
          <w:szCs w:val="18"/>
        </w:rPr>
      </w:pPr>
    </w:p>
    <w:p w14:paraId="62BB7FD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STUPANJ SAMOSTALNOSTI U RADU Stupanj samostalnosti koji uključuje obavljanje poslova uz redoviti nadzor i upute nadređenog službenika. </w:t>
      </w:r>
    </w:p>
    <w:p w14:paraId="4E238F47" w14:textId="77777777" w:rsidR="005407FE" w:rsidRPr="005407FE" w:rsidRDefault="005407FE" w:rsidP="005407FE">
      <w:pPr>
        <w:spacing w:after="0" w:line="240" w:lineRule="auto"/>
        <w:jc w:val="both"/>
        <w:rPr>
          <w:rFonts w:ascii="Arial" w:hAnsi="Arial" w:cs="Arial"/>
          <w:sz w:val="18"/>
          <w:szCs w:val="18"/>
        </w:rPr>
      </w:pPr>
    </w:p>
    <w:p w14:paraId="453C778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stručnih komunikacija koji uključuje komunikaciju unutar nižih unutarnjih ustrojstvenih jedinica te povremenu komunikaciju izvan državnog tijela u svrhu prikupljanja ili razmjene informacija.</w:t>
      </w:r>
    </w:p>
    <w:p w14:paraId="3BC23CA0" w14:textId="77777777" w:rsidR="005407FE" w:rsidRPr="005407FE" w:rsidRDefault="005407FE" w:rsidP="005407FE">
      <w:pPr>
        <w:spacing w:after="0" w:line="240" w:lineRule="auto"/>
        <w:jc w:val="both"/>
        <w:rPr>
          <w:rFonts w:ascii="Arial" w:hAnsi="Arial" w:cs="Arial"/>
          <w:sz w:val="18"/>
          <w:szCs w:val="18"/>
        </w:rPr>
      </w:pPr>
    </w:p>
    <w:p w14:paraId="259CA40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te pravilnu primjenu utvrđenih postupaka i metoda rada.</w:t>
      </w:r>
    </w:p>
    <w:p w14:paraId="054CD16C" w14:textId="77777777" w:rsidR="005407FE" w:rsidRDefault="005407FE" w:rsidP="005407FE">
      <w:pPr>
        <w:spacing w:after="0" w:line="240" w:lineRule="auto"/>
        <w:jc w:val="both"/>
        <w:rPr>
          <w:rFonts w:ascii="Arial" w:hAnsi="Arial" w:cs="Arial"/>
          <w:sz w:val="18"/>
          <w:szCs w:val="18"/>
        </w:rPr>
      </w:pPr>
    </w:p>
    <w:p w14:paraId="77EA483C" w14:textId="77777777" w:rsidR="005407FE" w:rsidRPr="005407FE" w:rsidRDefault="005407FE" w:rsidP="005407FE">
      <w:pPr>
        <w:spacing w:after="0" w:line="240" w:lineRule="auto"/>
        <w:jc w:val="both"/>
        <w:rPr>
          <w:rFonts w:ascii="Arial" w:hAnsi="Arial" w:cs="Arial"/>
          <w:sz w:val="18"/>
          <w:szCs w:val="18"/>
        </w:rPr>
      </w:pPr>
    </w:p>
    <w:p w14:paraId="6F0AD6E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8. Viši referent – glavni knjigovođa</w:t>
      </w:r>
      <w:r w:rsidRPr="005407FE">
        <w:rPr>
          <w:rFonts w:ascii="Arial" w:hAnsi="Arial" w:cs="Arial"/>
          <w:sz w:val="18"/>
          <w:szCs w:val="18"/>
        </w:rPr>
        <w:tab/>
        <w:t>Broj izvršitelja: 1</w:t>
      </w:r>
    </w:p>
    <w:p w14:paraId="0DE33E61" w14:textId="77777777" w:rsidR="005407FE" w:rsidRPr="005407FE" w:rsidRDefault="005407FE" w:rsidP="005407FE">
      <w:pPr>
        <w:spacing w:after="0" w:line="240" w:lineRule="auto"/>
        <w:jc w:val="both"/>
        <w:rPr>
          <w:rFonts w:ascii="Arial" w:hAnsi="Arial" w:cs="Arial"/>
          <w:sz w:val="18"/>
          <w:szCs w:val="18"/>
        </w:rPr>
      </w:pPr>
    </w:p>
    <w:p w14:paraId="61DCB66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W w:w="9889" w:type="dxa"/>
        <w:tblCellMar>
          <w:left w:w="10" w:type="dxa"/>
          <w:right w:w="10" w:type="dxa"/>
        </w:tblCellMar>
        <w:tblLook w:val="0000" w:firstRow="0" w:lastRow="0" w:firstColumn="0" w:lastColumn="0" w:noHBand="0" w:noVBand="0"/>
      </w:tblPr>
      <w:tblGrid>
        <w:gridCol w:w="3539"/>
        <w:gridCol w:w="3090"/>
        <w:gridCol w:w="3260"/>
      </w:tblGrid>
      <w:tr w:rsidR="005407FE" w:rsidRPr="005407FE" w14:paraId="733FCE74" w14:textId="77777777" w:rsidTr="00532645">
        <w:trPr>
          <w:cantSplit/>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4F4D5C"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57B37D"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8D9FFF"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KLASIFIKACIJSKI RANG</w:t>
            </w:r>
          </w:p>
        </w:tc>
      </w:tr>
      <w:tr w:rsidR="005407FE" w:rsidRPr="005407FE" w14:paraId="33F6F757" w14:textId="77777777" w:rsidTr="00532645">
        <w:trPr>
          <w:cantSplit/>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029A7"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III.</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AAF310"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VIŠI REFERENT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3B8F59"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9.</w:t>
            </w:r>
          </w:p>
        </w:tc>
      </w:tr>
    </w:tbl>
    <w:p w14:paraId="247B8C50" w14:textId="77777777" w:rsidR="005407FE" w:rsidRPr="005407FE" w:rsidRDefault="005407FE" w:rsidP="005407FE">
      <w:pPr>
        <w:spacing w:after="0" w:line="240" w:lineRule="auto"/>
        <w:jc w:val="both"/>
        <w:rPr>
          <w:rFonts w:ascii="Arial" w:hAnsi="Arial" w:cs="Arial"/>
          <w:sz w:val="18"/>
          <w:szCs w:val="18"/>
        </w:rPr>
      </w:pPr>
    </w:p>
    <w:p w14:paraId="32C2AC6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W w:w="9923" w:type="dxa"/>
        <w:tblInd w:w="-5" w:type="dxa"/>
        <w:tblCellMar>
          <w:left w:w="10" w:type="dxa"/>
          <w:right w:w="10" w:type="dxa"/>
        </w:tblCellMar>
        <w:tblLook w:val="0000" w:firstRow="0" w:lastRow="0" w:firstColumn="0" w:lastColumn="0" w:noHBand="0" w:noVBand="0"/>
      </w:tblPr>
      <w:tblGrid>
        <w:gridCol w:w="8080"/>
        <w:gridCol w:w="1843"/>
      </w:tblGrid>
      <w:tr w:rsidR="005407FE" w:rsidRPr="005407FE" w14:paraId="1934F0A0"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5C04D7"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3292C1"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POSTOTAK VREMENA</w:t>
            </w:r>
          </w:p>
        </w:tc>
      </w:tr>
      <w:tr w:rsidR="005407FE" w:rsidRPr="005407FE" w14:paraId="7906EDA9"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FFDD0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vrši kontrolu knjigovodstvenih isprava, te na temelju njih kontrolira i knjiži sve poslovne događaje u glavnoj knjizi proračuna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CE2FA7"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6C731D52"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D85DFD"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ažurno evidentira poslovne promjene u glavnoj knjizi iz analitičkih evidencija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A747A"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3D94C3C4"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8CB0D"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 xml:space="preserve">obavlja kontiranje financijsko-materijalne dokumentacije gradskih upravnih tijela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D279BA"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0AD6F571"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26FEF6"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razvrstava i kontira dnevne izvode po računima tijela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0FE527"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4BB44C98"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2B59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priprema kataloge za knjiženje pozicija po prijepisu proračuna, kao i podloge po kontima za pravilno knjiženje izvoda, izlaznih računa salda konti kupaca i ulaznih računa salda konti dobavljača te vrši preknjiženje po svim stavkama izmijenjenim po rebalansu proračuna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4D048C"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2487C9A4"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EB45F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usklađuje i proširuje kontni plan Grada temeljem Proračuna Grada - usklađuje bruto bilance svih korisnika proračuna sa glavnom knjigom grada  po proračunskim korisnicima  pojedinačno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E84ABC"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7828120D"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4F6D0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pomaže pri usklađenju analitičke evidencije s glavnom knjigom i brine o odlaganju i čuvanju financijskih dokumenata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664DB"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6CCBCAF3"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97D8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prati propise iz područja financijskog izvješćivanja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6160D0"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207E0F56"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35BFB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izrađuje kvartalna, polugodišnja i godišnja financijska izvješća uključujući konsolidirana financijska izvješća Grada Karlovca (BIL, PR-RAS i dr.)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09C958"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73E86F0F"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1F0BF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izrađuje konsolidirana financijska izvješća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AE5A4"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474CAB48"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F9924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kontrolira i evidentira temeljnice proračunskih korisnika, izvješća o PDV-u i dr. dokumentacije od proračunskih korisnika koja je podloga za knjiženja u glavnoj knjizi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6D8323"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41DFBDD1"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3D3A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EAA59A"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bl>
    <w:p w14:paraId="3F81CF98" w14:textId="77777777" w:rsidR="005407FE" w:rsidRPr="005407FE" w:rsidRDefault="005407FE" w:rsidP="005407FE">
      <w:pPr>
        <w:spacing w:after="0" w:line="240" w:lineRule="auto"/>
        <w:jc w:val="both"/>
        <w:rPr>
          <w:rFonts w:ascii="Arial" w:hAnsi="Arial" w:cs="Arial"/>
          <w:sz w:val="18"/>
          <w:szCs w:val="18"/>
        </w:rPr>
      </w:pPr>
    </w:p>
    <w:p w14:paraId="7205DDC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661AC44F" w14:textId="77777777" w:rsidR="005407FE" w:rsidRPr="005407FE" w:rsidRDefault="005407FE" w:rsidP="005407FE">
      <w:pPr>
        <w:spacing w:after="0" w:line="240" w:lineRule="auto"/>
        <w:jc w:val="both"/>
        <w:rPr>
          <w:rFonts w:ascii="Arial" w:hAnsi="Arial" w:cs="Arial"/>
          <w:sz w:val="18"/>
          <w:szCs w:val="18"/>
        </w:rPr>
      </w:pPr>
    </w:p>
    <w:p w14:paraId="2BE9E57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4713D241" w14:textId="77777777" w:rsidR="005407FE" w:rsidRPr="005407FE" w:rsidRDefault="005407FE" w:rsidP="005407FE">
      <w:pPr>
        <w:numPr>
          <w:ilvl w:val="0"/>
          <w:numId w:val="58"/>
        </w:numPr>
        <w:suppressAutoHyphens/>
        <w:autoSpaceDN w:val="0"/>
        <w:spacing w:after="0" w:line="240" w:lineRule="auto"/>
        <w:contextualSpacing/>
        <w:jc w:val="both"/>
        <w:rPr>
          <w:rFonts w:ascii="Arial" w:hAnsi="Arial" w:cs="Arial"/>
          <w:sz w:val="18"/>
          <w:szCs w:val="18"/>
        </w:rPr>
      </w:pPr>
      <w:r w:rsidRPr="005407FE">
        <w:rPr>
          <w:rFonts w:ascii="Arial" w:hAnsi="Arial" w:cs="Arial"/>
          <w:sz w:val="18"/>
          <w:szCs w:val="18"/>
        </w:rPr>
        <w:t>sveučilišni prijediplomski studij ili stručni prijediplomski studij ili stručni kratki studij ekonomske struke,</w:t>
      </w:r>
    </w:p>
    <w:p w14:paraId="5E75D5E9" w14:textId="77777777" w:rsidR="005407FE" w:rsidRPr="005407FE" w:rsidRDefault="005407FE" w:rsidP="005407FE">
      <w:pPr>
        <w:numPr>
          <w:ilvl w:val="0"/>
          <w:numId w:val="58"/>
        </w:numPr>
        <w:suppressAutoHyphens/>
        <w:autoSpaceDN w:val="0"/>
        <w:spacing w:after="0" w:line="240" w:lineRule="auto"/>
        <w:contextualSpacing/>
        <w:jc w:val="both"/>
        <w:rPr>
          <w:rFonts w:ascii="Arial" w:hAnsi="Arial" w:cs="Arial"/>
          <w:sz w:val="18"/>
          <w:szCs w:val="18"/>
        </w:rPr>
      </w:pPr>
      <w:r w:rsidRPr="005407FE">
        <w:rPr>
          <w:rFonts w:ascii="Arial" w:hAnsi="Arial" w:cs="Arial"/>
          <w:sz w:val="18"/>
          <w:szCs w:val="18"/>
        </w:rPr>
        <w:t>najmanje jedna godina radnog iskustva na odgovarajućim poslovima,</w:t>
      </w:r>
    </w:p>
    <w:p w14:paraId="699C44BA" w14:textId="77777777" w:rsidR="005407FE" w:rsidRPr="005407FE" w:rsidRDefault="005407FE" w:rsidP="005407FE">
      <w:pPr>
        <w:numPr>
          <w:ilvl w:val="0"/>
          <w:numId w:val="58"/>
        </w:numPr>
        <w:suppressAutoHyphens/>
        <w:autoSpaceDN w:val="0"/>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2B0581CB" w14:textId="77777777" w:rsidR="005407FE" w:rsidRPr="005407FE" w:rsidRDefault="005407FE" w:rsidP="005407FE">
      <w:pPr>
        <w:numPr>
          <w:ilvl w:val="0"/>
          <w:numId w:val="58"/>
        </w:numPr>
        <w:suppressAutoHyphens/>
        <w:autoSpaceDN w:val="0"/>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0D5103A5" w14:textId="77777777" w:rsidR="005407FE" w:rsidRPr="005407FE" w:rsidRDefault="005407FE" w:rsidP="005407FE">
      <w:pPr>
        <w:spacing w:after="0" w:line="240" w:lineRule="auto"/>
        <w:jc w:val="both"/>
        <w:rPr>
          <w:rFonts w:ascii="Arial" w:hAnsi="Arial" w:cs="Arial"/>
          <w:sz w:val="18"/>
          <w:szCs w:val="18"/>
        </w:rPr>
      </w:pPr>
    </w:p>
    <w:p w14:paraId="78057B9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w:t>
      </w:r>
      <w:r w:rsidRPr="005407FE">
        <w:rPr>
          <w:rFonts w:ascii="Arial" w:hAnsi="Arial" w:cs="Arial"/>
          <w:sz w:val="18"/>
          <w:szCs w:val="18"/>
        </w:rPr>
        <w:tab/>
        <w:t>Stupanj složenosti koji uključuje izričito određene poslove koji zahtijevaju primjenu jednostavnijih i precizno utvrđenih postupaka, metoda rada i stručnih tehnika te vođenje upravnog postupka i/ili rješavanje u jednostavnijim upravnim stvarima iz nadležnosti upravnog tijela.</w:t>
      </w:r>
    </w:p>
    <w:p w14:paraId="334CB4C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redovan nadzor nadređenog službenika te njegove upute za rješavanje relativno složenih stručnih problema.</w:t>
      </w:r>
    </w:p>
    <w:p w14:paraId="20C071C4" w14:textId="77777777" w:rsidR="005407FE" w:rsidRPr="005407FE" w:rsidRDefault="005407FE" w:rsidP="005407FE">
      <w:pPr>
        <w:spacing w:after="0" w:line="240" w:lineRule="auto"/>
        <w:jc w:val="both"/>
        <w:rPr>
          <w:rFonts w:ascii="Arial" w:hAnsi="Arial" w:cs="Arial"/>
          <w:sz w:val="18"/>
          <w:szCs w:val="18"/>
        </w:rPr>
      </w:pPr>
    </w:p>
    <w:p w14:paraId="11D9318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stručnih komunikacija koji uključuje komunikaciju unutar nižih unutarnjih ustrojstvenih jedinica.</w:t>
      </w:r>
    </w:p>
    <w:p w14:paraId="544D491A" w14:textId="77777777" w:rsidR="005407FE" w:rsidRPr="005407FE" w:rsidRDefault="005407FE" w:rsidP="005407FE">
      <w:pPr>
        <w:spacing w:after="0" w:line="240" w:lineRule="auto"/>
        <w:jc w:val="both"/>
        <w:rPr>
          <w:rFonts w:ascii="Arial" w:hAnsi="Arial" w:cs="Arial"/>
          <w:sz w:val="18"/>
          <w:szCs w:val="18"/>
        </w:rPr>
      </w:pPr>
    </w:p>
    <w:p w14:paraId="33FA547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te pravilnu primjenu propisanih postupaka, metoda rada i stručnih tehnika.</w:t>
      </w:r>
    </w:p>
    <w:p w14:paraId="25875A42" w14:textId="77777777" w:rsidR="005407FE" w:rsidRDefault="005407FE" w:rsidP="005407FE">
      <w:pPr>
        <w:spacing w:after="0" w:line="240" w:lineRule="auto"/>
        <w:jc w:val="both"/>
        <w:rPr>
          <w:rFonts w:ascii="Arial" w:hAnsi="Arial" w:cs="Arial"/>
          <w:sz w:val="18"/>
          <w:szCs w:val="18"/>
        </w:rPr>
      </w:pPr>
    </w:p>
    <w:p w14:paraId="0AB64CE3" w14:textId="77777777" w:rsidR="005407FE" w:rsidRPr="005407FE" w:rsidRDefault="005407FE" w:rsidP="005407FE">
      <w:pPr>
        <w:spacing w:after="0" w:line="240" w:lineRule="auto"/>
        <w:jc w:val="both"/>
        <w:rPr>
          <w:rFonts w:ascii="Arial" w:hAnsi="Arial" w:cs="Arial"/>
          <w:sz w:val="18"/>
          <w:szCs w:val="18"/>
        </w:rPr>
      </w:pPr>
    </w:p>
    <w:p w14:paraId="549E679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9. Viši stručni suradnik za proračunsko računovodstvo I</w:t>
      </w:r>
      <w:r w:rsidRPr="005407FE">
        <w:rPr>
          <w:rFonts w:ascii="Arial" w:hAnsi="Arial" w:cs="Arial"/>
          <w:sz w:val="18"/>
          <w:szCs w:val="18"/>
        </w:rPr>
        <w:tab/>
        <w:t>Broj izvršitelja: 1</w:t>
      </w:r>
    </w:p>
    <w:p w14:paraId="5BF844D2" w14:textId="77777777" w:rsidR="005407FE" w:rsidRPr="005407FE" w:rsidRDefault="005407FE" w:rsidP="005407FE">
      <w:pPr>
        <w:spacing w:after="0" w:line="240" w:lineRule="auto"/>
        <w:jc w:val="both"/>
        <w:rPr>
          <w:rFonts w:ascii="Arial" w:hAnsi="Arial" w:cs="Arial"/>
          <w:sz w:val="18"/>
          <w:szCs w:val="18"/>
        </w:rPr>
      </w:pPr>
    </w:p>
    <w:p w14:paraId="5E7524F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W w:w="9889" w:type="dxa"/>
        <w:tblCellMar>
          <w:left w:w="10" w:type="dxa"/>
          <w:right w:w="10" w:type="dxa"/>
        </w:tblCellMar>
        <w:tblLook w:val="0000" w:firstRow="0" w:lastRow="0" w:firstColumn="0" w:lastColumn="0" w:noHBand="0" w:noVBand="0"/>
      </w:tblPr>
      <w:tblGrid>
        <w:gridCol w:w="3539"/>
        <w:gridCol w:w="3090"/>
        <w:gridCol w:w="3260"/>
      </w:tblGrid>
      <w:tr w:rsidR="005407FE" w:rsidRPr="005407FE" w14:paraId="6AD032AA" w14:textId="77777777" w:rsidTr="00532645">
        <w:trPr>
          <w:cantSplit/>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193C61"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2E24BD"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435CA"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KLASIFIKACIJSKI RANG</w:t>
            </w:r>
          </w:p>
        </w:tc>
      </w:tr>
      <w:tr w:rsidR="005407FE" w:rsidRPr="005407FE" w14:paraId="1581B236" w14:textId="77777777" w:rsidTr="00532645">
        <w:trPr>
          <w:cantSplit/>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348B03"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II.</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C5C830"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VIŠI STRUČNI SURADNIK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9D8199"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6.</w:t>
            </w:r>
          </w:p>
        </w:tc>
      </w:tr>
    </w:tbl>
    <w:p w14:paraId="2B9E7D1D" w14:textId="77777777" w:rsidR="005407FE" w:rsidRPr="005407FE" w:rsidRDefault="005407FE" w:rsidP="005407FE">
      <w:pPr>
        <w:spacing w:after="0" w:line="240" w:lineRule="auto"/>
        <w:jc w:val="both"/>
        <w:rPr>
          <w:rFonts w:ascii="Arial" w:hAnsi="Arial" w:cs="Arial"/>
          <w:sz w:val="18"/>
          <w:szCs w:val="18"/>
        </w:rPr>
      </w:pPr>
    </w:p>
    <w:p w14:paraId="7A327D8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W w:w="9923" w:type="dxa"/>
        <w:tblInd w:w="-5" w:type="dxa"/>
        <w:tblCellMar>
          <w:left w:w="10" w:type="dxa"/>
          <w:right w:w="10" w:type="dxa"/>
        </w:tblCellMar>
        <w:tblLook w:val="0000" w:firstRow="0" w:lastRow="0" w:firstColumn="0" w:lastColumn="0" w:noHBand="0" w:noVBand="0"/>
      </w:tblPr>
      <w:tblGrid>
        <w:gridCol w:w="8080"/>
        <w:gridCol w:w="1843"/>
      </w:tblGrid>
      <w:tr w:rsidR="005407FE" w:rsidRPr="005407FE" w14:paraId="320893DA"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77704"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6DCAC3"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POSTOTAK VREMENA</w:t>
            </w:r>
          </w:p>
        </w:tc>
      </w:tr>
      <w:tr w:rsidR="005407FE" w:rsidRPr="005407FE" w14:paraId="6597DC75"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1CD32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vrši kontrolu knjigovodstvenih isprava, te na temelju njih kontrolira i knjiži sve poslovne događaje </w:t>
            </w:r>
          </w:p>
          <w:p w14:paraId="02DD91E2"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u glavnim knjigama proračuna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32313E"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6AD84D17"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F16989"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ažurno evidentira poslovne promjene u glavnoj knjizi iz analitičkih evidencija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6A6CB0"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724F6E56"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124B32"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 xml:space="preserve">obavlja kontiranje financijsko-materijalne dokumentacije gradskih upravnih tijela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DB621A"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316CEAF3"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48D2D9"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razvrstava i kontira dnevne izvode po računima tijela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CDC78B"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00BF235A"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7E42BF"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usklađuje i proširuje kontni plan Grada temeljem Proračuna Grada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D36465"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2FC84670"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BBF11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pomaže pri usklađenju analitičkih evidencija s glavnom knjigom i brine o odlaganju i čuvanju</w:t>
            </w:r>
          </w:p>
          <w:p w14:paraId="281BC397"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 xml:space="preserve"> financijskih dokumenata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2B2F74"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27B02764"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43139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prati propise iz područja financijskog izvješćivanja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3B769"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3044F0EF"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E3DEB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izrađuje kvartalna, polugodišnja i godišnja financijska izvješća uključujući konsolidirana financijska izvješća Grada Karlovca (BIL, PR-RAS i dr.),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E35BC8"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0EC664DB"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DBBC2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priprema bilješke uz financijska izvješća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CE9212"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3F71DD77"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17CE6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izrađuje konsolidirana financijska izvješća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55D24E"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42A8F431"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4A03F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kontrolira i evidentira temeljnice proračunskih korisnika, izvješća o PDV-u i dr. dokumentacije od </w:t>
            </w:r>
          </w:p>
          <w:p w14:paraId="4887A7A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proračunskih korisnika koja je podloga za knjiženja u glavnoj knjizi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761A0"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55D83A90"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ACD71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C363CC"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bl>
    <w:p w14:paraId="634B7BA7" w14:textId="77777777" w:rsidR="005407FE" w:rsidRPr="005407FE" w:rsidRDefault="005407FE" w:rsidP="005407FE">
      <w:pPr>
        <w:spacing w:after="0" w:line="240" w:lineRule="auto"/>
        <w:jc w:val="both"/>
        <w:rPr>
          <w:rFonts w:ascii="Arial" w:hAnsi="Arial" w:cs="Arial"/>
          <w:sz w:val="18"/>
          <w:szCs w:val="18"/>
        </w:rPr>
      </w:pPr>
    </w:p>
    <w:p w14:paraId="61D3B19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1151250F" w14:textId="77777777" w:rsidR="005407FE" w:rsidRPr="005407FE" w:rsidRDefault="005407FE" w:rsidP="005407FE">
      <w:pPr>
        <w:spacing w:after="0" w:line="240" w:lineRule="auto"/>
        <w:jc w:val="both"/>
        <w:rPr>
          <w:rFonts w:ascii="Arial" w:hAnsi="Arial" w:cs="Arial"/>
          <w:sz w:val="18"/>
          <w:szCs w:val="18"/>
        </w:rPr>
      </w:pPr>
    </w:p>
    <w:p w14:paraId="7107683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44352566" w14:textId="77777777" w:rsidR="005407FE" w:rsidRPr="005407FE" w:rsidRDefault="005407FE" w:rsidP="005407FE">
      <w:pPr>
        <w:numPr>
          <w:ilvl w:val="0"/>
          <w:numId w:val="58"/>
        </w:numPr>
        <w:suppressAutoHyphens/>
        <w:autoSpaceDN w:val="0"/>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ekonomske struke,</w:t>
      </w:r>
    </w:p>
    <w:p w14:paraId="45E88ECC" w14:textId="77777777" w:rsidR="005407FE" w:rsidRPr="005407FE" w:rsidRDefault="005407FE" w:rsidP="005407FE">
      <w:pPr>
        <w:numPr>
          <w:ilvl w:val="0"/>
          <w:numId w:val="58"/>
        </w:numPr>
        <w:suppressAutoHyphens/>
        <w:autoSpaceDN w:val="0"/>
        <w:spacing w:after="0" w:line="240" w:lineRule="auto"/>
        <w:contextualSpacing/>
        <w:jc w:val="both"/>
        <w:rPr>
          <w:rFonts w:ascii="Arial" w:hAnsi="Arial" w:cs="Arial"/>
          <w:sz w:val="18"/>
          <w:szCs w:val="18"/>
        </w:rPr>
      </w:pPr>
      <w:r w:rsidRPr="005407FE">
        <w:rPr>
          <w:rFonts w:ascii="Arial" w:hAnsi="Arial" w:cs="Arial"/>
          <w:sz w:val="18"/>
          <w:szCs w:val="18"/>
        </w:rPr>
        <w:t xml:space="preserve">najmanje jedna godina radnog iskustva na odgovarajućim poslovima, </w:t>
      </w:r>
    </w:p>
    <w:p w14:paraId="05BB12A9" w14:textId="77777777" w:rsidR="005407FE" w:rsidRPr="005407FE" w:rsidRDefault="005407FE" w:rsidP="005407FE">
      <w:pPr>
        <w:numPr>
          <w:ilvl w:val="0"/>
          <w:numId w:val="58"/>
        </w:numPr>
        <w:suppressAutoHyphens/>
        <w:autoSpaceDN w:val="0"/>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74C79C1B" w14:textId="77777777" w:rsidR="005407FE" w:rsidRPr="005407FE" w:rsidRDefault="005407FE" w:rsidP="005407FE">
      <w:pPr>
        <w:numPr>
          <w:ilvl w:val="0"/>
          <w:numId w:val="58"/>
        </w:numPr>
        <w:suppressAutoHyphens/>
        <w:autoSpaceDN w:val="0"/>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28BCB949" w14:textId="77777777" w:rsidR="005407FE" w:rsidRPr="005407FE" w:rsidRDefault="005407FE" w:rsidP="005407FE">
      <w:pPr>
        <w:spacing w:after="0" w:line="240" w:lineRule="auto"/>
        <w:contextualSpacing/>
        <w:jc w:val="both"/>
        <w:rPr>
          <w:rFonts w:ascii="Arial" w:hAnsi="Arial" w:cs="Arial"/>
          <w:sz w:val="18"/>
          <w:szCs w:val="18"/>
        </w:rPr>
      </w:pPr>
    </w:p>
    <w:p w14:paraId="6B1CFA9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w:t>
      </w:r>
      <w:r w:rsidRPr="005407FE">
        <w:rPr>
          <w:rFonts w:ascii="Arial" w:hAnsi="Arial" w:cs="Arial"/>
          <w:sz w:val="18"/>
          <w:szCs w:val="18"/>
        </w:rPr>
        <w:tab/>
        <w:t>Stupanj složenosti poslova koji uključuje stalne složenije upravne i stručne poslove unutar upravnog tijela.</w:t>
      </w:r>
    </w:p>
    <w:p w14:paraId="51C5465F" w14:textId="77777777" w:rsidR="005407FE" w:rsidRPr="005407FE" w:rsidRDefault="005407FE" w:rsidP="005407FE">
      <w:pPr>
        <w:spacing w:after="0" w:line="240" w:lineRule="auto"/>
        <w:jc w:val="both"/>
        <w:rPr>
          <w:rFonts w:ascii="Arial" w:hAnsi="Arial" w:cs="Arial"/>
          <w:sz w:val="18"/>
          <w:szCs w:val="18"/>
        </w:rPr>
      </w:pPr>
    </w:p>
    <w:p w14:paraId="18297F4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obavljanje poslova uz redoviti nadzor i upute nadređenog službenika.</w:t>
      </w:r>
    </w:p>
    <w:p w14:paraId="0B03CB2A" w14:textId="77777777" w:rsidR="005407FE" w:rsidRPr="005407FE" w:rsidRDefault="005407FE" w:rsidP="005407FE">
      <w:pPr>
        <w:spacing w:after="0" w:line="240" w:lineRule="auto"/>
        <w:jc w:val="both"/>
        <w:rPr>
          <w:rFonts w:ascii="Arial" w:hAnsi="Arial" w:cs="Arial"/>
          <w:sz w:val="18"/>
          <w:szCs w:val="18"/>
        </w:rPr>
      </w:pPr>
    </w:p>
    <w:p w14:paraId="2B95C8F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stručnih komunikacija koji uključuje komunikaciju unutar nižih unutarnjih ustrojstvenih jedinica te povremenu komunikaciju izvan državnog tijela u svrhu prikupljanja ili razmjene informacija.</w:t>
      </w:r>
    </w:p>
    <w:p w14:paraId="2C4BD39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te pravilnu primjenu utvrđenih postupaka i metoda rada.</w:t>
      </w:r>
    </w:p>
    <w:p w14:paraId="74005D14" w14:textId="77777777" w:rsidR="005407FE" w:rsidRDefault="005407FE" w:rsidP="005407FE">
      <w:pPr>
        <w:spacing w:after="0" w:line="240" w:lineRule="auto"/>
        <w:jc w:val="both"/>
        <w:rPr>
          <w:rFonts w:ascii="Arial" w:hAnsi="Arial" w:cs="Arial"/>
          <w:b/>
          <w:bCs/>
          <w:sz w:val="18"/>
          <w:szCs w:val="18"/>
        </w:rPr>
      </w:pPr>
    </w:p>
    <w:p w14:paraId="1EBC08C6" w14:textId="77777777" w:rsidR="005407FE" w:rsidRPr="005407FE" w:rsidRDefault="005407FE" w:rsidP="005407FE">
      <w:pPr>
        <w:spacing w:after="0" w:line="240" w:lineRule="auto"/>
        <w:jc w:val="both"/>
        <w:rPr>
          <w:rFonts w:ascii="Arial" w:hAnsi="Arial" w:cs="Arial"/>
          <w:b/>
          <w:bCs/>
          <w:sz w:val="18"/>
          <w:szCs w:val="18"/>
        </w:rPr>
      </w:pPr>
    </w:p>
    <w:p w14:paraId="4CFFCEB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10. Viši stručni suradnik za proračunsko računovodstvo II</w:t>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t xml:space="preserve"> Broj izvršitelja: 1</w:t>
      </w:r>
    </w:p>
    <w:p w14:paraId="0CA90AAF" w14:textId="77777777" w:rsidR="005407FE" w:rsidRPr="005407FE" w:rsidRDefault="005407FE" w:rsidP="005407FE">
      <w:pPr>
        <w:spacing w:after="0" w:line="240" w:lineRule="auto"/>
        <w:jc w:val="both"/>
        <w:rPr>
          <w:rFonts w:ascii="Arial" w:hAnsi="Arial" w:cs="Arial"/>
          <w:sz w:val="18"/>
          <w:szCs w:val="18"/>
        </w:rPr>
      </w:pPr>
    </w:p>
    <w:p w14:paraId="4C0B9FC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W w:w="9889" w:type="dxa"/>
        <w:tblCellMar>
          <w:left w:w="10" w:type="dxa"/>
          <w:right w:w="10" w:type="dxa"/>
        </w:tblCellMar>
        <w:tblLook w:val="0000" w:firstRow="0" w:lastRow="0" w:firstColumn="0" w:lastColumn="0" w:noHBand="0" w:noVBand="0"/>
      </w:tblPr>
      <w:tblGrid>
        <w:gridCol w:w="3539"/>
        <w:gridCol w:w="3090"/>
        <w:gridCol w:w="3260"/>
      </w:tblGrid>
      <w:tr w:rsidR="005407FE" w:rsidRPr="005407FE" w14:paraId="428DEE99" w14:textId="77777777" w:rsidTr="00532645">
        <w:trPr>
          <w:cantSplit/>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FCBA8D"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8DB4B3"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5A0C12"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KLASIFIKACIJSKI RANG</w:t>
            </w:r>
          </w:p>
        </w:tc>
      </w:tr>
      <w:tr w:rsidR="005407FE" w:rsidRPr="005407FE" w14:paraId="0973E085" w14:textId="77777777" w:rsidTr="00532645">
        <w:trPr>
          <w:cantSplit/>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07382D"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II.</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02F2F5"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VIŠI STRUČNI SURADNIK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2F8E54"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6.</w:t>
            </w:r>
          </w:p>
        </w:tc>
      </w:tr>
    </w:tbl>
    <w:p w14:paraId="2F029CF4" w14:textId="77777777" w:rsidR="005407FE" w:rsidRPr="005407FE" w:rsidRDefault="005407FE" w:rsidP="005407FE">
      <w:pPr>
        <w:spacing w:after="0" w:line="240" w:lineRule="auto"/>
        <w:jc w:val="both"/>
        <w:rPr>
          <w:rFonts w:ascii="Arial" w:hAnsi="Arial" w:cs="Arial"/>
          <w:sz w:val="18"/>
          <w:szCs w:val="18"/>
        </w:rPr>
      </w:pPr>
    </w:p>
    <w:p w14:paraId="669CD68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W w:w="9923" w:type="dxa"/>
        <w:tblInd w:w="-5" w:type="dxa"/>
        <w:tblCellMar>
          <w:left w:w="10" w:type="dxa"/>
          <w:right w:w="10" w:type="dxa"/>
        </w:tblCellMar>
        <w:tblLook w:val="0000" w:firstRow="0" w:lastRow="0" w:firstColumn="0" w:lastColumn="0" w:noHBand="0" w:noVBand="0"/>
      </w:tblPr>
      <w:tblGrid>
        <w:gridCol w:w="8080"/>
        <w:gridCol w:w="1843"/>
      </w:tblGrid>
      <w:tr w:rsidR="005407FE" w:rsidRPr="005407FE" w14:paraId="6D90AF7F"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DF3CFB"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3342A5"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POSTOTAK VREMENA</w:t>
            </w:r>
          </w:p>
        </w:tc>
      </w:tr>
      <w:tr w:rsidR="005407FE" w:rsidRPr="005407FE" w14:paraId="5F0A8583"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A98934"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Pomaže u pripremi proračuna i rebalansa proračuna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189A7"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048C4090"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B0D51F"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sastavlja izvješća, analize, preglede i dr. dokumentaciju o ostvarenju proračuna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ECDAA1"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63444FFC"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958146"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vrši kontrolu knjigovodstvenih isprava, te na temelju njih kontrolira i knjiži sve poslovne događaje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8D0D4E"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490E4627"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D70E7"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razvrstava i kontira dnevne izvode po računima tijela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13F82"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4D4F820D"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A61D8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pomaže pri usklađenju analitičkih evidencija s glavnom knjigom i brine o odlaganju i čuvanju  financijskih dokumenata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C7E2AA"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6BD66F17"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D14F2"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kontrolira prijedloge vlastitih prihoda proračunskih korisnika za proračun Grada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97B28"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65DD5680"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70C316"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prati i analizira izvršenje i naplatu vlastitih  prihoda proračunskih korisnika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F8F50A"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511CED37"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4C4C7B"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kontrolira zahtjeve proračunskih korisnika za isplate iz proračuna Grada putem lokalne riznice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EFEAC"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698465E0"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C543ED"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prati propise iz područja financijskog izvješćivanja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CBB8FB"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1B5D0490"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45236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izrađuje kvartalna, polugodišnja i godišnja financijska izvješća uključujući konsolidirana financijska izvješća Grada Karlovca (BIL, PR-RAS i dr.), te priprema bilješke uz financijska izvješća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C2F3C"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73CA8EF0"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4D42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B3C06"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bl>
    <w:p w14:paraId="3CDA8872" w14:textId="77777777" w:rsidR="005407FE" w:rsidRPr="005407FE" w:rsidRDefault="005407FE" w:rsidP="005407FE">
      <w:pPr>
        <w:spacing w:after="0" w:line="240" w:lineRule="auto"/>
        <w:jc w:val="both"/>
        <w:rPr>
          <w:rFonts w:ascii="Arial" w:hAnsi="Arial" w:cs="Arial"/>
          <w:sz w:val="18"/>
          <w:szCs w:val="18"/>
        </w:rPr>
      </w:pPr>
    </w:p>
    <w:p w14:paraId="26B14F9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7B47F779" w14:textId="77777777" w:rsidR="005407FE" w:rsidRPr="005407FE" w:rsidRDefault="005407FE" w:rsidP="005407FE">
      <w:pPr>
        <w:spacing w:after="0" w:line="240" w:lineRule="auto"/>
        <w:jc w:val="both"/>
        <w:rPr>
          <w:rFonts w:ascii="Arial" w:hAnsi="Arial" w:cs="Arial"/>
          <w:sz w:val="18"/>
          <w:szCs w:val="18"/>
        </w:rPr>
      </w:pPr>
    </w:p>
    <w:p w14:paraId="12EDDB1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49F9C343" w14:textId="77777777" w:rsidR="005407FE" w:rsidRPr="005407FE" w:rsidRDefault="005407FE" w:rsidP="005407FE">
      <w:pPr>
        <w:numPr>
          <w:ilvl w:val="0"/>
          <w:numId w:val="58"/>
        </w:numPr>
        <w:suppressAutoHyphens/>
        <w:autoSpaceDN w:val="0"/>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ekonomske struke,</w:t>
      </w:r>
    </w:p>
    <w:p w14:paraId="0DC4C200" w14:textId="77777777" w:rsidR="005407FE" w:rsidRPr="005407FE" w:rsidRDefault="005407FE" w:rsidP="005407FE">
      <w:pPr>
        <w:numPr>
          <w:ilvl w:val="0"/>
          <w:numId w:val="58"/>
        </w:numPr>
        <w:suppressAutoHyphens/>
        <w:autoSpaceDN w:val="0"/>
        <w:spacing w:after="0" w:line="240" w:lineRule="auto"/>
        <w:contextualSpacing/>
        <w:jc w:val="both"/>
        <w:rPr>
          <w:rFonts w:ascii="Arial" w:hAnsi="Arial" w:cs="Arial"/>
          <w:sz w:val="18"/>
          <w:szCs w:val="18"/>
        </w:rPr>
      </w:pPr>
      <w:r w:rsidRPr="005407FE">
        <w:rPr>
          <w:rFonts w:ascii="Arial" w:hAnsi="Arial" w:cs="Arial"/>
          <w:sz w:val="18"/>
          <w:szCs w:val="18"/>
        </w:rPr>
        <w:t>najmanje jedna godina radnog iskustva na odgovarajućim poslovima,</w:t>
      </w:r>
    </w:p>
    <w:p w14:paraId="5053399D" w14:textId="77777777" w:rsidR="005407FE" w:rsidRPr="005407FE" w:rsidRDefault="005407FE" w:rsidP="005407FE">
      <w:pPr>
        <w:numPr>
          <w:ilvl w:val="0"/>
          <w:numId w:val="58"/>
        </w:numPr>
        <w:suppressAutoHyphens/>
        <w:autoSpaceDN w:val="0"/>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23D61E0B" w14:textId="77777777" w:rsidR="005407FE" w:rsidRPr="005407FE" w:rsidRDefault="005407FE" w:rsidP="005407FE">
      <w:pPr>
        <w:numPr>
          <w:ilvl w:val="0"/>
          <w:numId w:val="58"/>
        </w:numPr>
        <w:suppressAutoHyphens/>
        <w:autoSpaceDN w:val="0"/>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684B55F3" w14:textId="77777777" w:rsidR="005407FE" w:rsidRPr="005407FE" w:rsidRDefault="005407FE" w:rsidP="005407FE">
      <w:pPr>
        <w:spacing w:after="0" w:line="240" w:lineRule="auto"/>
        <w:jc w:val="both"/>
        <w:rPr>
          <w:rFonts w:ascii="Arial" w:hAnsi="Arial" w:cs="Arial"/>
          <w:sz w:val="18"/>
          <w:szCs w:val="18"/>
        </w:rPr>
      </w:pPr>
    </w:p>
    <w:p w14:paraId="2D2D2FD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w:t>
      </w:r>
      <w:r w:rsidRPr="005407FE">
        <w:rPr>
          <w:rFonts w:ascii="Arial" w:hAnsi="Arial" w:cs="Arial"/>
          <w:sz w:val="18"/>
          <w:szCs w:val="18"/>
        </w:rPr>
        <w:tab/>
        <w:t>Stupanj složenosti poslova koji uključuje stalne složenije upravne i stručne poslove unutar upravnog tijela.</w:t>
      </w:r>
    </w:p>
    <w:p w14:paraId="3990CF14" w14:textId="77777777" w:rsidR="005407FE" w:rsidRPr="005407FE" w:rsidRDefault="005407FE" w:rsidP="005407FE">
      <w:pPr>
        <w:spacing w:after="0" w:line="240" w:lineRule="auto"/>
        <w:jc w:val="both"/>
        <w:rPr>
          <w:rFonts w:ascii="Arial" w:hAnsi="Arial" w:cs="Arial"/>
          <w:sz w:val="18"/>
          <w:szCs w:val="18"/>
        </w:rPr>
      </w:pPr>
    </w:p>
    <w:p w14:paraId="0364FDC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obavljanje poslova uz redoviti nadzor i upute nadređenog službenika.</w:t>
      </w:r>
    </w:p>
    <w:p w14:paraId="5469322E" w14:textId="77777777" w:rsidR="005407FE" w:rsidRPr="005407FE" w:rsidRDefault="005407FE" w:rsidP="005407FE">
      <w:pPr>
        <w:spacing w:after="0" w:line="240" w:lineRule="auto"/>
        <w:jc w:val="both"/>
        <w:rPr>
          <w:rFonts w:ascii="Arial" w:hAnsi="Arial" w:cs="Arial"/>
          <w:sz w:val="18"/>
          <w:szCs w:val="18"/>
        </w:rPr>
      </w:pPr>
    </w:p>
    <w:p w14:paraId="62B6FBF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stručnih komunikacija koji uključuje komunikaciju unutar nižih unutarnjih ustrojstvenih jedinica te povremenu komunikaciju izvan državnog tijela u svrhu prikupljanja ili razmjene informacija.</w:t>
      </w:r>
    </w:p>
    <w:p w14:paraId="20ECB967" w14:textId="77777777" w:rsidR="005407FE" w:rsidRPr="005407FE" w:rsidRDefault="005407FE" w:rsidP="005407FE">
      <w:pPr>
        <w:spacing w:after="0" w:line="240" w:lineRule="auto"/>
        <w:jc w:val="both"/>
        <w:rPr>
          <w:rFonts w:ascii="Arial" w:hAnsi="Arial" w:cs="Arial"/>
          <w:sz w:val="18"/>
          <w:szCs w:val="18"/>
        </w:rPr>
      </w:pPr>
    </w:p>
    <w:p w14:paraId="34915E4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te pravilnu primjenu utvrđenih postupaka i metoda rada.</w:t>
      </w:r>
    </w:p>
    <w:p w14:paraId="47DA12DF" w14:textId="77777777" w:rsidR="005407FE" w:rsidRDefault="005407FE" w:rsidP="005407FE">
      <w:pPr>
        <w:spacing w:after="0" w:line="240" w:lineRule="auto"/>
        <w:jc w:val="both"/>
        <w:rPr>
          <w:rFonts w:ascii="Arial" w:hAnsi="Arial" w:cs="Arial"/>
          <w:sz w:val="18"/>
          <w:szCs w:val="18"/>
        </w:rPr>
      </w:pPr>
    </w:p>
    <w:p w14:paraId="56747ACB" w14:textId="77777777" w:rsidR="005407FE" w:rsidRPr="005407FE" w:rsidRDefault="005407FE" w:rsidP="005407FE">
      <w:pPr>
        <w:spacing w:after="0" w:line="240" w:lineRule="auto"/>
        <w:jc w:val="both"/>
        <w:rPr>
          <w:rFonts w:ascii="Arial" w:hAnsi="Arial" w:cs="Arial"/>
          <w:sz w:val="18"/>
          <w:szCs w:val="18"/>
        </w:rPr>
      </w:pPr>
    </w:p>
    <w:p w14:paraId="1412C96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11. Referent za računovodstvo i likvidaturu</w:t>
      </w:r>
      <w:r w:rsidRPr="005407FE">
        <w:rPr>
          <w:rFonts w:ascii="Arial" w:hAnsi="Arial" w:cs="Arial"/>
          <w:sz w:val="18"/>
          <w:szCs w:val="18"/>
        </w:rPr>
        <w:tab/>
        <w:t>Broj izvršitelja: 2</w:t>
      </w:r>
    </w:p>
    <w:p w14:paraId="2FC47C4F" w14:textId="77777777" w:rsidR="005407FE" w:rsidRPr="005407FE" w:rsidRDefault="005407FE" w:rsidP="005407FE">
      <w:pPr>
        <w:spacing w:after="0" w:line="240" w:lineRule="auto"/>
        <w:jc w:val="both"/>
        <w:rPr>
          <w:rFonts w:ascii="Arial" w:hAnsi="Arial" w:cs="Arial"/>
          <w:sz w:val="18"/>
          <w:szCs w:val="18"/>
        </w:rPr>
      </w:pPr>
    </w:p>
    <w:p w14:paraId="1FE1B60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W w:w="9889" w:type="dxa"/>
        <w:tblCellMar>
          <w:left w:w="10" w:type="dxa"/>
          <w:right w:w="10" w:type="dxa"/>
        </w:tblCellMar>
        <w:tblLook w:val="0000" w:firstRow="0" w:lastRow="0" w:firstColumn="0" w:lastColumn="0" w:noHBand="0" w:noVBand="0"/>
      </w:tblPr>
      <w:tblGrid>
        <w:gridCol w:w="3539"/>
        <w:gridCol w:w="3090"/>
        <w:gridCol w:w="3260"/>
      </w:tblGrid>
      <w:tr w:rsidR="005407FE" w:rsidRPr="005407FE" w14:paraId="00119043" w14:textId="77777777" w:rsidTr="00532645">
        <w:trPr>
          <w:cantSplit/>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10B70F"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4B7ABC"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B078A8"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KLASIFIKACIJSKI RANG</w:t>
            </w:r>
          </w:p>
        </w:tc>
      </w:tr>
      <w:tr w:rsidR="005407FE" w:rsidRPr="005407FE" w14:paraId="6E89D743" w14:textId="77777777" w:rsidTr="00532645">
        <w:trPr>
          <w:cantSplit/>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D81BE7"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III.</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B34449"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REFERENT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4F840D"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11.</w:t>
            </w:r>
          </w:p>
        </w:tc>
      </w:tr>
    </w:tbl>
    <w:p w14:paraId="39141EF3" w14:textId="77777777" w:rsidR="005407FE" w:rsidRPr="005407FE" w:rsidRDefault="005407FE" w:rsidP="005407FE">
      <w:pPr>
        <w:spacing w:after="0" w:line="240" w:lineRule="auto"/>
        <w:jc w:val="both"/>
        <w:rPr>
          <w:rFonts w:ascii="Arial" w:hAnsi="Arial" w:cs="Arial"/>
          <w:sz w:val="18"/>
          <w:szCs w:val="18"/>
        </w:rPr>
      </w:pPr>
    </w:p>
    <w:p w14:paraId="53F4229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W w:w="9923" w:type="dxa"/>
        <w:tblInd w:w="-5" w:type="dxa"/>
        <w:tblCellMar>
          <w:left w:w="10" w:type="dxa"/>
          <w:right w:w="10" w:type="dxa"/>
        </w:tblCellMar>
        <w:tblLook w:val="0000" w:firstRow="0" w:lastRow="0" w:firstColumn="0" w:lastColumn="0" w:noHBand="0" w:noVBand="0"/>
      </w:tblPr>
      <w:tblGrid>
        <w:gridCol w:w="8080"/>
        <w:gridCol w:w="1843"/>
      </w:tblGrid>
      <w:tr w:rsidR="005407FE" w:rsidRPr="005407FE" w14:paraId="0FC429EA"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E11F80"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82675C"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POSTOTAK VREMENA</w:t>
            </w:r>
          </w:p>
        </w:tc>
      </w:tr>
      <w:tr w:rsidR="005407FE" w:rsidRPr="005407FE" w14:paraId="765E75E0"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8A24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preuzima račune i naloge za prijenos sredstava korisnicima proračuna i evidentira ih u knjigu  ulaznih dokumenata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C6D822"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20%</w:t>
            </w:r>
          </w:p>
        </w:tc>
      </w:tr>
      <w:tr w:rsidR="005407FE" w:rsidRPr="005407FE" w14:paraId="3DE535EE"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DD174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vrši formalnu kontrolu računa i ostale isplatne dokumentacije gradskih upravnih tijela  prije knjiženja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D3A170"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15%</w:t>
            </w:r>
          </w:p>
        </w:tc>
      </w:tr>
      <w:tr w:rsidR="005407FE" w:rsidRPr="005407FE" w14:paraId="36AEFDDD"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52C90C"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provodi kompenzacije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F7A62F"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17303AB1"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DE83D"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vodi brigu o rokovima plaćanja  računa dobavljačima i drugim  korisnicima  Proračuna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D36E03"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65C803F1"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48445C"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knjiži analitički sve obaveze i izvršena plaćanja po  dobavljačima i  korisnicima Proračuna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734FC4"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30A66080"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4C2A6A"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priprema dokumentaciju za plaćanja odnosno za platni promet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03F3A3"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50B476AA"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0CF62"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provodi plaćanje zahtjeva svih  proračunskih korisnika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B0EE57"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66CC39E7"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3949A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vrši kvartalna usklađenja stanja obaveza prema dobavljačima i korisnicima Proračuna s glavnom knjigom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CB42BD"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8%</w:t>
            </w:r>
          </w:p>
        </w:tc>
      </w:tr>
      <w:tr w:rsidR="005407FE" w:rsidRPr="005407FE" w14:paraId="67F3209D"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64CAD"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usklađuje stanja obveza s dobavljačima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48690F"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2%</w:t>
            </w:r>
          </w:p>
        </w:tc>
      </w:tr>
      <w:tr w:rsidR="005407FE" w:rsidRPr="005407FE" w14:paraId="1B8932D4"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721C4"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prati zakone i propise iz svojeg djelokruga rada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174A45"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2%</w:t>
            </w:r>
          </w:p>
        </w:tc>
      </w:tr>
      <w:tr w:rsidR="005407FE" w:rsidRPr="005407FE" w14:paraId="68D55095"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6FA8DB"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unos novih poslovnih partnera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ADE274"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2%</w:t>
            </w:r>
          </w:p>
        </w:tc>
      </w:tr>
      <w:tr w:rsidR="005407FE" w:rsidRPr="005407FE" w14:paraId="41EE72E7"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1592A"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izdavanje potvrda o izvršenim plaćanjima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4695D2"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w:t>
            </w:r>
          </w:p>
        </w:tc>
      </w:tr>
      <w:tr w:rsidR="005407FE" w:rsidRPr="005407FE" w14:paraId="501552C9"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BAEB0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priprema i provedba dokumentacije (ulaznih računa, izvoda, zahtjeva riznice) za izlučivanje u svrhu arhiviranja dokumenata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D8111C"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w:t>
            </w:r>
          </w:p>
        </w:tc>
      </w:tr>
      <w:tr w:rsidR="005407FE" w:rsidRPr="005407FE" w14:paraId="0B26766A"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15CD4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priprema dokumentacije koja je podloga za izradu izvješća o fiskalnoj odgovornosti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70D19F"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w:t>
            </w:r>
          </w:p>
        </w:tc>
      </w:tr>
      <w:tr w:rsidR="005407FE" w:rsidRPr="005407FE" w14:paraId="22A93EAD"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99761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obavlja i druge poslove po  nalogu pročelnika i voditelja Odsjeka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3D899"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3%</w:t>
            </w:r>
          </w:p>
        </w:tc>
      </w:tr>
    </w:tbl>
    <w:p w14:paraId="4D87D12E" w14:textId="77777777" w:rsidR="005407FE" w:rsidRDefault="005407FE" w:rsidP="005407FE">
      <w:pPr>
        <w:spacing w:after="0" w:line="240" w:lineRule="auto"/>
        <w:jc w:val="both"/>
        <w:rPr>
          <w:rFonts w:ascii="Arial" w:hAnsi="Arial" w:cs="Arial"/>
          <w:sz w:val="18"/>
          <w:szCs w:val="18"/>
        </w:rPr>
      </w:pPr>
    </w:p>
    <w:p w14:paraId="1F5DF1C4" w14:textId="4D97A453"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7210B6AE" w14:textId="77777777" w:rsidR="005407FE" w:rsidRPr="005407FE" w:rsidRDefault="005407FE" w:rsidP="005407FE">
      <w:pPr>
        <w:spacing w:after="0" w:line="240" w:lineRule="auto"/>
        <w:jc w:val="both"/>
        <w:rPr>
          <w:rFonts w:ascii="Arial" w:hAnsi="Arial" w:cs="Arial"/>
          <w:sz w:val="18"/>
          <w:szCs w:val="18"/>
        </w:rPr>
      </w:pPr>
    </w:p>
    <w:p w14:paraId="063D202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72085EFF" w14:textId="77777777" w:rsidR="005407FE" w:rsidRPr="005407FE" w:rsidRDefault="005407FE" w:rsidP="005407FE">
      <w:pPr>
        <w:numPr>
          <w:ilvl w:val="0"/>
          <w:numId w:val="58"/>
        </w:numPr>
        <w:suppressAutoHyphens/>
        <w:autoSpaceDN w:val="0"/>
        <w:spacing w:after="0" w:line="240" w:lineRule="auto"/>
        <w:contextualSpacing/>
        <w:jc w:val="both"/>
        <w:rPr>
          <w:rFonts w:ascii="Arial" w:hAnsi="Arial" w:cs="Arial"/>
          <w:sz w:val="18"/>
          <w:szCs w:val="18"/>
        </w:rPr>
      </w:pPr>
      <w:r w:rsidRPr="005407FE">
        <w:rPr>
          <w:rFonts w:ascii="Arial" w:hAnsi="Arial" w:cs="Arial"/>
          <w:sz w:val="18"/>
          <w:szCs w:val="18"/>
        </w:rPr>
        <w:t>srednja stručna sprema ekonomske struke,</w:t>
      </w:r>
    </w:p>
    <w:p w14:paraId="4631581E" w14:textId="77777777" w:rsidR="005407FE" w:rsidRPr="005407FE" w:rsidRDefault="005407FE" w:rsidP="005407FE">
      <w:pPr>
        <w:numPr>
          <w:ilvl w:val="0"/>
          <w:numId w:val="58"/>
        </w:numPr>
        <w:suppressAutoHyphens/>
        <w:autoSpaceDN w:val="0"/>
        <w:spacing w:after="0" w:line="240" w:lineRule="auto"/>
        <w:contextualSpacing/>
        <w:jc w:val="both"/>
        <w:rPr>
          <w:rFonts w:ascii="Arial" w:hAnsi="Arial" w:cs="Arial"/>
          <w:sz w:val="18"/>
          <w:szCs w:val="18"/>
        </w:rPr>
      </w:pPr>
      <w:r w:rsidRPr="005407FE">
        <w:rPr>
          <w:rFonts w:ascii="Arial" w:hAnsi="Arial" w:cs="Arial"/>
          <w:sz w:val="18"/>
          <w:szCs w:val="18"/>
        </w:rPr>
        <w:t>najmanje jedna godina radnog iskustva na odgovarajućim poslovima,</w:t>
      </w:r>
    </w:p>
    <w:p w14:paraId="6E0E5DEC" w14:textId="77777777" w:rsidR="005407FE" w:rsidRPr="005407FE" w:rsidRDefault="005407FE" w:rsidP="005407FE">
      <w:pPr>
        <w:numPr>
          <w:ilvl w:val="0"/>
          <w:numId w:val="58"/>
        </w:numPr>
        <w:suppressAutoHyphens/>
        <w:autoSpaceDN w:val="0"/>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38361D92" w14:textId="77777777" w:rsidR="005407FE" w:rsidRPr="005407FE" w:rsidRDefault="005407FE" w:rsidP="005407FE">
      <w:pPr>
        <w:numPr>
          <w:ilvl w:val="0"/>
          <w:numId w:val="58"/>
        </w:numPr>
        <w:suppressAutoHyphens/>
        <w:autoSpaceDN w:val="0"/>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0F19472E" w14:textId="77777777" w:rsidR="005407FE" w:rsidRPr="005407FE" w:rsidRDefault="005407FE" w:rsidP="005407FE">
      <w:pPr>
        <w:spacing w:after="0" w:line="240" w:lineRule="auto"/>
        <w:jc w:val="both"/>
        <w:rPr>
          <w:rFonts w:ascii="Arial" w:hAnsi="Arial" w:cs="Arial"/>
          <w:sz w:val="18"/>
          <w:szCs w:val="18"/>
        </w:rPr>
      </w:pPr>
    </w:p>
    <w:p w14:paraId="57CC5AB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w:t>
      </w:r>
      <w:r w:rsidRPr="005407FE">
        <w:rPr>
          <w:rFonts w:ascii="Arial" w:hAnsi="Arial" w:cs="Arial"/>
          <w:sz w:val="18"/>
          <w:szCs w:val="18"/>
        </w:rPr>
        <w:tab/>
        <w:t>Stupanj složenosti koji uključuje jednostavne i uglavnom rutinske poslove koji zahtijevaju primjenu precizno utvrđenih postupaka, metoda rada i stručnih tehnika.</w:t>
      </w:r>
    </w:p>
    <w:p w14:paraId="55C128B9" w14:textId="77777777" w:rsidR="005407FE" w:rsidRPr="005407FE" w:rsidRDefault="005407FE" w:rsidP="005407FE">
      <w:pPr>
        <w:spacing w:after="0" w:line="240" w:lineRule="auto"/>
        <w:jc w:val="both"/>
        <w:rPr>
          <w:rFonts w:ascii="Arial" w:hAnsi="Arial" w:cs="Arial"/>
          <w:sz w:val="18"/>
          <w:szCs w:val="18"/>
        </w:rPr>
      </w:pPr>
    </w:p>
    <w:p w14:paraId="6E441FE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stalni nadzor i upute nadređenog službenika.</w:t>
      </w:r>
    </w:p>
    <w:p w14:paraId="468944A0" w14:textId="77777777" w:rsidR="005407FE" w:rsidRPr="005407FE" w:rsidRDefault="005407FE" w:rsidP="005407FE">
      <w:pPr>
        <w:spacing w:after="0" w:line="240" w:lineRule="auto"/>
        <w:jc w:val="both"/>
        <w:rPr>
          <w:rFonts w:ascii="Arial" w:hAnsi="Arial" w:cs="Arial"/>
          <w:sz w:val="18"/>
          <w:szCs w:val="18"/>
        </w:rPr>
      </w:pPr>
    </w:p>
    <w:p w14:paraId="1B1A884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stručnih komunikacija koji uključuje kontakte unutar nižih unutarnjih ustrojstvenih jedinica upravnog tijela.</w:t>
      </w:r>
    </w:p>
    <w:p w14:paraId="63EA5FE2" w14:textId="77777777" w:rsidR="005407FE" w:rsidRPr="005407FE" w:rsidRDefault="005407FE" w:rsidP="005407FE">
      <w:pPr>
        <w:spacing w:after="0" w:line="240" w:lineRule="auto"/>
        <w:jc w:val="both"/>
        <w:rPr>
          <w:rFonts w:ascii="Arial" w:hAnsi="Arial" w:cs="Arial"/>
          <w:sz w:val="18"/>
          <w:szCs w:val="18"/>
        </w:rPr>
      </w:pPr>
    </w:p>
    <w:p w14:paraId="316D505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te pravilnu primjenu izričito propisanih postupaka, metoda rada i stručnih tehnika.</w:t>
      </w:r>
    </w:p>
    <w:p w14:paraId="49B11C3C" w14:textId="77777777" w:rsidR="005407FE" w:rsidRDefault="005407FE" w:rsidP="005407FE">
      <w:pPr>
        <w:spacing w:after="0" w:line="240" w:lineRule="auto"/>
        <w:jc w:val="both"/>
        <w:rPr>
          <w:rFonts w:ascii="Arial" w:hAnsi="Arial" w:cs="Arial"/>
          <w:sz w:val="18"/>
          <w:szCs w:val="18"/>
        </w:rPr>
      </w:pPr>
    </w:p>
    <w:p w14:paraId="71DFA3FF" w14:textId="77777777" w:rsidR="005407FE" w:rsidRPr="005407FE" w:rsidRDefault="005407FE" w:rsidP="005407FE">
      <w:pPr>
        <w:spacing w:after="0" w:line="240" w:lineRule="auto"/>
        <w:jc w:val="both"/>
        <w:rPr>
          <w:rFonts w:ascii="Arial" w:hAnsi="Arial" w:cs="Arial"/>
          <w:sz w:val="18"/>
          <w:szCs w:val="18"/>
        </w:rPr>
      </w:pPr>
    </w:p>
    <w:p w14:paraId="2A950DD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12. Referent plaća i blagajnik</w:t>
      </w:r>
      <w:r w:rsidRPr="005407FE">
        <w:rPr>
          <w:rFonts w:ascii="Arial" w:hAnsi="Arial" w:cs="Arial"/>
          <w:sz w:val="18"/>
          <w:szCs w:val="18"/>
        </w:rPr>
        <w:tab/>
        <w:t>Broj izvršitelja: 1</w:t>
      </w:r>
    </w:p>
    <w:p w14:paraId="3340444D" w14:textId="77777777" w:rsidR="005407FE" w:rsidRPr="005407FE" w:rsidRDefault="005407FE" w:rsidP="005407FE">
      <w:pPr>
        <w:spacing w:after="0" w:line="240" w:lineRule="auto"/>
        <w:jc w:val="both"/>
        <w:rPr>
          <w:rFonts w:ascii="Arial" w:hAnsi="Arial" w:cs="Arial"/>
          <w:sz w:val="18"/>
          <w:szCs w:val="18"/>
        </w:rPr>
      </w:pPr>
    </w:p>
    <w:p w14:paraId="4388FFF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W w:w="9889" w:type="dxa"/>
        <w:tblCellMar>
          <w:left w:w="10" w:type="dxa"/>
          <w:right w:w="10" w:type="dxa"/>
        </w:tblCellMar>
        <w:tblLook w:val="0000" w:firstRow="0" w:lastRow="0" w:firstColumn="0" w:lastColumn="0" w:noHBand="0" w:noVBand="0"/>
      </w:tblPr>
      <w:tblGrid>
        <w:gridCol w:w="3539"/>
        <w:gridCol w:w="3090"/>
        <w:gridCol w:w="3260"/>
      </w:tblGrid>
      <w:tr w:rsidR="005407FE" w:rsidRPr="005407FE" w14:paraId="120CC81E" w14:textId="77777777" w:rsidTr="00532645">
        <w:trPr>
          <w:cantSplit/>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1415B"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545F4"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199243"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KLASIFIKACIJSKI RANG</w:t>
            </w:r>
          </w:p>
        </w:tc>
      </w:tr>
      <w:tr w:rsidR="005407FE" w:rsidRPr="005407FE" w14:paraId="164BE4CE" w14:textId="77777777" w:rsidTr="00532645">
        <w:trPr>
          <w:cantSplit/>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65EE15"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III.</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6B6489"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REFERENT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FCAB7E"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11.</w:t>
            </w:r>
          </w:p>
        </w:tc>
      </w:tr>
    </w:tbl>
    <w:p w14:paraId="7895791E" w14:textId="77777777" w:rsidR="005407FE" w:rsidRPr="005407FE" w:rsidRDefault="005407FE" w:rsidP="005407FE">
      <w:pPr>
        <w:spacing w:after="0" w:line="240" w:lineRule="auto"/>
        <w:jc w:val="both"/>
        <w:rPr>
          <w:rFonts w:ascii="Arial" w:hAnsi="Arial" w:cs="Arial"/>
          <w:sz w:val="18"/>
          <w:szCs w:val="18"/>
        </w:rPr>
      </w:pPr>
    </w:p>
    <w:p w14:paraId="19545C4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W w:w="9923" w:type="dxa"/>
        <w:tblInd w:w="-5" w:type="dxa"/>
        <w:tblCellMar>
          <w:left w:w="10" w:type="dxa"/>
          <w:right w:w="10" w:type="dxa"/>
        </w:tblCellMar>
        <w:tblLook w:val="0000" w:firstRow="0" w:lastRow="0" w:firstColumn="0" w:lastColumn="0" w:noHBand="0" w:noVBand="0"/>
      </w:tblPr>
      <w:tblGrid>
        <w:gridCol w:w="8080"/>
        <w:gridCol w:w="1843"/>
      </w:tblGrid>
      <w:tr w:rsidR="005407FE" w:rsidRPr="005407FE" w14:paraId="0E709986"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64C451"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C3DEE"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POSTOTAK VREMENA</w:t>
            </w:r>
          </w:p>
        </w:tc>
      </w:tr>
      <w:tr w:rsidR="005407FE" w:rsidRPr="005407FE" w14:paraId="31891093"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BE56CA"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vodi blagajnu i blagajničko poslovanje za sva gradska upravna tijela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44431"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193D5C24"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DAC25"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vrši likvidaciju gotovinskih isplata uz kontrolu financijske dokumentacije za isplatu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D1F1FE"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3F056E2C"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0493C3"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brine o pravodobnom osiguranju potrebnih podataka za obračun plaće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59301"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7C7E0278"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05B89"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obračunava plaće djelatnika, obračunava poreze i doprinose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A47088"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20%</w:t>
            </w:r>
          </w:p>
        </w:tc>
      </w:tr>
      <w:tr w:rsidR="005407FE" w:rsidRPr="005407FE" w14:paraId="7BC22AAF"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31B97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obavlja sve poslove vezane uz obustave potrošačkih kredita i drugih administrativnih i sudskih zabrana na plaćama zaposlenika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A4FE72"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1A20C127"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EC8285"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ispunjava zakonom propisane obrasce vezane uz isplatu plaće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580767"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40070D55"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9EBAA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vrši isplatu akontacije po putnim nalozima za putovanje u tuzemstvo i inozemstvo, te obavlja obračun putnih naloga i isplata po obračunu putnih naloga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6A7493"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30B49BB6"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975F3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vrši obračun naknada članovima i radnim tijelima Gradskog vijeća te članovima  savjetodavnih tijela gradonačelnika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2D1CBE"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2EBBFBFC"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C6642B"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vrši obračun ugovora o djelu i autorskih honorara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FD914D"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338CF75F"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BEB12F"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kontrolira blagajničke izvještaje proračunskih korisnika i upozorava na eventualne nepravilnosti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05295"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60AD51D2"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FAB7C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vrši izvješćivanje nadležnih institucija o isplatama zaposlenicima, korisnicima proračuna i drugim fizičkim osobama (JOPPD)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6A0778"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5942BE61"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28CD3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vodi evidenciju primljenih i izdanih bankarskih garancija i zadužnica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558E58"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4E90E572"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8E651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preuzima, evidentira i priprema za plaćanje isplate fizičkim osobama korisnicima proračuna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C99CCB"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2%</w:t>
            </w:r>
          </w:p>
        </w:tc>
      </w:tr>
      <w:tr w:rsidR="005407FE" w:rsidRPr="005407FE" w14:paraId="2C1662AF"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BF2E1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prati zakone i propise iz svojeg djelokruga rada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58F75C"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209DBACE"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D49A8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392DC6"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3%</w:t>
            </w:r>
          </w:p>
        </w:tc>
      </w:tr>
    </w:tbl>
    <w:p w14:paraId="5E143B50" w14:textId="77777777" w:rsidR="005407FE" w:rsidRPr="005407FE" w:rsidRDefault="005407FE" w:rsidP="005407FE">
      <w:pPr>
        <w:spacing w:after="0" w:line="240" w:lineRule="auto"/>
        <w:jc w:val="both"/>
        <w:rPr>
          <w:rFonts w:ascii="Arial" w:hAnsi="Arial" w:cs="Arial"/>
          <w:sz w:val="18"/>
          <w:szCs w:val="18"/>
        </w:rPr>
      </w:pPr>
    </w:p>
    <w:p w14:paraId="49345B0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78951C1E" w14:textId="77777777" w:rsidR="005407FE" w:rsidRPr="005407FE" w:rsidRDefault="005407FE" w:rsidP="005407FE">
      <w:pPr>
        <w:spacing w:after="0" w:line="240" w:lineRule="auto"/>
        <w:jc w:val="both"/>
        <w:rPr>
          <w:rFonts w:ascii="Arial" w:hAnsi="Arial" w:cs="Arial"/>
          <w:sz w:val="18"/>
          <w:szCs w:val="18"/>
        </w:rPr>
      </w:pPr>
    </w:p>
    <w:p w14:paraId="0B649F6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2E446A5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w:t>
      </w:r>
      <w:r w:rsidRPr="005407FE">
        <w:rPr>
          <w:rFonts w:ascii="Arial" w:hAnsi="Arial" w:cs="Arial"/>
          <w:sz w:val="18"/>
          <w:szCs w:val="18"/>
        </w:rPr>
        <w:tab/>
        <w:t>srednja stručna sprema ekonomske struke,</w:t>
      </w:r>
    </w:p>
    <w:p w14:paraId="11B16F3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w:t>
      </w:r>
      <w:r w:rsidRPr="005407FE">
        <w:rPr>
          <w:rFonts w:ascii="Arial" w:hAnsi="Arial" w:cs="Arial"/>
          <w:sz w:val="18"/>
          <w:szCs w:val="18"/>
        </w:rPr>
        <w:tab/>
        <w:t>najmanje jednu godinu radnog iskustva na odgovarajućim poslovima,</w:t>
      </w:r>
    </w:p>
    <w:p w14:paraId="5F046D5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w:t>
      </w:r>
      <w:r w:rsidRPr="005407FE">
        <w:rPr>
          <w:rFonts w:ascii="Arial" w:hAnsi="Arial" w:cs="Arial"/>
          <w:sz w:val="18"/>
          <w:szCs w:val="18"/>
        </w:rPr>
        <w:tab/>
        <w:t>poznavanje rada na računalu,</w:t>
      </w:r>
    </w:p>
    <w:p w14:paraId="47E4879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w:t>
      </w:r>
      <w:r w:rsidRPr="005407FE">
        <w:rPr>
          <w:rFonts w:ascii="Arial" w:hAnsi="Arial" w:cs="Arial"/>
          <w:sz w:val="18"/>
          <w:szCs w:val="18"/>
        </w:rPr>
        <w:tab/>
        <w:t>položen državni ispit.</w:t>
      </w:r>
    </w:p>
    <w:p w14:paraId="2531860B" w14:textId="77777777" w:rsidR="005407FE" w:rsidRPr="005407FE" w:rsidRDefault="005407FE" w:rsidP="005407FE">
      <w:pPr>
        <w:spacing w:after="0" w:line="240" w:lineRule="auto"/>
        <w:jc w:val="both"/>
        <w:rPr>
          <w:rFonts w:ascii="Arial" w:hAnsi="Arial" w:cs="Arial"/>
          <w:sz w:val="18"/>
          <w:szCs w:val="18"/>
        </w:rPr>
      </w:pPr>
    </w:p>
    <w:p w14:paraId="77F0089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w:t>
      </w:r>
      <w:r w:rsidRPr="005407FE">
        <w:rPr>
          <w:rFonts w:ascii="Arial" w:hAnsi="Arial" w:cs="Arial"/>
          <w:sz w:val="18"/>
          <w:szCs w:val="18"/>
        </w:rPr>
        <w:tab/>
        <w:t>Stupanj složenosti koji uključuje jednostavne i uglavnom rutinske poslove koji zahtijevaju primjenu precizno utvrđenih postupaka, metoda rada i stručnih tehnika.</w:t>
      </w:r>
    </w:p>
    <w:p w14:paraId="4E869CB0" w14:textId="77777777" w:rsidR="005407FE" w:rsidRPr="005407FE" w:rsidRDefault="005407FE" w:rsidP="005407FE">
      <w:pPr>
        <w:spacing w:after="0" w:line="240" w:lineRule="auto"/>
        <w:jc w:val="both"/>
        <w:rPr>
          <w:rFonts w:ascii="Arial" w:hAnsi="Arial" w:cs="Arial"/>
          <w:sz w:val="18"/>
          <w:szCs w:val="18"/>
        </w:rPr>
      </w:pPr>
    </w:p>
    <w:p w14:paraId="1D35F45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stalni nadzor i upute nadređenog službenika.</w:t>
      </w:r>
    </w:p>
    <w:p w14:paraId="39EA7BE0" w14:textId="77777777" w:rsidR="005407FE" w:rsidRPr="005407FE" w:rsidRDefault="005407FE" w:rsidP="005407FE">
      <w:pPr>
        <w:spacing w:after="0" w:line="240" w:lineRule="auto"/>
        <w:jc w:val="both"/>
        <w:rPr>
          <w:rFonts w:ascii="Arial" w:hAnsi="Arial" w:cs="Arial"/>
          <w:sz w:val="18"/>
          <w:szCs w:val="18"/>
        </w:rPr>
      </w:pPr>
    </w:p>
    <w:p w14:paraId="739F1FE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stručnih komunikacija koji uključuje kontakte unutar nižih unutarnjih ustrojstvenih jedinica upravnog tijela.</w:t>
      </w:r>
    </w:p>
    <w:p w14:paraId="730B2CE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te pravilnu primjenu izričito propisanih postupaka, metoda rada i stručnih tehnika.</w:t>
      </w:r>
    </w:p>
    <w:p w14:paraId="0EC645D4" w14:textId="77777777" w:rsidR="005407FE" w:rsidRDefault="005407FE" w:rsidP="005407FE">
      <w:pPr>
        <w:spacing w:after="0" w:line="240" w:lineRule="auto"/>
        <w:rPr>
          <w:rFonts w:ascii="Arial" w:hAnsi="Arial" w:cs="Arial"/>
          <w:b/>
          <w:bCs/>
          <w:i/>
          <w:iCs/>
          <w:sz w:val="18"/>
          <w:szCs w:val="18"/>
        </w:rPr>
      </w:pPr>
    </w:p>
    <w:p w14:paraId="37E7A0C9" w14:textId="77777777" w:rsidR="005407FE" w:rsidRPr="005407FE" w:rsidRDefault="005407FE" w:rsidP="005407FE">
      <w:pPr>
        <w:spacing w:after="0" w:line="240" w:lineRule="auto"/>
        <w:rPr>
          <w:rFonts w:ascii="Arial" w:hAnsi="Arial" w:cs="Arial"/>
          <w:b/>
          <w:bCs/>
          <w:i/>
          <w:iCs/>
          <w:sz w:val="18"/>
          <w:szCs w:val="18"/>
        </w:rPr>
      </w:pPr>
    </w:p>
    <w:p w14:paraId="67719A93" w14:textId="77777777" w:rsidR="005407FE" w:rsidRPr="005407FE" w:rsidRDefault="005407FE" w:rsidP="005407FE">
      <w:pPr>
        <w:spacing w:after="0" w:line="240" w:lineRule="auto"/>
        <w:rPr>
          <w:rFonts w:ascii="Arial" w:hAnsi="Arial" w:cs="Arial"/>
          <w:b/>
          <w:bCs/>
          <w:i/>
          <w:iCs/>
          <w:sz w:val="18"/>
          <w:szCs w:val="18"/>
        </w:rPr>
      </w:pPr>
      <w:r w:rsidRPr="005407FE">
        <w:rPr>
          <w:rFonts w:ascii="Arial" w:hAnsi="Arial" w:cs="Arial"/>
          <w:b/>
          <w:bCs/>
          <w:i/>
          <w:iCs/>
          <w:sz w:val="18"/>
          <w:szCs w:val="18"/>
        </w:rPr>
        <w:t>ODSJEK ZA NAPLATU PRIHODA</w:t>
      </w:r>
      <w:r w:rsidRPr="005407FE">
        <w:rPr>
          <w:rFonts w:ascii="Arial" w:hAnsi="Arial" w:cs="Arial"/>
          <w:b/>
          <w:bCs/>
          <w:i/>
          <w:iCs/>
          <w:sz w:val="18"/>
          <w:szCs w:val="18"/>
        </w:rPr>
        <w:tab/>
      </w:r>
    </w:p>
    <w:p w14:paraId="0C43DAF6" w14:textId="77777777" w:rsidR="005407FE" w:rsidRPr="005407FE" w:rsidRDefault="005407FE" w:rsidP="005407FE">
      <w:pPr>
        <w:spacing w:after="0" w:line="240" w:lineRule="auto"/>
        <w:rPr>
          <w:rFonts w:ascii="Arial" w:hAnsi="Arial" w:cs="Arial"/>
          <w:b/>
          <w:bCs/>
          <w:i/>
          <w:iCs/>
          <w:sz w:val="18"/>
          <w:szCs w:val="18"/>
        </w:rPr>
      </w:pPr>
    </w:p>
    <w:p w14:paraId="2233D5E0"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b/>
          <w:bCs/>
          <w:sz w:val="18"/>
          <w:szCs w:val="18"/>
        </w:rPr>
        <w:t xml:space="preserve">13. Voditelj Odsjeka                                                                          </w:t>
      </w:r>
      <w:r w:rsidRPr="005407FE">
        <w:rPr>
          <w:rFonts w:ascii="Arial" w:hAnsi="Arial" w:cs="Arial"/>
          <w:sz w:val="18"/>
          <w:szCs w:val="18"/>
        </w:rPr>
        <w:t>Broj izvršitelja: 1</w:t>
      </w:r>
    </w:p>
    <w:p w14:paraId="39A0C94B" w14:textId="77777777" w:rsidR="005407FE" w:rsidRPr="005407FE" w:rsidRDefault="005407FE" w:rsidP="005407FE">
      <w:pPr>
        <w:spacing w:after="0" w:line="240" w:lineRule="auto"/>
        <w:rPr>
          <w:rFonts w:ascii="Arial" w:hAnsi="Arial" w:cs="Arial"/>
          <w:sz w:val="18"/>
          <w:szCs w:val="18"/>
        </w:rPr>
      </w:pPr>
    </w:p>
    <w:p w14:paraId="685710B2"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W w:w="9889" w:type="dxa"/>
        <w:tblCellMar>
          <w:left w:w="10" w:type="dxa"/>
          <w:right w:w="10" w:type="dxa"/>
        </w:tblCellMar>
        <w:tblLook w:val="0000" w:firstRow="0" w:lastRow="0" w:firstColumn="0" w:lastColumn="0" w:noHBand="0" w:noVBand="0"/>
      </w:tblPr>
      <w:tblGrid>
        <w:gridCol w:w="3539"/>
        <w:gridCol w:w="3090"/>
        <w:gridCol w:w="3260"/>
      </w:tblGrid>
      <w:tr w:rsidR="005407FE" w:rsidRPr="005407FE" w14:paraId="0A021685" w14:textId="77777777" w:rsidTr="00532645">
        <w:trPr>
          <w:cantSplit/>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285D52"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90F8C3"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A45949"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KLASIFIKACIJSKI RANG</w:t>
            </w:r>
          </w:p>
        </w:tc>
      </w:tr>
      <w:tr w:rsidR="005407FE" w:rsidRPr="005407FE" w14:paraId="520AA744" w14:textId="77777777" w:rsidTr="00532645">
        <w:trPr>
          <w:cantSplit/>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26AD5C"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I.</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D54903"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VIŠI RUKOVODITELJ</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5EC078"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3.</w:t>
            </w:r>
          </w:p>
        </w:tc>
      </w:tr>
    </w:tbl>
    <w:p w14:paraId="7DBFB637" w14:textId="77777777" w:rsidR="005407FE" w:rsidRPr="005407FE" w:rsidRDefault="005407FE" w:rsidP="005407FE">
      <w:pPr>
        <w:spacing w:after="0" w:line="240" w:lineRule="auto"/>
        <w:rPr>
          <w:rFonts w:ascii="Arial" w:hAnsi="Arial" w:cs="Arial"/>
          <w:sz w:val="18"/>
          <w:szCs w:val="18"/>
        </w:rPr>
      </w:pPr>
    </w:p>
    <w:p w14:paraId="3EBE4601"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W w:w="9923" w:type="dxa"/>
        <w:tblInd w:w="-5" w:type="dxa"/>
        <w:tblCellMar>
          <w:left w:w="10" w:type="dxa"/>
          <w:right w:w="10" w:type="dxa"/>
        </w:tblCellMar>
        <w:tblLook w:val="0000" w:firstRow="0" w:lastRow="0" w:firstColumn="0" w:lastColumn="0" w:noHBand="0" w:noVBand="0"/>
      </w:tblPr>
      <w:tblGrid>
        <w:gridCol w:w="8080"/>
        <w:gridCol w:w="1843"/>
      </w:tblGrid>
      <w:tr w:rsidR="005407FE" w:rsidRPr="005407FE" w14:paraId="14B06E65"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906F1A"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031102"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POSTOTAK VREMENA</w:t>
            </w:r>
          </w:p>
        </w:tc>
      </w:tr>
      <w:tr w:rsidR="005407FE" w:rsidRPr="005407FE" w14:paraId="48234E06"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87C50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organizira, vodi i koordinira poslove iz nadležnosti Odsjeka te predlaže rješenja u najsloženijim pitanjima naplate  gradskih prihoda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F4B95"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15%</w:t>
            </w:r>
          </w:p>
        </w:tc>
      </w:tr>
      <w:tr w:rsidR="005407FE" w:rsidRPr="005407FE" w14:paraId="0A4AB8B4"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750D2E"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redovito prati i analizira izvršenje i naplatu prihoda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875EBF"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2C302CC0"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9C99C5"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sastavlja izvješća o naplati gradskih prihoda po vrstama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C4063D"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3A7939A1"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18C61"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daje smjernice i predlaže mjere za što učinkovitiju naplatu prihoda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E33BC8"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4B16D5CA"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A4A46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vodi računa o zastarnim rokovima i pravovremenom poduzimanju mjera prisilne naplate svih vrsta prihoda</w:t>
            </w:r>
            <w:r w:rsidRPr="005407FE">
              <w:rPr>
                <w:rFonts w:ascii="Arial" w:hAnsi="Arial" w:cs="Arial"/>
                <w:sz w:val="18"/>
                <w:szCs w:val="18"/>
              </w:rPr>
              <w:tab/>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434E11"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2659CD6F"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148AA3"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rješava prigovore  stranaka u vezi s nenaplaćenim potraživanjima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176A68"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3BC4D9C5"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2AD0E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sudjeluje u rješavanju žalbi poreznih obveznika uloženih protiv rješenja o prisilnoj naplati prihoda, te surađuje s drugostupanjskim tijelima u žalbenim predmetima poreznih obveznika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9CDC86"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0261462D"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E3334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u suradnji s voditeljem Odsjeka za razrez prihoda utvrđuje potrebe za izmjenama rješenja o razrezu prihoda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32D64"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046ED87A"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CDCEB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sudjeluje po potrebi u postupku prisilne naplate na novčanim sredstvima te pokretnoj i  drugoj imovini dužnika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110D0"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422DB6ED"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737CC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prati stečajne i likvidacijske postupke i surađuje u predmetima prijave potraživanja Grada u stečajne, predstečajne i likvidacijske postupke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871B44"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22E80993"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CF76E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priprema dokumentaciju vezano za zahtjeve dužnika za obročnu otplatu, odgodu i otpis </w:t>
            </w:r>
          </w:p>
          <w:p w14:paraId="2811E087"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potraživanja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DF55B6"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06ABAFB5"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C419C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priprema upravne ugovore o obročnoj otplati duga poreznim obveznicima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1EBFAB"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3ECE8AA9"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0692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u suradnji s pročelnikom, primjenom odgovarajućih propisa, priprema odgovarajuću </w:t>
            </w:r>
          </w:p>
          <w:p w14:paraId="704ED20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dokumentaciju za otpis sumnjivih i spornih potraživanja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DD81F0"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373D3A08"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AA514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prati zakone i druge propise iz svog djelokruga rada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C1EFA"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4AC86E06"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E81D3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obavlja i druge poslove po nalogu pročelnika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6D9A5"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bl>
    <w:p w14:paraId="0631C947" w14:textId="77777777" w:rsidR="005407FE" w:rsidRPr="005407FE" w:rsidRDefault="005407FE" w:rsidP="005407FE">
      <w:pPr>
        <w:spacing w:after="0" w:line="240" w:lineRule="auto"/>
        <w:rPr>
          <w:rFonts w:ascii="Arial" w:hAnsi="Arial" w:cs="Arial"/>
          <w:sz w:val="18"/>
          <w:szCs w:val="18"/>
        </w:rPr>
      </w:pPr>
    </w:p>
    <w:p w14:paraId="3F036E40"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RAZINE STANDARDNIH MJERILA ZA KLASIFIKACIJU RADNIH MJESTA</w:t>
      </w:r>
    </w:p>
    <w:p w14:paraId="01A975B4" w14:textId="77777777" w:rsidR="005407FE" w:rsidRPr="005407FE" w:rsidRDefault="005407FE" w:rsidP="005407FE">
      <w:pPr>
        <w:spacing w:after="0" w:line="240" w:lineRule="auto"/>
        <w:jc w:val="both"/>
        <w:rPr>
          <w:rFonts w:ascii="Arial" w:hAnsi="Arial" w:cs="Arial"/>
          <w:sz w:val="18"/>
          <w:szCs w:val="18"/>
        </w:rPr>
      </w:pPr>
    </w:p>
    <w:p w14:paraId="5D1535C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11BE219E" w14:textId="77777777" w:rsidR="005407FE" w:rsidRPr="005407FE" w:rsidRDefault="005407FE" w:rsidP="005407FE">
      <w:pPr>
        <w:numPr>
          <w:ilvl w:val="0"/>
          <w:numId w:val="58"/>
        </w:numPr>
        <w:suppressAutoHyphens/>
        <w:autoSpaceDN w:val="0"/>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ekonomske struke,</w:t>
      </w:r>
    </w:p>
    <w:p w14:paraId="461C5A0E" w14:textId="77777777" w:rsidR="005407FE" w:rsidRPr="005407FE" w:rsidRDefault="005407FE" w:rsidP="005407FE">
      <w:pPr>
        <w:numPr>
          <w:ilvl w:val="0"/>
          <w:numId w:val="58"/>
        </w:numPr>
        <w:suppressAutoHyphens/>
        <w:autoSpaceDN w:val="0"/>
        <w:spacing w:after="0" w:line="240" w:lineRule="auto"/>
        <w:contextualSpacing/>
        <w:rPr>
          <w:rFonts w:ascii="Arial" w:hAnsi="Arial" w:cs="Arial"/>
          <w:sz w:val="18"/>
          <w:szCs w:val="18"/>
        </w:rPr>
      </w:pPr>
      <w:r w:rsidRPr="005407FE">
        <w:rPr>
          <w:rFonts w:ascii="Arial" w:hAnsi="Arial" w:cs="Arial"/>
          <w:sz w:val="18"/>
          <w:szCs w:val="18"/>
        </w:rPr>
        <w:t>najmanje pet godina radnog iskustva na odgovarajućim poslovima,</w:t>
      </w:r>
    </w:p>
    <w:p w14:paraId="48B792A4" w14:textId="77777777" w:rsidR="005407FE" w:rsidRPr="005407FE" w:rsidRDefault="005407FE" w:rsidP="005407FE">
      <w:pPr>
        <w:numPr>
          <w:ilvl w:val="0"/>
          <w:numId w:val="58"/>
        </w:numPr>
        <w:suppressAutoHyphens/>
        <w:autoSpaceDN w:val="0"/>
        <w:spacing w:after="0" w:line="240" w:lineRule="auto"/>
        <w:contextualSpacing/>
        <w:rPr>
          <w:rFonts w:ascii="Arial" w:hAnsi="Arial" w:cs="Arial"/>
          <w:sz w:val="18"/>
          <w:szCs w:val="18"/>
        </w:rPr>
      </w:pPr>
      <w:r w:rsidRPr="005407FE">
        <w:rPr>
          <w:rFonts w:ascii="Arial" w:hAnsi="Arial" w:cs="Arial"/>
          <w:sz w:val="18"/>
          <w:szCs w:val="18"/>
        </w:rPr>
        <w:t>poznavanje rada na računalu.</w:t>
      </w:r>
    </w:p>
    <w:p w14:paraId="45818953" w14:textId="77777777" w:rsidR="005407FE" w:rsidRPr="005407FE" w:rsidRDefault="005407FE" w:rsidP="005407FE">
      <w:pPr>
        <w:numPr>
          <w:ilvl w:val="0"/>
          <w:numId w:val="58"/>
        </w:numPr>
        <w:suppressAutoHyphens/>
        <w:autoSpaceDN w:val="0"/>
        <w:spacing w:after="0" w:line="240" w:lineRule="auto"/>
        <w:contextualSpacing/>
        <w:rPr>
          <w:rFonts w:ascii="Arial" w:hAnsi="Arial" w:cs="Arial"/>
          <w:sz w:val="18"/>
          <w:szCs w:val="18"/>
        </w:rPr>
      </w:pPr>
      <w:r w:rsidRPr="005407FE">
        <w:rPr>
          <w:rFonts w:ascii="Arial" w:hAnsi="Arial" w:cs="Arial"/>
          <w:sz w:val="18"/>
          <w:szCs w:val="18"/>
        </w:rPr>
        <w:t>položen državni ispit.</w:t>
      </w:r>
    </w:p>
    <w:p w14:paraId="21372AC2" w14:textId="3DAC4255"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TUPANJ SLOŽENOSTI POSLOVA Stupanj složenosti poslova koji uključuje planiranje, vođenje i koordiniranje povjerenih poslova, pružanje potpore osobama na višim rukovodećim položajima u osiguranju pravilne primjene propisa i mjera te davanje smjernica u rješavanju strateški važnih zadaća.</w:t>
      </w:r>
    </w:p>
    <w:p w14:paraId="5C700926" w14:textId="77777777" w:rsidR="005407FE" w:rsidRPr="005407FE" w:rsidRDefault="005407FE" w:rsidP="005407FE">
      <w:pPr>
        <w:spacing w:after="0" w:line="240" w:lineRule="auto"/>
        <w:jc w:val="both"/>
        <w:rPr>
          <w:rFonts w:ascii="Arial" w:hAnsi="Arial" w:cs="Arial"/>
          <w:sz w:val="18"/>
          <w:szCs w:val="18"/>
        </w:rPr>
      </w:pPr>
    </w:p>
    <w:p w14:paraId="511BEB3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samostalnost u radu koja je ograničena povremenim nadzorom i pomoći nadređenog pri rješavanju složenih stručnih problema.</w:t>
      </w:r>
    </w:p>
    <w:p w14:paraId="371C8DB4" w14:textId="77777777" w:rsidR="005407FE" w:rsidRPr="005407FE" w:rsidRDefault="005407FE" w:rsidP="005407FE">
      <w:pPr>
        <w:spacing w:after="0" w:line="240" w:lineRule="auto"/>
        <w:jc w:val="both"/>
        <w:rPr>
          <w:rFonts w:ascii="Arial" w:hAnsi="Arial" w:cs="Arial"/>
          <w:sz w:val="18"/>
          <w:szCs w:val="18"/>
        </w:rPr>
      </w:pPr>
    </w:p>
    <w:p w14:paraId="5D75069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učestalosti stručnih komunikacija koji uključuje kontakte unutar i izvan upravnoga tijela u svrhu pružanja savjeta te prikupljanja ili razmjene važnih informacija.</w:t>
      </w:r>
    </w:p>
    <w:p w14:paraId="6D8B6ECD" w14:textId="77777777" w:rsidR="005407FE" w:rsidRPr="005407FE" w:rsidRDefault="005407FE" w:rsidP="005407FE">
      <w:pPr>
        <w:spacing w:after="0" w:line="240" w:lineRule="auto"/>
        <w:jc w:val="both"/>
        <w:rPr>
          <w:rFonts w:ascii="Arial" w:hAnsi="Arial" w:cs="Arial"/>
          <w:sz w:val="18"/>
          <w:szCs w:val="18"/>
        </w:rPr>
      </w:pPr>
    </w:p>
    <w:p w14:paraId="1926B06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visoku odgovornost za zakonitost rada i postupanja, odgovornost za materijalna i financijska sredstva do određenog iznosa, te izravnu odgovornost za rukovođenje odgovarajućim unutarnjim ustrojstvenim jedinicama.</w:t>
      </w:r>
    </w:p>
    <w:p w14:paraId="4E670F28" w14:textId="77777777" w:rsidR="005407FE" w:rsidRDefault="005407FE" w:rsidP="005407FE">
      <w:pPr>
        <w:spacing w:after="0" w:line="240" w:lineRule="auto"/>
        <w:jc w:val="both"/>
        <w:rPr>
          <w:rFonts w:ascii="Arial" w:hAnsi="Arial" w:cs="Arial"/>
          <w:sz w:val="18"/>
          <w:szCs w:val="18"/>
        </w:rPr>
      </w:pPr>
    </w:p>
    <w:p w14:paraId="140CA129" w14:textId="77777777" w:rsidR="005407FE" w:rsidRPr="005407FE" w:rsidRDefault="005407FE" w:rsidP="005407FE">
      <w:pPr>
        <w:spacing w:after="0" w:line="240" w:lineRule="auto"/>
        <w:jc w:val="both"/>
        <w:rPr>
          <w:rFonts w:ascii="Arial" w:hAnsi="Arial" w:cs="Arial"/>
          <w:sz w:val="18"/>
          <w:szCs w:val="18"/>
        </w:rPr>
      </w:pPr>
    </w:p>
    <w:p w14:paraId="3C623E92"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b/>
          <w:bCs/>
          <w:sz w:val="18"/>
          <w:szCs w:val="18"/>
        </w:rPr>
        <w:t>14. Viši savjetnik za pravne poslove</w:t>
      </w:r>
      <w:r w:rsidRPr="005407FE">
        <w:rPr>
          <w:rFonts w:ascii="Arial" w:hAnsi="Arial" w:cs="Arial"/>
          <w:sz w:val="18"/>
          <w:szCs w:val="18"/>
        </w:rPr>
        <w:tab/>
        <w:t>Broj izvršitelja: 1</w:t>
      </w:r>
    </w:p>
    <w:p w14:paraId="20073C89" w14:textId="77777777" w:rsidR="005407FE" w:rsidRPr="005407FE" w:rsidRDefault="005407FE" w:rsidP="005407FE">
      <w:pPr>
        <w:spacing w:after="0" w:line="240" w:lineRule="auto"/>
        <w:rPr>
          <w:rFonts w:ascii="Arial" w:hAnsi="Arial" w:cs="Arial"/>
          <w:sz w:val="18"/>
          <w:szCs w:val="18"/>
        </w:rPr>
      </w:pPr>
    </w:p>
    <w:p w14:paraId="50AA10E9"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W w:w="9889" w:type="dxa"/>
        <w:tblCellMar>
          <w:left w:w="10" w:type="dxa"/>
          <w:right w:w="10" w:type="dxa"/>
        </w:tblCellMar>
        <w:tblLook w:val="0000" w:firstRow="0" w:lastRow="0" w:firstColumn="0" w:lastColumn="0" w:noHBand="0" w:noVBand="0"/>
      </w:tblPr>
      <w:tblGrid>
        <w:gridCol w:w="3539"/>
        <w:gridCol w:w="3090"/>
        <w:gridCol w:w="3260"/>
      </w:tblGrid>
      <w:tr w:rsidR="005407FE" w:rsidRPr="005407FE" w14:paraId="2A7B18BC" w14:textId="77777777" w:rsidTr="00532645">
        <w:trPr>
          <w:cantSplit/>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579CE1"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2A1C3B"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8A01FD"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KLASIFIKACIJSKI RANG</w:t>
            </w:r>
          </w:p>
        </w:tc>
      </w:tr>
      <w:tr w:rsidR="005407FE" w:rsidRPr="005407FE" w14:paraId="0BCD46F8" w14:textId="77777777" w:rsidTr="00532645">
        <w:trPr>
          <w:cantSplit/>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70A542"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II.</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0C153"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VIŠI SAVJETNIK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8559A7"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4.</w:t>
            </w:r>
          </w:p>
        </w:tc>
      </w:tr>
    </w:tbl>
    <w:p w14:paraId="5D284FC4" w14:textId="77777777" w:rsidR="005407FE" w:rsidRPr="005407FE" w:rsidRDefault="005407FE" w:rsidP="005407FE">
      <w:pPr>
        <w:spacing w:after="0" w:line="240" w:lineRule="auto"/>
        <w:rPr>
          <w:rFonts w:ascii="Arial" w:hAnsi="Arial" w:cs="Arial"/>
          <w:sz w:val="18"/>
          <w:szCs w:val="18"/>
        </w:rPr>
      </w:pPr>
    </w:p>
    <w:p w14:paraId="6E88EA77"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W w:w="9923" w:type="dxa"/>
        <w:tblInd w:w="-5" w:type="dxa"/>
        <w:tblCellMar>
          <w:left w:w="10" w:type="dxa"/>
          <w:right w:w="10" w:type="dxa"/>
        </w:tblCellMar>
        <w:tblLook w:val="0000" w:firstRow="0" w:lastRow="0" w:firstColumn="0" w:lastColumn="0" w:noHBand="0" w:noVBand="0"/>
      </w:tblPr>
      <w:tblGrid>
        <w:gridCol w:w="8080"/>
        <w:gridCol w:w="1843"/>
      </w:tblGrid>
      <w:tr w:rsidR="005407FE" w:rsidRPr="005407FE" w14:paraId="4313BB6D"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97D663"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0850E1"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POSTOTAK VREMENA</w:t>
            </w:r>
          </w:p>
        </w:tc>
      </w:tr>
      <w:tr w:rsidR="005407FE" w:rsidRPr="005407FE" w14:paraId="0A9F1973"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A2FD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zastupa Grad u sudskim i javnobilježničkim ovršnim postupcima i u postupcima osiguranja novčane tražbine, te priprema akte i podneske vezano na vođenje tih postupaka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D9625C"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20%</w:t>
            </w:r>
          </w:p>
        </w:tc>
      </w:tr>
      <w:tr w:rsidR="005407FE" w:rsidRPr="005407FE" w14:paraId="0F892505"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A002D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zastupa Grad u stečajnim postupcima i predstečajnim postupcima, te </w:t>
            </w:r>
            <w:r w:rsidRPr="005407FE">
              <w:rPr>
                <w:rFonts w:ascii="Arial" w:hAnsi="Arial" w:cs="Arial"/>
                <w:sz w:val="18"/>
                <w:szCs w:val="18"/>
              </w:rPr>
              <w:tab/>
              <w:t xml:space="preserve">priprema akte i </w:t>
            </w:r>
          </w:p>
          <w:p w14:paraId="599965BE"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podneske vezano na vođenje tih postupaka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E104FC"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0069698E"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5DF2D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zastupa Grad u ostavinskim postupcima ošasne imovine koji se vode kod sudova i javnih bilježnika te priprema akte i podneske vezano na vođenje tih postupaka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989D3"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28AE8E91"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3107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zastupa Grad u sporovima manje vrijednosti te priprema akte i podneske vezano na vođenje tih sporova</w:t>
            </w:r>
            <w:r w:rsidRPr="005407FE">
              <w:rPr>
                <w:rFonts w:ascii="Arial" w:hAnsi="Arial" w:cs="Arial"/>
                <w:sz w:val="18"/>
                <w:szCs w:val="18"/>
              </w:rPr>
              <w:tab/>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9BF262"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76189819"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A018F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zastupa Grad u upravnim sporovima koji se vode u svezi sa ovrhom javnih davanja, te priprema akte i podneske vezano na vođenje tih sporova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EB39E3"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3C20D8D8"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8FE0B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u postupcima u kojima zastupa Grad sudjeluje u e-komunikaciji i e-ovrsi sa sudovima i drugim tijelima</w:t>
            </w:r>
            <w:r w:rsidRPr="005407FE">
              <w:rPr>
                <w:rFonts w:ascii="Arial" w:hAnsi="Arial" w:cs="Arial"/>
                <w:sz w:val="18"/>
                <w:szCs w:val="18"/>
              </w:rPr>
              <w:tab/>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AD4445"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2DE0837D"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2B9EC6"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dostavlja Financijskoj agenciji zahtjeve za naplatu i izravnu naplatu potraživanja Grada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76F6A2"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29810A09"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2115B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daje mišljenja i pravne savjete glede rješavanja izvansudskih  zahtjeva vjerovnika za isplatom dugovanja pokojnih ostavitelja čiji je nasljednik Grad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A2BDA"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30D4416B"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6ACBD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daje pravne savjete u rješavanju žalbi poreznih obveznika uloženih protiv rješenja o prisilnoj naplati prihoda te sudjeluje u najsloženijim upravnim predmetima iz nadležnosti Odsjeka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19F4E1"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36436787"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DE6C0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izrađuje odluke, obrasce, rješenja, ugovore i sve ostale poslove za potrebe upravnog odjela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E23CCD"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18C71C1B"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E784D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pribavlja posjedovne listove, z.k. izvatke, uvjerenja o prebivalištu i potvrde o vlasništvu ovršenika nad motornim vozilom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DF8A3E"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1790910F"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8DF86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prati zakone i druge propise iz nadležnosti upravnog odjela i lokalne samouprave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7F2A8F"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010E2038"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19AF8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radi na planiranju i provođenju projekata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EFDDF"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19B37775"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F6AD6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6736F1"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bl>
    <w:p w14:paraId="14FA92AB" w14:textId="77777777" w:rsidR="005407FE" w:rsidRPr="005407FE" w:rsidRDefault="005407FE" w:rsidP="005407FE">
      <w:pPr>
        <w:spacing w:after="0" w:line="240" w:lineRule="auto"/>
        <w:jc w:val="both"/>
        <w:rPr>
          <w:rFonts w:ascii="Arial" w:hAnsi="Arial" w:cs="Arial"/>
          <w:sz w:val="18"/>
          <w:szCs w:val="18"/>
        </w:rPr>
      </w:pPr>
    </w:p>
    <w:p w14:paraId="6BD96D11"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RAZINE STANDARDNIH MJERILA ZA KLASIFIKACIJU RADNIH MJESTA</w:t>
      </w:r>
    </w:p>
    <w:p w14:paraId="0F3A1D8D" w14:textId="77777777" w:rsidR="005407FE" w:rsidRPr="005407FE" w:rsidRDefault="005407FE" w:rsidP="005407FE">
      <w:pPr>
        <w:spacing w:after="0" w:line="240" w:lineRule="auto"/>
        <w:jc w:val="both"/>
        <w:rPr>
          <w:rFonts w:ascii="Arial" w:hAnsi="Arial" w:cs="Arial"/>
          <w:sz w:val="18"/>
          <w:szCs w:val="18"/>
        </w:rPr>
      </w:pPr>
    </w:p>
    <w:p w14:paraId="438C698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7CB99943" w14:textId="77777777" w:rsidR="005407FE" w:rsidRPr="005407FE" w:rsidRDefault="005407FE" w:rsidP="005407FE">
      <w:pPr>
        <w:numPr>
          <w:ilvl w:val="0"/>
          <w:numId w:val="58"/>
        </w:numPr>
        <w:suppressAutoHyphens/>
        <w:autoSpaceDN w:val="0"/>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pravne struke,</w:t>
      </w:r>
    </w:p>
    <w:p w14:paraId="7739A023" w14:textId="77777777" w:rsidR="005407FE" w:rsidRPr="005407FE" w:rsidRDefault="005407FE" w:rsidP="005407FE">
      <w:pPr>
        <w:numPr>
          <w:ilvl w:val="0"/>
          <w:numId w:val="58"/>
        </w:numPr>
        <w:suppressAutoHyphens/>
        <w:autoSpaceDN w:val="0"/>
        <w:spacing w:after="0" w:line="240" w:lineRule="auto"/>
        <w:contextualSpacing/>
        <w:rPr>
          <w:rFonts w:ascii="Arial" w:hAnsi="Arial" w:cs="Arial"/>
          <w:sz w:val="18"/>
          <w:szCs w:val="18"/>
        </w:rPr>
      </w:pPr>
      <w:r w:rsidRPr="005407FE">
        <w:rPr>
          <w:rFonts w:ascii="Arial" w:hAnsi="Arial" w:cs="Arial"/>
          <w:sz w:val="18"/>
          <w:szCs w:val="18"/>
        </w:rPr>
        <w:t>najmanje četiri godina  radnog iskustva na odgovarajućim poslovima,</w:t>
      </w:r>
    </w:p>
    <w:p w14:paraId="78C16835" w14:textId="77777777" w:rsidR="005407FE" w:rsidRPr="005407FE" w:rsidRDefault="005407FE" w:rsidP="005407FE">
      <w:pPr>
        <w:numPr>
          <w:ilvl w:val="0"/>
          <w:numId w:val="58"/>
        </w:numPr>
        <w:suppressAutoHyphens/>
        <w:autoSpaceDN w:val="0"/>
        <w:spacing w:after="0" w:line="240" w:lineRule="auto"/>
        <w:contextualSpacing/>
        <w:rPr>
          <w:rFonts w:ascii="Arial" w:hAnsi="Arial" w:cs="Arial"/>
          <w:sz w:val="18"/>
          <w:szCs w:val="18"/>
        </w:rPr>
      </w:pPr>
      <w:r w:rsidRPr="005407FE">
        <w:rPr>
          <w:rFonts w:ascii="Arial" w:hAnsi="Arial" w:cs="Arial"/>
          <w:sz w:val="18"/>
          <w:szCs w:val="18"/>
        </w:rPr>
        <w:t>poznavanje rada na računalu,</w:t>
      </w:r>
    </w:p>
    <w:p w14:paraId="2EC79F15" w14:textId="77777777" w:rsidR="005407FE" w:rsidRPr="005407FE" w:rsidRDefault="005407FE" w:rsidP="005407FE">
      <w:pPr>
        <w:numPr>
          <w:ilvl w:val="0"/>
          <w:numId w:val="58"/>
        </w:numPr>
        <w:suppressAutoHyphens/>
        <w:autoSpaceDN w:val="0"/>
        <w:spacing w:after="0" w:line="240" w:lineRule="auto"/>
        <w:contextualSpacing/>
        <w:rPr>
          <w:rFonts w:ascii="Arial" w:hAnsi="Arial" w:cs="Arial"/>
          <w:sz w:val="18"/>
          <w:szCs w:val="18"/>
        </w:rPr>
      </w:pPr>
      <w:r w:rsidRPr="005407FE">
        <w:rPr>
          <w:rFonts w:ascii="Arial" w:hAnsi="Arial" w:cs="Arial"/>
          <w:sz w:val="18"/>
          <w:szCs w:val="18"/>
        </w:rPr>
        <w:t>položen pravosudni ispit.</w:t>
      </w:r>
    </w:p>
    <w:p w14:paraId="3B2EBCC6" w14:textId="77777777" w:rsidR="005407FE" w:rsidRPr="005407FE" w:rsidRDefault="005407FE" w:rsidP="005407FE">
      <w:pPr>
        <w:spacing w:after="0" w:line="240" w:lineRule="auto"/>
        <w:contextualSpacing/>
        <w:rPr>
          <w:rFonts w:ascii="Arial" w:hAnsi="Arial" w:cs="Arial"/>
          <w:sz w:val="18"/>
          <w:szCs w:val="18"/>
        </w:rPr>
      </w:pPr>
    </w:p>
    <w:p w14:paraId="0B0CD11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Stupanj složenosti koji uključuje izradu akata iz djelokruga upravnoga tijela, poslove pravnog zastupanja, vođenje upravnoga postupka i rješavanje najsloženijih upravnih i ostalih predmeta iz nadležnosti upravnoga tijela, sudjelovanje u izradi strategija i programa i vođenje projekata.</w:t>
      </w:r>
    </w:p>
    <w:p w14:paraId="05BE6568" w14:textId="77777777" w:rsidR="005407FE" w:rsidRPr="005407FE" w:rsidRDefault="005407FE" w:rsidP="005407FE">
      <w:pPr>
        <w:spacing w:after="0" w:line="240" w:lineRule="auto"/>
        <w:jc w:val="both"/>
        <w:rPr>
          <w:rFonts w:ascii="Arial" w:hAnsi="Arial" w:cs="Arial"/>
          <w:sz w:val="18"/>
          <w:szCs w:val="18"/>
        </w:rPr>
      </w:pPr>
    </w:p>
    <w:p w14:paraId="7444F88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povremeni nadzor te opće i specifične upute rukovodećeg službenika.</w:t>
      </w:r>
    </w:p>
    <w:p w14:paraId="14FF6AA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stručne komunikacije koji uključuje kontakte unutar i izvan upravnoga tijela u svrhu pružanja savjeta, prikupljanja i razmjene informacija.</w:t>
      </w:r>
    </w:p>
    <w:p w14:paraId="0F975A1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pravilnu primjenu postupaka i metoda rada te provedbu odluka iz odgovarajućeg područja.</w:t>
      </w:r>
    </w:p>
    <w:p w14:paraId="3C683CFC" w14:textId="77777777" w:rsidR="005407FE" w:rsidRDefault="005407FE" w:rsidP="005407FE">
      <w:pPr>
        <w:spacing w:after="0" w:line="240" w:lineRule="auto"/>
        <w:rPr>
          <w:rFonts w:ascii="Arial" w:hAnsi="Arial" w:cs="Arial"/>
          <w:b/>
          <w:bCs/>
          <w:sz w:val="18"/>
          <w:szCs w:val="18"/>
        </w:rPr>
      </w:pPr>
    </w:p>
    <w:p w14:paraId="56199E58" w14:textId="77777777" w:rsidR="005407FE" w:rsidRPr="005407FE" w:rsidRDefault="005407FE" w:rsidP="005407FE">
      <w:pPr>
        <w:spacing w:after="0" w:line="240" w:lineRule="auto"/>
        <w:rPr>
          <w:rFonts w:ascii="Arial" w:hAnsi="Arial" w:cs="Arial"/>
          <w:b/>
          <w:bCs/>
          <w:sz w:val="18"/>
          <w:szCs w:val="18"/>
        </w:rPr>
      </w:pPr>
    </w:p>
    <w:p w14:paraId="05F86977"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b/>
          <w:bCs/>
          <w:sz w:val="18"/>
          <w:szCs w:val="18"/>
        </w:rPr>
        <w:t xml:space="preserve">15. Viši savjetnik za naplatu gradskih prihoda </w:t>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t>Broj izvršitelja: 1</w:t>
      </w:r>
    </w:p>
    <w:p w14:paraId="25F2AC82" w14:textId="77777777" w:rsidR="005407FE" w:rsidRPr="005407FE" w:rsidRDefault="005407FE" w:rsidP="005407FE">
      <w:pPr>
        <w:spacing w:after="0" w:line="240" w:lineRule="auto"/>
        <w:rPr>
          <w:rFonts w:ascii="Arial" w:hAnsi="Arial" w:cs="Arial"/>
          <w:sz w:val="18"/>
          <w:szCs w:val="18"/>
        </w:rPr>
      </w:pPr>
    </w:p>
    <w:p w14:paraId="69D0CC7E"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W w:w="9889" w:type="dxa"/>
        <w:tblCellMar>
          <w:left w:w="10" w:type="dxa"/>
          <w:right w:w="10" w:type="dxa"/>
        </w:tblCellMar>
        <w:tblLook w:val="0000" w:firstRow="0" w:lastRow="0" w:firstColumn="0" w:lastColumn="0" w:noHBand="0" w:noVBand="0"/>
      </w:tblPr>
      <w:tblGrid>
        <w:gridCol w:w="3539"/>
        <w:gridCol w:w="3090"/>
        <w:gridCol w:w="3260"/>
      </w:tblGrid>
      <w:tr w:rsidR="005407FE" w:rsidRPr="005407FE" w14:paraId="36398312" w14:textId="77777777" w:rsidTr="00532645">
        <w:trPr>
          <w:cantSplit/>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41F2BD"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0A04E5"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6A7C90"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KLASIFIKACIJSKI RANG</w:t>
            </w:r>
          </w:p>
        </w:tc>
      </w:tr>
      <w:tr w:rsidR="005407FE" w:rsidRPr="005407FE" w14:paraId="1A8AD674" w14:textId="77777777" w:rsidTr="00532645">
        <w:trPr>
          <w:cantSplit/>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660C73"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II.</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F8797D"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VIŠI SAVJETNIK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595E7D"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4.</w:t>
            </w:r>
          </w:p>
        </w:tc>
      </w:tr>
    </w:tbl>
    <w:p w14:paraId="5B51D470" w14:textId="77777777" w:rsidR="005407FE" w:rsidRPr="005407FE" w:rsidRDefault="005407FE" w:rsidP="005407FE">
      <w:pPr>
        <w:spacing w:after="0" w:line="240" w:lineRule="auto"/>
        <w:rPr>
          <w:rFonts w:ascii="Arial" w:hAnsi="Arial" w:cs="Arial"/>
          <w:sz w:val="18"/>
          <w:szCs w:val="18"/>
        </w:rPr>
      </w:pPr>
    </w:p>
    <w:p w14:paraId="6D4FC4A5"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W w:w="9923" w:type="dxa"/>
        <w:tblInd w:w="-5" w:type="dxa"/>
        <w:tblCellMar>
          <w:left w:w="10" w:type="dxa"/>
          <w:right w:w="10" w:type="dxa"/>
        </w:tblCellMar>
        <w:tblLook w:val="0000" w:firstRow="0" w:lastRow="0" w:firstColumn="0" w:lastColumn="0" w:noHBand="0" w:noVBand="0"/>
      </w:tblPr>
      <w:tblGrid>
        <w:gridCol w:w="8080"/>
        <w:gridCol w:w="1843"/>
      </w:tblGrid>
      <w:tr w:rsidR="005407FE" w:rsidRPr="005407FE" w14:paraId="75EFE5BF"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37E6BA"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B3FEC"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POSTOTAK VREMENA</w:t>
            </w:r>
          </w:p>
        </w:tc>
      </w:tr>
      <w:tr w:rsidR="005407FE" w:rsidRPr="005407FE" w14:paraId="6EA39964"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4DC641"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proučava, stručno obrađuje i predlaže rješenja u složenijim pitanjima naplate  gradskih prihoda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BB5473"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4ABA9AF3"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407476"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poduzima sve raspoložive mjere za naplatu prihoda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09254"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3315FF95"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D72E7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surađuje s informatičkom kućom u pripremi aplikativnih rješenja vezanih za postupke naplate prihoda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1EBBC4"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34FC6E66"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FAC58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redovito evidentira sva izvršena plaćanja od strane fizičkih i pravnih osoba s osnove prihoda proračuna Grada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77BF8D"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1EC3DE1E"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24014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vrši obračun zakonske zatezne kamate i ostalih vrsta kamata i rješava prigovore po obračunatim kamatama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52639A"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52E0D97B"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CF03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sudjeluje u postupku prisilne naplate na novčanim sredstvima, novčanoj tražbini, te pokretnoj i drugoj imovini dužnika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07C36B"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150DE221"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0415F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prati stečajne i likvidacijske postupke, priprema dokumentaciju potrebnu za prijavu tražbine u stečaj te prijavljuje potraživanja Grada u predstečajnom postupku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CB1C6B"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52A4FACE"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8DAB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priprema dokumentaciju potrebnu za pokretanje postupaka osiguranja tražbine prisilnim </w:t>
            </w:r>
          </w:p>
          <w:p w14:paraId="78DC5AD3"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zasnivanjem založnog prava na nekretnini dužnika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954C82"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797EF34A"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369A0A"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dostavlja Financijskoj agenciji zahtjeve za izravnu naplatu potraživanja Grada temeljem zadužnice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C02602"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0C2DD6DC"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8528D"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priprema dokumentaciju vezano za zahtjeve dužnika za obročnu otplatu, odgodu i otpis potraživanja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9397A7"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4CAEC383"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986CB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usklađuje potraživanja s kupcima te usklađuje analitičku evidenciju potraživanja s glavnom </w:t>
            </w:r>
          </w:p>
          <w:p w14:paraId="538EBA09"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knjigom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83CF27"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0EE73A02"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8F693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pribavlja posjedovne listove, z.k. izvatke, uvjerenja o prebivalištu i potvrde o vlasništvu ovršenika nad motornim vozilom</w:t>
            </w:r>
            <w:r w:rsidRPr="005407FE">
              <w:rPr>
                <w:rFonts w:ascii="Arial" w:hAnsi="Arial" w:cs="Arial"/>
                <w:sz w:val="18"/>
                <w:szCs w:val="18"/>
              </w:rPr>
              <w:tab/>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C3F052"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5F95A3F1"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A9056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u suradnji s voditeljem Odsjeka, primjenom odgovarajućih propisa, priprema odgovarajuću </w:t>
            </w:r>
          </w:p>
          <w:p w14:paraId="0A409CA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dokumentaciju za otpis sumnjivih i spornih potraživanja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78065"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368E1ECE"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BF3B2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na zahtjev uplatitelja odlučuje o povratu više ili pogrešno uplaćenih sredstava te vrši isplatu kod osnovanih zahtjeva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C2E03"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364BC5AE"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0860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uređuje bazu podataka obveznika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26F12"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69DFEAF2"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B6A4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prati zakone i druge propise iz svog djelokruga rada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8AC89"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0F5233BE"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45245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F58E5"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bl>
    <w:p w14:paraId="5F97BEBD" w14:textId="77777777" w:rsidR="005407FE" w:rsidRPr="005407FE" w:rsidRDefault="005407FE" w:rsidP="005407FE">
      <w:pPr>
        <w:spacing w:after="0" w:line="240" w:lineRule="auto"/>
        <w:rPr>
          <w:rFonts w:ascii="Arial" w:hAnsi="Arial" w:cs="Arial"/>
          <w:sz w:val="18"/>
          <w:szCs w:val="18"/>
        </w:rPr>
      </w:pPr>
    </w:p>
    <w:p w14:paraId="5B7D33C6"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RAZINE STANDARDNIH MJERILA ZA KLASIFIKACIJU RADNIH MJESTA</w:t>
      </w:r>
    </w:p>
    <w:p w14:paraId="6D3807F9" w14:textId="77777777" w:rsidR="005407FE" w:rsidRPr="005407FE" w:rsidRDefault="005407FE" w:rsidP="005407FE">
      <w:pPr>
        <w:spacing w:after="0" w:line="240" w:lineRule="auto"/>
        <w:jc w:val="both"/>
        <w:rPr>
          <w:rFonts w:ascii="Arial" w:hAnsi="Arial" w:cs="Arial"/>
          <w:sz w:val="18"/>
          <w:szCs w:val="18"/>
        </w:rPr>
      </w:pPr>
    </w:p>
    <w:p w14:paraId="1996BB8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46A48BB2" w14:textId="77777777" w:rsidR="005407FE" w:rsidRPr="005407FE" w:rsidRDefault="005407FE" w:rsidP="005407FE">
      <w:pPr>
        <w:numPr>
          <w:ilvl w:val="0"/>
          <w:numId w:val="59"/>
        </w:numPr>
        <w:suppressAutoHyphens/>
        <w:autoSpaceDN w:val="0"/>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ekonomske struke,</w:t>
      </w:r>
    </w:p>
    <w:p w14:paraId="31901637" w14:textId="77777777" w:rsidR="005407FE" w:rsidRPr="005407FE" w:rsidRDefault="005407FE" w:rsidP="005407FE">
      <w:pPr>
        <w:numPr>
          <w:ilvl w:val="0"/>
          <w:numId w:val="59"/>
        </w:numPr>
        <w:suppressAutoHyphens/>
        <w:autoSpaceDN w:val="0"/>
        <w:spacing w:after="0" w:line="240" w:lineRule="auto"/>
        <w:contextualSpacing/>
        <w:rPr>
          <w:rFonts w:ascii="Arial" w:hAnsi="Arial" w:cs="Arial"/>
          <w:sz w:val="18"/>
          <w:szCs w:val="18"/>
        </w:rPr>
      </w:pPr>
      <w:r w:rsidRPr="005407FE">
        <w:rPr>
          <w:rFonts w:ascii="Arial" w:hAnsi="Arial" w:cs="Arial"/>
          <w:sz w:val="18"/>
          <w:szCs w:val="18"/>
        </w:rPr>
        <w:t>najmanje četiri godine radnog iskustva na odgovarajućim poslovima,</w:t>
      </w:r>
    </w:p>
    <w:p w14:paraId="7FB0FAB1" w14:textId="77777777" w:rsidR="005407FE" w:rsidRPr="005407FE" w:rsidRDefault="005407FE" w:rsidP="005407FE">
      <w:pPr>
        <w:numPr>
          <w:ilvl w:val="0"/>
          <w:numId w:val="59"/>
        </w:numPr>
        <w:suppressAutoHyphens/>
        <w:autoSpaceDN w:val="0"/>
        <w:spacing w:after="0" w:line="240" w:lineRule="auto"/>
        <w:contextualSpacing/>
        <w:rPr>
          <w:rFonts w:ascii="Arial" w:hAnsi="Arial" w:cs="Arial"/>
          <w:sz w:val="18"/>
          <w:szCs w:val="18"/>
        </w:rPr>
      </w:pPr>
      <w:r w:rsidRPr="005407FE">
        <w:rPr>
          <w:rFonts w:ascii="Arial" w:hAnsi="Arial" w:cs="Arial"/>
          <w:sz w:val="18"/>
          <w:szCs w:val="18"/>
        </w:rPr>
        <w:t>poznavanje rada na računalu,</w:t>
      </w:r>
    </w:p>
    <w:p w14:paraId="438E59C7" w14:textId="77777777" w:rsidR="005407FE" w:rsidRPr="005407FE" w:rsidRDefault="005407FE" w:rsidP="005407FE">
      <w:pPr>
        <w:numPr>
          <w:ilvl w:val="0"/>
          <w:numId w:val="59"/>
        </w:numPr>
        <w:suppressAutoHyphens/>
        <w:autoSpaceDN w:val="0"/>
        <w:spacing w:after="0" w:line="240" w:lineRule="auto"/>
        <w:contextualSpacing/>
        <w:rPr>
          <w:rFonts w:ascii="Arial" w:hAnsi="Arial" w:cs="Arial"/>
          <w:sz w:val="18"/>
          <w:szCs w:val="18"/>
        </w:rPr>
      </w:pPr>
      <w:r w:rsidRPr="005407FE">
        <w:rPr>
          <w:rFonts w:ascii="Arial" w:hAnsi="Arial" w:cs="Arial"/>
          <w:sz w:val="18"/>
          <w:szCs w:val="18"/>
        </w:rPr>
        <w:t>položen državni ispit.</w:t>
      </w:r>
    </w:p>
    <w:p w14:paraId="4716FC56" w14:textId="77777777" w:rsidR="005407FE" w:rsidRPr="005407FE" w:rsidRDefault="005407FE" w:rsidP="005407FE">
      <w:pPr>
        <w:spacing w:after="0" w:line="240" w:lineRule="auto"/>
        <w:rPr>
          <w:rFonts w:ascii="Arial" w:hAnsi="Arial" w:cs="Arial"/>
          <w:sz w:val="18"/>
          <w:szCs w:val="18"/>
        </w:rPr>
      </w:pPr>
    </w:p>
    <w:p w14:paraId="57DB4F4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Stupanj složenosti koji uključuje izradu akata iz djelokruga upravnoga tijela, poslove pravnog zastupanja, vođenje upravnoga postupka i rješavanje najsloženijih upravnih i ostalih predmeta iz nadležnosti upravnoga tijela, sudjelovanje u izradi strategija i programa i vođenje projekata</w:t>
      </w:r>
    </w:p>
    <w:p w14:paraId="137E1192" w14:textId="77777777" w:rsidR="005407FE" w:rsidRPr="005407FE" w:rsidRDefault="005407FE" w:rsidP="005407FE">
      <w:pPr>
        <w:spacing w:after="0" w:line="240" w:lineRule="auto"/>
        <w:jc w:val="both"/>
        <w:rPr>
          <w:rFonts w:ascii="Arial" w:hAnsi="Arial" w:cs="Arial"/>
          <w:sz w:val="18"/>
          <w:szCs w:val="18"/>
        </w:rPr>
      </w:pPr>
    </w:p>
    <w:p w14:paraId="6674C44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češći nadzor te opće i specifične upute rukovodećeg službenika.</w:t>
      </w:r>
    </w:p>
    <w:p w14:paraId="289B11D7" w14:textId="77777777" w:rsidR="005407FE" w:rsidRPr="005407FE" w:rsidRDefault="005407FE" w:rsidP="005407FE">
      <w:pPr>
        <w:spacing w:after="0" w:line="240" w:lineRule="auto"/>
        <w:jc w:val="both"/>
        <w:rPr>
          <w:rFonts w:ascii="Arial" w:hAnsi="Arial" w:cs="Arial"/>
          <w:sz w:val="18"/>
          <w:szCs w:val="18"/>
        </w:rPr>
      </w:pPr>
    </w:p>
    <w:p w14:paraId="60083F7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stručne komunikacije koji uključuje kontakte unutar i izvan upravnog tijela u svrhu prikupljanja ili razmjene informacija.</w:t>
      </w:r>
    </w:p>
    <w:p w14:paraId="3777BAAE" w14:textId="77777777" w:rsidR="005407FE" w:rsidRPr="005407FE" w:rsidRDefault="005407FE" w:rsidP="005407FE">
      <w:pPr>
        <w:spacing w:after="0" w:line="240" w:lineRule="auto"/>
        <w:jc w:val="both"/>
        <w:rPr>
          <w:rFonts w:ascii="Arial" w:hAnsi="Arial" w:cs="Arial"/>
          <w:sz w:val="18"/>
          <w:szCs w:val="18"/>
        </w:rPr>
      </w:pPr>
    </w:p>
    <w:p w14:paraId="0741881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pravilnu primjenu postupaka i metoda rada te provedbu pojedinačnih odluka.</w:t>
      </w:r>
    </w:p>
    <w:p w14:paraId="780FB7BE" w14:textId="77777777" w:rsidR="005407FE" w:rsidRPr="005407FE" w:rsidRDefault="005407FE" w:rsidP="005407FE">
      <w:pPr>
        <w:spacing w:after="0" w:line="240" w:lineRule="auto"/>
        <w:jc w:val="both"/>
        <w:rPr>
          <w:rFonts w:ascii="Arial" w:hAnsi="Arial" w:cs="Arial"/>
          <w:sz w:val="18"/>
          <w:szCs w:val="18"/>
        </w:rPr>
      </w:pPr>
    </w:p>
    <w:p w14:paraId="0E08F3DB"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b/>
          <w:bCs/>
          <w:sz w:val="18"/>
          <w:szCs w:val="18"/>
        </w:rPr>
        <w:t>16. Savjetnik za naplatu gradskih prihoda</w:t>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t>Broj izvršitelja: 1</w:t>
      </w:r>
    </w:p>
    <w:p w14:paraId="087FC78B" w14:textId="77777777" w:rsidR="005407FE" w:rsidRPr="005407FE" w:rsidRDefault="005407FE" w:rsidP="005407FE">
      <w:pPr>
        <w:spacing w:after="0" w:line="240" w:lineRule="auto"/>
        <w:rPr>
          <w:rFonts w:ascii="Arial" w:hAnsi="Arial" w:cs="Arial"/>
          <w:sz w:val="18"/>
          <w:szCs w:val="18"/>
        </w:rPr>
      </w:pPr>
    </w:p>
    <w:p w14:paraId="2916CEB4"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W w:w="9889" w:type="dxa"/>
        <w:tblCellMar>
          <w:left w:w="10" w:type="dxa"/>
          <w:right w:w="10" w:type="dxa"/>
        </w:tblCellMar>
        <w:tblLook w:val="0000" w:firstRow="0" w:lastRow="0" w:firstColumn="0" w:lastColumn="0" w:noHBand="0" w:noVBand="0"/>
      </w:tblPr>
      <w:tblGrid>
        <w:gridCol w:w="3539"/>
        <w:gridCol w:w="3090"/>
        <w:gridCol w:w="3260"/>
      </w:tblGrid>
      <w:tr w:rsidR="005407FE" w:rsidRPr="005407FE" w14:paraId="14A8C6F4" w14:textId="77777777" w:rsidTr="00532645">
        <w:trPr>
          <w:cantSplit/>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49380"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9B739D"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AF06E8"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KLASIFIKACIJSKI RANG</w:t>
            </w:r>
          </w:p>
        </w:tc>
      </w:tr>
      <w:tr w:rsidR="005407FE" w:rsidRPr="005407FE" w14:paraId="1A49608C" w14:textId="77777777" w:rsidTr="00532645">
        <w:trPr>
          <w:cantSplit/>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E53BDC"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II.</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3629C2"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SAVJETNIK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ECD236"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bl>
    <w:p w14:paraId="0C09A950" w14:textId="77777777" w:rsidR="005407FE" w:rsidRPr="005407FE" w:rsidRDefault="005407FE" w:rsidP="005407FE">
      <w:pPr>
        <w:spacing w:after="0" w:line="240" w:lineRule="auto"/>
        <w:rPr>
          <w:rFonts w:ascii="Arial" w:hAnsi="Arial" w:cs="Arial"/>
          <w:sz w:val="18"/>
          <w:szCs w:val="18"/>
        </w:rPr>
      </w:pPr>
    </w:p>
    <w:p w14:paraId="69B11C5B"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W w:w="9923" w:type="dxa"/>
        <w:tblInd w:w="-5" w:type="dxa"/>
        <w:tblCellMar>
          <w:left w:w="10" w:type="dxa"/>
          <w:right w:w="10" w:type="dxa"/>
        </w:tblCellMar>
        <w:tblLook w:val="0000" w:firstRow="0" w:lastRow="0" w:firstColumn="0" w:lastColumn="0" w:noHBand="0" w:noVBand="0"/>
      </w:tblPr>
      <w:tblGrid>
        <w:gridCol w:w="8080"/>
        <w:gridCol w:w="1843"/>
      </w:tblGrid>
      <w:tr w:rsidR="005407FE" w:rsidRPr="005407FE" w14:paraId="2454F9C0"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99B509"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C2FC48"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POSTOTAK VREMENA</w:t>
            </w:r>
          </w:p>
        </w:tc>
      </w:tr>
      <w:tr w:rsidR="005407FE" w:rsidRPr="005407FE" w14:paraId="48B090DA"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FDF8F0"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proučava, stručno obrađuje i predlaže rješenja u složenijim pitanjima naplate  gradskih prihoda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440640"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15%</w:t>
            </w:r>
          </w:p>
        </w:tc>
      </w:tr>
      <w:tr w:rsidR="005407FE" w:rsidRPr="005407FE" w14:paraId="7F3BC885"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B1DF9A"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poduzima sve raspoložive mjere za naplatu prihoda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DBD9B6"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67E48403"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88995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redovito evidentira sva izvršena plaćanja od strane fizičkih i pravnih osoba s osnove prihoda proračuna Grada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707927"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3A8DBFF3"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A965C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vrši obračun zakonske zatezne kamate i ostalih vrsta kamata i rješava prigovore po obračunatim kamatama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B2FC81"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6E086F62"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9940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sudjeluje u postupku prisilne naplate na novčanim sredstvima, novčanoj tražbini, te pokretnoj i drugoj imovini dužnika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7FFC8C"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25DF1E95"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5EB5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prati stečajne i likvidacijske postupke, priprema dokumentaciju potrebnu za prijavu tražbine u stečaj te prijavljuje potraživanja Grada u predstečajnom postupku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42B322"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0A62A3FB"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4FE1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priprema dokumentaciju potrebnu za pokretanje postupaka osiguranja tražbine prisilnim </w:t>
            </w:r>
          </w:p>
          <w:p w14:paraId="03B48888"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zasnivanjem založnog prava na nekretnini dužnika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E68AAB"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0899FD1B"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399034"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dostavlja Financijskoj agenciji zahtjeve za izravnu naplatu potraživanja Grada temeljem zadužnice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5DE154"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4EA673CC"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8FA105"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priprema dokumentaciju vezano za zahtjeve dužnika za obročnu otplatu, odgodu i otpis potraživanja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20F6BD"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3BCF02AA"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B5295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usklađuje potraživanja s kupcima te usklađuje analitičku evidenciju potraživanja s glavnom knjigom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007680"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718F1FF1"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A5F86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pribavlja posjedovne listove, z.k. izvatke, uvjerenja o prebivalištu i potvrde o vlasništvu ovršenika nad motornim vozilom</w:t>
            </w:r>
            <w:r w:rsidRPr="005407FE">
              <w:rPr>
                <w:rFonts w:ascii="Arial" w:hAnsi="Arial" w:cs="Arial"/>
                <w:sz w:val="18"/>
                <w:szCs w:val="18"/>
              </w:rPr>
              <w:tab/>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36FCDA"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3694A4C8"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C95E5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u suradnji s voditeljem Odsjeka, primjenom odgovarajućih propisa, priprema odgovarajuću dokumentaciju za otpis sumnjivih i spornih potraživanja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5A200"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4ADEBE0B"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824AC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na zahtjev uplatitelja odlučuje o povratu više ili pogrešno uplaćenih sredstava te vrši isplatu kod osnovanih zahtjeva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B57A9"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71DF6931"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2D890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prati zakone i druge propise iz svog djelokruga rada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FCEDB"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726E20F7"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D3818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BD95A"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bl>
    <w:p w14:paraId="05F3AAAE" w14:textId="77777777" w:rsidR="005407FE" w:rsidRPr="005407FE" w:rsidRDefault="005407FE" w:rsidP="005407FE">
      <w:pPr>
        <w:spacing w:after="0" w:line="240" w:lineRule="auto"/>
        <w:rPr>
          <w:rFonts w:ascii="Arial" w:hAnsi="Arial" w:cs="Arial"/>
          <w:sz w:val="18"/>
          <w:szCs w:val="18"/>
        </w:rPr>
      </w:pPr>
    </w:p>
    <w:p w14:paraId="6FE78DEE"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RAZINE STANDARDNIH MJERILA ZA KLASIFIKACIJU RADNIH MJESTA</w:t>
      </w:r>
    </w:p>
    <w:p w14:paraId="213CD08F" w14:textId="77777777" w:rsidR="005407FE" w:rsidRPr="005407FE" w:rsidRDefault="005407FE" w:rsidP="005407FE">
      <w:pPr>
        <w:spacing w:after="0" w:line="240" w:lineRule="auto"/>
        <w:jc w:val="both"/>
        <w:rPr>
          <w:rFonts w:ascii="Arial" w:hAnsi="Arial" w:cs="Arial"/>
          <w:sz w:val="18"/>
          <w:szCs w:val="18"/>
        </w:rPr>
      </w:pPr>
    </w:p>
    <w:p w14:paraId="3519C36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386A553B" w14:textId="77777777" w:rsidR="005407FE" w:rsidRPr="005407FE" w:rsidRDefault="005407FE" w:rsidP="005407FE">
      <w:pPr>
        <w:numPr>
          <w:ilvl w:val="0"/>
          <w:numId w:val="59"/>
        </w:numPr>
        <w:suppressAutoHyphens/>
        <w:autoSpaceDN w:val="0"/>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ekonomske struke,</w:t>
      </w:r>
    </w:p>
    <w:p w14:paraId="62549A37" w14:textId="77777777" w:rsidR="005407FE" w:rsidRPr="005407FE" w:rsidRDefault="005407FE" w:rsidP="005407FE">
      <w:pPr>
        <w:numPr>
          <w:ilvl w:val="0"/>
          <w:numId w:val="59"/>
        </w:numPr>
        <w:suppressAutoHyphens/>
        <w:autoSpaceDN w:val="0"/>
        <w:spacing w:after="0" w:line="240" w:lineRule="auto"/>
        <w:contextualSpacing/>
        <w:rPr>
          <w:rFonts w:ascii="Arial" w:hAnsi="Arial" w:cs="Arial"/>
          <w:sz w:val="18"/>
          <w:szCs w:val="18"/>
        </w:rPr>
      </w:pPr>
      <w:r w:rsidRPr="005407FE">
        <w:rPr>
          <w:rFonts w:ascii="Arial" w:hAnsi="Arial" w:cs="Arial"/>
          <w:sz w:val="18"/>
          <w:szCs w:val="18"/>
        </w:rPr>
        <w:t>najmanje tri godine radnog iskustva na odgovarajućim poslovima,</w:t>
      </w:r>
    </w:p>
    <w:p w14:paraId="62AD0B64" w14:textId="77777777" w:rsidR="005407FE" w:rsidRPr="005407FE" w:rsidRDefault="005407FE" w:rsidP="005407FE">
      <w:pPr>
        <w:numPr>
          <w:ilvl w:val="0"/>
          <w:numId w:val="59"/>
        </w:numPr>
        <w:suppressAutoHyphens/>
        <w:autoSpaceDN w:val="0"/>
        <w:spacing w:after="0" w:line="240" w:lineRule="auto"/>
        <w:contextualSpacing/>
        <w:rPr>
          <w:rFonts w:ascii="Arial" w:hAnsi="Arial" w:cs="Arial"/>
          <w:sz w:val="18"/>
          <w:szCs w:val="18"/>
        </w:rPr>
      </w:pPr>
      <w:r w:rsidRPr="005407FE">
        <w:rPr>
          <w:rFonts w:ascii="Arial" w:hAnsi="Arial" w:cs="Arial"/>
          <w:sz w:val="18"/>
          <w:szCs w:val="18"/>
        </w:rPr>
        <w:t>poznavanje rada na računalu,</w:t>
      </w:r>
    </w:p>
    <w:p w14:paraId="239AEC3F" w14:textId="77777777" w:rsidR="005407FE" w:rsidRPr="005407FE" w:rsidRDefault="005407FE" w:rsidP="005407FE">
      <w:pPr>
        <w:numPr>
          <w:ilvl w:val="0"/>
          <w:numId w:val="59"/>
        </w:numPr>
        <w:suppressAutoHyphens/>
        <w:autoSpaceDN w:val="0"/>
        <w:spacing w:after="0" w:line="240" w:lineRule="auto"/>
        <w:contextualSpacing/>
        <w:rPr>
          <w:rFonts w:ascii="Arial" w:hAnsi="Arial" w:cs="Arial"/>
          <w:sz w:val="18"/>
          <w:szCs w:val="18"/>
        </w:rPr>
      </w:pPr>
      <w:r w:rsidRPr="005407FE">
        <w:rPr>
          <w:rFonts w:ascii="Arial" w:hAnsi="Arial" w:cs="Arial"/>
          <w:sz w:val="18"/>
          <w:szCs w:val="18"/>
        </w:rPr>
        <w:t>položen državni ispit.</w:t>
      </w:r>
    </w:p>
    <w:p w14:paraId="0965FC77" w14:textId="77777777" w:rsidR="005407FE" w:rsidRPr="005407FE" w:rsidRDefault="005407FE" w:rsidP="005407FE">
      <w:pPr>
        <w:spacing w:after="0" w:line="240" w:lineRule="auto"/>
        <w:rPr>
          <w:rFonts w:ascii="Arial" w:hAnsi="Arial" w:cs="Arial"/>
          <w:sz w:val="18"/>
          <w:szCs w:val="18"/>
        </w:rPr>
      </w:pPr>
    </w:p>
    <w:p w14:paraId="289310F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Stupanj složenosti koji uključuje suradnju u izradi akata iz djelokruga upravnog tijela, rješavanje složenih upravnih i drugih predmeta, te rješavanje problema uz upute i nadzor rukovodećeg službenika.</w:t>
      </w:r>
    </w:p>
    <w:p w14:paraId="2CFE7BE5" w14:textId="77777777" w:rsidR="005407FE" w:rsidRPr="005407FE" w:rsidRDefault="005407FE" w:rsidP="005407FE">
      <w:pPr>
        <w:spacing w:after="0" w:line="240" w:lineRule="auto"/>
        <w:jc w:val="both"/>
        <w:rPr>
          <w:rFonts w:ascii="Arial" w:hAnsi="Arial" w:cs="Arial"/>
          <w:sz w:val="18"/>
          <w:szCs w:val="18"/>
        </w:rPr>
      </w:pPr>
    </w:p>
    <w:p w14:paraId="39E3C17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češći nadzor te opće i specifične upute rukovodećeg službenika.</w:t>
      </w:r>
    </w:p>
    <w:p w14:paraId="718160FF" w14:textId="77777777" w:rsidR="005407FE" w:rsidRPr="005407FE" w:rsidRDefault="005407FE" w:rsidP="005407FE">
      <w:pPr>
        <w:spacing w:after="0" w:line="240" w:lineRule="auto"/>
        <w:jc w:val="both"/>
        <w:rPr>
          <w:rFonts w:ascii="Arial" w:hAnsi="Arial" w:cs="Arial"/>
          <w:sz w:val="18"/>
          <w:szCs w:val="18"/>
        </w:rPr>
      </w:pPr>
    </w:p>
    <w:p w14:paraId="0B72F90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stručne komunikacije koji uključuje kontakte unutar i izvan upravnog tijela u svrhu prikupljanja ili razmjene informacija.</w:t>
      </w:r>
    </w:p>
    <w:p w14:paraId="54C7FB53" w14:textId="77777777" w:rsidR="005407FE" w:rsidRPr="005407FE" w:rsidRDefault="005407FE" w:rsidP="005407FE">
      <w:pPr>
        <w:spacing w:after="0" w:line="240" w:lineRule="auto"/>
        <w:jc w:val="both"/>
        <w:rPr>
          <w:rFonts w:ascii="Arial" w:hAnsi="Arial" w:cs="Arial"/>
          <w:sz w:val="18"/>
          <w:szCs w:val="18"/>
        </w:rPr>
      </w:pPr>
    </w:p>
    <w:p w14:paraId="1701761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pravilnu primjenu postupaka i metoda rada te provedbu pojedinačnih odluka.</w:t>
      </w:r>
    </w:p>
    <w:p w14:paraId="2E1B5EFE" w14:textId="77777777" w:rsidR="005407FE" w:rsidRDefault="005407FE" w:rsidP="005407FE">
      <w:pPr>
        <w:spacing w:after="0" w:line="240" w:lineRule="auto"/>
        <w:jc w:val="both"/>
        <w:rPr>
          <w:rFonts w:ascii="Arial" w:hAnsi="Arial" w:cs="Arial"/>
          <w:sz w:val="18"/>
          <w:szCs w:val="18"/>
        </w:rPr>
      </w:pPr>
    </w:p>
    <w:p w14:paraId="38B4131C" w14:textId="77777777" w:rsidR="005407FE" w:rsidRPr="005407FE" w:rsidRDefault="005407FE" w:rsidP="005407FE">
      <w:pPr>
        <w:spacing w:after="0" w:line="240" w:lineRule="auto"/>
        <w:jc w:val="both"/>
        <w:rPr>
          <w:rFonts w:ascii="Arial" w:hAnsi="Arial" w:cs="Arial"/>
          <w:sz w:val="18"/>
          <w:szCs w:val="18"/>
        </w:rPr>
      </w:pPr>
    </w:p>
    <w:p w14:paraId="6B17F091"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b/>
          <w:bCs/>
          <w:sz w:val="18"/>
          <w:szCs w:val="18"/>
        </w:rPr>
        <w:t>17. Viši stručni suradnik za naplatu gradskih prihoda I</w:t>
      </w:r>
      <w:r w:rsidRPr="005407FE">
        <w:rPr>
          <w:rFonts w:ascii="Arial" w:hAnsi="Arial" w:cs="Arial"/>
          <w:sz w:val="18"/>
          <w:szCs w:val="18"/>
        </w:rPr>
        <w:tab/>
        <w:t>Broj izvršitelja: 2</w:t>
      </w:r>
    </w:p>
    <w:p w14:paraId="1074D0A8" w14:textId="77777777" w:rsidR="005407FE" w:rsidRPr="005407FE" w:rsidRDefault="005407FE" w:rsidP="005407FE">
      <w:pPr>
        <w:spacing w:after="0" w:line="240" w:lineRule="auto"/>
        <w:rPr>
          <w:rFonts w:ascii="Arial" w:hAnsi="Arial" w:cs="Arial"/>
          <w:sz w:val="18"/>
          <w:szCs w:val="18"/>
        </w:rPr>
      </w:pPr>
    </w:p>
    <w:p w14:paraId="6C7578BF"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W w:w="9889" w:type="dxa"/>
        <w:tblCellMar>
          <w:left w:w="10" w:type="dxa"/>
          <w:right w:w="10" w:type="dxa"/>
        </w:tblCellMar>
        <w:tblLook w:val="0000" w:firstRow="0" w:lastRow="0" w:firstColumn="0" w:lastColumn="0" w:noHBand="0" w:noVBand="0"/>
      </w:tblPr>
      <w:tblGrid>
        <w:gridCol w:w="3539"/>
        <w:gridCol w:w="3090"/>
        <w:gridCol w:w="3260"/>
      </w:tblGrid>
      <w:tr w:rsidR="005407FE" w:rsidRPr="005407FE" w14:paraId="46D8E14A" w14:textId="77777777" w:rsidTr="00532645">
        <w:trPr>
          <w:cantSplit/>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62EAB"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595CEC"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E7484"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KLASIFIKACIJSKI RANG</w:t>
            </w:r>
          </w:p>
        </w:tc>
      </w:tr>
      <w:tr w:rsidR="005407FE" w:rsidRPr="005407FE" w14:paraId="5CEFD741" w14:textId="77777777" w:rsidTr="00532645">
        <w:trPr>
          <w:cantSplit/>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47BF1C"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II.</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7B45E1"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VIŠI STRUČNI SURADNIK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347EC3"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6.</w:t>
            </w:r>
          </w:p>
        </w:tc>
      </w:tr>
    </w:tbl>
    <w:p w14:paraId="7821BF56" w14:textId="77777777" w:rsidR="005407FE" w:rsidRDefault="005407FE" w:rsidP="005407FE">
      <w:pPr>
        <w:spacing w:after="0" w:line="240" w:lineRule="auto"/>
        <w:rPr>
          <w:rFonts w:ascii="Arial" w:hAnsi="Arial" w:cs="Arial"/>
          <w:sz w:val="18"/>
          <w:szCs w:val="18"/>
        </w:rPr>
      </w:pPr>
    </w:p>
    <w:p w14:paraId="1CE94655" w14:textId="77777777" w:rsidR="005407FE" w:rsidRDefault="005407FE" w:rsidP="005407FE">
      <w:pPr>
        <w:spacing w:after="0" w:line="240" w:lineRule="auto"/>
        <w:rPr>
          <w:rFonts w:ascii="Arial" w:hAnsi="Arial" w:cs="Arial"/>
          <w:sz w:val="18"/>
          <w:szCs w:val="18"/>
        </w:rPr>
      </w:pPr>
    </w:p>
    <w:p w14:paraId="628B7B2C" w14:textId="77777777" w:rsidR="005407FE" w:rsidRPr="005407FE" w:rsidRDefault="005407FE" w:rsidP="005407FE">
      <w:pPr>
        <w:spacing w:after="0" w:line="240" w:lineRule="auto"/>
        <w:rPr>
          <w:rFonts w:ascii="Arial" w:hAnsi="Arial" w:cs="Arial"/>
          <w:sz w:val="18"/>
          <w:szCs w:val="18"/>
        </w:rPr>
      </w:pPr>
    </w:p>
    <w:p w14:paraId="41B64792"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W w:w="9923" w:type="dxa"/>
        <w:tblInd w:w="-5" w:type="dxa"/>
        <w:tblCellMar>
          <w:left w:w="10" w:type="dxa"/>
          <w:right w:w="10" w:type="dxa"/>
        </w:tblCellMar>
        <w:tblLook w:val="0000" w:firstRow="0" w:lastRow="0" w:firstColumn="0" w:lastColumn="0" w:noHBand="0" w:noVBand="0"/>
      </w:tblPr>
      <w:tblGrid>
        <w:gridCol w:w="8080"/>
        <w:gridCol w:w="1843"/>
      </w:tblGrid>
      <w:tr w:rsidR="005407FE" w:rsidRPr="005407FE" w14:paraId="7BC132A5"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E4734D"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27FA7C"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POSTOTAK VREMENA</w:t>
            </w:r>
          </w:p>
        </w:tc>
      </w:tr>
      <w:tr w:rsidR="005407FE" w:rsidRPr="005407FE" w14:paraId="681A5182"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C0EEB6"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Samostalno poduzima sve raspoložive mjere za naplatu prihoda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927EE1"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15%</w:t>
            </w:r>
          </w:p>
        </w:tc>
      </w:tr>
      <w:tr w:rsidR="005407FE" w:rsidRPr="005407FE" w14:paraId="06F33112"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B5C4E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redovito evidentira sva izvršena plaćanja od strane fizičkih i pravnih osoba s osnove prihoda proračuna Grada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012EF"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3BE10930"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E35A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vrši obračun zakonske zatezne kamate i ostalih vrsta kamata i rješava prigovore po obračunatim kamatama</w:t>
            </w:r>
            <w:r w:rsidRPr="005407FE">
              <w:rPr>
                <w:rFonts w:ascii="Arial" w:hAnsi="Arial" w:cs="Arial"/>
                <w:sz w:val="18"/>
                <w:szCs w:val="18"/>
              </w:rPr>
              <w:tab/>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C8D99"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34CB456F"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A51C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sudjeluje u postupku prisilne naplate na novčanim sredstvima,  novčanoj tražbini, te pokretnoj i drugoj imovini dužnika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002E1"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15%</w:t>
            </w:r>
          </w:p>
        </w:tc>
      </w:tr>
      <w:tr w:rsidR="005407FE" w:rsidRPr="005407FE" w14:paraId="5DBBA4F0"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3890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prati stečajne i likvidacijske postupke, priprema dokumentaciju potrebnu za prijavu tražbine u stečaj te prijavljuje potraživanja Grada u predstečajnom postupku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D3D0B"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648B9739"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B3722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priprema dokumentaciju potrebnu za pokretanje postupaka osiguranja tražbine prisilnim</w:t>
            </w:r>
          </w:p>
          <w:p w14:paraId="392E9895"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 xml:space="preserve"> zasnivanjem založnog prava na nekretnini dužnika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06D3D"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59C41F35"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354C4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dostavlja Financijskoj agenciji zahtjeve za izravnu naplatu potraživanja Grada Karlovca temeljem zadužnice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C598C"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4C6307B5"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E1BC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usklađuje potraživanja s kupcima te usklađuje analitičku evidenciju potraživanja s glavnom knjigom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D88B9"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5082751A"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B972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pribavlja posjedovne listove, z.k. izvatke, uvjerenja o prebivalištu i potvrde o vlasništvu ovršenika nad motornim vozilom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36CD2"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4B662685"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D344D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u suradnji s voditeljem Odsjeka, primjenom odgovarajućih propisa, priprema odgovarajuću dokumentaciju za otpis sumnjivih i spornih potraživanja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55A4E"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2A2005E2"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E0A16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na zahtjev uplatitelja odlučuje o povratu više ili pogrešno uplaćenih sredstava te vrši isplatu kod osnovanih zahtjeva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C7ACE"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46A78C00"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8E68CC"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prati zakone i druge propise iz svog djelokruga rada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72EB4"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74519941"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B2C953"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E22926"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bl>
    <w:p w14:paraId="79713597" w14:textId="77777777" w:rsidR="005407FE" w:rsidRPr="005407FE" w:rsidRDefault="005407FE" w:rsidP="005407FE">
      <w:pPr>
        <w:spacing w:after="0" w:line="240" w:lineRule="auto"/>
        <w:rPr>
          <w:rFonts w:ascii="Arial" w:hAnsi="Arial" w:cs="Arial"/>
          <w:sz w:val="18"/>
          <w:szCs w:val="18"/>
        </w:rPr>
      </w:pPr>
    </w:p>
    <w:p w14:paraId="0721E01D"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RAZINE STANDARDNIH MJERILA ZA KLASIFIKACIJU RADNIH MJESTA</w:t>
      </w:r>
    </w:p>
    <w:p w14:paraId="399F6E8F" w14:textId="77777777" w:rsidR="005407FE" w:rsidRPr="005407FE" w:rsidRDefault="005407FE" w:rsidP="005407FE">
      <w:pPr>
        <w:spacing w:after="0" w:line="240" w:lineRule="auto"/>
        <w:jc w:val="both"/>
        <w:rPr>
          <w:rFonts w:ascii="Arial" w:hAnsi="Arial" w:cs="Arial"/>
          <w:sz w:val="18"/>
          <w:szCs w:val="18"/>
        </w:rPr>
      </w:pPr>
    </w:p>
    <w:p w14:paraId="34613C5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1155A284" w14:textId="77777777" w:rsidR="005407FE" w:rsidRPr="005407FE" w:rsidRDefault="005407FE" w:rsidP="005407FE">
      <w:pPr>
        <w:numPr>
          <w:ilvl w:val="0"/>
          <w:numId w:val="58"/>
        </w:numPr>
        <w:suppressAutoHyphens/>
        <w:autoSpaceDN w:val="0"/>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ekonomske struke,</w:t>
      </w:r>
    </w:p>
    <w:p w14:paraId="1D48568E" w14:textId="77777777" w:rsidR="005407FE" w:rsidRPr="005407FE" w:rsidRDefault="005407FE" w:rsidP="005407FE">
      <w:pPr>
        <w:numPr>
          <w:ilvl w:val="0"/>
          <w:numId w:val="58"/>
        </w:numPr>
        <w:suppressAutoHyphens/>
        <w:autoSpaceDN w:val="0"/>
        <w:spacing w:after="0" w:line="240" w:lineRule="auto"/>
        <w:contextualSpacing/>
        <w:rPr>
          <w:rFonts w:ascii="Arial" w:hAnsi="Arial" w:cs="Arial"/>
          <w:sz w:val="18"/>
          <w:szCs w:val="18"/>
        </w:rPr>
      </w:pPr>
      <w:r w:rsidRPr="005407FE">
        <w:rPr>
          <w:rFonts w:ascii="Arial" w:hAnsi="Arial" w:cs="Arial"/>
          <w:sz w:val="18"/>
          <w:szCs w:val="18"/>
        </w:rPr>
        <w:t>najmanje jedna godina radnog iskustva na odgovarajućim  poslovima,</w:t>
      </w:r>
    </w:p>
    <w:p w14:paraId="7B2D4CB1" w14:textId="77777777" w:rsidR="005407FE" w:rsidRPr="005407FE" w:rsidRDefault="005407FE" w:rsidP="005407FE">
      <w:pPr>
        <w:numPr>
          <w:ilvl w:val="0"/>
          <w:numId w:val="58"/>
        </w:numPr>
        <w:suppressAutoHyphens/>
        <w:autoSpaceDN w:val="0"/>
        <w:spacing w:after="0" w:line="240" w:lineRule="auto"/>
        <w:contextualSpacing/>
        <w:rPr>
          <w:rFonts w:ascii="Arial" w:hAnsi="Arial" w:cs="Arial"/>
          <w:sz w:val="18"/>
          <w:szCs w:val="18"/>
        </w:rPr>
      </w:pPr>
      <w:r w:rsidRPr="005407FE">
        <w:rPr>
          <w:rFonts w:ascii="Arial" w:hAnsi="Arial" w:cs="Arial"/>
          <w:sz w:val="18"/>
          <w:szCs w:val="18"/>
        </w:rPr>
        <w:t>poznavanje rada na računalu,</w:t>
      </w:r>
    </w:p>
    <w:p w14:paraId="13E40A9B" w14:textId="77777777" w:rsidR="005407FE" w:rsidRPr="005407FE" w:rsidRDefault="005407FE" w:rsidP="005407FE">
      <w:pPr>
        <w:numPr>
          <w:ilvl w:val="0"/>
          <w:numId w:val="58"/>
        </w:numPr>
        <w:suppressAutoHyphens/>
        <w:autoSpaceDN w:val="0"/>
        <w:spacing w:after="0" w:line="240" w:lineRule="auto"/>
        <w:contextualSpacing/>
        <w:rPr>
          <w:rFonts w:ascii="Arial" w:hAnsi="Arial" w:cs="Arial"/>
          <w:sz w:val="18"/>
          <w:szCs w:val="18"/>
        </w:rPr>
      </w:pPr>
      <w:r w:rsidRPr="005407FE">
        <w:rPr>
          <w:rFonts w:ascii="Arial" w:hAnsi="Arial" w:cs="Arial"/>
          <w:sz w:val="18"/>
          <w:szCs w:val="18"/>
        </w:rPr>
        <w:t>položen državni ispit.</w:t>
      </w:r>
    </w:p>
    <w:p w14:paraId="2E7789CB" w14:textId="77777777" w:rsidR="005407FE" w:rsidRPr="005407FE" w:rsidRDefault="005407FE" w:rsidP="005407FE">
      <w:pPr>
        <w:spacing w:after="0" w:line="240" w:lineRule="auto"/>
        <w:contextualSpacing/>
        <w:rPr>
          <w:rFonts w:ascii="Arial" w:hAnsi="Arial" w:cs="Arial"/>
          <w:sz w:val="18"/>
          <w:szCs w:val="18"/>
        </w:rPr>
      </w:pPr>
    </w:p>
    <w:p w14:paraId="3AEDEE0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Stupanj složenosti poslova koji uključuje stalne složenije upravne i stručne poslove unutar upravnog tijela.</w:t>
      </w:r>
    </w:p>
    <w:p w14:paraId="54D1BF70" w14:textId="77777777" w:rsidR="005407FE" w:rsidRPr="005407FE" w:rsidRDefault="005407FE" w:rsidP="005407FE">
      <w:pPr>
        <w:spacing w:after="0" w:line="240" w:lineRule="auto"/>
        <w:jc w:val="both"/>
        <w:rPr>
          <w:rFonts w:ascii="Arial" w:hAnsi="Arial" w:cs="Arial"/>
          <w:sz w:val="18"/>
          <w:szCs w:val="18"/>
        </w:rPr>
      </w:pPr>
    </w:p>
    <w:p w14:paraId="0DAA024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obavljanje poslova uz redoviti nadzor i upute nadređenog službenika.</w:t>
      </w:r>
    </w:p>
    <w:p w14:paraId="4E274346" w14:textId="77777777" w:rsidR="005407FE" w:rsidRPr="005407FE" w:rsidRDefault="005407FE" w:rsidP="005407FE">
      <w:pPr>
        <w:spacing w:after="0" w:line="240" w:lineRule="auto"/>
        <w:jc w:val="both"/>
        <w:rPr>
          <w:rFonts w:ascii="Arial" w:hAnsi="Arial" w:cs="Arial"/>
          <w:sz w:val="18"/>
          <w:szCs w:val="18"/>
        </w:rPr>
      </w:pPr>
    </w:p>
    <w:p w14:paraId="534CC59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stručnih komunikacija koji uključuje komunikaciju unutar nižih unutarnjih ustrojstvenih jedinica te povremenu komunikaciju izvan državnog tijela u svrhu prikupljanja ili razmjene informacija.</w:t>
      </w:r>
    </w:p>
    <w:p w14:paraId="43445685" w14:textId="77777777" w:rsidR="005407FE" w:rsidRPr="005407FE" w:rsidRDefault="005407FE" w:rsidP="005407FE">
      <w:pPr>
        <w:spacing w:after="0" w:line="240" w:lineRule="auto"/>
        <w:jc w:val="both"/>
        <w:rPr>
          <w:rFonts w:ascii="Arial" w:hAnsi="Arial" w:cs="Arial"/>
          <w:sz w:val="18"/>
          <w:szCs w:val="18"/>
        </w:rPr>
      </w:pPr>
    </w:p>
    <w:p w14:paraId="2FB7F60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te pravilnu primjenu utvrđenih postupaka i metoda rada.</w:t>
      </w:r>
    </w:p>
    <w:p w14:paraId="3F66FA02" w14:textId="77777777" w:rsidR="005407FE" w:rsidRDefault="005407FE" w:rsidP="005407FE">
      <w:pPr>
        <w:spacing w:after="0" w:line="240" w:lineRule="auto"/>
        <w:jc w:val="both"/>
        <w:rPr>
          <w:rFonts w:ascii="Arial" w:hAnsi="Arial" w:cs="Arial"/>
          <w:sz w:val="18"/>
          <w:szCs w:val="18"/>
        </w:rPr>
      </w:pPr>
    </w:p>
    <w:p w14:paraId="76CD1CD9" w14:textId="77777777" w:rsidR="005407FE" w:rsidRPr="005407FE" w:rsidRDefault="005407FE" w:rsidP="005407FE">
      <w:pPr>
        <w:spacing w:after="0" w:line="240" w:lineRule="auto"/>
        <w:jc w:val="both"/>
        <w:rPr>
          <w:rFonts w:ascii="Arial" w:hAnsi="Arial" w:cs="Arial"/>
          <w:sz w:val="18"/>
          <w:szCs w:val="18"/>
        </w:rPr>
      </w:pPr>
    </w:p>
    <w:p w14:paraId="6C91FBC9"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b/>
          <w:bCs/>
          <w:sz w:val="18"/>
          <w:szCs w:val="18"/>
        </w:rPr>
        <w:t>18. Viši stručni suradnik za naplatu gradskih prihoda II</w:t>
      </w:r>
      <w:r w:rsidRPr="005407FE">
        <w:rPr>
          <w:rFonts w:ascii="Arial" w:hAnsi="Arial" w:cs="Arial"/>
          <w:sz w:val="18"/>
          <w:szCs w:val="18"/>
        </w:rPr>
        <w:tab/>
        <w:t>Broj izvršitelja: 1</w:t>
      </w:r>
    </w:p>
    <w:p w14:paraId="37753ECA" w14:textId="77777777" w:rsidR="005407FE" w:rsidRPr="005407FE" w:rsidRDefault="005407FE" w:rsidP="005407FE">
      <w:pPr>
        <w:spacing w:after="0" w:line="240" w:lineRule="auto"/>
        <w:rPr>
          <w:rFonts w:ascii="Arial" w:hAnsi="Arial" w:cs="Arial"/>
          <w:sz w:val="18"/>
          <w:szCs w:val="18"/>
        </w:rPr>
      </w:pPr>
    </w:p>
    <w:p w14:paraId="27F68D19"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W w:w="9889" w:type="dxa"/>
        <w:tblCellMar>
          <w:left w:w="10" w:type="dxa"/>
          <w:right w:w="10" w:type="dxa"/>
        </w:tblCellMar>
        <w:tblLook w:val="0000" w:firstRow="0" w:lastRow="0" w:firstColumn="0" w:lastColumn="0" w:noHBand="0" w:noVBand="0"/>
      </w:tblPr>
      <w:tblGrid>
        <w:gridCol w:w="3539"/>
        <w:gridCol w:w="3090"/>
        <w:gridCol w:w="3260"/>
      </w:tblGrid>
      <w:tr w:rsidR="005407FE" w:rsidRPr="005407FE" w14:paraId="427C3C91" w14:textId="77777777" w:rsidTr="00532645">
        <w:trPr>
          <w:cantSplit/>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8FB706"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D2AD5"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111C6D"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KLASIFIKACIJSKI RANG</w:t>
            </w:r>
          </w:p>
        </w:tc>
      </w:tr>
      <w:tr w:rsidR="005407FE" w:rsidRPr="005407FE" w14:paraId="2A3B658B" w14:textId="77777777" w:rsidTr="00532645">
        <w:trPr>
          <w:cantSplit/>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2C5EA5"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II.</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37B3DC"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VIŠI STRUČNI SURADNIK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FBE98C"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6.</w:t>
            </w:r>
          </w:p>
        </w:tc>
      </w:tr>
    </w:tbl>
    <w:p w14:paraId="43B35C7D" w14:textId="77777777" w:rsidR="005407FE" w:rsidRPr="005407FE" w:rsidRDefault="005407FE" w:rsidP="005407FE">
      <w:pPr>
        <w:spacing w:after="0" w:line="240" w:lineRule="auto"/>
        <w:rPr>
          <w:rFonts w:ascii="Arial" w:hAnsi="Arial" w:cs="Arial"/>
          <w:sz w:val="18"/>
          <w:szCs w:val="18"/>
        </w:rPr>
      </w:pPr>
    </w:p>
    <w:p w14:paraId="52EFFCD4"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W w:w="9923" w:type="dxa"/>
        <w:tblInd w:w="-5" w:type="dxa"/>
        <w:tblCellMar>
          <w:left w:w="10" w:type="dxa"/>
          <w:right w:w="10" w:type="dxa"/>
        </w:tblCellMar>
        <w:tblLook w:val="0000" w:firstRow="0" w:lastRow="0" w:firstColumn="0" w:lastColumn="0" w:noHBand="0" w:noVBand="0"/>
      </w:tblPr>
      <w:tblGrid>
        <w:gridCol w:w="8080"/>
        <w:gridCol w:w="1843"/>
      </w:tblGrid>
      <w:tr w:rsidR="005407FE" w:rsidRPr="005407FE" w14:paraId="3B00C5E3"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C32D8D"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B76093"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POSTOTAK VREMENA</w:t>
            </w:r>
          </w:p>
        </w:tc>
      </w:tr>
      <w:tr w:rsidR="005407FE" w:rsidRPr="005407FE" w14:paraId="0EBEDE63"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B4712E"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poduzima sve raspoložive mjere za naplatu prihoda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6B1C6"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20%</w:t>
            </w:r>
          </w:p>
        </w:tc>
      </w:tr>
      <w:tr w:rsidR="005407FE" w:rsidRPr="005407FE" w14:paraId="2824D0E1"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662D3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redovito evidentira sva izvršena plaćanja od strane fizičkih i pravnih osoba s osnove prihoda proračuna Grada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0979B"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299F056D"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6E0AB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vrši obračun zakonske zatezne kamate i ostalih vrsta kamata i rješava prigovore po obračunatim kamatama</w:t>
            </w:r>
            <w:r w:rsidRPr="005407FE">
              <w:rPr>
                <w:rFonts w:ascii="Arial" w:hAnsi="Arial" w:cs="Arial"/>
                <w:sz w:val="18"/>
                <w:szCs w:val="18"/>
              </w:rPr>
              <w:tab/>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E43E2"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63BC048E"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9FF5A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U suradnji s voditeljem odsjeka sudjeluje u postupku prisilne naplate na novčanim sredstvima,  novčanoj tražbini, te pokretnoj i drugoj imovini dužnika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FACFC"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15%</w:t>
            </w:r>
          </w:p>
        </w:tc>
      </w:tr>
      <w:tr w:rsidR="005407FE" w:rsidRPr="005407FE" w14:paraId="3868FA2A"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07A09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prati stečajne i likvidacijske postupke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89501"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29B847FA"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51FCF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dostavlja Financijskoj agenciji zahtjeve za izravnu naplatu potraživanja Grada Karlovca temeljem zadužnice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181AB"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4BDA75DA"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AE06E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usklađuje potraživanja s kupcima te usklađuje analitičku evidenciju potraživanja s glavnom knjigom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BB7E4"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13134761"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805B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pribavlja posjedovne listove, z.k. izvatke, uvjerenja o prebivalištu i potvrde o vlasništvu ovršenika nad motornim vozilom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0D975"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381D1BB6"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A620F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u suradnji s voditeljem Odsjeka, primjenom odgovarajućih propisa, priprema odgovarajuću dokumentaciju za otpis sumnjivih i spornih potraživanja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B7D92"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69BB90E4"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BCEE8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na zahtjev uplatitelja odlučuje o povratu više ili pogrešno uplaćenih sredstava te vrši isplatu kod osnovanih zahtjeva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6BF74"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5BE18862"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B26D2B"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prati zakone i druge propise iz svog djelokruga rada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2EB80"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297B61DF"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39ED3E"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4F54F7"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bl>
    <w:p w14:paraId="7D666F31" w14:textId="77777777" w:rsidR="005407FE" w:rsidRPr="005407FE" w:rsidRDefault="005407FE" w:rsidP="005407FE">
      <w:pPr>
        <w:spacing w:after="0" w:line="240" w:lineRule="auto"/>
        <w:rPr>
          <w:rFonts w:ascii="Arial" w:hAnsi="Arial" w:cs="Arial"/>
          <w:sz w:val="18"/>
          <w:szCs w:val="18"/>
        </w:rPr>
      </w:pPr>
    </w:p>
    <w:p w14:paraId="5DC49A11"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RAZINE STANDARDNIH MJERILA ZA KLASIFIKACIJU RADNIH MJESTA</w:t>
      </w:r>
    </w:p>
    <w:p w14:paraId="5A577456" w14:textId="77777777" w:rsidR="005407FE" w:rsidRPr="005407FE" w:rsidRDefault="005407FE" w:rsidP="005407FE">
      <w:pPr>
        <w:spacing w:after="0" w:line="240" w:lineRule="auto"/>
        <w:jc w:val="both"/>
        <w:rPr>
          <w:rFonts w:ascii="Arial" w:hAnsi="Arial" w:cs="Arial"/>
          <w:sz w:val="18"/>
          <w:szCs w:val="18"/>
        </w:rPr>
      </w:pPr>
    </w:p>
    <w:p w14:paraId="6816F23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5357F6AF" w14:textId="77777777" w:rsidR="005407FE" w:rsidRPr="005407FE" w:rsidRDefault="005407FE" w:rsidP="005407FE">
      <w:pPr>
        <w:numPr>
          <w:ilvl w:val="0"/>
          <w:numId w:val="58"/>
        </w:numPr>
        <w:suppressAutoHyphens/>
        <w:autoSpaceDN w:val="0"/>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ekonomske struke,</w:t>
      </w:r>
    </w:p>
    <w:p w14:paraId="709F8052" w14:textId="77777777" w:rsidR="005407FE" w:rsidRPr="005407FE" w:rsidRDefault="005407FE" w:rsidP="005407FE">
      <w:pPr>
        <w:numPr>
          <w:ilvl w:val="0"/>
          <w:numId w:val="58"/>
        </w:numPr>
        <w:suppressAutoHyphens/>
        <w:autoSpaceDN w:val="0"/>
        <w:spacing w:after="0" w:line="240" w:lineRule="auto"/>
        <w:contextualSpacing/>
        <w:rPr>
          <w:rFonts w:ascii="Arial" w:hAnsi="Arial" w:cs="Arial"/>
          <w:sz w:val="18"/>
          <w:szCs w:val="18"/>
        </w:rPr>
      </w:pPr>
      <w:r w:rsidRPr="005407FE">
        <w:rPr>
          <w:rFonts w:ascii="Arial" w:hAnsi="Arial" w:cs="Arial"/>
          <w:sz w:val="18"/>
          <w:szCs w:val="18"/>
        </w:rPr>
        <w:t>najmanje jedna godina radnog iskustva na odgovarajućim  poslovima,</w:t>
      </w:r>
    </w:p>
    <w:p w14:paraId="320AC772" w14:textId="77777777" w:rsidR="005407FE" w:rsidRPr="005407FE" w:rsidRDefault="005407FE" w:rsidP="005407FE">
      <w:pPr>
        <w:numPr>
          <w:ilvl w:val="0"/>
          <w:numId w:val="58"/>
        </w:numPr>
        <w:suppressAutoHyphens/>
        <w:autoSpaceDN w:val="0"/>
        <w:spacing w:after="0" w:line="240" w:lineRule="auto"/>
        <w:contextualSpacing/>
        <w:rPr>
          <w:rFonts w:ascii="Arial" w:hAnsi="Arial" w:cs="Arial"/>
          <w:sz w:val="18"/>
          <w:szCs w:val="18"/>
        </w:rPr>
      </w:pPr>
      <w:r w:rsidRPr="005407FE">
        <w:rPr>
          <w:rFonts w:ascii="Arial" w:hAnsi="Arial" w:cs="Arial"/>
          <w:sz w:val="18"/>
          <w:szCs w:val="18"/>
        </w:rPr>
        <w:t>poznavanje rada na računalu,</w:t>
      </w:r>
    </w:p>
    <w:p w14:paraId="62922B6A" w14:textId="77777777" w:rsidR="005407FE" w:rsidRPr="005407FE" w:rsidRDefault="005407FE" w:rsidP="005407FE">
      <w:pPr>
        <w:numPr>
          <w:ilvl w:val="0"/>
          <w:numId w:val="58"/>
        </w:numPr>
        <w:suppressAutoHyphens/>
        <w:autoSpaceDN w:val="0"/>
        <w:spacing w:after="0" w:line="240" w:lineRule="auto"/>
        <w:contextualSpacing/>
        <w:rPr>
          <w:rFonts w:ascii="Arial" w:hAnsi="Arial" w:cs="Arial"/>
          <w:sz w:val="18"/>
          <w:szCs w:val="18"/>
        </w:rPr>
      </w:pPr>
      <w:r w:rsidRPr="005407FE">
        <w:rPr>
          <w:rFonts w:ascii="Arial" w:hAnsi="Arial" w:cs="Arial"/>
          <w:sz w:val="18"/>
          <w:szCs w:val="18"/>
        </w:rPr>
        <w:t>položen državni ispit.</w:t>
      </w:r>
    </w:p>
    <w:p w14:paraId="1C987AE5" w14:textId="77777777" w:rsidR="005407FE" w:rsidRPr="005407FE" w:rsidRDefault="005407FE" w:rsidP="005407FE">
      <w:pPr>
        <w:spacing w:after="0" w:line="240" w:lineRule="auto"/>
        <w:contextualSpacing/>
        <w:rPr>
          <w:rFonts w:ascii="Arial" w:hAnsi="Arial" w:cs="Arial"/>
          <w:sz w:val="18"/>
          <w:szCs w:val="18"/>
        </w:rPr>
      </w:pPr>
    </w:p>
    <w:p w14:paraId="20AF608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Stupanj složenosti poslova koji uključuje stalne složenije upravne i stručne poslove unutar upravnog tijela.</w:t>
      </w:r>
    </w:p>
    <w:p w14:paraId="03181EBA" w14:textId="77777777" w:rsidR="005407FE" w:rsidRPr="005407FE" w:rsidRDefault="005407FE" w:rsidP="005407FE">
      <w:pPr>
        <w:spacing w:after="0" w:line="240" w:lineRule="auto"/>
        <w:jc w:val="both"/>
        <w:rPr>
          <w:rFonts w:ascii="Arial" w:hAnsi="Arial" w:cs="Arial"/>
          <w:sz w:val="18"/>
          <w:szCs w:val="18"/>
        </w:rPr>
      </w:pPr>
    </w:p>
    <w:p w14:paraId="4F5F71B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obavljanje poslova uz redoviti nadzor i upute nadređenog službenika.</w:t>
      </w:r>
    </w:p>
    <w:p w14:paraId="1B99DFB6" w14:textId="77777777" w:rsidR="005407FE" w:rsidRPr="005407FE" w:rsidRDefault="005407FE" w:rsidP="005407FE">
      <w:pPr>
        <w:spacing w:after="0" w:line="240" w:lineRule="auto"/>
        <w:jc w:val="both"/>
        <w:rPr>
          <w:rFonts w:ascii="Arial" w:hAnsi="Arial" w:cs="Arial"/>
          <w:sz w:val="18"/>
          <w:szCs w:val="18"/>
        </w:rPr>
      </w:pPr>
    </w:p>
    <w:p w14:paraId="7928010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stručnih komunikacija koji uključuje komunikaciju unutar nižih unutarnjih ustrojstvenih jedinica te povremenu komunikaciju izvan državnog tijela u svrhu prikupljanja ili razmjene informacija.</w:t>
      </w:r>
    </w:p>
    <w:p w14:paraId="0EBBBD44" w14:textId="77777777" w:rsidR="005407FE" w:rsidRPr="005407FE" w:rsidRDefault="005407FE" w:rsidP="005407FE">
      <w:pPr>
        <w:spacing w:after="0" w:line="240" w:lineRule="auto"/>
        <w:jc w:val="both"/>
        <w:rPr>
          <w:rFonts w:ascii="Arial" w:hAnsi="Arial" w:cs="Arial"/>
          <w:sz w:val="18"/>
          <w:szCs w:val="18"/>
        </w:rPr>
      </w:pPr>
    </w:p>
    <w:p w14:paraId="53587FD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te pravilnu primjenu utvrđenih postupaka i metoda rada.</w:t>
      </w:r>
    </w:p>
    <w:p w14:paraId="052D4668" w14:textId="77777777" w:rsidR="005407FE" w:rsidRDefault="005407FE" w:rsidP="005407FE">
      <w:pPr>
        <w:spacing w:after="0" w:line="240" w:lineRule="auto"/>
        <w:jc w:val="both"/>
        <w:rPr>
          <w:rFonts w:ascii="Arial" w:hAnsi="Arial" w:cs="Arial"/>
          <w:sz w:val="18"/>
          <w:szCs w:val="18"/>
        </w:rPr>
      </w:pPr>
    </w:p>
    <w:p w14:paraId="5665687F" w14:textId="77777777" w:rsidR="005407FE" w:rsidRPr="005407FE" w:rsidRDefault="005407FE" w:rsidP="005407FE">
      <w:pPr>
        <w:spacing w:after="0" w:line="240" w:lineRule="auto"/>
        <w:jc w:val="both"/>
        <w:rPr>
          <w:rFonts w:ascii="Arial" w:hAnsi="Arial" w:cs="Arial"/>
          <w:sz w:val="18"/>
          <w:szCs w:val="18"/>
        </w:rPr>
      </w:pPr>
    </w:p>
    <w:p w14:paraId="34F2BB74"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b/>
          <w:bCs/>
          <w:sz w:val="18"/>
          <w:szCs w:val="18"/>
        </w:rPr>
        <w:t>19. Referent razreza i naplate gradskih prihoda</w:t>
      </w:r>
      <w:r w:rsidRPr="005407FE">
        <w:rPr>
          <w:rFonts w:ascii="Arial" w:hAnsi="Arial" w:cs="Arial"/>
          <w:sz w:val="18"/>
          <w:szCs w:val="18"/>
        </w:rPr>
        <w:tab/>
        <w:t xml:space="preserve">  Broj izvršitelja: 2 </w:t>
      </w:r>
    </w:p>
    <w:p w14:paraId="5F0E2968" w14:textId="77777777" w:rsidR="005407FE" w:rsidRPr="005407FE" w:rsidRDefault="005407FE" w:rsidP="005407FE">
      <w:pPr>
        <w:spacing w:after="0" w:line="240" w:lineRule="auto"/>
        <w:rPr>
          <w:rFonts w:ascii="Arial" w:hAnsi="Arial" w:cs="Arial"/>
          <w:sz w:val="18"/>
          <w:szCs w:val="18"/>
        </w:rPr>
      </w:pPr>
    </w:p>
    <w:p w14:paraId="3D575392"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W w:w="9889" w:type="dxa"/>
        <w:tblCellMar>
          <w:left w:w="10" w:type="dxa"/>
          <w:right w:w="10" w:type="dxa"/>
        </w:tblCellMar>
        <w:tblLook w:val="0000" w:firstRow="0" w:lastRow="0" w:firstColumn="0" w:lastColumn="0" w:noHBand="0" w:noVBand="0"/>
      </w:tblPr>
      <w:tblGrid>
        <w:gridCol w:w="3539"/>
        <w:gridCol w:w="3090"/>
        <w:gridCol w:w="3260"/>
      </w:tblGrid>
      <w:tr w:rsidR="005407FE" w:rsidRPr="005407FE" w14:paraId="46409657" w14:textId="77777777" w:rsidTr="00532645">
        <w:trPr>
          <w:cantSplit/>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2DEB3E"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A6963F"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DEB7DE"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KLASIFIKACIJSKI RANG</w:t>
            </w:r>
          </w:p>
        </w:tc>
      </w:tr>
      <w:tr w:rsidR="005407FE" w:rsidRPr="005407FE" w14:paraId="088F9341" w14:textId="77777777" w:rsidTr="00532645">
        <w:trPr>
          <w:cantSplit/>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D46784"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III.</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93F99D"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REFERENT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DBBA88"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11.</w:t>
            </w:r>
          </w:p>
        </w:tc>
      </w:tr>
    </w:tbl>
    <w:p w14:paraId="0710DFA9" w14:textId="77777777" w:rsidR="005407FE" w:rsidRPr="005407FE" w:rsidRDefault="005407FE" w:rsidP="005407FE">
      <w:pPr>
        <w:spacing w:after="0" w:line="240" w:lineRule="auto"/>
        <w:rPr>
          <w:rFonts w:ascii="Arial" w:hAnsi="Arial" w:cs="Arial"/>
          <w:sz w:val="18"/>
          <w:szCs w:val="18"/>
        </w:rPr>
      </w:pPr>
    </w:p>
    <w:p w14:paraId="2D611A78"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W w:w="9923" w:type="dxa"/>
        <w:tblInd w:w="-5" w:type="dxa"/>
        <w:tblCellMar>
          <w:left w:w="10" w:type="dxa"/>
          <w:right w:w="10" w:type="dxa"/>
        </w:tblCellMar>
        <w:tblLook w:val="0000" w:firstRow="0" w:lastRow="0" w:firstColumn="0" w:lastColumn="0" w:noHBand="0" w:noVBand="0"/>
      </w:tblPr>
      <w:tblGrid>
        <w:gridCol w:w="8080"/>
        <w:gridCol w:w="1843"/>
      </w:tblGrid>
      <w:tr w:rsidR="005407FE" w:rsidRPr="005407FE" w14:paraId="3A1D09DF"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41350B"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9C8EBF"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POSTOTAK VREMENA</w:t>
            </w:r>
          </w:p>
        </w:tc>
      </w:tr>
      <w:tr w:rsidR="005407FE" w:rsidRPr="005407FE" w14:paraId="64D9EF73"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107A7F"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fakturira, kontira i knjiži analitički po korisnicima prihode Grada s osnove javnih i nejavnih davanja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37FC62"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20%</w:t>
            </w:r>
          </w:p>
        </w:tc>
      </w:tr>
      <w:tr w:rsidR="005407FE" w:rsidRPr="005407FE" w14:paraId="1315BEE0"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C4034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redovito evidentira sva izvršena plaćanja od strane fizičkih i pravnih osoba s osnove prihoda </w:t>
            </w:r>
          </w:p>
          <w:p w14:paraId="55BF1907"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proračuna Grada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301802"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15E656AA"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48490D"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prati uplate prihoda Grada s osnove javnih i nejavnih davanja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761F9"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1BD71313"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977CFE"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vodi cjelokupnu analitičku evidenciju svih prihoda Grada po obveznicima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A2EFD2"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01BE3C62"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373D4"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sastavlja izvješća, preglede i specifikacije za periodične obračune i završni račun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F6123"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699CAA3F"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1F25B5"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vrši kvartalna usklađenja analitičkih evidencija kupaca po vrstama prihoda s glavnom knjigom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6941C"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00FABD78"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3C15F1"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vodi evidencije o naplati prihoda od novčanih kazni za komunalno redarstvo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29D56"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09DA8633"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43542D"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usklađuje potraživanja s kupcima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102EF"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10%</w:t>
            </w:r>
          </w:p>
        </w:tc>
      </w:tr>
      <w:tr w:rsidR="005407FE" w:rsidRPr="005407FE" w14:paraId="3C2F855D"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5AF599"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 xml:space="preserve">na zahtjev uplatitelja, a po uputi voditelja Odsjeka vrši povrat više ili pogrešno uplaćenih </w:t>
            </w:r>
          </w:p>
          <w:p w14:paraId="7F8CA25B"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sredstava u slučaju osnovanog zahtjeva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3D6A9A"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56F4ACEC"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1C1E73"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prati zakone i propise iz svog djelokruga rada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C8D733"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r w:rsidR="005407FE" w:rsidRPr="005407FE" w14:paraId="4E0D6F5C" w14:textId="77777777" w:rsidTr="00532645">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ABB12"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075324" w14:textId="77777777" w:rsidR="005407FE" w:rsidRPr="005407FE" w:rsidRDefault="005407FE" w:rsidP="005407FE">
            <w:pPr>
              <w:spacing w:after="0" w:line="240" w:lineRule="auto"/>
              <w:jc w:val="center"/>
              <w:rPr>
                <w:rFonts w:ascii="Arial" w:hAnsi="Arial" w:cs="Arial"/>
                <w:sz w:val="18"/>
                <w:szCs w:val="18"/>
              </w:rPr>
            </w:pPr>
            <w:r w:rsidRPr="005407FE">
              <w:rPr>
                <w:rFonts w:ascii="Arial" w:hAnsi="Arial" w:cs="Arial"/>
                <w:sz w:val="18"/>
                <w:szCs w:val="18"/>
              </w:rPr>
              <w:t>5%</w:t>
            </w:r>
          </w:p>
        </w:tc>
      </w:tr>
    </w:tbl>
    <w:p w14:paraId="7475E9BF" w14:textId="77777777" w:rsidR="005407FE" w:rsidRPr="005407FE" w:rsidRDefault="005407FE" w:rsidP="005407FE">
      <w:pPr>
        <w:spacing w:after="0" w:line="240" w:lineRule="auto"/>
        <w:rPr>
          <w:rFonts w:ascii="Arial" w:hAnsi="Arial" w:cs="Arial"/>
          <w:sz w:val="18"/>
          <w:szCs w:val="18"/>
        </w:rPr>
      </w:pPr>
    </w:p>
    <w:p w14:paraId="6A952F9B"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RAZINE STANDARDNIH MJERILA ZA KLASIFIKACIJU RADNIH MJESTA</w:t>
      </w:r>
    </w:p>
    <w:p w14:paraId="78504ACF" w14:textId="77777777" w:rsidR="005407FE" w:rsidRPr="005407FE" w:rsidRDefault="005407FE" w:rsidP="005407FE">
      <w:pPr>
        <w:spacing w:after="0" w:line="240" w:lineRule="auto"/>
        <w:rPr>
          <w:rFonts w:ascii="Arial" w:hAnsi="Arial" w:cs="Arial"/>
          <w:sz w:val="18"/>
          <w:szCs w:val="18"/>
        </w:rPr>
      </w:pPr>
    </w:p>
    <w:p w14:paraId="3B52F0EB"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77F13BD0" w14:textId="77777777" w:rsidR="005407FE" w:rsidRPr="005407FE" w:rsidRDefault="005407FE" w:rsidP="005407FE">
      <w:pPr>
        <w:numPr>
          <w:ilvl w:val="0"/>
          <w:numId w:val="58"/>
        </w:numPr>
        <w:suppressAutoHyphens/>
        <w:autoSpaceDN w:val="0"/>
        <w:spacing w:after="0" w:line="240" w:lineRule="auto"/>
        <w:contextualSpacing/>
        <w:rPr>
          <w:rFonts w:ascii="Arial" w:hAnsi="Arial" w:cs="Arial"/>
          <w:sz w:val="18"/>
          <w:szCs w:val="18"/>
        </w:rPr>
      </w:pPr>
      <w:r w:rsidRPr="005407FE">
        <w:rPr>
          <w:rFonts w:ascii="Arial" w:hAnsi="Arial" w:cs="Arial"/>
          <w:sz w:val="18"/>
          <w:szCs w:val="18"/>
        </w:rPr>
        <w:t>srednja stručna sprema ekonomske ili upravne struke,</w:t>
      </w:r>
    </w:p>
    <w:p w14:paraId="7C908F99" w14:textId="77777777" w:rsidR="005407FE" w:rsidRPr="005407FE" w:rsidRDefault="005407FE" w:rsidP="005407FE">
      <w:pPr>
        <w:numPr>
          <w:ilvl w:val="0"/>
          <w:numId w:val="58"/>
        </w:numPr>
        <w:suppressAutoHyphens/>
        <w:autoSpaceDN w:val="0"/>
        <w:spacing w:after="0" w:line="240" w:lineRule="auto"/>
        <w:contextualSpacing/>
        <w:rPr>
          <w:rFonts w:ascii="Arial" w:hAnsi="Arial" w:cs="Arial"/>
          <w:sz w:val="18"/>
          <w:szCs w:val="18"/>
        </w:rPr>
      </w:pPr>
      <w:r w:rsidRPr="005407FE">
        <w:rPr>
          <w:rFonts w:ascii="Arial" w:hAnsi="Arial" w:cs="Arial"/>
          <w:sz w:val="18"/>
          <w:szCs w:val="18"/>
        </w:rPr>
        <w:t>najmanje jedna godina radnog iskustva na odgovarajućim poslovima,</w:t>
      </w:r>
    </w:p>
    <w:p w14:paraId="50E1D64B" w14:textId="77777777" w:rsidR="005407FE" w:rsidRPr="005407FE" w:rsidRDefault="005407FE" w:rsidP="005407FE">
      <w:pPr>
        <w:numPr>
          <w:ilvl w:val="0"/>
          <w:numId w:val="58"/>
        </w:numPr>
        <w:suppressAutoHyphens/>
        <w:autoSpaceDN w:val="0"/>
        <w:spacing w:after="0" w:line="240" w:lineRule="auto"/>
        <w:contextualSpacing/>
        <w:rPr>
          <w:rFonts w:ascii="Arial" w:hAnsi="Arial" w:cs="Arial"/>
          <w:sz w:val="18"/>
          <w:szCs w:val="18"/>
        </w:rPr>
      </w:pPr>
      <w:r w:rsidRPr="005407FE">
        <w:rPr>
          <w:rFonts w:ascii="Arial" w:hAnsi="Arial" w:cs="Arial"/>
          <w:sz w:val="18"/>
          <w:szCs w:val="18"/>
        </w:rPr>
        <w:t>poznavanje rada na računalu,</w:t>
      </w:r>
    </w:p>
    <w:p w14:paraId="02E6E2E0" w14:textId="77777777" w:rsidR="005407FE" w:rsidRPr="005407FE" w:rsidRDefault="005407FE" w:rsidP="005407FE">
      <w:pPr>
        <w:numPr>
          <w:ilvl w:val="0"/>
          <w:numId w:val="58"/>
        </w:numPr>
        <w:suppressAutoHyphens/>
        <w:autoSpaceDN w:val="0"/>
        <w:spacing w:after="0" w:line="240" w:lineRule="auto"/>
        <w:contextualSpacing/>
        <w:rPr>
          <w:rFonts w:ascii="Arial" w:hAnsi="Arial" w:cs="Arial"/>
          <w:sz w:val="18"/>
          <w:szCs w:val="18"/>
        </w:rPr>
      </w:pPr>
      <w:r w:rsidRPr="005407FE">
        <w:rPr>
          <w:rFonts w:ascii="Arial" w:hAnsi="Arial" w:cs="Arial"/>
          <w:sz w:val="18"/>
          <w:szCs w:val="18"/>
        </w:rPr>
        <w:t>položen  državni  ispit.</w:t>
      </w:r>
    </w:p>
    <w:p w14:paraId="6E9A66DE" w14:textId="77777777" w:rsidR="005407FE" w:rsidRPr="005407FE" w:rsidRDefault="005407FE" w:rsidP="005407FE">
      <w:pPr>
        <w:spacing w:after="0" w:line="240" w:lineRule="auto"/>
        <w:jc w:val="both"/>
        <w:rPr>
          <w:rFonts w:ascii="Arial" w:hAnsi="Arial" w:cs="Arial"/>
          <w:sz w:val="18"/>
          <w:szCs w:val="18"/>
        </w:rPr>
      </w:pPr>
    </w:p>
    <w:p w14:paraId="3469350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Stupanj složenosti koji uključuje jednostavne i uglavnom rutinske poslove koji zahtijevaju primjenu precizno utvrđenih postupaka, metoda rada i stručnih tehnika.</w:t>
      </w:r>
    </w:p>
    <w:p w14:paraId="43245158" w14:textId="77777777" w:rsidR="005407FE" w:rsidRPr="005407FE" w:rsidRDefault="005407FE" w:rsidP="005407FE">
      <w:pPr>
        <w:spacing w:after="0" w:line="240" w:lineRule="auto"/>
        <w:jc w:val="both"/>
        <w:rPr>
          <w:rFonts w:ascii="Arial" w:hAnsi="Arial" w:cs="Arial"/>
          <w:sz w:val="18"/>
          <w:szCs w:val="18"/>
        </w:rPr>
      </w:pPr>
    </w:p>
    <w:p w14:paraId="635163D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stalni nadzor i upute nadređenog službenika.</w:t>
      </w:r>
    </w:p>
    <w:p w14:paraId="44707597" w14:textId="77777777" w:rsidR="005407FE" w:rsidRPr="005407FE" w:rsidRDefault="005407FE" w:rsidP="005407FE">
      <w:pPr>
        <w:spacing w:after="0" w:line="240" w:lineRule="auto"/>
        <w:jc w:val="both"/>
        <w:rPr>
          <w:rFonts w:ascii="Arial" w:hAnsi="Arial" w:cs="Arial"/>
          <w:sz w:val="18"/>
          <w:szCs w:val="18"/>
        </w:rPr>
      </w:pPr>
    </w:p>
    <w:p w14:paraId="295C021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stručnih komunikacija koji uključuje kontakte unutar nižih unutarnjih ustrojstvenih jedinica upravnog tijela.</w:t>
      </w:r>
    </w:p>
    <w:p w14:paraId="49C80258" w14:textId="77777777" w:rsidR="005407FE" w:rsidRPr="005407FE" w:rsidRDefault="005407FE" w:rsidP="005407FE">
      <w:pPr>
        <w:spacing w:after="0" w:line="240" w:lineRule="auto"/>
        <w:jc w:val="both"/>
        <w:rPr>
          <w:rFonts w:ascii="Arial" w:hAnsi="Arial" w:cs="Arial"/>
          <w:sz w:val="18"/>
          <w:szCs w:val="18"/>
        </w:rPr>
      </w:pPr>
    </w:p>
    <w:p w14:paraId="190EBE5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te pravilnu primjenu izričito propisanih postupaka i stručnih tehnika.</w:t>
      </w:r>
    </w:p>
    <w:p w14:paraId="65A8D74F" w14:textId="77777777" w:rsidR="005407FE" w:rsidRDefault="005407FE" w:rsidP="005407FE">
      <w:pPr>
        <w:spacing w:after="0" w:line="240" w:lineRule="auto"/>
        <w:jc w:val="both"/>
        <w:rPr>
          <w:rFonts w:ascii="Arial" w:hAnsi="Arial" w:cs="Arial"/>
          <w:b/>
          <w:sz w:val="18"/>
          <w:szCs w:val="18"/>
          <w:u w:val="single"/>
        </w:rPr>
      </w:pPr>
    </w:p>
    <w:p w14:paraId="1807A60F" w14:textId="77777777" w:rsidR="005407FE" w:rsidRDefault="005407FE" w:rsidP="005407FE">
      <w:pPr>
        <w:spacing w:after="0" w:line="240" w:lineRule="auto"/>
        <w:jc w:val="both"/>
        <w:rPr>
          <w:rFonts w:ascii="Arial" w:hAnsi="Arial" w:cs="Arial"/>
          <w:b/>
          <w:sz w:val="18"/>
          <w:szCs w:val="18"/>
          <w:u w:val="single"/>
        </w:rPr>
      </w:pPr>
    </w:p>
    <w:p w14:paraId="08864E54" w14:textId="77777777" w:rsidR="005407FE" w:rsidRPr="005407FE" w:rsidRDefault="005407FE" w:rsidP="005407FE">
      <w:pPr>
        <w:spacing w:after="0" w:line="240" w:lineRule="auto"/>
        <w:jc w:val="both"/>
        <w:rPr>
          <w:rFonts w:ascii="Arial" w:hAnsi="Arial" w:cs="Arial"/>
          <w:b/>
          <w:sz w:val="18"/>
          <w:szCs w:val="18"/>
          <w:u w:val="single"/>
        </w:rPr>
      </w:pPr>
    </w:p>
    <w:p w14:paraId="1958EB63" w14:textId="77777777" w:rsidR="005407FE" w:rsidRPr="005407FE" w:rsidRDefault="005407FE" w:rsidP="005407FE">
      <w:pPr>
        <w:spacing w:after="0" w:line="240" w:lineRule="auto"/>
        <w:jc w:val="both"/>
        <w:rPr>
          <w:rFonts w:ascii="Arial" w:hAnsi="Arial" w:cs="Arial"/>
          <w:b/>
          <w:sz w:val="18"/>
          <w:szCs w:val="18"/>
          <w:u w:val="single"/>
        </w:rPr>
      </w:pPr>
      <w:r w:rsidRPr="005407FE">
        <w:rPr>
          <w:rFonts w:ascii="Arial" w:hAnsi="Arial" w:cs="Arial"/>
          <w:b/>
          <w:sz w:val="18"/>
          <w:szCs w:val="18"/>
          <w:u w:val="single"/>
        </w:rPr>
        <w:t>3. UPRAVNI ODJEL ZA PROSTORNO UREĐENJE I POSLOVE PROVEDBE DOKUMENATA  PROSTORNOG UREĐENJA</w:t>
      </w:r>
    </w:p>
    <w:p w14:paraId="034AE7D8" w14:textId="77777777" w:rsidR="005407FE" w:rsidRPr="005407FE" w:rsidRDefault="005407FE" w:rsidP="005407FE">
      <w:pPr>
        <w:spacing w:after="0" w:line="240" w:lineRule="auto"/>
        <w:jc w:val="both"/>
        <w:rPr>
          <w:rFonts w:ascii="Arial" w:hAnsi="Arial" w:cs="Arial"/>
          <w:b/>
          <w:bCs/>
          <w:sz w:val="18"/>
          <w:szCs w:val="18"/>
          <w:u w:val="single"/>
        </w:rPr>
      </w:pPr>
    </w:p>
    <w:p w14:paraId="6BAD09C1"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UPRAVNI ODJEL ZA PROSTORNO UREĐENJE I POSLOVE PROVEDBE DOKUMENATA  PROSTORNOG UREĐENJA</w:t>
      </w:r>
    </w:p>
    <w:p w14:paraId="685C2B79" w14:textId="77777777" w:rsidR="005407FE" w:rsidRPr="005407FE" w:rsidRDefault="005407FE" w:rsidP="005407FE">
      <w:pPr>
        <w:spacing w:after="0" w:line="240" w:lineRule="auto"/>
        <w:rPr>
          <w:rFonts w:ascii="Arial" w:hAnsi="Arial" w:cs="Arial"/>
          <w:sz w:val="18"/>
          <w:szCs w:val="18"/>
        </w:rPr>
      </w:pPr>
    </w:p>
    <w:p w14:paraId="32FCA330"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1.</w:t>
      </w:r>
      <w:r w:rsidRPr="005407FE">
        <w:rPr>
          <w:rFonts w:ascii="Arial" w:hAnsi="Arial" w:cs="Arial"/>
          <w:sz w:val="18"/>
          <w:szCs w:val="18"/>
        </w:rPr>
        <w:tab/>
      </w:r>
      <w:r w:rsidRPr="005407FE">
        <w:rPr>
          <w:rFonts w:ascii="Arial" w:hAnsi="Arial" w:cs="Arial"/>
          <w:b/>
          <w:bCs/>
          <w:sz w:val="18"/>
          <w:szCs w:val="18"/>
        </w:rPr>
        <w:t>PROČELNIK</w:t>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t>Broj izvršitelja: 1</w:t>
      </w:r>
    </w:p>
    <w:p w14:paraId="210D474D" w14:textId="77777777" w:rsidR="005407FE" w:rsidRPr="005407FE" w:rsidRDefault="005407FE" w:rsidP="005407FE">
      <w:pPr>
        <w:spacing w:after="0" w:line="240" w:lineRule="auto"/>
        <w:rPr>
          <w:rFonts w:ascii="Arial" w:hAnsi="Arial" w:cs="Arial"/>
          <w:sz w:val="18"/>
          <w:szCs w:val="18"/>
        </w:rPr>
      </w:pPr>
    </w:p>
    <w:p w14:paraId="157506CE"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3953F778" w14:textId="77777777" w:rsidTr="00532645">
        <w:trPr>
          <w:cantSplit/>
        </w:trPr>
        <w:tc>
          <w:tcPr>
            <w:tcW w:w="3539" w:type="dxa"/>
            <w:vAlign w:val="center"/>
          </w:tcPr>
          <w:p w14:paraId="4592B84B"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vAlign w:val="center"/>
          </w:tcPr>
          <w:p w14:paraId="28B4FC9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vAlign w:val="center"/>
          </w:tcPr>
          <w:p w14:paraId="424A596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70C55D32" w14:textId="77777777" w:rsidTr="00532645">
        <w:trPr>
          <w:cantSplit/>
        </w:trPr>
        <w:tc>
          <w:tcPr>
            <w:tcW w:w="3539" w:type="dxa"/>
            <w:vAlign w:val="center"/>
          </w:tcPr>
          <w:p w14:paraId="65497B8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w:t>
            </w:r>
          </w:p>
        </w:tc>
        <w:tc>
          <w:tcPr>
            <w:tcW w:w="3090" w:type="dxa"/>
            <w:vAlign w:val="center"/>
          </w:tcPr>
          <w:p w14:paraId="4F14C81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GLAVNI RUKOVODITELJ</w:t>
            </w:r>
          </w:p>
        </w:tc>
        <w:tc>
          <w:tcPr>
            <w:tcW w:w="3260" w:type="dxa"/>
            <w:vAlign w:val="center"/>
          </w:tcPr>
          <w:p w14:paraId="6B4C7F8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w:t>
            </w:r>
          </w:p>
        </w:tc>
      </w:tr>
    </w:tbl>
    <w:p w14:paraId="5E952A71" w14:textId="77777777" w:rsidR="005407FE" w:rsidRPr="005407FE" w:rsidRDefault="005407FE" w:rsidP="005407FE">
      <w:pPr>
        <w:spacing w:after="0" w:line="240" w:lineRule="auto"/>
        <w:rPr>
          <w:rFonts w:ascii="Arial" w:hAnsi="Arial" w:cs="Arial"/>
          <w:sz w:val="18"/>
          <w:szCs w:val="18"/>
        </w:rPr>
      </w:pPr>
    </w:p>
    <w:p w14:paraId="1B8A24D1"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5771F836" w14:textId="77777777" w:rsidTr="00532645">
        <w:trPr>
          <w:cantSplit/>
        </w:trPr>
        <w:tc>
          <w:tcPr>
            <w:tcW w:w="8080" w:type="dxa"/>
            <w:vAlign w:val="center"/>
          </w:tcPr>
          <w:p w14:paraId="1DB331C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7E888C0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1433E1BD" w14:textId="77777777" w:rsidTr="00532645">
        <w:trPr>
          <w:cantSplit/>
        </w:trPr>
        <w:tc>
          <w:tcPr>
            <w:tcW w:w="8080" w:type="dxa"/>
            <w:vAlign w:val="center"/>
          </w:tcPr>
          <w:p w14:paraId="4A4C04A9" w14:textId="77777777" w:rsidR="005407FE" w:rsidRPr="005407FE" w:rsidRDefault="005407FE" w:rsidP="005407FE">
            <w:pPr>
              <w:rPr>
                <w:rFonts w:ascii="Arial" w:hAnsi="Arial" w:cs="Arial"/>
                <w:sz w:val="18"/>
                <w:szCs w:val="18"/>
              </w:rPr>
            </w:pPr>
            <w:r w:rsidRPr="005407FE">
              <w:rPr>
                <w:rFonts w:ascii="Arial" w:hAnsi="Arial" w:cs="Arial"/>
                <w:sz w:val="18"/>
                <w:szCs w:val="18"/>
              </w:rPr>
              <w:t>organizira, koordinira i kontrolira rad Odjela</w:t>
            </w:r>
          </w:p>
        </w:tc>
        <w:tc>
          <w:tcPr>
            <w:tcW w:w="1843" w:type="dxa"/>
            <w:vAlign w:val="center"/>
          </w:tcPr>
          <w:p w14:paraId="615BA77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05A7E850" w14:textId="77777777" w:rsidTr="00532645">
        <w:trPr>
          <w:cantSplit/>
        </w:trPr>
        <w:tc>
          <w:tcPr>
            <w:tcW w:w="8080" w:type="dxa"/>
            <w:vAlign w:val="center"/>
          </w:tcPr>
          <w:p w14:paraId="2567C5E9" w14:textId="77777777" w:rsidR="005407FE" w:rsidRPr="005407FE" w:rsidRDefault="005407FE" w:rsidP="005407FE">
            <w:pPr>
              <w:rPr>
                <w:rFonts w:ascii="Arial" w:hAnsi="Arial" w:cs="Arial"/>
                <w:sz w:val="18"/>
                <w:szCs w:val="18"/>
              </w:rPr>
            </w:pPr>
            <w:r w:rsidRPr="005407FE">
              <w:rPr>
                <w:rFonts w:ascii="Arial" w:hAnsi="Arial" w:cs="Arial"/>
                <w:sz w:val="18"/>
                <w:szCs w:val="18"/>
              </w:rPr>
              <w:t>rješava najsloženije predmete</w:t>
            </w:r>
          </w:p>
        </w:tc>
        <w:tc>
          <w:tcPr>
            <w:tcW w:w="1843" w:type="dxa"/>
          </w:tcPr>
          <w:p w14:paraId="1920429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2D4AFBF2" w14:textId="77777777" w:rsidTr="00532645">
        <w:trPr>
          <w:cantSplit/>
        </w:trPr>
        <w:tc>
          <w:tcPr>
            <w:tcW w:w="8080" w:type="dxa"/>
            <w:vAlign w:val="center"/>
          </w:tcPr>
          <w:p w14:paraId="1587FACA" w14:textId="77777777" w:rsidR="005407FE" w:rsidRPr="005407FE" w:rsidRDefault="005407FE" w:rsidP="005407FE">
            <w:pPr>
              <w:rPr>
                <w:rFonts w:ascii="Arial" w:hAnsi="Arial" w:cs="Arial"/>
                <w:sz w:val="18"/>
                <w:szCs w:val="18"/>
              </w:rPr>
            </w:pPr>
            <w:r w:rsidRPr="005407FE">
              <w:rPr>
                <w:rFonts w:ascii="Arial" w:hAnsi="Arial" w:cs="Arial"/>
                <w:sz w:val="18"/>
                <w:szCs w:val="18"/>
              </w:rPr>
              <w:t>proučava propise i prati stanje iz  nadležnosti Odjela</w:t>
            </w:r>
          </w:p>
        </w:tc>
        <w:tc>
          <w:tcPr>
            <w:tcW w:w="1843" w:type="dxa"/>
          </w:tcPr>
          <w:p w14:paraId="1CACD3E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1A8A3BF5" w14:textId="77777777" w:rsidTr="00532645">
        <w:trPr>
          <w:cantSplit/>
        </w:trPr>
        <w:tc>
          <w:tcPr>
            <w:tcW w:w="8080" w:type="dxa"/>
            <w:vAlign w:val="center"/>
          </w:tcPr>
          <w:p w14:paraId="30B04C61"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i provođenju projekata</w:t>
            </w:r>
          </w:p>
        </w:tc>
        <w:tc>
          <w:tcPr>
            <w:tcW w:w="1843" w:type="dxa"/>
          </w:tcPr>
          <w:p w14:paraId="766EFA6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2B1F7126" w14:textId="77777777" w:rsidTr="00532645">
        <w:trPr>
          <w:cantSplit/>
        </w:trPr>
        <w:tc>
          <w:tcPr>
            <w:tcW w:w="8080" w:type="dxa"/>
            <w:vAlign w:val="center"/>
          </w:tcPr>
          <w:p w14:paraId="442AF25B"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gradonačelnika i zamjenika gradonačelnika</w:t>
            </w:r>
          </w:p>
        </w:tc>
        <w:tc>
          <w:tcPr>
            <w:tcW w:w="1843" w:type="dxa"/>
          </w:tcPr>
          <w:p w14:paraId="3EA06A6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bl>
    <w:p w14:paraId="70449651" w14:textId="77777777" w:rsidR="005407FE" w:rsidRPr="005407FE" w:rsidRDefault="005407FE" w:rsidP="005407FE">
      <w:pPr>
        <w:spacing w:after="0" w:line="240" w:lineRule="auto"/>
        <w:rPr>
          <w:rFonts w:ascii="Arial" w:hAnsi="Arial" w:cs="Arial"/>
          <w:sz w:val="18"/>
          <w:szCs w:val="18"/>
        </w:rPr>
      </w:pPr>
    </w:p>
    <w:p w14:paraId="1247A7A0"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RAZINE STANDARDNIH MJERILA ZA KLASIFIKACIJU RADNIH MJESTA</w:t>
      </w:r>
    </w:p>
    <w:p w14:paraId="61F664E3" w14:textId="77777777" w:rsidR="005407FE" w:rsidRPr="005407FE" w:rsidRDefault="005407FE" w:rsidP="005407FE">
      <w:pPr>
        <w:spacing w:after="0" w:line="240" w:lineRule="auto"/>
        <w:rPr>
          <w:rFonts w:ascii="Arial" w:hAnsi="Arial" w:cs="Arial"/>
          <w:sz w:val="18"/>
          <w:szCs w:val="18"/>
        </w:rPr>
      </w:pPr>
    </w:p>
    <w:p w14:paraId="44894868"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61ABA5DB" w14:textId="77777777" w:rsidR="005407FE" w:rsidRPr="005407FE" w:rsidRDefault="005407FE" w:rsidP="005407FE">
      <w:pPr>
        <w:numPr>
          <w:ilvl w:val="0"/>
          <w:numId w:val="60"/>
        </w:numPr>
        <w:spacing w:after="0" w:line="240" w:lineRule="auto"/>
        <w:contextualSpacing/>
        <w:rPr>
          <w:rFonts w:ascii="Arial" w:hAnsi="Arial" w:cs="Arial"/>
          <w:sz w:val="18"/>
          <w:szCs w:val="18"/>
        </w:rPr>
      </w:pPr>
      <w:r w:rsidRPr="005407FE">
        <w:rPr>
          <w:rFonts w:ascii="Arial" w:hAnsi="Arial" w:cs="Arial"/>
          <w:sz w:val="18"/>
          <w:szCs w:val="18"/>
        </w:rPr>
        <w:t xml:space="preserve">sveučilišni diplomski studij ili sveučilišni integrirani prijediplomski i diplomski studij ili stručni diplomski studij građevinske, arhitektonske ili pravne struke, </w:t>
      </w:r>
    </w:p>
    <w:p w14:paraId="1106A7DD" w14:textId="77777777" w:rsidR="005407FE" w:rsidRPr="005407FE" w:rsidRDefault="005407FE" w:rsidP="005407FE">
      <w:pPr>
        <w:numPr>
          <w:ilvl w:val="0"/>
          <w:numId w:val="60"/>
        </w:numPr>
        <w:spacing w:after="0" w:line="240" w:lineRule="auto"/>
        <w:contextualSpacing/>
        <w:rPr>
          <w:rFonts w:ascii="Arial" w:hAnsi="Arial" w:cs="Arial"/>
          <w:sz w:val="18"/>
          <w:szCs w:val="18"/>
        </w:rPr>
      </w:pPr>
      <w:r w:rsidRPr="005407FE">
        <w:rPr>
          <w:rFonts w:ascii="Arial" w:hAnsi="Arial" w:cs="Arial"/>
          <w:sz w:val="18"/>
          <w:szCs w:val="18"/>
        </w:rPr>
        <w:t>najmanje pet godina radnog iskustva na odgovarajućim poslovima,</w:t>
      </w:r>
    </w:p>
    <w:p w14:paraId="476292F1" w14:textId="77777777" w:rsidR="005407FE" w:rsidRPr="005407FE" w:rsidRDefault="005407FE" w:rsidP="005407FE">
      <w:pPr>
        <w:numPr>
          <w:ilvl w:val="0"/>
          <w:numId w:val="60"/>
        </w:numPr>
        <w:spacing w:after="0" w:line="240" w:lineRule="auto"/>
        <w:contextualSpacing/>
        <w:rPr>
          <w:rFonts w:ascii="Arial" w:hAnsi="Arial" w:cs="Arial"/>
          <w:sz w:val="18"/>
          <w:szCs w:val="18"/>
        </w:rPr>
      </w:pPr>
      <w:r w:rsidRPr="005407FE">
        <w:rPr>
          <w:rFonts w:ascii="Arial" w:hAnsi="Arial" w:cs="Arial"/>
          <w:sz w:val="18"/>
          <w:szCs w:val="18"/>
        </w:rPr>
        <w:t>poznavanje rada na računalu</w:t>
      </w:r>
    </w:p>
    <w:p w14:paraId="2BABF03C" w14:textId="77777777" w:rsidR="005407FE" w:rsidRPr="005407FE" w:rsidRDefault="005407FE" w:rsidP="005407FE">
      <w:pPr>
        <w:numPr>
          <w:ilvl w:val="0"/>
          <w:numId w:val="60"/>
        </w:numPr>
        <w:spacing w:after="0" w:line="240" w:lineRule="auto"/>
        <w:contextualSpacing/>
        <w:rPr>
          <w:rFonts w:ascii="Arial" w:hAnsi="Arial" w:cs="Arial"/>
          <w:sz w:val="18"/>
          <w:szCs w:val="18"/>
        </w:rPr>
      </w:pPr>
      <w:r w:rsidRPr="005407FE">
        <w:rPr>
          <w:rFonts w:ascii="Arial" w:hAnsi="Arial" w:cs="Arial"/>
          <w:sz w:val="18"/>
          <w:szCs w:val="18"/>
        </w:rPr>
        <w:t>položen državni ispit.</w:t>
      </w:r>
    </w:p>
    <w:p w14:paraId="7E2BE89D" w14:textId="77777777" w:rsidR="005407FE" w:rsidRPr="005407FE" w:rsidRDefault="005407FE" w:rsidP="005407FE">
      <w:pPr>
        <w:spacing w:after="0" w:line="240" w:lineRule="auto"/>
        <w:rPr>
          <w:rFonts w:ascii="Arial" w:hAnsi="Arial" w:cs="Arial"/>
          <w:sz w:val="18"/>
          <w:szCs w:val="18"/>
        </w:rPr>
      </w:pPr>
    </w:p>
    <w:p w14:paraId="7587BF6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w:t>
      </w:r>
      <w:r w:rsidRPr="005407FE">
        <w:rPr>
          <w:rFonts w:ascii="Arial" w:hAnsi="Arial" w:cs="Arial"/>
          <w:sz w:val="18"/>
          <w:szCs w:val="18"/>
        </w:rPr>
        <w:tab/>
        <w:t>najviše razine koji uključuje planiranje, vođenje i koordiniranje povjerenih poslova, doprinos razvoju novih koncepata, te rješavanje strateških zadaća.</w:t>
      </w:r>
    </w:p>
    <w:p w14:paraId="73C7A41E" w14:textId="77777777" w:rsidR="005407FE" w:rsidRPr="005407FE" w:rsidRDefault="005407FE" w:rsidP="005407FE">
      <w:pPr>
        <w:spacing w:after="0" w:line="240" w:lineRule="auto"/>
        <w:jc w:val="both"/>
        <w:rPr>
          <w:rFonts w:ascii="Arial" w:hAnsi="Arial" w:cs="Arial"/>
          <w:sz w:val="18"/>
          <w:szCs w:val="18"/>
        </w:rPr>
      </w:pPr>
    </w:p>
    <w:p w14:paraId="4CF005E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koji uključuje samostalnost u radu i odlučivanju o najsloženijim stručnim pitanjima, ograničenu samo općim smjernicama vezanim uz utvrđenu politiku upravnoga tijela</w:t>
      </w:r>
    </w:p>
    <w:p w14:paraId="2F1FB4F4" w14:textId="77777777" w:rsidR="005407FE" w:rsidRPr="005407FE" w:rsidRDefault="005407FE" w:rsidP="005407FE">
      <w:pPr>
        <w:spacing w:after="0" w:line="240" w:lineRule="auto"/>
        <w:jc w:val="both"/>
        <w:rPr>
          <w:rFonts w:ascii="Arial" w:hAnsi="Arial" w:cs="Arial"/>
          <w:sz w:val="18"/>
          <w:szCs w:val="18"/>
        </w:rPr>
      </w:pPr>
    </w:p>
    <w:p w14:paraId="6E6DD16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koji uključuje stalnu stručnu komunikaciju unutar i izvan upravnog tijela od utjecaja na provedbu plana i programa upravnog tijela.</w:t>
      </w:r>
    </w:p>
    <w:p w14:paraId="06073151" w14:textId="77777777" w:rsidR="005407FE" w:rsidRPr="005407FE" w:rsidRDefault="005407FE" w:rsidP="005407FE">
      <w:pPr>
        <w:spacing w:after="0" w:line="240" w:lineRule="auto"/>
        <w:jc w:val="both"/>
        <w:rPr>
          <w:rFonts w:ascii="Arial" w:hAnsi="Arial" w:cs="Arial"/>
          <w:sz w:val="18"/>
          <w:szCs w:val="18"/>
        </w:rPr>
      </w:pPr>
    </w:p>
    <w:p w14:paraId="5CFB9C4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STUPANJ ODGOVORNOSTI </w:t>
      </w:r>
      <w:r w:rsidRPr="005407FE">
        <w:rPr>
          <w:rFonts w:ascii="Arial" w:hAnsi="Arial" w:cs="Arial"/>
          <w:sz w:val="18"/>
          <w:szCs w:val="18"/>
        </w:rPr>
        <w:tab/>
        <w:t xml:space="preserve">I UTJECAJ NA DONOŠENJE ODLUKA koji uključuje najvišu materijalnu, financijsku i odgovornost za zakonitost rada i postupanja, uključujući široku nadzornu i upravljačku odgovornost. Najviši stupanj utjecaja na donošenje odluka koje imaju znatan učinak na određivanje politike i njenu provedbu. </w:t>
      </w:r>
      <w:bookmarkStart w:id="2" w:name="_Hlk151446496"/>
      <w:r w:rsidRPr="005407FE">
        <w:rPr>
          <w:rFonts w:ascii="Arial" w:hAnsi="Arial" w:cs="Arial"/>
          <w:sz w:val="18"/>
          <w:szCs w:val="18"/>
        </w:rPr>
        <w:t>Kreativnost i samoinicijativnost. Komunikacijske sposobnosti.</w:t>
      </w:r>
      <w:bookmarkEnd w:id="2"/>
    </w:p>
    <w:p w14:paraId="3BA673C8" w14:textId="77777777" w:rsidR="005407FE" w:rsidRDefault="005407FE" w:rsidP="005407FE">
      <w:pPr>
        <w:spacing w:after="0" w:line="240" w:lineRule="auto"/>
        <w:rPr>
          <w:rFonts w:ascii="Arial" w:hAnsi="Arial" w:cs="Arial"/>
          <w:sz w:val="18"/>
          <w:szCs w:val="18"/>
        </w:rPr>
      </w:pPr>
    </w:p>
    <w:p w14:paraId="491EB0B3" w14:textId="77777777" w:rsidR="005407FE" w:rsidRPr="005407FE" w:rsidRDefault="005407FE" w:rsidP="005407FE">
      <w:pPr>
        <w:spacing w:after="0" w:line="240" w:lineRule="auto"/>
        <w:rPr>
          <w:rFonts w:ascii="Arial" w:hAnsi="Arial" w:cs="Arial"/>
          <w:sz w:val="18"/>
          <w:szCs w:val="18"/>
        </w:rPr>
      </w:pPr>
    </w:p>
    <w:p w14:paraId="7BB49765"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b/>
          <w:bCs/>
          <w:sz w:val="18"/>
          <w:szCs w:val="18"/>
        </w:rPr>
        <w:t xml:space="preserve">2. Savjetnik za pravne poslove                                                                                    </w:t>
      </w:r>
      <w:r w:rsidRPr="005407FE">
        <w:rPr>
          <w:rFonts w:ascii="Arial" w:hAnsi="Arial" w:cs="Arial"/>
          <w:sz w:val="18"/>
          <w:szCs w:val="18"/>
        </w:rPr>
        <w:t xml:space="preserve">Broj izvršitelja: 1 </w:t>
      </w:r>
    </w:p>
    <w:p w14:paraId="5A20F26E" w14:textId="77777777" w:rsidR="005407FE" w:rsidRPr="005407FE" w:rsidRDefault="005407FE" w:rsidP="005407FE">
      <w:pPr>
        <w:spacing w:after="0" w:line="240" w:lineRule="auto"/>
        <w:rPr>
          <w:rFonts w:ascii="Arial" w:hAnsi="Arial" w:cs="Arial"/>
          <w:sz w:val="18"/>
          <w:szCs w:val="18"/>
        </w:rPr>
      </w:pPr>
    </w:p>
    <w:p w14:paraId="3D013FCD"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0727BFF0"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14:paraId="73F96D24"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42DCFDD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302A2A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23541F42"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1AFAFBA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3090" w:type="dxa"/>
            <w:tcBorders>
              <w:top w:val="single" w:sz="4" w:space="0" w:color="auto"/>
              <w:left w:val="single" w:sz="4" w:space="0" w:color="auto"/>
              <w:bottom w:val="single" w:sz="4" w:space="0" w:color="auto"/>
              <w:right w:val="single" w:sz="4" w:space="0" w:color="auto"/>
            </w:tcBorders>
            <w:vAlign w:val="center"/>
          </w:tcPr>
          <w:p w14:paraId="2996237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SAVJETNIK</w:t>
            </w:r>
          </w:p>
        </w:tc>
        <w:tc>
          <w:tcPr>
            <w:tcW w:w="3260" w:type="dxa"/>
            <w:tcBorders>
              <w:top w:val="single" w:sz="4" w:space="0" w:color="auto"/>
              <w:left w:val="single" w:sz="4" w:space="0" w:color="auto"/>
              <w:bottom w:val="single" w:sz="4" w:space="0" w:color="auto"/>
              <w:right w:val="single" w:sz="4" w:space="0" w:color="auto"/>
            </w:tcBorders>
            <w:vAlign w:val="center"/>
          </w:tcPr>
          <w:p w14:paraId="7FDB839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6D3FF3ED" w14:textId="77777777" w:rsidR="005407FE" w:rsidRDefault="005407FE" w:rsidP="005407FE">
      <w:pPr>
        <w:spacing w:after="0" w:line="240" w:lineRule="auto"/>
        <w:rPr>
          <w:rFonts w:ascii="Arial" w:hAnsi="Arial" w:cs="Arial"/>
          <w:sz w:val="18"/>
          <w:szCs w:val="18"/>
        </w:rPr>
      </w:pPr>
    </w:p>
    <w:p w14:paraId="3C758A57" w14:textId="77777777" w:rsidR="005407FE" w:rsidRPr="005407FE" w:rsidRDefault="005407FE" w:rsidP="005407FE">
      <w:pPr>
        <w:spacing w:after="0" w:line="240" w:lineRule="auto"/>
        <w:rPr>
          <w:rFonts w:ascii="Arial" w:hAnsi="Arial" w:cs="Arial"/>
          <w:sz w:val="18"/>
          <w:szCs w:val="18"/>
        </w:rPr>
      </w:pPr>
    </w:p>
    <w:p w14:paraId="497DB9D7"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150530CB"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774F58E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A13648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1ACDB500"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32D9EBC"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prati zakone i druge propise iz djelokruga rada Odjela te daje njihova tumačenja i savjete te izrađuje prijedloge općih akata i programa iz područja prostornog uređenja i provedbe dokumenata prostornog uređenja                                                                                                 </w:t>
            </w:r>
          </w:p>
        </w:tc>
        <w:tc>
          <w:tcPr>
            <w:tcW w:w="1843" w:type="dxa"/>
            <w:tcBorders>
              <w:top w:val="single" w:sz="4" w:space="0" w:color="auto"/>
              <w:left w:val="single" w:sz="4" w:space="0" w:color="auto"/>
              <w:bottom w:val="single" w:sz="4" w:space="0" w:color="auto"/>
              <w:right w:val="single" w:sz="4" w:space="0" w:color="auto"/>
            </w:tcBorders>
          </w:tcPr>
          <w:p w14:paraId="082F549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50CE0D8D"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0A580AE" w14:textId="77777777" w:rsidR="005407FE" w:rsidRPr="005407FE" w:rsidRDefault="005407FE" w:rsidP="005407FE">
            <w:pPr>
              <w:rPr>
                <w:rFonts w:ascii="Arial" w:hAnsi="Arial" w:cs="Arial"/>
                <w:sz w:val="18"/>
                <w:szCs w:val="18"/>
              </w:rPr>
            </w:pPr>
            <w:r w:rsidRPr="005407FE">
              <w:rPr>
                <w:rFonts w:ascii="Arial" w:hAnsi="Arial" w:cs="Arial"/>
                <w:sz w:val="18"/>
                <w:szCs w:val="18"/>
              </w:rPr>
              <w:t>osigurava pravilnu primjenu propisa i mjera te daje smjernice u rješavanju važnih zadataka iz nadležnosti Odjela</w:t>
            </w:r>
          </w:p>
        </w:tc>
        <w:tc>
          <w:tcPr>
            <w:tcW w:w="1843" w:type="dxa"/>
            <w:tcBorders>
              <w:top w:val="single" w:sz="4" w:space="0" w:color="auto"/>
              <w:left w:val="single" w:sz="4" w:space="0" w:color="auto"/>
              <w:bottom w:val="single" w:sz="4" w:space="0" w:color="auto"/>
              <w:right w:val="single" w:sz="4" w:space="0" w:color="auto"/>
            </w:tcBorders>
          </w:tcPr>
          <w:p w14:paraId="48466CF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C3C2629"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BEAB650"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planira i koordinira povjerene poslove od strane nadređenog pročelnika iz područja prostornog uređenja i poslove provedbe dokumenata prostornog uređenja                                              </w:t>
            </w:r>
          </w:p>
        </w:tc>
        <w:tc>
          <w:tcPr>
            <w:tcW w:w="1843" w:type="dxa"/>
            <w:tcBorders>
              <w:top w:val="single" w:sz="4" w:space="0" w:color="auto"/>
              <w:left w:val="single" w:sz="4" w:space="0" w:color="auto"/>
              <w:bottom w:val="single" w:sz="4" w:space="0" w:color="auto"/>
              <w:right w:val="single" w:sz="4" w:space="0" w:color="auto"/>
            </w:tcBorders>
          </w:tcPr>
          <w:p w14:paraId="4660D79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30BC3F16"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A90A5FE"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priprema i izrađuje prijedloge odluka, rješenja, zaključaka, ugovora i drugih akata za Gradsko vijeće i njegova radna tijela iz nadležnosti Odjela                                                                         </w:t>
            </w:r>
          </w:p>
        </w:tc>
        <w:tc>
          <w:tcPr>
            <w:tcW w:w="1843" w:type="dxa"/>
            <w:tcBorders>
              <w:top w:val="single" w:sz="4" w:space="0" w:color="auto"/>
              <w:left w:val="single" w:sz="4" w:space="0" w:color="auto"/>
              <w:bottom w:val="single" w:sz="4" w:space="0" w:color="auto"/>
              <w:right w:val="single" w:sz="4" w:space="0" w:color="auto"/>
            </w:tcBorders>
          </w:tcPr>
          <w:p w14:paraId="1A3CFCD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5C52C09F"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0CD0250"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radi na planiranju  i prati provođenje projekata iz nadležnosti Odjela                                      </w:t>
            </w:r>
          </w:p>
        </w:tc>
        <w:tc>
          <w:tcPr>
            <w:tcW w:w="1843" w:type="dxa"/>
            <w:tcBorders>
              <w:top w:val="single" w:sz="4" w:space="0" w:color="auto"/>
              <w:left w:val="single" w:sz="4" w:space="0" w:color="auto"/>
              <w:bottom w:val="single" w:sz="4" w:space="0" w:color="auto"/>
              <w:right w:val="single" w:sz="4" w:space="0" w:color="auto"/>
            </w:tcBorders>
          </w:tcPr>
          <w:p w14:paraId="13DE904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8AED155"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DB48E1E"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samostalno radi i rješava složene pravne predmete iz nadležnosti odjela                                    </w:t>
            </w:r>
          </w:p>
        </w:tc>
        <w:tc>
          <w:tcPr>
            <w:tcW w:w="1843" w:type="dxa"/>
            <w:tcBorders>
              <w:top w:val="single" w:sz="4" w:space="0" w:color="auto"/>
              <w:left w:val="single" w:sz="4" w:space="0" w:color="auto"/>
              <w:bottom w:val="single" w:sz="4" w:space="0" w:color="auto"/>
              <w:right w:val="single" w:sz="4" w:space="0" w:color="auto"/>
            </w:tcBorders>
          </w:tcPr>
          <w:p w14:paraId="42BD067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3EBF1F8"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5A1A79D"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obavlja i druge poslove po nalogu pročelnika                                                                                </w:t>
            </w:r>
          </w:p>
        </w:tc>
        <w:tc>
          <w:tcPr>
            <w:tcW w:w="1843" w:type="dxa"/>
            <w:tcBorders>
              <w:top w:val="single" w:sz="4" w:space="0" w:color="auto"/>
              <w:left w:val="single" w:sz="4" w:space="0" w:color="auto"/>
              <w:bottom w:val="single" w:sz="4" w:space="0" w:color="auto"/>
              <w:right w:val="single" w:sz="4" w:space="0" w:color="auto"/>
            </w:tcBorders>
          </w:tcPr>
          <w:p w14:paraId="75A7DD9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4DAE9F52" w14:textId="77777777" w:rsidR="005407FE" w:rsidRPr="005407FE" w:rsidRDefault="005407FE" w:rsidP="005407FE">
      <w:pPr>
        <w:spacing w:after="0" w:line="240" w:lineRule="auto"/>
        <w:rPr>
          <w:rFonts w:ascii="Arial" w:hAnsi="Arial" w:cs="Arial"/>
          <w:sz w:val="18"/>
          <w:szCs w:val="18"/>
        </w:rPr>
      </w:pPr>
    </w:p>
    <w:p w14:paraId="3F22D9AA"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RAZINE STANDARDNIH MJERILA ZA KLASIFIKACIJU RADNIH MJESTA</w:t>
      </w:r>
    </w:p>
    <w:p w14:paraId="37053689" w14:textId="77777777" w:rsidR="005407FE" w:rsidRPr="005407FE" w:rsidRDefault="005407FE" w:rsidP="005407FE">
      <w:pPr>
        <w:spacing w:after="0" w:line="240" w:lineRule="auto"/>
        <w:rPr>
          <w:rFonts w:ascii="Arial" w:hAnsi="Arial" w:cs="Arial"/>
          <w:sz w:val="18"/>
          <w:szCs w:val="18"/>
        </w:rPr>
      </w:pPr>
    </w:p>
    <w:p w14:paraId="5E09EF33"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3E2A51AB" w14:textId="77777777" w:rsidR="005407FE" w:rsidRPr="005407FE" w:rsidRDefault="005407FE" w:rsidP="005407FE">
      <w:pPr>
        <w:numPr>
          <w:ilvl w:val="0"/>
          <w:numId w:val="60"/>
        </w:numPr>
        <w:spacing w:after="0" w:line="240" w:lineRule="auto"/>
        <w:contextualSpacing/>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pravne struke,</w:t>
      </w:r>
    </w:p>
    <w:p w14:paraId="788BD44D" w14:textId="77777777" w:rsidR="005407FE" w:rsidRPr="005407FE" w:rsidRDefault="005407FE" w:rsidP="005407FE">
      <w:pPr>
        <w:numPr>
          <w:ilvl w:val="0"/>
          <w:numId w:val="60"/>
        </w:numPr>
        <w:spacing w:after="0" w:line="240" w:lineRule="auto"/>
        <w:contextualSpacing/>
        <w:rPr>
          <w:rFonts w:ascii="Arial" w:hAnsi="Arial" w:cs="Arial"/>
          <w:sz w:val="18"/>
          <w:szCs w:val="18"/>
        </w:rPr>
      </w:pPr>
      <w:r w:rsidRPr="005407FE">
        <w:rPr>
          <w:rFonts w:ascii="Arial" w:hAnsi="Arial" w:cs="Arial"/>
          <w:sz w:val="18"/>
          <w:szCs w:val="18"/>
        </w:rPr>
        <w:t>najmanje tri godine radnog iskustva na odgovarajućim poslovima,</w:t>
      </w:r>
    </w:p>
    <w:p w14:paraId="275C7D3E" w14:textId="77777777" w:rsidR="005407FE" w:rsidRPr="005407FE" w:rsidRDefault="005407FE" w:rsidP="005407FE">
      <w:pPr>
        <w:numPr>
          <w:ilvl w:val="0"/>
          <w:numId w:val="60"/>
        </w:numPr>
        <w:spacing w:after="0" w:line="240" w:lineRule="auto"/>
        <w:contextualSpacing/>
        <w:rPr>
          <w:rFonts w:ascii="Arial" w:hAnsi="Arial" w:cs="Arial"/>
          <w:sz w:val="18"/>
          <w:szCs w:val="18"/>
        </w:rPr>
      </w:pPr>
      <w:r w:rsidRPr="005407FE">
        <w:rPr>
          <w:rFonts w:ascii="Arial" w:hAnsi="Arial" w:cs="Arial"/>
          <w:sz w:val="18"/>
          <w:szCs w:val="18"/>
        </w:rPr>
        <w:t>poznavanje rada na računalu</w:t>
      </w:r>
    </w:p>
    <w:p w14:paraId="223D8353" w14:textId="77777777" w:rsidR="005407FE" w:rsidRPr="005407FE" w:rsidRDefault="005407FE" w:rsidP="005407FE">
      <w:pPr>
        <w:numPr>
          <w:ilvl w:val="0"/>
          <w:numId w:val="60"/>
        </w:numPr>
        <w:spacing w:after="0" w:line="240" w:lineRule="auto"/>
        <w:contextualSpacing/>
        <w:rPr>
          <w:rFonts w:ascii="Arial" w:hAnsi="Arial" w:cs="Arial"/>
          <w:sz w:val="18"/>
          <w:szCs w:val="18"/>
        </w:rPr>
      </w:pPr>
      <w:r w:rsidRPr="005407FE">
        <w:rPr>
          <w:rFonts w:ascii="Arial" w:hAnsi="Arial" w:cs="Arial"/>
          <w:sz w:val="18"/>
          <w:szCs w:val="18"/>
        </w:rPr>
        <w:t>položen državni ispit</w:t>
      </w:r>
    </w:p>
    <w:p w14:paraId="2CE3CBCA" w14:textId="77777777" w:rsidR="005407FE" w:rsidRPr="005407FE" w:rsidRDefault="005407FE" w:rsidP="005407FE">
      <w:pPr>
        <w:spacing w:after="0" w:line="240" w:lineRule="auto"/>
        <w:rPr>
          <w:rFonts w:ascii="Arial" w:hAnsi="Arial" w:cs="Arial"/>
          <w:sz w:val="18"/>
          <w:szCs w:val="18"/>
        </w:rPr>
      </w:pPr>
    </w:p>
    <w:p w14:paraId="3A0DC68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koji uključuje suradnju u izradi akata iz djelokruga upravnog tijela, rješavanje složenih upravnih i drugih predmeta, te rješavanje problema uz upute i nadzor rukovodećeg službenika.</w:t>
      </w:r>
    </w:p>
    <w:p w14:paraId="3D86AB3F" w14:textId="77777777" w:rsidR="005407FE" w:rsidRPr="005407FE" w:rsidRDefault="005407FE" w:rsidP="005407FE">
      <w:pPr>
        <w:spacing w:after="0" w:line="240" w:lineRule="auto"/>
        <w:jc w:val="both"/>
        <w:rPr>
          <w:rFonts w:ascii="Arial" w:hAnsi="Arial" w:cs="Arial"/>
          <w:sz w:val="18"/>
          <w:szCs w:val="18"/>
        </w:rPr>
      </w:pPr>
    </w:p>
    <w:p w14:paraId="7264672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koji uključuje češći nadzor te opće i specifične upute rukovodećeg službenika.</w:t>
      </w:r>
    </w:p>
    <w:p w14:paraId="10D71AA4" w14:textId="77777777" w:rsidR="005407FE" w:rsidRPr="005407FE" w:rsidRDefault="005407FE" w:rsidP="005407FE">
      <w:pPr>
        <w:spacing w:after="0" w:line="240" w:lineRule="auto"/>
        <w:jc w:val="both"/>
        <w:rPr>
          <w:rFonts w:ascii="Arial" w:hAnsi="Arial" w:cs="Arial"/>
          <w:sz w:val="18"/>
          <w:szCs w:val="18"/>
        </w:rPr>
      </w:pPr>
    </w:p>
    <w:p w14:paraId="2725D1A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koji uključuje kontakte unutar i izvan upravnoga tijela u svrhu prikupljanja ili razmjene informacija.</w:t>
      </w:r>
    </w:p>
    <w:p w14:paraId="70E7F556" w14:textId="77777777" w:rsidR="005407FE" w:rsidRPr="005407FE" w:rsidRDefault="005407FE" w:rsidP="005407FE">
      <w:pPr>
        <w:spacing w:after="0" w:line="240" w:lineRule="auto"/>
        <w:jc w:val="both"/>
        <w:rPr>
          <w:rFonts w:ascii="Arial" w:hAnsi="Arial" w:cs="Arial"/>
          <w:sz w:val="18"/>
          <w:szCs w:val="18"/>
        </w:rPr>
      </w:pPr>
    </w:p>
    <w:p w14:paraId="0DBBDB0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STUPANJ ODGOVORNOSTI </w:t>
      </w:r>
      <w:r w:rsidRPr="005407FE">
        <w:rPr>
          <w:rFonts w:ascii="Arial" w:hAnsi="Arial" w:cs="Arial"/>
          <w:sz w:val="18"/>
          <w:szCs w:val="18"/>
        </w:rPr>
        <w:tab/>
        <w:t>I UTJECAJ NA DONOŠENJE ODLUKA koji uključuje odgovornost za materijalne resurse s kojima službenik radi, pravilnu primjenu postupaka i metoda rada te provedbu pojedinačnih odluka. Kreativnost i samoinicijativnost.</w:t>
      </w:r>
    </w:p>
    <w:p w14:paraId="7ACD8B74" w14:textId="77777777" w:rsidR="005407FE" w:rsidRDefault="005407FE" w:rsidP="005407FE">
      <w:pPr>
        <w:spacing w:after="0" w:line="240" w:lineRule="auto"/>
        <w:jc w:val="both"/>
        <w:rPr>
          <w:rFonts w:ascii="Arial" w:hAnsi="Arial" w:cs="Arial"/>
          <w:sz w:val="18"/>
          <w:szCs w:val="18"/>
        </w:rPr>
      </w:pPr>
    </w:p>
    <w:p w14:paraId="7E5D4F5C" w14:textId="77777777" w:rsidR="005407FE" w:rsidRPr="005407FE" w:rsidRDefault="005407FE" w:rsidP="005407FE">
      <w:pPr>
        <w:spacing w:after="0" w:line="240" w:lineRule="auto"/>
        <w:jc w:val="both"/>
        <w:rPr>
          <w:rFonts w:ascii="Arial" w:hAnsi="Arial" w:cs="Arial"/>
          <w:sz w:val="18"/>
          <w:szCs w:val="18"/>
        </w:rPr>
      </w:pPr>
    </w:p>
    <w:p w14:paraId="55FEB22B"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b/>
          <w:bCs/>
          <w:sz w:val="18"/>
          <w:szCs w:val="18"/>
        </w:rPr>
        <w:t>3. Viši savjetnik za provedbu dokumenata prostornog uređenja</w:t>
      </w:r>
      <w:r w:rsidRPr="005407FE">
        <w:rPr>
          <w:rFonts w:ascii="Arial" w:hAnsi="Arial" w:cs="Arial"/>
          <w:sz w:val="18"/>
          <w:szCs w:val="18"/>
        </w:rPr>
        <w:t xml:space="preserve">                           Broj izvršitelja: 1</w:t>
      </w:r>
    </w:p>
    <w:p w14:paraId="2705FD7B" w14:textId="77777777" w:rsidR="005407FE" w:rsidRPr="005407FE" w:rsidRDefault="005407FE" w:rsidP="005407FE">
      <w:pPr>
        <w:spacing w:after="0" w:line="240" w:lineRule="auto"/>
        <w:rPr>
          <w:rFonts w:ascii="Arial" w:hAnsi="Arial" w:cs="Arial"/>
          <w:sz w:val="18"/>
          <w:szCs w:val="18"/>
        </w:rPr>
      </w:pPr>
    </w:p>
    <w:p w14:paraId="2BDA13B4"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6D14D262"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14:paraId="6832A6D2"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7A36BC9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0EE328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170438AF"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52D7F10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3090" w:type="dxa"/>
            <w:tcBorders>
              <w:top w:val="single" w:sz="4" w:space="0" w:color="auto"/>
              <w:left w:val="single" w:sz="4" w:space="0" w:color="auto"/>
              <w:bottom w:val="single" w:sz="4" w:space="0" w:color="auto"/>
              <w:right w:val="single" w:sz="4" w:space="0" w:color="auto"/>
            </w:tcBorders>
            <w:vAlign w:val="center"/>
          </w:tcPr>
          <w:p w14:paraId="4146D4C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SAVJETNIK</w:t>
            </w:r>
          </w:p>
        </w:tc>
        <w:tc>
          <w:tcPr>
            <w:tcW w:w="3260" w:type="dxa"/>
            <w:tcBorders>
              <w:top w:val="single" w:sz="4" w:space="0" w:color="auto"/>
              <w:left w:val="single" w:sz="4" w:space="0" w:color="auto"/>
              <w:bottom w:val="single" w:sz="4" w:space="0" w:color="auto"/>
              <w:right w:val="single" w:sz="4" w:space="0" w:color="auto"/>
            </w:tcBorders>
            <w:vAlign w:val="center"/>
          </w:tcPr>
          <w:p w14:paraId="555E202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4.</w:t>
            </w:r>
          </w:p>
        </w:tc>
      </w:tr>
    </w:tbl>
    <w:p w14:paraId="17FF541D" w14:textId="77777777" w:rsidR="005407FE" w:rsidRPr="005407FE" w:rsidRDefault="005407FE" w:rsidP="005407FE">
      <w:pPr>
        <w:spacing w:after="0" w:line="240" w:lineRule="auto"/>
        <w:rPr>
          <w:rFonts w:ascii="Arial" w:hAnsi="Arial" w:cs="Arial"/>
          <w:sz w:val="18"/>
          <w:szCs w:val="18"/>
        </w:rPr>
      </w:pPr>
    </w:p>
    <w:p w14:paraId="394A9B67"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00ED028F"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7E38811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8BDB59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264AFBB9"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F87D61B"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prati zakone i druge propise                                                                                                                        </w:t>
            </w:r>
          </w:p>
        </w:tc>
        <w:tc>
          <w:tcPr>
            <w:tcW w:w="1843" w:type="dxa"/>
            <w:tcBorders>
              <w:top w:val="single" w:sz="4" w:space="0" w:color="auto"/>
              <w:left w:val="single" w:sz="4" w:space="0" w:color="auto"/>
              <w:bottom w:val="single" w:sz="4" w:space="0" w:color="auto"/>
              <w:right w:val="single" w:sz="4" w:space="0" w:color="auto"/>
            </w:tcBorders>
            <w:vAlign w:val="center"/>
          </w:tcPr>
          <w:p w14:paraId="392D9F7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31E78BD"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5A7AA72"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vođenje neupravnih postupaka koji se odnose na izdavanje potvrda i rješenja iz područja prostornog  uređenja gradnje i ostalih propisa                                                                                                                 </w:t>
            </w:r>
          </w:p>
        </w:tc>
        <w:tc>
          <w:tcPr>
            <w:tcW w:w="1843" w:type="dxa"/>
            <w:tcBorders>
              <w:top w:val="single" w:sz="4" w:space="0" w:color="auto"/>
              <w:left w:val="single" w:sz="4" w:space="0" w:color="auto"/>
              <w:bottom w:val="single" w:sz="4" w:space="0" w:color="auto"/>
              <w:right w:val="single" w:sz="4" w:space="0" w:color="auto"/>
            </w:tcBorders>
          </w:tcPr>
          <w:p w14:paraId="2C42A0C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67F1696"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30AB5F7"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terenski posao (uvid na terenu prilikom rješavanja upravnih predmeta), tehnički pregledi             </w:t>
            </w:r>
          </w:p>
        </w:tc>
        <w:tc>
          <w:tcPr>
            <w:tcW w:w="1843" w:type="dxa"/>
            <w:tcBorders>
              <w:top w:val="single" w:sz="4" w:space="0" w:color="auto"/>
              <w:left w:val="single" w:sz="4" w:space="0" w:color="auto"/>
              <w:bottom w:val="single" w:sz="4" w:space="0" w:color="auto"/>
              <w:right w:val="single" w:sz="4" w:space="0" w:color="auto"/>
            </w:tcBorders>
          </w:tcPr>
          <w:p w14:paraId="1CF38D4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8232BA8"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4924AC4"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pružanje stručne pomoći građanima i pravnim osobama                                                                        </w:t>
            </w:r>
          </w:p>
        </w:tc>
        <w:tc>
          <w:tcPr>
            <w:tcW w:w="1843" w:type="dxa"/>
            <w:tcBorders>
              <w:top w:val="single" w:sz="4" w:space="0" w:color="auto"/>
              <w:left w:val="single" w:sz="4" w:space="0" w:color="auto"/>
              <w:bottom w:val="single" w:sz="4" w:space="0" w:color="auto"/>
              <w:right w:val="single" w:sz="4" w:space="0" w:color="auto"/>
            </w:tcBorders>
          </w:tcPr>
          <w:p w14:paraId="4B4B059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57B63425"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84E9AC9"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samostalno vodi upravni postupak i rješava ili predlaže akte u prvostupanjskom postupku u upravnim stvarima izdavanja lokacijskih dozvola, lokacijskih informacija, rješenja o utvrđivanju građevne čestice, rješenja o izvedenom stanju, potvrda izvedenog stanja, dozvola za uklanjanje, izdavanje građevinskih dozvola, izdavanje uporabnih dozvola, potvrda parcelacijskog elaborata, uvjerenja o statusu zemljišta, potvrda plana etažiranja, vodi postupak i rješava u upravnim stvarima o zadržavanju nezakonito izgrađenih infrastrukturnih objekata (linijska infrastruktura)                                                                </w:t>
            </w:r>
          </w:p>
        </w:tc>
        <w:tc>
          <w:tcPr>
            <w:tcW w:w="1843" w:type="dxa"/>
            <w:tcBorders>
              <w:top w:val="single" w:sz="4" w:space="0" w:color="auto"/>
              <w:left w:val="single" w:sz="4" w:space="0" w:color="auto"/>
              <w:bottom w:val="single" w:sz="4" w:space="0" w:color="auto"/>
              <w:right w:val="single" w:sz="4" w:space="0" w:color="auto"/>
            </w:tcBorders>
          </w:tcPr>
          <w:p w14:paraId="1A94C0D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45%</w:t>
            </w:r>
          </w:p>
        </w:tc>
      </w:tr>
      <w:tr w:rsidR="005407FE" w:rsidRPr="005407FE" w14:paraId="216E9A4E"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3FB52F3"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obavlja i druge poslove po nalogu pročelnika                                                                                          </w:t>
            </w:r>
          </w:p>
        </w:tc>
        <w:tc>
          <w:tcPr>
            <w:tcW w:w="1843" w:type="dxa"/>
            <w:tcBorders>
              <w:top w:val="single" w:sz="4" w:space="0" w:color="auto"/>
              <w:left w:val="single" w:sz="4" w:space="0" w:color="auto"/>
              <w:bottom w:val="single" w:sz="4" w:space="0" w:color="auto"/>
              <w:right w:val="single" w:sz="4" w:space="0" w:color="auto"/>
            </w:tcBorders>
          </w:tcPr>
          <w:p w14:paraId="5BA9F02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15%</w:t>
            </w:r>
          </w:p>
        </w:tc>
      </w:tr>
    </w:tbl>
    <w:p w14:paraId="2B22542A" w14:textId="77777777" w:rsidR="005407FE" w:rsidRPr="005407FE" w:rsidRDefault="005407FE" w:rsidP="005407FE">
      <w:pPr>
        <w:spacing w:after="0" w:line="240" w:lineRule="auto"/>
        <w:rPr>
          <w:rFonts w:ascii="Arial" w:hAnsi="Arial" w:cs="Arial"/>
          <w:sz w:val="18"/>
          <w:szCs w:val="18"/>
        </w:rPr>
      </w:pPr>
    </w:p>
    <w:p w14:paraId="5F03A114"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RAZINE STANDARDNIH MJERILA ZA KLASIFIKACIJU RADNIH MJESTA</w:t>
      </w:r>
    </w:p>
    <w:p w14:paraId="29476398" w14:textId="77777777" w:rsidR="005407FE" w:rsidRPr="005407FE" w:rsidRDefault="005407FE" w:rsidP="005407FE">
      <w:pPr>
        <w:spacing w:after="0" w:line="240" w:lineRule="auto"/>
        <w:rPr>
          <w:rFonts w:ascii="Arial" w:hAnsi="Arial" w:cs="Arial"/>
          <w:sz w:val="18"/>
          <w:szCs w:val="18"/>
        </w:rPr>
      </w:pPr>
    </w:p>
    <w:p w14:paraId="32C48434"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38108B65" w14:textId="77777777" w:rsidR="005407FE" w:rsidRPr="005407FE" w:rsidRDefault="005407FE" w:rsidP="005407FE">
      <w:pPr>
        <w:numPr>
          <w:ilvl w:val="0"/>
          <w:numId w:val="60"/>
        </w:numPr>
        <w:spacing w:after="0" w:line="240" w:lineRule="auto"/>
        <w:contextualSpacing/>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arhitektonske ili građevinske struke ili druge tehničke ili pravne struke,</w:t>
      </w:r>
    </w:p>
    <w:p w14:paraId="6DC0669F" w14:textId="77777777" w:rsidR="005407FE" w:rsidRPr="005407FE" w:rsidRDefault="005407FE" w:rsidP="005407FE">
      <w:pPr>
        <w:numPr>
          <w:ilvl w:val="0"/>
          <w:numId w:val="60"/>
        </w:numPr>
        <w:spacing w:after="0" w:line="240" w:lineRule="auto"/>
        <w:contextualSpacing/>
        <w:rPr>
          <w:rFonts w:ascii="Arial" w:hAnsi="Arial" w:cs="Arial"/>
          <w:sz w:val="18"/>
          <w:szCs w:val="18"/>
        </w:rPr>
      </w:pPr>
      <w:r w:rsidRPr="005407FE">
        <w:rPr>
          <w:rFonts w:ascii="Arial" w:hAnsi="Arial" w:cs="Arial"/>
          <w:sz w:val="18"/>
          <w:szCs w:val="18"/>
        </w:rPr>
        <w:t>najmanje četiri godine radnog iskustva na odgovarajućim poslovima,</w:t>
      </w:r>
    </w:p>
    <w:p w14:paraId="092DE62A" w14:textId="77777777" w:rsidR="005407FE" w:rsidRPr="005407FE" w:rsidRDefault="005407FE" w:rsidP="005407FE">
      <w:pPr>
        <w:numPr>
          <w:ilvl w:val="0"/>
          <w:numId w:val="60"/>
        </w:numPr>
        <w:spacing w:after="0" w:line="240" w:lineRule="auto"/>
        <w:contextualSpacing/>
        <w:rPr>
          <w:rFonts w:ascii="Arial" w:hAnsi="Arial" w:cs="Arial"/>
          <w:sz w:val="18"/>
          <w:szCs w:val="18"/>
        </w:rPr>
      </w:pPr>
      <w:r w:rsidRPr="005407FE">
        <w:rPr>
          <w:rFonts w:ascii="Arial" w:hAnsi="Arial" w:cs="Arial"/>
          <w:sz w:val="18"/>
          <w:szCs w:val="18"/>
        </w:rPr>
        <w:t>poznavanje rada na računalu,</w:t>
      </w:r>
    </w:p>
    <w:p w14:paraId="40E38B3C" w14:textId="77777777" w:rsidR="005407FE" w:rsidRPr="005407FE" w:rsidRDefault="005407FE" w:rsidP="005407FE">
      <w:pPr>
        <w:numPr>
          <w:ilvl w:val="0"/>
          <w:numId w:val="60"/>
        </w:numPr>
        <w:spacing w:after="0" w:line="240" w:lineRule="auto"/>
        <w:contextualSpacing/>
        <w:rPr>
          <w:rFonts w:ascii="Arial" w:hAnsi="Arial" w:cs="Arial"/>
          <w:sz w:val="18"/>
          <w:szCs w:val="18"/>
        </w:rPr>
      </w:pPr>
      <w:r w:rsidRPr="005407FE">
        <w:rPr>
          <w:rFonts w:ascii="Arial" w:hAnsi="Arial" w:cs="Arial"/>
          <w:sz w:val="18"/>
          <w:szCs w:val="18"/>
        </w:rPr>
        <w:t>položen državni ispit.</w:t>
      </w:r>
    </w:p>
    <w:p w14:paraId="74615C8D" w14:textId="77777777" w:rsidR="005407FE" w:rsidRPr="005407FE" w:rsidRDefault="005407FE" w:rsidP="005407FE">
      <w:pPr>
        <w:spacing w:after="0" w:line="240" w:lineRule="auto"/>
        <w:jc w:val="both"/>
        <w:rPr>
          <w:rFonts w:ascii="Arial" w:hAnsi="Arial" w:cs="Arial"/>
          <w:sz w:val="18"/>
          <w:szCs w:val="18"/>
        </w:rPr>
      </w:pPr>
    </w:p>
    <w:p w14:paraId="562892A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koji uključuje izradu akata iz djelokruga upravnoga tijela, poslove pravnog zastupanja, vođenje upravnoga postupka i rješavanje najsloženijih upravnih i ostalih predmeta iz nadležnosti upravnoga tijela, sudjelovanje u izradi strategija i programa i vođenje projekta</w:t>
      </w:r>
    </w:p>
    <w:p w14:paraId="6D8F974A" w14:textId="77777777" w:rsidR="005407FE" w:rsidRPr="005407FE" w:rsidRDefault="005407FE" w:rsidP="005407FE">
      <w:pPr>
        <w:spacing w:after="0" w:line="240" w:lineRule="auto"/>
        <w:jc w:val="both"/>
        <w:rPr>
          <w:rFonts w:ascii="Arial" w:hAnsi="Arial" w:cs="Arial"/>
          <w:sz w:val="18"/>
          <w:szCs w:val="18"/>
        </w:rPr>
      </w:pPr>
    </w:p>
    <w:p w14:paraId="38ABE4A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koji uključuje povremeni nadzor te opće i specifične upute rukovodećeg službenika</w:t>
      </w:r>
    </w:p>
    <w:p w14:paraId="35707ED0" w14:textId="77777777" w:rsidR="005407FE" w:rsidRPr="005407FE" w:rsidRDefault="005407FE" w:rsidP="005407FE">
      <w:pPr>
        <w:spacing w:after="0" w:line="240" w:lineRule="auto"/>
        <w:jc w:val="both"/>
        <w:rPr>
          <w:rFonts w:ascii="Arial" w:hAnsi="Arial" w:cs="Arial"/>
          <w:sz w:val="18"/>
          <w:szCs w:val="18"/>
        </w:rPr>
      </w:pPr>
    </w:p>
    <w:p w14:paraId="37BDD3B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stručne komunikacije koji uključuje kontakte unutar i izvan upravnoga tijela u svrhu pružanja savjeta, prikupljanja i razmjene informacija. Komunikacijske sposobnosti.</w:t>
      </w:r>
    </w:p>
    <w:p w14:paraId="087011BD" w14:textId="77777777" w:rsidR="005407FE" w:rsidRPr="005407FE" w:rsidRDefault="005407FE" w:rsidP="005407FE">
      <w:pPr>
        <w:spacing w:after="0" w:line="240" w:lineRule="auto"/>
        <w:jc w:val="both"/>
        <w:rPr>
          <w:rFonts w:ascii="Arial" w:hAnsi="Arial" w:cs="Arial"/>
          <w:sz w:val="18"/>
          <w:szCs w:val="18"/>
        </w:rPr>
      </w:pPr>
    </w:p>
    <w:p w14:paraId="4E65359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STUPANJ ODGOVORNOSTI </w:t>
      </w:r>
      <w:r w:rsidRPr="005407FE">
        <w:rPr>
          <w:rFonts w:ascii="Arial" w:hAnsi="Arial" w:cs="Arial"/>
          <w:sz w:val="18"/>
          <w:szCs w:val="18"/>
        </w:rPr>
        <w:tab/>
        <w:t xml:space="preserve">I UTJECAJ NA DONOŠENJE ODLUKA koji uključuje odgovornost za materijalne resurse s kojima službenik radi, pravilnu primjenu postupaka i metoda rada te provedbu odluka iz odgovarajućeg područja. Kreativnost i samoinicijativnost. </w:t>
      </w:r>
    </w:p>
    <w:p w14:paraId="7B290266" w14:textId="77777777" w:rsidR="005407FE" w:rsidRDefault="005407FE" w:rsidP="005407FE">
      <w:pPr>
        <w:spacing w:after="0" w:line="240" w:lineRule="auto"/>
        <w:rPr>
          <w:rFonts w:ascii="Arial" w:hAnsi="Arial" w:cs="Arial"/>
          <w:b/>
          <w:bCs/>
          <w:sz w:val="18"/>
          <w:szCs w:val="18"/>
        </w:rPr>
      </w:pPr>
    </w:p>
    <w:p w14:paraId="20D11647" w14:textId="77777777" w:rsidR="005407FE" w:rsidRDefault="005407FE" w:rsidP="005407FE">
      <w:pPr>
        <w:spacing w:after="0" w:line="240" w:lineRule="auto"/>
        <w:rPr>
          <w:rFonts w:ascii="Arial" w:hAnsi="Arial" w:cs="Arial"/>
          <w:b/>
          <w:bCs/>
          <w:sz w:val="18"/>
          <w:szCs w:val="18"/>
        </w:rPr>
      </w:pPr>
    </w:p>
    <w:p w14:paraId="24C9E9FA" w14:textId="6F4E1038" w:rsidR="005407FE" w:rsidRPr="005407FE" w:rsidRDefault="005407FE" w:rsidP="005407FE">
      <w:pPr>
        <w:spacing w:after="0" w:line="240" w:lineRule="auto"/>
        <w:rPr>
          <w:rFonts w:ascii="Arial" w:hAnsi="Arial" w:cs="Arial"/>
          <w:sz w:val="18"/>
          <w:szCs w:val="18"/>
        </w:rPr>
      </w:pPr>
      <w:r w:rsidRPr="005407FE">
        <w:rPr>
          <w:rFonts w:ascii="Arial" w:hAnsi="Arial" w:cs="Arial"/>
          <w:b/>
          <w:bCs/>
          <w:sz w:val="18"/>
          <w:szCs w:val="18"/>
        </w:rPr>
        <w:t>4. Savjetnik za provedbu dokumenata prostornog uređenja</w:t>
      </w:r>
      <w:r w:rsidRPr="005407FE">
        <w:rPr>
          <w:rFonts w:ascii="Arial" w:hAnsi="Arial" w:cs="Arial"/>
          <w:sz w:val="18"/>
          <w:szCs w:val="18"/>
        </w:rPr>
        <w:t xml:space="preserve">                                  Broj izvršitelja: 2</w:t>
      </w:r>
    </w:p>
    <w:p w14:paraId="7121E672" w14:textId="77777777" w:rsidR="005407FE" w:rsidRPr="005407FE" w:rsidRDefault="005407FE" w:rsidP="005407FE">
      <w:pPr>
        <w:spacing w:after="0" w:line="240" w:lineRule="auto"/>
        <w:rPr>
          <w:rFonts w:ascii="Arial" w:hAnsi="Arial" w:cs="Arial"/>
          <w:sz w:val="18"/>
          <w:szCs w:val="18"/>
        </w:rPr>
      </w:pPr>
    </w:p>
    <w:p w14:paraId="3C92A052"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0647C0A9"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14:paraId="601D3BD5"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5C8D569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5407EA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5F57289C"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09B6CDC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3090" w:type="dxa"/>
            <w:tcBorders>
              <w:top w:val="single" w:sz="4" w:space="0" w:color="auto"/>
              <w:left w:val="single" w:sz="4" w:space="0" w:color="auto"/>
              <w:bottom w:val="single" w:sz="4" w:space="0" w:color="auto"/>
              <w:right w:val="single" w:sz="4" w:space="0" w:color="auto"/>
            </w:tcBorders>
            <w:vAlign w:val="center"/>
          </w:tcPr>
          <w:p w14:paraId="45009EC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SAVJETNIK</w:t>
            </w:r>
            <w:r w:rsidRPr="005407FE">
              <w:rPr>
                <w:rFonts w:ascii="Arial" w:hAnsi="Arial" w:cs="Arial"/>
                <w:sz w:val="18"/>
                <w:szCs w:val="18"/>
              </w:rPr>
              <w:tab/>
            </w:r>
          </w:p>
        </w:tc>
        <w:tc>
          <w:tcPr>
            <w:tcW w:w="3260" w:type="dxa"/>
            <w:tcBorders>
              <w:top w:val="single" w:sz="4" w:space="0" w:color="auto"/>
              <w:left w:val="single" w:sz="4" w:space="0" w:color="auto"/>
              <w:bottom w:val="single" w:sz="4" w:space="0" w:color="auto"/>
              <w:right w:val="single" w:sz="4" w:space="0" w:color="auto"/>
            </w:tcBorders>
            <w:vAlign w:val="center"/>
          </w:tcPr>
          <w:p w14:paraId="43D862E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2DBDC9B5" w14:textId="77777777" w:rsidR="005407FE" w:rsidRPr="005407FE" w:rsidRDefault="005407FE" w:rsidP="005407FE">
      <w:pPr>
        <w:spacing w:after="0" w:line="240" w:lineRule="auto"/>
        <w:rPr>
          <w:rFonts w:ascii="Arial" w:hAnsi="Arial" w:cs="Arial"/>
          <w:sz w:val="18"/>
          <w:szCs w:val="18"/>
        </w:rPr>
      </w:pPr>
    </w:p>
    <w:p w14:paraId="64EFE0D8"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27B39413"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6191B23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D6F73A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0BE867C6"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F44534D" w14:textId="77777777" w:rsidR="005407FE" w:rsidRPr="005407FE" w:rsidRDefault="005407FE" w:rsidP="005407FE">
            <w:pPr>
              <w:rPr>
                <w:rFonts w:ascii="Arial" w:hAnsi="Arial" w:cs="Arial"/>
                <w:sz w:val="18"/>
                <w:szCs w:val="18"/>
              </w:rPr>
            </w:pPr>
            <w:r w:rsidRPr="005407FE">
              <w:rPr>
                <w:rFonts w:ascii="Arial" w:hAnsi="Arial" w:cs="Arial"/>
                <w:sz w:val="18"/>
                <w:szCs w:val="18"/>
              </w:rPr>
              <w:t>prati zakone i propise</w:t>
            </w:r>
          </w:p>
        </w:tc>
        <w:tc>
          <w:tcPr>
            <w:tcW w:w="1843" w:type="dxa"/>
            <w:tcBorders>
              <w:top w:val="single" w:sz="4" w:space="0" w:color="auto"/>
              <w:left w:val="single" w:sz="4" w:space="0" w:color="auto"/>
              <w:bottom w:val="single" w:sz="4" w:space="0" w:color="auto"/>
              <w:right w:val="single" w:sz="4" w:space="0" w:color="auto"/>
            </w:tcBorders>
            <w:vAlign w:val="center"/>
          </w:tcPr>
          <w:p w14:paraId="6B3C85D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523CC4F"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DE1CD66" w14:textId="77777777" w:rsidR="005407FE" w:rsidRPr="005407FE" w:rsidRDefault="005407FE" w:rsidP="005407FE">
            <w:pPr>
              <w:rPr>
                <w:rFonts w:ascii="Arial" w:hAnsi="Arial" w:cs="Arial"/>
                <w:sz w:val="18"/>
                <w:szCs w:val="18"/>
              </w:rPr>
            </w:pPr>
            <w:r w:rsidRPr="005407FE">
              <w:rPr>
                <w:rFonts w:ascii="Arial" w:hAnsi="Arial" w:cs="Arial"/>
                <w:sz w:val="18"/>
                <w:szCs w:val="18"/>
              </w:rPr>
              <w:t>samostalno vodi upravni postupak i rješava i predlaže akte  u prvostupanjskom postupku u upravnim stvarima , izdavanja lokacijskih dozvola, rješenja o utvrđivanju građevne čestice, rješenja o izvedenom stanju, potvrda izvedenog stanja, dozvola za uklanjanje, izdavanje građevinskih dozvola, izdavanje uporabnih dozvola, potvrda plana etažiranja, prati aktivnosti vezane za digitalizaciju Odjela   u dijelu provedbe dokumenata prostornog uređenja</w:t>
            </w:r>
          </w:p>
        </w:tc>
        <w:tc>
          <w:tcPr>
            <w:tcW w:w="1843" w:type="dxa"/>
            <w:tcBorders>
              <w:top w:val="single" w:sz="4" w:space="0" w:color="auto"/>
              <w:left w:val="single" w:sz="4" w:space="0" w:color="auto"/>
              <w:bottom w:val="single" w:sz="4" w:space="0" w:color="auto"/>
              <w:right w:val="single" w:sz="4" w:space="0" w:color="auto"/>
            </w:tcBorders>
            <w:vAlign w:val="center"/>
          </w:tcPr>
          <w:p w14:paraId="0A91C44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35%</w:t>
            </w:r>
          </w:p>
        </w:tc>
      </w:tr>
      <w:tr w:rsidR="005407FE" w:rsidRPr="005407FE" w14:paraId="394BCBF3"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961B77C" w14:textId="77777777" w:rsidR="005407FE" w:rsidRPr="005407FE" w:rsidRDefault="005407FE" w:rsidP="005407FE">
            <w:pPr>
              <w:rPr>
                <w:rFonts w:ascii="Arial" w:hAnsi="Arial" w:cs="Arial"/>
                <w:sz w:val="18"/>
                <w:szCs w:val="18"/>
              </w:rPr>
            </w:pPr>
            <w:r w:rsidRPr="005407FE">
              <w:rPr>
                <w:rFonts w:ascii="Arial" w:hAnsi="Arial" w:cs="Arial"/>
                <w:sz w:val="18"/>
                <w:szCs w:val="18"/>
              </w:rPr>
              <w:t>ovjerava parcelacije građevinskog zemljišta u svrhu osnivanja građevinske čestice, uvjerenja o statusu zemljišta</w:t>
            </w:r>
          </w:p>
        </w:tc>
        <w:tc>
          <w:tcPr>
            <w:tcW w:w="1843" w:type="dxa"/>
            <w:tcBorders>
              <w:top w:val="single" w:sz="4" w:space="0" w:color="auto"/>
              <w:left w:val="single" w:sz="4" w:space="0" w:color="auto"/>
              <w:bottom w:val="single" w:sz="4" w:space="0" w:color="auto"/>
              <w:right w:val="single" w:sz="4" w:space="0" w:color="auto"/>
            </w:tcBorders>
            <w:vAlign w:val="center"/>
          </w:tcPr>
          <w:p w14:paraId="54C8E02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6A8380D"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BDC0152" w14:textId="77777777" w:rsidR="005407FE" w:rsidRPr="005407FE" w:rsidRDefault="005407FE" w:rsidP="005407FE">
            <w:pPr>
              <w:rPr>
                <w:rFonts w:ascii="Arial" w:hAnsi="Arial" w:cs="Arial"/>
                <w:sz w:val="18"/>
                <w:szCs w:val="18"/>
              </w:rPr>
            </w:pPr>
            <w:r w:rsidRPr="005407FE">
              <w:rPr>
                <w:rFonts w:ascii="Arial" w:hAnsi="Arial" w:cs="Arial"/>
                <w:sz w:val="18"/>
                <w:szCs w:val="18"/>
              </w:rPr>
              <w:t>terenski posao (uvid na terenu prilikom rješavanja upravnih predmeta), tehnički pregledi</w:t>
            </w:r>
          </w:p>
        </w:tc>
        <w:tc>
          <w:tcPr>
            <w:tcW w:w="1843" w:type="dxa"/>
            <w:tcBorders>
              <w:top w:val="single" w:sz="4" w:space="0" w:color="auto"/>
              <w:left w:val="single" w:sz="4" w:space="0" w:color="auto"/>
              <w:bottom w:val="single" w:sz="4" w:space="0" w:color="auto"/>
              <w:right w:val="single" w:sz="4" w:space="0" w:color="auto"/>
            </w:tcBorders>
            <w:vAlign w:val="center"/>
          </w:tcPr>
          <w:p w14:paraId="322B6AA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7D229A05"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E7B3652" w14:textId="77777777" w:rsidR="005407FE" w:rsidRPr="005407FE" w:rsidRDefault="005407FE" w:rsidP="005407FE">
            <w:pPr>
              <w:rPr>
                <w:rFonts w:ascii="Arial" w:hAnsi="Arial" w:cs="Arial"/>
                <w:sz w:val="18"/>
                <w:szCs w:val="18"/>
              </w:rPr>
            </w:pPr>
            <w:r w:rsidRPr="005407FE">
              <w:rPr>
                <w:rFonts w:ascii="Arial" w:hAnsi="Arial" w:cs="Arial"/>
                <w:sz w:val="18"/>
                <w:szCs w:val="18"/>
              </w:rPr>
              <w:t>samostalno vodi postupak i rješava u upravnim stvarima o zadržavanju nezakonito izgrađenih infrastrukturnih objekata (linijska infrastruktura)</w:t>
            </w:r>
          </w:p>
        </w:tc>
        <w:tc>
          <w:tcPr>
            <w:tcW w:w="1843" w:type="dxa"/>
            <w:tcBorders>
              <w:top w:val="single" w:sz="4" w:space="0" w:color="auto"/>
              <w:left w:val="single" w:sz="4" w:space="0" w:color="auto"/>
              <w:bottom w:val="single" w:sz="4" w:space="0" w:color="auto"/>
              <w:right w:val="single" w:sz="4" w:space="0" w:color="auto"/>
            </w:tcBorders>
            <w:vAlign w:val="center"/>
          </w:tcPr>
          <w:p w14:paraId="17DFBB5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14C55F04"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37BB278"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Odjela</w:t>
            </w:r>
          </w:p>
        </w:tc>
        <w:tc>
          <w:tcPr>
            <w:tcW w:w="1843" w:type="dxa"/>
            <w:tcBorders>
              <w:top w:val="single" w:sz="4" w:space="0" w:color="auto"/>
              <w:left w:val="single" w:sz="4" w:space="0" w:color="auto"/>
              <w:bottom w:val="single" w:sz="4" w:space="0" w:color="auto"/>
              <w:right w:val="single" w:sz="4" w:space="0" w:color="auto"/>
            </w:tcBorders>
            <w:vAlign w:val="center"/>
          </w:tcPr>
          <w:p w14:paraId="2B7A7AC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bl>
    <w:p w14:paraId="72DAE8CD" w14:textId="77777777" w:rsidR="005407FE" w:rsidRPr="005407FE" w:rsidRDefault="005407FE" w:rsidP="005407FE">
      <w:pPr>
        <w:spacing w:after="0" w:line="240" w:lineRule="auto"/>
        <w:rPr>
          <w:rFonts w:ascii="Arial" w:hAnsi="Arial" w:cs="Arial"/>
          <w:sz w:val="18"/>
          <w:szCs w:val="18"/>
        </w:rPr>
      </w:pPr>
    </w:p>
    <w:p w14:paraId="53220432"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RAZINE STANDARDNIH MJERILA ZA KLASIFIKACIJU RADNIH MJESTA</w:t>
      </w:r>
    </w:p>
    <w:p w14:paraId="5B07D897" w14:textId="77777777" w:rsidR="005407FE" w:rsidRPr="005407FE" w:rsidRDefault="005407FE" w:rsidP="005407FE">
      <w:pPr>
        <w:spacing w:after="0" w:line="240" w:lineRule="auto"/>
        <w:rPr>
          <w:rFonts w:ascii="Arial" w:hAnsi="Arial" w:cs="Arial"/>
          <w:sz w:val="18"/>
          <w:szCs w:val="18"/>
        </w:rPr>
      </w:pPr>
    </w:p>
    <w:p w14:paraId="570CFE4F"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2884F44B" w14:textId="77777777" w:rsidR="005407FE" w:rsidRPr="005407FE" w:rsidRDefault="005407FE" w:rsidP="005407FE">
      <w:pPr>
        <w:numPr>
          <w:ilvl w:val="0"/>
          <w:numId w:val="60"/>
        </w:numPr>
        <w:spacing w:after="0" w:line="240" w:lineRule="auto"/>
        <w:contextualSpacing/>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arhitektonske, građevinske ili ostale tehničke ili pravne struke,</w:t>
      </w:r>
    </w:p>
    <w:p w14:paraId="0F9CA1B0" w14:textId="77777777" w:rsidR="005407FE" w:rsidRPr="005407FE" w:rsidRDefault="005407FE" w:rsidP="005407FE">
      <w:pPr>
        <w:numPr>
          <w:ilvl w:val="0"/>
          <w:numId w:val="61"/>
        </w:numPr>
        <w:spacing w:after="0" w:line="240" w:lineRule="auto"/>
        <w:contextualSpacing/>
        <w:rPr>
          <w:rFonts w:ascii="Arial" w:hAnsi="Arial" w:cs="Arial"/>
          <w:sz w:val="18"/>
          <w:szCs w:val="18"/>
        </w:rPr>
      </w:pPr>
      <w:r w:rsidRPr="005407FE">
        <w:rPr>
          <w:rFonts w:ascii="Arial" w:hAnsi="Arial" w:cs="Arial"/>
          <w:sz w:val="18"/>
          <w:szCs w:val="18"/>
        </w:rPr>
        <w:t>najmanje tri godine radnog iskustva na odgovarajućim poslovima,</w:t>
      </w:r>
    </w:p>
    <w:p w14:paraId="06F39882" w14:textId="77777777" w:rsidR="005407FE" w:rsidRPr="005407FE" w:rsidRDefault="005407FE" w:rsidP="005407FE">
      <w:pPr>
        <w:numPr>
          <w:ilvl w:val="0"/>
          <w:numId w:val="61"/>
        </w:numPr>
        <w:spacing w:after="0" w:line="240" w:lineRule="auto"/>
        <w:contextualSpacing/>
        <w:rPr>
          <w:rFonts w:ascii="Arial" w:hAnsi="Arial" w:cs="Arial"/>
          <w:sz w:val="18"/>
          <w:szCs w:val="18"/>
        </w:rPr>
      </w:pPr>
      <w:r w:rsidRPr="005407FE">
        <w:rPr>
          <w:rFonts w:ascii="Arial" w:hAnsi="Arial" w:cs="Arial"/>
          <w:sz w:val="18"/>
          <w:szCs w:val="18"/>
        </w:rPr>
        <w:t>poznavanje rada na računalu,</w:t>
      </w:r>
    </w:p>
    <w:p w14:paraId="4A2E7636" w14:textId="77777777" w:rsidR="005407FE" w:rsidRPr="005407FE" w:rsidRDefault="005407FE" w:rsidP="005407FE">
      <w:pPr>
        <w:numPr>
          <w:ilvl w:val="0"/>
          <w:numId w:val="61"/>
        </w:numPr>
        <w:spacing w:after="0" w:line="240" w:lineRule="auto"/>
        <w:contextualSpacing/>
        <w:rPr>
          <w:rFonts w:ascii="Arial" w:hAnsi="Arial" w:cs="Arial"/>
          <w:sz w:val="18"/>
          <w:szCs w:val="18"/>
        </w:rPr>
      </w:pPr>
      <w:r w:rsidRPr="005407FE">
        <w:rPr>
          <w:rFonts w:ascii="Arial" w:hAnsi="Arial" w:cs="Arial"/>
          <w:sz w:val="18"/>
          <w:szCs w:val="18"/>
        </w:rPr>
        <w:t>položen državni ispit.</w:t>
      </w:r>
    </w:p>
    <w:p w14:paraId="7379DE4A" w14:textId="77777777" w:rsidR="005407FE" w:rsidRPr="005407FE" w:rsidRDefault="005407FE" w:rsidP="005407FE">
      <w:pPr>
        <w:spacing w:after="0" w:line="240" w:lineRule="auto"/>
        <w:contextualSpacing/>
        <w:rPr>
          <w:rFonts w:ascii="Arial" w:hAnsi="Arial" w:cs="Arial"/>
          <w:sz w:val="18"/>
          <w:szCs w:val="18"/>
        </w:rPr>
      </w:pPr>
    </w:p>
    <w:p w14:paraId="2551B39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koji uključuje suradnju u izradi akata iz djelokruga upravnog tijela, rješavanje složenih upravnih i drugih predmeta, te rješavanje problema uz upute i nadzor rukovodećeg službenika.</w:t>
      </w:r>
    </w:p>
    <w:p w14:paraId="4A62B717" w14:textId="77777777" w:rsidR="005407FE" w:rsidRPr="005407FE" w:rsidRDefault="005407FE" w:rsidP="005407FE">
      <w:pPr>
        <w:spacing w:after="0" w:line="240" w:lineRule="auto"/>
        <w:jc w:val="both"/>
        <w:rPr>
          <w:rFonts w:ascii="Arial" w:hAnsi="Arial" w:cs="Arial"/>
          <w:sz w:val="18"/>
          <w:szCs w:val="18"/>
        </w:rPr>
      </w:pPr>
    </w:p>
    <w:p w14:paraId="4816B90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koji uključuje češći nadzor te opće i specifične upute rukovodećeg službenika.</w:t>
      </w:r>
    </w:p>
    <w:p w14:paraId="2AC55348" w14:textId="77777777" w:rsidR="005407FE" w:rsidRPr="005407FE" w:rsidRDefault="005407FE" w:rsidP="005407FE">
      <w:pPr>
        <w:spacing w:after="0" w:line="240" w:lineRule="auto"/>
        <w:jc w:val="both"/>
        <w:rPr>
          <w:rFonts w:ascii="Arial" w:hAnsi="Arial" w:cs="Arial"/>
          <w:sz w:val="18"/>
          <w:szCs w:val="18"/>
        </w:rPr>
      </w:pPr>
    </w:p>
    <w:p w14:paraId="6F18AFC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koji uključuje kontakte unutar  i izvan upravnog tijela u svrhu prikupljanja ili razmjene informacija.</w:t>
      </w:r>
    </w:p>
    <w:p w14:paraId="211CF942" w14:textId="77777777" w:rsidR="005407FE" w:rsidRPr="005407FE" w:rsidRDefault="005407FE" w:rsidP="005407FE">
      <w:pPr>
        <w:spacing w:after="0" w:line="240" w:lineRule="auto"/>
        <w:jc w:val="both"/>
        <w:rPr>
          <w:rFonts w:ascii="Arial" w:hAnsi="Arial" w:cs="Arial"/>
          <w:sz w:val="18"/>
          <w:szCs w:val="18"/>
        </w:rPr>
      </w:pPr>
    </w:p>
    <w:p w14:paraId="6F930BD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STUPANJ ODGOVORNOSTI I UTJECAJ NA DONOŠENJE ODLUKA koji uključuje odgovornost za materijalne resurse s kojima službenik radi, pravilnu primjenu postupaka i metoda rada te provedbu pojedinačnih odluka. Kreativnost i samoinicijativnost. </w:t>
      </w:r>
    </w:p>
    <w:p w14:paraId="773A90D8" w14:textId="77777777" w:rsidR="005407FE" w:rsidRDefault="005407FE" w:rsidP="005407FE">
      <w:pPr>
        <w:spacing w:after="0" w:line="240" w:lineRule="auto"/>
        <w:rPr>
          <w:rFonts w:ascii="Arial" w:hAnsi="Arial" w:cs="Arial"/>
          <w:sz w:val="18"/>
          <w:szCs w:val="18"/>
        </w:rPr>
      </w:pPr>
    </w:p>
    <w:p w14:paraId="7739EED6" w14:textId="77777777" w:rsidR="005407FE" w:rsidRDefault="005407FE" w:rsidP="005407FE">
      <w:pPr>
        <w:spacing w:after="0" w:line="240" w:lineRule="auto"/>
        <w:rPr>
          <w:rFonts w:ascii="Arial" w:hAnsi="Arial" w:cs="Arial"/>
          <w:sz w:val="18"/>
          <w:szCs w:val="18"/>
        </w:rPr>
      </w:pPr>
    </w:p>
    <w:p w14:paraId="1C3CF833" w14:textId="77777777" w:rsidR="005407FE" w:rsidRDefault="005407FE" w:rsidP="005407FE">
      <w:pPr>
        <w:spacing w:after="0" w:line="240" w:lineRule="auto"/>
        <w:rPr>
          <w:rFonts w:ascii="Arial" w:hAnsi="Arial" w:cs="Arial"/>
          <w:sz w:val="18"/>
          <w:szCs w:val="18"/>
        </w:rPr>
      </w:pPr>
    </w:p>
    <w:p w14:paraId="319C5851" w14:textId="77777777" w:rsidR="005407FE" w:rsidRPr="005407FE" w:rsidRDefault="005407FE" w:rsidP="005407FE">
      <w:pPr>
        <w:spacing w:after="0" w:line="240" w:lineRule="auto"/>
        <w:rPr>
          <w:rFonts w:ascii="Arial" w:hAnsi="Arial" w:cs="Arial"/>
          <w:sz w:val="18"/>
          <w:szCs w:val="18"/>
        </w:rPr>
      </w:pPr>
    </w:p>
    <w:p w14:paraId="1CD3A8FB"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b/>
          <w:bCs/>
          <w:sz w:val="18"/>
          <w:szCs w:val="18"/>
        </w:rPr>
        <w:t>5. Viši stručni suradnik za provedbu dokumenata prostornog uređenja</w:t>
      </w:r>
      <w:r w:rsidRPr="005407FE">
        <w:rPr>
          <w:rFonts w:ascii="Arial" w:hAnsi="Arial" w:cs="Arial"/>
          <w:sz w:val="18"/>
          <w:szCs w:val="18"/>
        </w:rPr>
        <w:t xml:space="preserve">    I       Broj izvršitelja: 2 </w:t>
      </w:r>
    </w:p>
    <w:p w14:paraId="7F06580E" w14:textId="77777777" w:rsidR="005407FE" w:rsidRPr="005407FE" w:rsidRDefault="005407FE" w:rsidP="005407FE">
      <w:pPr>
        <w:spacing w:after="0" w:line="240" w:lineRule="auto"/>
        <w:rPr>
          <w:rFonts w:ascii="Arial" w:hAnsi="Arial" w:cs="Arial"/>
          <w:sz w:val="18"/>
          <w:szCs w:val="18"/>
        </w:rPr>
      </w:pPr>
    </w:p>
    <w:p w14:paraId="316D1E1A"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0E9CAE9E"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14:paraId="42289F97"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2B7F3D0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B54C88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5F1FED3D"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2BE3AE4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3090" w:type="dxa"/>
            <w:tcBorders>
              <w:top w:val="single" w:sz="4" w:space="0" w:color="auto"/>
              <w:left w:val="single" w:sz="4" w:space="0" w:color="auto"/>
              <w:bottom w:val="single" w:sz="4" w:space="0" w:color="auto"/>
              <w:right w:val="single" w:sz="4" w:space="0" w:color="auto"/>
            </w:tcBorders>
            <w:vAlign w:val="center"/>
          </w:tcPr>
          <w:p w14:paraId="58A0B8B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STRUČNI SURADNIK</w:t>
            </w:r>
          </w:p>
        </w:tc>
        <w:tc>
          <w:tcPr>
            <w:tcW w:w="3260" w:type="dxa"/>
            <w:tcBorders>
              <w:top w:val="single" w:sz="4" w:space="0" w:color="auto"/>
              <w:left w:val="single" w:sz="4" w:space="0" w:color="auto"/>
              <w:bottom w:val="single" w:sz="4" w:space="0" w:color="auto"/>
              <w:right w:val="single" w:sz="4" w:space="0" w:color="auto"/>
            </w:tcBorders>
            <w:vAlign w:val="center"/>
          </w:tcPr>
          <w:p w14:paraId="28DA70A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6.</w:t>
            </w:r>
          </w:p>
        </w:tc>
      </w:tr>
    </w:tbl>
    <w:p w14:paraId="66DD16B3" w14:textId="77777777" w:rsidR="005407FE" w:rsidRPr="005407FE" w:rsidRDefault="005407FE" w:rsidP="005407FE">
      <w:pPr>
        <w:spacing w:after="0" w:line="240" w:lineRule="auto"/>
        <w:rPr>
          <w:rFonts w:ascii="Arial" w:hAnsi="Arial" w:cs="Arial"/>
          <w:sz w:val="18"/>
          <w:szCs w:val="18"/>
        </w:rPr>
      </w:pPr>
    </w:p>
    <w:p w14:paraId="4ABCAD30"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5491B839"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434CF45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A456DC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4633C6C1"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5553473" w14:textId="77777777" w:rsidR="005407FE" w:rsidRPr="005407FE" w:rsidRDefault="005407FE" w:rsidP="005407FE">
            <w:pPr>
              <w:rPr>
                <w:rFonts w:ascii="Arial" w:hAnsi="Arial" w:cs="Arial"/>
                <w:sz w:val="18"/>
                <w:szCs w:val="18"/>
              </w:rPr>
            </w:pPr>
            <w:r w:rsidRPr="005407FE">
              <w:rPr>
                <w:rFonts w:ascii="Arial" w:hAnsi="Arial" w:cs="Arial"/>
                <w:sz w:val="18"/>
                <w:szCs w:val="18"/>
              </w:rPr>
              <w:t>prati zakone i propise</w:t>
            </w:r>
          </w:p>
        </w:tc>
        <w:tc>
          <w:tcPr>
            <w:tcW w:w="1843" w:type="dxa"/>
            <w:tcBorders>
              <w:top w:val="single" w:sz="4" w:space="0" w:color="auto"/>
              <w:left w:val="single" w:sz="4" w:space="0" w:color="auto"/>
              <w:bottom w:val="single" w:sz="4" w:space="0" w:color="auto"/>
              <w:right w:val="single" w:sz="4" w:space="0" w:color="auto"/>
            </w:tcBorders>
            <w:vAlign w:val="center"/>
          </w:tcPr>
          <w:p w14:paraId="60CA267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4583920"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B5CB42D" w14:textId="77777777" w:rsidR="005407FE" w:rsidRPr="005407FE" w:rsidRDefault="005407FE" w:rsidP="005407FE">
            <w:pPr>
              <w:rPr>
                <w:rFonts w:ascii="Arial" w:hAnsi="Arial" w:cs="Arial"/>
                <w:sz w:val="18"/>
                <w:szCs w:val="18"/>
              </w:rPr>
            </w:pPr>
            <w:r w:rsidRPr="005407FE">
              <w:rPr>
                <w:rFonts w:ascii="Arial" w:hAnsi="Arial" w:cs="Arial"/>
                <w:sz w:val="18"/>
                <w:szCs w:val="18"/>
              </w:rPr>
              <w:t>samostalno vodi upravni postupak i rješava i predlaže akte  u prvostupanjskom postupku u upravnim stvarima , izdavanja lokacijskih dozvola, rješenja o utvrđivanju građevne čestice, rješenja o izvedenom stanju, potvrda izvedenog stanja, dozvola za uklanjanje, izdavanje građevinskih dozvola, izdavanje uporabnih dozvola, potvrda plana etažiranja, prati aktivnosti vezane za digitalizaciju Odjela   u dijelu provedbe dokumenata prostornog uređenja</w:t>
            </w:r>
          </w:p>
        </w:tc>
        <w:tc>
          <w:tcPr>
            <w:tcW w:w="1843" w:type="dxa"/>
            <w:tcBorders>
              <w:top w:val="single" w:sz="4" w:space="0" w:color="auto"/>
              <w:left w:val="single" w:sz="4" w:space="0" w:color="auto"/>
              <w:bottom w:val="single" w:sz="4" w:space="0" w:color="auto"/>
              <w:right w:val="single" w:sz="4" w:space="0" w:color="auto"/>
            </w:tcBorders>
            <w:vAlign w:val="center"/>
          </w:tcPr>
          <w:p w14:paraId="3E7908E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35%</w:t>
            </w:r>
          </w:p>
        </w:tc>
      </w:tr>
      <w:tr w:rsidR="005407FE" w:rsidRPr="005407FE" w14:paraId="5360869D"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7944FFA" w14:textId="77777777" w:rsidR="005407FE" w:rsidRPr="005407FE" w:rsidRDefault="005407FE" w:rsidP="005407FE">
            <w:pPr>
              <w:rPr>
                <w:rFonts w:ascii="Arial" w:hAnsi="Arial" w:cs="Arial"/>
                <w:sz w:val="18"/>
                <w:szCs w:val="18"/>
              </w:rPr>
            </w:pPr>
            <w:r w:rsidRPr="005407FE">
              <w:rPr>
                <w:rFonts w:ascii="Arial" w:hAnsi="Arial" w:cs="Arial"/>
                <w:sz w:val="18"/>
                <w:szCs w:val="18"/>
              </w:rPr>
              <w:t>ovjerava parcelacije građevinskog zemljišta u svrhu osnivanja građevinske čestice, uvjerenja o statusu zemljišta</w:t>
            </w:r>
          </w:p>
        </w:tc>
        <w:tc>
          <w:tcPr>
            <w:tcW w:w="1843" w:type="dxa"/>
            <w:tcBorders>
              <w:top w:val="single" w:sz="4" w:space="0" w:color="auto"/>
              <w:left w:val="single" w:sz="4" w:space="0" w:color="auto"/>
              <w:bottom w:val="single" w:sz="4" w:space="0" w:color="auto"/>
              <w:right w:val="single" w:sz="4" w:space="0" w:color="auto"/>
            </w:tcBorders>
            <w:vAlign w:val="center"/>
          </w:tcPr>
          <w:p w14:paraId="5FCCEB0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0188245"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9191B8A" w14:textId="77777777" w:rsidR="005407FE" w:rsidRPr="005407FE" w:rsidRDefault="005407FE" w:rsidP="005407FE">
            <w:pPr>
              <w:rPr>
                <w:rFonts w:ascii="Arial" w:hAnsi="Arial" w:cs="Arial"/>
                <w:sz w:val="18"/>
                <w:szCs w:val="18"/>
              </w:rPr>
            </w:pPr>
            <w:r w:rsidRPr="005407FE">
              <w:rPr>
                <w:rFonts w:ascii="Arial" w:hAnsi="Arial" w:cs="Arial"/>
                <w:sz w:val="18"/>
                <w:szCs w:val="18"/>
              </w:rPr>
              <w:t>terenski posao (uvid na terenu prilikom rješavanja upravnih predmeta), tehnički pregledi</w:t>
            </w:r>
          </w:p>
        </w:tc>
        <w:tc>
          <w:tcPr>
            <w:tcW w:w="1843" w:type="dxa"/>
            <w:tcBorders>
              <w:top w:val="single" w:sz="4" w:space="0" w:color="auto"/>
              <w:left w:val="single" w:sz="4" w:space="0" w:color="auto"/>
              <w:bottom w:val="single" w:sz="4" w:space="0" w:color="auto"/>
              <w:right w:val="single" w:sz="4" w:space="0" w:color="auto"/>
            </w:tcBorders>
            <w:vAlign w:val="center"/>
          </w:tcPr>
          <w:p w14:paraId="1342433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68404583"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74A783D" w14:textId="77777777" w:rsidR="005407FE" w:rsidRPr="005407FE" w:rsidRDefault="005407FE" w:rsidP="005407FE">
            <w:pPr>
              <w:rPr>
                <w:rFonts w:ascii="Arial" w:hAnsi="Arial" w:cs="Arial"/>
                <w:sz w:val="18"/>
                <w:szCs w:val="18"/>
              </w:rPr>
            </w:pPr>
            <w:r w:rsidRPr="005407FE">
              <w:rPr>
                <w:rFonts w:ascii="Arial" w:hAnsi="Arial" w:cs="Arial"/>
                <w:sz w:val="18"/>
                <w:szCs w:val="18"/>
              </w:rPr>
              <w:t>samostalno vodi postupak i rješava u upravnim stvarima o zadržavanju nezakonito izgrađenih infrastrukturnih objekata (linijska infrastruktura)</w:t>
            </w:r>
          </w:p>
        </w:tc>
        <w:tc>
          <w:tcPr>
            <w:tcW w:w="1843" w:type="dxa"/>
            <w:tcBorders>
              <w:top w:val="single" w:sz="4" w:space="0" w:color="auto"/>
              <w:left w:val="single" w:sz="4" w:space="0" w:color="auto"/>
              <w:bottom w:val="single" w:sz="4" w:space="0" w:color="auto"/>
              <w:right w:val="single" w:sz="4" w:space="0" w:color="auto"/>
            </w:tcBorders>
            <w:vAlign w:val="center"/>
          </w:tcPr>
          <w:p w14:paraId="7EF3C10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54C16498"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4B7A010"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Odjela</w:t>
            </w:r>
          </w:p>
        </w:tc>
        <w:tc>
          <w:tcPr>
            <w:tcW w:w="1843" w:type="dxa"/>
            <w:tcBorders>
              <w:top w:val="single" w:sz="4" w:space="0" w:color="auto"/>
              <w:left w:val="single" w:sz="4" w:space="0" w:color="auto"/>
              <w:bottom w:val="single" w:sz="4" w:space="0" w:color="auto"/>
              <w:right w:val="single" w:sz="4" w:space="0" w:color="auto"/>
            </w:tcBorders>
            <w:vAlign w:val="center"/>
          </w:tcPr>
          <w:p w14:paraId="138447C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bl>
    <w:p w14:paraId="1A3CFEE0" w14:textId="77777777" w:rsidR="005407FE" w:rsidRPr="005407FE" w:rsidRDefault="005407FE" w:rsidP="005407FE">
      <w:pPr>
        <w:spacing w:after="0" w:line="240" w:lineRule="auto"/>
        <w:rPr>
          <w:rFonts w:ascii="Arial" w:hAnsi="Arial" w:cs="Arial"/>
          <w:sz w:val="18"/>
          <w:szCs w:val="18"/>
        </w:rPr>
      </w:pPr>
    </w:p>
    <w:p w14:paraId="310AA12E"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RAZINE STANDARDNIH MJERILA ZA KLASIFIKACIJU RADNIH MJESTA</w:t>
      </w:r>
    </w:p>
    <w:p w14:paraId="7FD63853" w14:textId="77777777" w:rsidR="005407FE" w:rsidRPr="005407FE" w:rsidRDefault="005407FE" w:rsidP="005407FE">
      <w:pPr>
        <w:spacing w:after="0" w:line="240" w:lineRule="auto"/>
        <w:rPr>
          <w:rFonts w:ascii="Arial" w:hAnsi="Arial" w:cs="Arial"/>
          <w:sz w:val="18"/>
          <w:szCs w:val="18"/>
        </w:rPr>
      </w:pPr>
    </w:p>
    <w:p w14:paraId="583BC774"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085F9E5C" w14:textId="77777777" w:rsidR="005407FE" w:rsidRPr="005407FE" w:rsidRDefault="005407FE" w:rsidP="005407FE">
      <w:pPr>
        <w:numPr>
          <w:ilvl w:val="0"/>
          <w:numId w:val="61"/>
        </w:numPr>
        <w:spacing w:after="0" w:line="240" w:lineRule="auto"/>
        <w:contextualSpacing/>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arhitektonske, građevinske ili ostale tehničke ili pravne struke,</w:t>
      </w:r>
    </w:p>
    <w:p w14:paraId="574AF481" w14:textId="77777777" w:rsidR="005407FE" w:rsidRPr="005407FE" w:rsidRDefault="005407FE" w:rsidP="005407FE">
      <w:pPr>
        <w:numPr>
          <w:ilvl w:val="0"/>
          <w:numId w:val="62"/>
        </w:numPr>
        <w:spacing w:after="0" w:line="240" w:lineRule="auto"/>
        <w:contextualSpacing/>
        <w:rPr>
          <w:rFonts w:ascii="Arial" w:hAnsi="Arial" w:cs="Arial"/>
          <w:sz w:val="18"/>
          <w:szCs w:val="18"/>
        </w:rPr>
      </w:pPr>
      <w:r w:rsidRPr="005407FE">
        <w:rPr>
          <w:rFonts w:ascii="Arial" w:hAnsi="Arial" w:cs="Arial"/>
          <w:sz w:val="18"/>
          <w:szCs w:val="18"/>
        </w:rPr>
        <w:t>najmanje jedna godina radnog iskustva na odgovarajućim poslovima,</w:t>
      </w:r>
    </w:p>
    <w:p w14:paraId="7192E4D5" w14:textId="77777777" w:rsidR="005407FE" w:rsidRPr="005407FE" w:rsidRDefault="005407FE" w:rsidP="005407FE">
      <w:pPr>
        <w:numPr>
          <w:ilvl w:val="0"/>
          <w:numId w:val="62"/>
        </w:numPr>
        <w:spacing w:after="0" w:line="240" w:lineRule="auto"/>
        <w:contextualSpacing/>
        <w:rPr>
          <w:rFonts w:ascii="Arial" w:hAnsi="Arial" w:cs="Arial"/>
          <w:sz w:val="18"/>
          <w:szCs w:val="18"/>
        </w:rPr>
      </w:pPr>
      <w:r w:rsidRPr="005407FE">
        <w:rPr>
          <w:rFonts w:ascii="Arial" w:hAnsi="Arial" w:cs="Arial"/>
          <w:sz w:val="18"/>
          <w:szCs w:val="18"/>
        </w:rPr>
        <w:t xml:space="preserve">poznavanje rada na računalu, </w:t>
      </w:r>
    </w:p>
    <w:p w14:paraId="2B61B5C4" w14:textId="77777777" w:rsidR="005407FE" w:rsidRPr="005407FE" w:rsidRDefault="005407FE" w:rsidP="005407FE">
      <w:pPr>
        <w:numPr>
          <w:ilvl w:val="0"/>
          <w:numId w:val="62"/>
        </w:numPr>
        <w:spacing w:after="0" w:line="240" w:lineRule="auto"/>
        <w:contextualSpacing/>
        <w:rPr>
          <w:rFonts w:ascii="Arial" w:hAnsi="Arial" w:cs="Arial"/>
          <w:sz w:val="18"/>
          <w:szCs w:val="18"/>
        </w:rPr>
      </w:pPr>
      <w:r w:rsidRPr="005407FE">
        <w:rPr>
          <w:rFonts w:ascii="Arial" w:hAnsi="Arial" w:cs="Arial"/>
          <w:sz w:val="18"/>
          <w:szCs w:val="18"/>
        </w:rPr>
        <w:t>položen državni ispit.</w:t>
      </w:r>
    </w:p>
    <w:p w14:paraId="5E86F9BE" w14:textId="77777777" w:rsidR="005407FE" w:rsidRPr="005407FE" w:rsidRDefault="005407FE" w:rsidP="005407FE">
      <w:pPr>
        <w:spacing w:after="0" w:line="240" w:lineRule="auto"/>
        <w:rPr>
          <w:rFonts w:ascii="Arial" w:hAnsi="Arial" w:cs="Arial"/>
          <w:sz w:val="18"/>
          <w:szCs w:val="18"/>
        </w:rPr>
      </w:pPr>
    </w:p>
    <w:p w14:paraId="7B27CA2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koji uključuje stalne složenije upravne i stručne poslove unutar upravnog tijela.</w:t>
      </w:r>
    </w:p>
    <w:p w14:paraId="408456F3" w14:textId="77777777" w:rsidR="005407FE" w:rsidRPr="005407FE" w:rsidRDefault="005407FE" w:rsidP="005407FE">
      <w:pPr>
        <w:spacing w:after="0" w:line="240" w:lineRule="auto"/>
        <w:jc w:val="both"/>
        <w:rPr>
          <w:rFonts w:ascii="Arial" w:hAnsi="Arial" w:cs="Arial"/>
          <w:sz w:val="18"/>
          <w:szCs w:val="18"/>
        </w:rPr>
      </w:pPr>
    </w:p>
    <w:p w14:paraId="3008751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koji uključuje obavljanje poslova uz redoviti nadzor i upute nadređenog službenika.</w:t>
      </w:r>
    </w:p>
    <w:p w14:paraId="4F806113" w14:textId="77777777" w:rsidR="005407FE" w:rsidRPr="005407FE" w:rsidRDefault="005407FE" w:rsidP="005407FE">
      <w:pPr>
        <w:spacing w:after="0" w:line="240" w:lineRule="auto"/>
        <w:jc w:val="both"/>
        <w:rPr>
          <w:rFonts w:ascii="Arial" w:hAnsi="Arial" w:cs="Arial"/>
          <w:sz w:val="18"/>
          <w:szCs w:val="18"/>
        </w:rPr>
      </w:pPr>
    </w:p>
    <w:p w14:paraId="0B18E37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koji uključuje komunikaciju unutar nižih unutarnjih ustrojstvenih jedinica te povremenu komunikaciju izvan državnog tijela u svrhu prikupljanja ili razmjene informacija.</w:t>
      </w:r>
    </w:p>
    <w:p w14:paraId="54DAB2E7" w14:textId="77777777" w:rsidR="005407FE" w:rsidRPr="005407FE" w:rsidRDefault="005407FE" w:rsidP="005407FE">
      <w:pPr>
        <w:spacing w:after="0" w:line="240" w:lineRule="auto"/>
        <w:jc w:val="both"/>
        <w:rPr>
          <w:rFonts w:ascii="Arial" w:hAnsi="Arial" w:cs="Arial"/>
          <w:sz w:val="18"/>
          <w:szCs w:val="18"/>
        </w:rPr>
      </w:pPr>
    </w:p>
    <w:p w14:paraId="650E38F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koji uključuje odgovornost za materijalne resurse s kojima službenik radi, pravilnu primjenu utvrđenih postupaka i metoda rada.</w:t>
      </w:r>
    </w:p>
    <w:p w14:paraId="6DACF90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 </w:t>
      </w:r>
    </w:p>
    <w:p w14:paraId="2DB4CE71" w14:textId="77777777" w:rsidR="005407FE" w:rsidRDefault="005407FE" w:rsidP="005407FE">
      <w:pPr>
        <w:spacing w:after="0" w:line="240" w:lineRule="auto"/>
        <w:rPr>
          <w:rFonts w:ascii="Arial" w:hAnsi="Arial" w:cs="Arial"/>
          <w:b/>
          <w:bCs/>
          <w:sz w:val="18"/>
          <w:szCs w:val="18"/>
        </w:rPr>
      </w:pPr>
    </w:p>
    <w:p w14:paraId="1FDB824D" w14:textId="55F4DC50" w:rsidR="005407FE" w:rsidRPr="005407FE" w:rsidRDefault="005407FE" w:rsidP="005407FE">
      <w:pPr>
        <w:spacing w:after="0" w:line="240" w:lineRule="auto"/>
        <w:rPr>
          <w:rFonts w:ascii="Arial" w:hAnsi="Arial" w:cs="Arial"/>
          <w:sz w:val="18"/>
          <w:szCs w:val="18"/>
        </w:rPr>
      </w:pPr>
      <w:r w:rsidRPr="005407FE">
        <w:rPr>
          <w:rFonts w:ascii="Arial" w:hAnsi="Arial" w:cs="Arial"/>
          <w:b/>
          <w:bCs/>
          <w:sz w:val="18"/>
          <w:szCs w:val="18"/>
        </w:rPr>
        <w:t xml:space="preserve">6. Viši stručni suradnik za provedbu dokumenata prostornog uređenja    II              </w:t>
      </w:r>
      <w:r w:rsidRPr="005407FE">
        <w:rPr>
          <w:rFonts w:ascii="Arial" w:hAnsi="Arial" w:cs="Arial"/>
          <w:sz w:val="18"/>
          <w:szCs w:val="18"/>
        </w:rPr>
        <w:t>Broj izvršitelja: 1</w:t>
      </w:r>
    </w:p>
    <w:p w14:paraId="43229352" w14:textId="77777777" w:rsidR="005407FE" w:rsidRPr="005407FE" w:rsidRDefault="005407FE" w:rsidP="005407FE">
      <w:pPr>
        <w:spacing w:after="0" w:line="240" w:lineRule="auto"/>
        <w:rPr>
          <w:rFonts w:ascii="Arial" w:hAnsi="Arial" w:cs="Arial"/>
          <w:sz w:val="18"/>
          <w:szCs w:val="18"/>
        </w:rPr>
      </w:pPr>
    </w:p>
    <w:p w14:paraId="207A9858"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6BC037AA"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14:paraId="1A331C7F"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35D8F44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F200DD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49BB7A92"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48245BE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3090" w:type="dxa"/>
            <w:tcBorders>
              <w:top w:val="single" w:sz="4" w:space="0" w:color="auto"/>
              <w:left w:val="single" w:sz="4" w:space="0" w:color="auto"/>
              <w:bottom w:val="single" w:sz="4" w:space="0" w:color="auto"/>
              <w:right w:val="single" w:sz="4" w:space="0" w:color="auto"/>
            </w:tcBorders>
            <w:vAlign w:val="center"/>
          </w:tcPr>
          <w:p w14:paraId="35E7BE4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STRUČNI SURADNIK</w:t>
            </w:r>
          </w:p>
        </w:tc>
        <w:tc>
          <w:tcPr>
            <w:tcW w:w="3260" w:type="dxa"/>
            <w:tcBorders>
              <w:top w:val="single" w:sz="4" w:space="0" w:color="auto"/>
              <w:left w:val="single" w:sz="4" w:space="0" w:color="auto"/>
              <w:bottom w:val="single" w:sz="4" w:space="0" w:color="auto"/>
              <w:right w:val="single" w:sz="4" w:space="0" w:color="auto"/>
            </w:tcBorders>
            <w:vAlign w:val="center"/>
          </w:tcPr>
          <w:p w14:paraId="167CB86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6.</w:t>
            </w:r>
          </w:p>
        </w:tc>
      </w:tr>
    </w:tbl>
    <w:p w14:paraId="385A187E" w14:textId="77777777" w:rsidR="005407FE" w:rsidRPr="005407FE" w:rsidRDefault="005407FE" w:rsidP="005407FE">
      <w:pPr>
        <w:spacing w:after="0" w:line="240" w:lineRule="auto"/>
        <w:rPr>
          <w:rFonts w:ascii="Arial" w:hAnsi="Arial" w:cs="Arial"/>
          <w:sz w:val="18"/>
          <w:szCs w:val="18"/>
        </w:rPr>
      </w:pPr>
    </w:p>
    <w:p w14:paraId="736A715D"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0509BF96"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558BE39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2A6D36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0BD731BB"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2079FF4" w14:textId="77777777" w:rsidR="005407FE" w:rsidRPr="005407FE" w:rsidRDefault="005407FE" w:rsidP="005407FE">
            <w:pPr>
              <w:rPr>
                <w:rFonts w:ascii="Arial" w:hAnsi="Arial" w:cs="Arial"/>
                <w:sz w:val="18"/>
                <w:szCs w:val="18"/>
              </w:rPr>
            </w:pPr>
            <w:r w:rsidRPr="005407FE">
              <w:rPr>
                <w:rFonts w:ascii="Arial" w:hAnsi="Arial" w:cs="Arial"/>
                <w:sz w:val="18"/>
                <w:szCs w:val="18"/>
              </w:rPr>
              <w:t>prati zakone i propise</w:t>
            </w:r>
          </w:p>
        </w:tc>
        <w:tc>
          <w:tcPr>
            <w:tcW w:w="1843" w:type="dxa"/>
            <w:tcBorders>
              <w:top w:val="single" w:sz="4" w:space="0" w:color="auto"/>
              <w:left w:val="single" w:sz="4" w:space="0" w:color="auto"/>
              <w:bottom w:val="single" w:sz="4" w:space="0" w:color="auto"/>
              <w:right w:val="single" w:sz="4" w:space="0" w:color="auto"/>
            </w:tcBorders>
            <w:vAlign w:val="center"/>
          </w:tcPr>
          <w:p w14:paraId="599031E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3D478FE3"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99B78FF" w14:textId="77777777" w:rsidR="005407FE" w:rsidRPr="005407FE" w:rsidRDefault="005407FE" w:rsidP="005407FE">
            <w:pPr>
              <w:rPr>
                <w:rFonts w:ascii="Arial" w:hAnsi="Arial" w:cs="Arial"/>
                <w:sz w:val="18"/>
                <w:szCs w:val="18"/>
              </w:rPr>
            </w:pPr>
            <w:r w:rsidRPr="005407FE">
              <w:rPr>
                <w:rFonts w:ascii="Arial" w:hAnsi="Arial" w:cs="Arial"/>
                <w:sz w:val="18"/>
                <w:szCs w:val="18"/>
              </w:rPr>
              <w:t>vodi upravni postupak i rješava i predlaže akte  u prvostupanjskom postupku u upravnim stvarima , izdavanja lokacijskih dozvola, rješenja o utvrđivanju građevne čestice, rješenja o izvedenom stanju, potvrda izvedenog stanja, dozvola za uklanjanje, izdavanje građevinskih dozvola, izdavanje uporabnih dozvola, potvrda plana etažiranja uz upute i koordinaciju rukovodećeg službenika</w:t>
            </w:r>
          </w:p>
        </w:tc>
        <w:tc>
          <w:tcPr>
            <w:tcW w:w="1843" w:type="dxa"/>
            <w:tcBorders>
              <w:top w:val="single" w:sz="4" w:space="0" w:color="auto"/>
              <w:left w:val="single" w:sz="4" w:space="0" w:color="auto"/>
              <w:bottom w:val="single" w:sz="4" w:space="0" w:color="auto"/>
              <w:right w:val="single" w:sz="4" w:space="0" w:color="auto"/>
            </w:tcBorders>
            <w:vAlign w:val="center"/>
          </w:tcPr>
          <w:p w14:paraId="3C7DB2F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35%</w:t>
            </w:r>
          </w:p>
        </w:tc>
      </w:tr>
      <w:tr w:rsidR="005407FE" w:rsidRPr="005407FE" w14:paraId="6DE9B7F5"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D67CF5A" w14:textId="77777777" w:rsidR="005407FE" w:rsidRPr="005407FE" w:rsidRDefault="005407FE" w:rsidP="005407FE">
            <w:pPr>
              <w:rPr>
                <w:rFonts w:ascii="Arial" w:hAnsi="Arial" w:cs="Arial"/>
                <w:sz w:val="18"/>
                <w:szCs w:val="18"/>
              </w:rPr>
            </w:pPr>
            <w:r w:rsidRPr="005407FE">
              <w:rPr>
                <w:rFonts w:ascii="Arial" w:hAnsi="Arial" w:cs="Arial"/>
                <w:sz w:val="18"/>
                <w:szCs w:val="18"/>
              </w:rPr>
              <w:t>ovjerava parcelacije građevinskog zemljišta u svrhu osnivanja građevinske čestice, uvjerenja o statusu zemljišta uz upute i koordinaciju rukovodećeg službenika</w:t>
            </w:r>
          </w:p>
        </w:tc>
        <w:tc>
          <w:tcPr>
            <w:tcW w:w="1843" w:type="dxa"/>
            <w:tcBorders>
              <w:top w:val="single" w:sz="4" w:space="0" w:color="auto"/>
              <w:left w:val="single" w:sz="4" w:space="0" w:color="auto"/>
              <w:bottom w:val="single" w:sz="4" w:space="0" w:color="auto"/>
              <w:right w:val="single" w:sz="4" w:space="0" w:color="auto"/>
            </w:tcBorders>
            <w:vAlign w:val="center"/>
          </w:tcPr>
          <w:p w14:paraId="128AB26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AD4F663"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A431CDA" w14:textId="77777777" w:rsidR="005407FE" w:rsidRPr="005407FE" w:rsidRDefault="005407FE" w:rsidP="005407FE">
            <w:pPr>
              <w:rPr>
                <w:rFonts w:ascii="Arial" w:hAnsi="Arial" w:cs="Arial"/>
                <w:sz w:val="18"/>
                <w:szCs w:val="18"/>
              </w:rPr>
            </w:pPr>
            <w:r w:rsidRPr="005407FE">
              <w:rPr>
                <w:rFonts w:ascii="Arial" w:hAnsi="Arial" w:cs="Arial"/>
                <w:sz w:val="18"/>
                <w:szCs w:val="18"/>
              </w:rPr>
              <w:t>terenski posao (uvid na terenu prilikom rješavanja upravnih predmeta), tehnički pregledi uz upute i koordinaciju rukovodećeg službenika</w:t>
            </w:r>
          </w:p>
        </w:tc>
        <w:tc>
          <w:tcPr>
            <w:tcW w:w="1843" w:type="dxa"/>
            <w:tcBorders>
              <w:top w:val="single" w:sz="4" w:space="0" w:color="auto"/>
              <w:left w:val="single" w:sz="4" w:space="0" w:color="auto"/>
              <w:bottom w:val="single" w:sz="4" w:space="0" w:color="auto"/>
              <w:right w:val="single" w:sz="4" w:space="0" w:color="auto"/>
            </w:tcBorders>
            <w:vAlign w:val="center"/>
          </w:tcPr>
          <w:p w14:paraId="3BB6B1E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2EE26E58"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6FD28A2" w14:textId="77777777" w:rsidR="005407FE" w:rsidRPr="005407FE" w:rsidRDefault="005407FE" w:rsidP="005407FE">
            <w:pPr>
              <w:rPr>
                <w:rFonts w:ascii="Arial" w:hAnsi="Arial" w:cs="Arial"/>
                <w:sz w:val="18"/>
                <w:szCs w:val="18"/>
              </w:rPr>
            </w:pPr>
            <w:r w:rsidRPr="005407FE">
              <w:rPr>
                <w:rFonts w:ascii="Arial" w:hAnsi="Arial" w:cs="Arial"/>
                <w:sz w:val="18"/>
                <w:szCs w:val="18"/>
              </w:rPr>
              <w:t>vodi postupak i rješava u upravnim stvarima o zadržavanju nezakonito izgrađenih infrastrukturnih objekata (linijska infrastruktura) uz upute i koordinaciju rukovodećeg službenika</w:t>
            </w:r>
          </w:p>
        </w:tc>
        <w:tc>
          <w:tcPr>
            <w:tcW w:w="1843" w:type="dxa"/>
            <w:tcBorders>
              <w:top w:val="single" w:sz="4" w:space="0" w:color="auto"/>
              <w:left w:val="single" w:sz="4" w:space="0" w:color="auto"/>
              <w:bottom w:val="single" w:sz="4" w:space="0" w:color="auto"/>
              <w:right w:val="single" w:sz="4" w:space="0" w:color="auto"/>
            </w:tcBorders>
            <w:vAlign w:val="center"/>
          </w:tcPr>
          <w:p w14:paraId="390C7B4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216B6C98"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FB0031B"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Odjela</w:t>
            </w:r>
          </w:p>
        </w:tc>
        <w:tc>
          <w:tcPr>
            <w:tcW w:w="1843" w:type="dxa"/>
            <w:tcBorders>
              <w:top w:val="single" w:sz="4" w:space="0" w:color="auto"/>
              <w:left w:val="single" w:sz="4" w:space="0" w:color="auto"/>
              <w:bottom w:val="single" w:sz="4" w:space="0" w:color="auto"/>
              <w:right w:val="single" w:sz="4" w:space="0" w:color="auto"/>
            </w:tcBorders>
            <w:vAlign w:val="center"/>
          </w:tcPr>
          <w:p w14:paraId="5E73F42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bl>
    <w:p w14:paraId="3131BB91" w14:textId="77777777" w:rsidR="005407FE" w:rsidRPr="005407FE" w:rsidRDefault="005407FE" w:rsidP="005407FE">
      <w:pPr>
        <w:spacing w:after="0" w:line="240" w:lineRule="auto"/>
        <w:rPr>
          <w:rFonts w:ascii="Arial" w:hAnsi="Arial" w:cs="Arial"/>
          <w:sz w:val="18"/>
          <w:szCs w:val="18"/>
        </w:rPr>
      </w:pPr>
    </w:p>
    <w:p w14:paraId="5BF573EE"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RAZINE STANDARDNIH MJERILA ZA KLASIFIKACIJU RADNIH MJESTA</w:t>
      </w:r>
    </w:p>
    <w:p w14:paraId="726D4B86" w14:textId="77777777" w:rsidR="005407FE" w:rsidRPr="005407FE" w:rsidRDefault="005407FE" w:rsidP="005407FE">
      <w:pPr>
        <w:spacing w:after="0" w:line="240" w:lineRule="auto"/>
        <w:rPr>
          <w:rFonts w:ascii="Arial" w:hAnsi="Arial" w:cs="Arial"/>
          <w:sz w:val="18"/>
          <w:szCs w:val="18"/>
        </w:rPr>
      </w:pPr>
    </w:p>
    <w:p w14:paraId="65F73A41"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5882C314" w14:textId="77777777" w:rsidR="005407FE" w:rsidRPr="005407FE" w:rsidRDefault="005407FE" w:rsidP="005407FE">
      <w:pPr>
        <w:numPr>
          <w:ilvl w:val="0"/>
          <w:numId w:val="61"/>
        </w:numPr>
        <w:spacing w:after="0" w:line="240" w:lineRule="auto"/>
        <w:contextualSpacing/>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arhitektonske struke ili građevinske struke, ostale tehničke ili pravne struke,</w:t>
      </w:r>
    </w:p>
    <w:p w14:paraId="2B82AC96" w14:textId="77777777" w:rsidR="005407FE" w:rsidRPr="005407FE" w:rsidRDefault="005407FE" w:rsidP="005407FE">
      <w:pPr>
        <w:numPr>
          <w:ilvl w:val="0"/>
          <w:numId w:val="62"/>
        </w:numPr>
        <w:spacing w:after="0" w:line="240" w:lineRule="auto"/>
        <w:contextualSpacing/>
        <w:rPr>
          <w:rFonts w:ascii="Arial" w:hAnsi="Arial" w:cs="Arial"/>
          <w:sz w:val="18"/>
          <w:szCs w:val="18"/>
        </w:rPr>
      </w:pPr>
      <w:r w:rsidRPr="005407FE">
        <w:rPr>
          <w:rFonts w:ascii="Arial" w:hAnsi="Arial" w:cs="Arial"/>
          <w:sz w:val="18"/>
          <w:szCs w:val="18"/>
        </w:rPr>
        <w:t>najmanje jedna godina radnog iskustva na odgovarajućim poslovima,</w:t>
      </w:r>
    </w:p>
    <w:p w14:paraId="4F23B38F" w14:textId="77777777" w:rsidR="005407FE" w:rsidRPr="005407FE" w:rsidRDefault="005407FE" w:rsidP="005407FE">
      <w:pPr>
        <w:numPr>
          <w:ilvl w:val="0"/>
          <w:numId w:val="62"/>
        </w:numPr>
        <w:spacing w:after="0" w:line="240" w:lineRule="auto"/>
        <w:contextualSpacing/>
        <w:rPr>
          <w:rFonts w:ascii="Arial" w:hAnsi="Arial" w:cs="Arial"/>
          <w:sz w:val="18"/>
          <w:szCs w:val="18"/>
        </w:rPr>
      </w:pPr>
      <w:r w:rsidRPr="005407FE">
        <w:rPr>
          <w:rFonts w:ascii="Arial" w:hAnsi="Arial" w:cs="Arial"/>
          <w:sz w:val="18"/>
          <w:szCs w:val="18"/>
        </w:rPr>
        <w:t xml:space="preserve">poznavanje rada na računalu, </w:t>
      </w:r>
    </w:p>
    <w:p w14:paraId="27AC5037" w14:textId="77777777" w:rsidR="005407FE" w:rsidRPr="005407FE" w:rsidRDefault="005407FE" w:rsidP="005407FE">
      <w:pPr>
        <w:numPr>
          <w:ilvl w:val="0"/>
          <w:numId w:val="62"/>
        </w:numPr>
        <w:spacing w:after="0" w:line="240" w:lineRule="auto"/>
        <w:contextualSpacing/>
        <w:rPr>
          <w:rFonts w:ascii="Arial" w:hAnsi="Arial" w:cs="Arial"/>
          <w:sz w:val="18"/>
          <w:szCs w:val="18"/>
        </w:rPr>
      </w:pPr>
      <w:r w:rsidRPr="005407FE">
        <w:rPr>
          <w:rFonts w:ascii="Arial" w:hAnsi="Arial" w:cs="Arial"/>
          <w:sz w:val="18"/>
          <w:szCs w:val="18"/>
        </w:rPr>
        <w:t>položen državni ispit.</w:t>
      </w:r>
    </w:p>
    <w:p w14:paraId="188E0A9A" w14:textId="77777777" w:rsidR="005407FE" w:rsidRPr="005407FE" w:rsidRDefault="005407FE" w:rsidP="005407FE">
      <w:pPr>
        <w:spacing w:after="0" w:line="240" w:lineRule="auto"/>
        <w:rPr>
          <w:rFonts w:ascii="Arial" w:hAnsi="Arial" w:cs="Arial"/>
          <w:sz w:val="18"/>
          <w:szCs w:val="18"/>
        </w:rPr>
      </w:pPr>
    </w:p>
    <w:p w14:paraId="1C39676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koji uključuje stalne složenije upravne i stručne poslove unutar upravnog tijela.</w:t>
      </w:r>
    </w:p>
    <w:p w14:paraId="61408965" w14:textId="77777777" w:rsidR="005407FE" w:rsidRPr="005407FE" w:rsidRDefault="005407FE" w:rsidP="005407FE">
      <w:pPr>
        <w:spacing w:after="0" w:line="240" w:lineRule="auto"/>
        <w:jc w:val="both"/>
        <w:rPr>
          <w:rFonts w:ascii="Arial" w:hAnsi="Arial" w:cs="Arial"/>
          <w:sz w:val="18"/>
          <w:szCs w:val="18"/>
        </w:rPr>
      </w:pPr>
    </w:p>
    <w:p w14:paraId="03E3E3A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koji je ograničen povremenim nadzorom i uputama od strane nadređenog službenika.</w:t>
      </w:r>
    </w:p>
    <w:p w14:paraId="58A0353C" w14:textId="77777777" w:rsidR="005407FE" w:rsidRPr="005407FE" w:rsidRDefault="005407FE" w:rsidP="005407FE">
      <w:pPr>
        <w:spacing w:after="0" w:line="240" w:lineRule="auto"/>
        <w:jc w:val="both"/>
        <w:rPr>
          <w:rFonts w:ascii="Arial" w:hAnsi="Arial" w:cs="Arial"/>
          <w:sz w:val="18"/>
          <w:szCs w:val="18"/>
        </w:rPr>
      </w:pPr>
    </w:p>
    <w:p w14:paraId="15271CE9" w14:textId="77777777" w:rsidR="005407FE" w:rsidRPr="005407FE" w:rsidRDefault="005407FE" w:rsidP="005407FE">
      <w:pPr>
        <w:spacing w:after="0" w:line="240" w:lineRule="auto"/>
        <w:jc w:val="both"/>
        <w:rPr>
          <w:rFonts w:ascii="Arial" w:eastAsia="Times New Roman" w:hAnsi="Arial" w:cs="Arial"/>
          <w:sz w:val="18"/>
          <w:szCs w:val="18"/>
          <w:lang w:eastAsia="hr-HR"/>
        </w:rPr>
      </w:pPr>
      <w:r w:rsidRPr="005407FE">
        <w:rPr>
          <w:rFonts w:ascii="Arial" w:hAnsi="Arial" w:cs="Arial"/>
          <w:sz w:val="18"/>
          <w:szCs w:val="18"/>
        </w:rPr>
        <w:t xml:space="preserve">STUPANJ SURADNJE S DRUGIM TIJELIMA I KOMUNIKACIJE SA STRANKAMA </w:t>
      </w:r>
      <w:r w:rsidRPr="005407FE">
        <w:rPr>
          <w:rFonts w:ascii="Arial" w:eastAsia="Times New Roman" w:hAnsi="Arial" w:cs="Arial"/>
          <w:sz w:val="18"/>
          <w:szCs w:val="18"/>
          <w:lang w:eastAsia="hr-HR"/>
        </w:rPr>
        <w:t>koji uključuje kontakte unutar upravnoga tijela, a povremeno i izvan upravnog tijela, u prikupljanju ili razmjeni informacija.</w:t>
      </w:r>
    </w:p>
    <w:p w14:paraId="188CCF85" w14:textId="77777777" w:rsidR="005407FE" w:rsidRPr="005407FE" w:rsidRDefault="005407FE" w:rsidP="005407FE">
      <w:pPr>
        <w:spacing w:after="0" w:line="240" w:lineRule="auto"/>
        <w:jc w:val="both"/>
        <w:rPr>
          <w:rFonts w:ascii="Arial" w:hAnsi="Arial" w:cs="Arial"/>
          <w:sz w:val="18"/>
          <w:szCs w:val="18"/>
        </w:rPr>
      </w:pPr>
    </w:p>
    <w:p w14:paraId="6D01CF9F" w14:textId="77777777" w:rsidR="005407FE" w:rsidRPr="005407FE" w:rsidRDefault="005407FE" w:rsidP="005407FE">
      <w:pPr>
        <w:spacing w:after="0" w:line="240" w:lineRule="auto"/>
        <w:rPr>
          <w:rFonts w:ascii="Arial" w:hAnsi="Arial" w:cs="Arial"/>
          <w:b/>
          <w:sz w:val="18"/>
          <w:szCs w:val="18"/>
          <w:u w:val="single"/>
        </w:rPr>
      </w:pPr>
      <w:r w:rsidRPr="005407FE">
        <w:rPr>
          <w:rFonts w:ascii="Arial" w:hAnsi="Arial" w:cs="Arial"/>
          <w:sz w:val="18"/>
          <w:szCs w:val="18"/>
        </w:rPr>
        <w:t>STUPANJ ODGOVORNOSTI I UTJECAJ NA DONOŠENJE ODLUKA koji uključuje odgovornost za materijalne resurse s kojima službenik radi, pravilnu primjenu utvrđenih postupaka i metoda rada.</w:t>
      </w:r>
    </w:p>
    <w:p w14:paraId="69373D84" w14:textId="77777777" w:rsidR="005407FE" w:rsidRDefault="005407FE" w:rsidP="005407FE">
      <w:pPr>
        <w:spacing w:after="0" w:line="240" w:lineRule="auto"/>
        <w:rPr>
          <w:rFonts w:ascii="Arial" w:hAnsi="Arial" w:cs="Arial"/>
          <w:sz w:val="18"/>
          <w:szCs w:val="18"/>
        </w:rPr>
      </w:pPr>
    </w:p>
    <w:p w14:paraId="15FDA2D8" w14:textId="77777777" w:rsidR="005407FE" w:rsidRPr="005407FE" w:rsidRDefault="005407FE" w:rsidP="005407FE">
      <w:pPr>
        <w:spacing w:after="0" w:line="240" w:lineRule="auto"/>
        <w:rPr>
          <w:rFonts w:ascii="Arial" w:hAnsi="Arial" w:cs="Arial"/>
          <w:sz w:val="18"/>
          <w:szCs w:val="18"/>
        </w:rPr>
      </w:pPr>
    </w:p>
    <w:p w14:paraId="073FF2BC"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b/>
          <w:bCs/>
          <w:sz w:val="18"/>
          <w:szCs w:val="18"/>
        </w:rPr>
        <w:t>7.  Stručni suradnik za provedbu dokumenata prostornog uređenja</w:t>
      </w:r>
      <w:r w:rsidRPr="005407FE">
        <w:rPr>
          <w:rFonts w:ascii="Arial" w:hAnsi="Arial" w:cs="Arial"/>
          <w:sz w:val="18"/>
          <w:szCs w:val="18"/>
        </w:rPr>
        <w:t xml:space="preserve">                      Broj izvršitelja: 1 </w:t>
      </w:r>
    </w:p>
    <w:p w14:paraId="3B4FBA7D" w14:textId="77777777" w:rsidR="005407FE" w:rsidRPr="005407FE" w:rsidRDefault="005407FE" w:rsidP="005407FE">
      <w:pPr>
        <w:spacing w:after="0" w:line="240" w:lineRule="auto"/>
        <w:rPr>
          <w:rFonts w:ascii="Arial" w:hAnsi="Arial" w:cs="Arial"/>
          <w:sz w:val="18"/>
          <w:szCs w:val="18"/>
        </w:rPr>
      </w:pPr>
    </w:p>
    <w:p w14:paraId="7CB21CFB"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05C4424A"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14:paraId="580EC5A3"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49C0F32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A3DF3F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01D13988"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552FCD4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III.</w:t>
            </w:r>
          </w:p>
        </w:tc>
        <w:tc>
          <w:tcPr>
            <w:tcW w:w="3090" w:type="dxa"/>
            <w:tcBorders>
              <w:top w:val="single" w:sz="4" w:space="0" w:color="auto"/>
              <w:left w:val="single" w:sz="4" w:space="0" w:color="auto"/>
              <w:bottom w:val="single" w:sz="4" w:space="0" w:color="auto"/>
              <w:right w:val="single" w:sz="4" w:space="0" w:color="auto"/>
            </w:tcBorders>
            <w:vAlign w:val="center"/>
          </w:tcPr>
          <w:p w14:paraId="25E2DFB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STRUČNI SURADNIK</w:t>
            </w:r>
          </w:p>
        </w:tc>
        <w:tc>
          <w:tcPr>
            <w:tcW w:w="3260" w:type="dxa"/>
            <w:tcBorders>
              <w:top w:val="single" w:sz="4" w:space="0" w:color="auto"/>
              <w:left w:val="single" w:sz="4" w:space="0" w:color="auto"/>
              <w:bottom w:val="single" w:sz="4" w:space="0" w:color="auto"/>
              <w:right w:val="single" w:sz="4" w:space="0" w:color="auto"/>
            </w:tcBorders>
            <w:vAlign w:val="center"/>
          </w:tcPr>
          <w:p w14:paraId="0BACDE1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8.</w:t>
            </w:r>
          </w:p>
        </w:tc>
      </w:tr>
    </w:tbl>
    <w:p w14:paraId="5298BEB8" w14:textId="77777777" w:rsidR="005407FE" w:rsidRPr="005407FE" w:rsidRDefault="005407FE" w:rsidP="005407FE">
      <w:pPr>
        <w:spacing w:after="0" w:line="240" w:lineRule="auto"/>
        <w:rPr>
          <w:rFonts w:ascii="Arial" w:hAnsi="Arial" w:cs="Arial"/>
          <w:sz w:val="18"/>
          <w:szCs w:val="18"/>
        </w:rPr>
      </w:pPr>
    </w:p>
    <w:p w14:paraId="57795E9D"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73AC106B"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662F871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85EB0A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43DDFAF8"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AFECE96" w14:textId="77777777" w:rsidR="005407FE" w:rsidRPr="005407FE" w:rsidRDefault="005407FE" w:rsidP="005407FE">
            <w:pPr>
              <w:rPr>
                <w:rFonts w:ascii="Arial" w:hAnsi="Arial" w:cs="Arial"/>
                <w:sz w:val="18"/>
                <w:szCs w:val="18"/>
              </w:rPr>
            </w:pPr>
            <w:r w:rsidRPr="005407FE">
              <w:rPr>
                <w:rFonts w:ascii="Arial" w:hAnsi="Arial" w:cs="Arial"/>
                <w:sz w:val="18"/>
                <w:szCs w:val="18"/>
              </w:rPr>
              <w:t>prati zakone i propise</w:t>
            </w:r>
          </w:p>
        </w:tc>
        <w:tc>
          <w:tcPr>
            <w:tcW w:w="1843" w:type="dxa"/>
            <w:tcBorders>
              <w:top w:val="single" w:sz="4" w:space="0" w:color="auto"/>
              <w:left w:val="single" w:sz="4" w:space="0" w:color="auto"/>
              <w:bottom w:val="single" w:sz="4" w:space="0" w:color="auto"/>
              <w:right w:val="single" w:sz="4" w:space="0" w:color="auto"/>
            </w:tcBorders>
            <w:vAlign w:val="center"/>
          </w:tcPr>
          <w:p w14:paraId="0C4811C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F532010"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5F1DE7A" w14:textId="77777777" w:rsidR="005407FE" w:rsidRPr="005407FE" w:rsidRDefault="005407FE" w:rsidP="005407FE">
            <w:pPr>
              <w:rPr>
                <w:rFonts w:ascii="Arial" w:hAnsi="Arial" w:cs="Arial"/>
                <w:sz w:val="18"/>
                <w:szCs w:val="18"/>
              </w:rPr>
            </w:pPr>
            <w:r w:rsidRPr="005407FE">
              <w:rPr>
                <w:rFonts w:ascii="Arial" w:hAnsi="Arial" w:cs="Arial"/>
                <w:sz w:val="18"/>
                <w:szCs w:val="18"/>
              </w:rPr>
              <w:t>samostalno vodi upravni postupak i rješava i predlaže akte  u prvostupanjskom postupku u upravnim stvarima , izdavanja lokacijskih dozvola, rješenja o utvrđivanju građevne čestice, rješenja o izvedenom stanju, potvrda izvedenog stanja, dozvola za uklanjanje, izdavanje građevinskih dozvola, izdavanje uporabnih dozvola, potvrda plana etažiranja</w:t>
            </w:r>
          </w:p>
        </w:tc>
        <w:tc>
          <w:tcPr>
            <w:tcW w:w="1843" w:type="dxa"/>
            <w:tcBorders>
              <w:top w:val="single" w:sz="4" w:space="0" w:color="auto"/>
              <w:left w:val="single" w:sz="4" w:space="0" w:color="auto"/>
              <w:bottom w:val="single" w:sz="4" w:space="0" w:color="auto"/>
              <w:right w:val="single" w:sz="4" w:space="0" w:color="auto"/>
            </w:tcBorders>
            <w:vAlign w:val="center"/>
          </w:tcPr>
          <w:p w14:paraId="1AF0B4C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35%</w:t>
            </w:r>
          </w:p>
        </w:tc>
      </w:tr>
      <w:tr w:rsidR="005407FE" w:rsidRPr="005407FE" w14:paraId="3C56529A"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301D862" w14:textId="77777777" w:rsidR="005407FE" w:rsidRPr="005407FE" w:rsidRDefault="005407FE" w:rsidP="005407FE">
            <w:pPr>
              <w:rPr>
                <w:rFonts w:ascii="Arial" w:hAnsi="Arial" w:cs="Arial"/>
                <w:sz w:val="18"/>
                <w:szCs w:val="18"/>
              </w:rPr>
            </w:pPr>
            <w:r w:rsidRPr="005407FE">
              <w:rPr>
                <w:rFonts w:ascii="Arial" w:hAnsi="Arial" w:cs="Arial"/>
                <w:sz w:val="18"/>
                <w:szCs w:val="18"/>
              </w:rPr>
              <w:t>ovjerava parcelacije građevinskog zemljišta u svrhu osnivanja građevinske čestice, uvjerenja o statusu zemljišta</w:t>
            </w:r>
          </w:p>
        </w:tc>
        <w:tc>
          <w:tcPr>
            <w:tcW w:w="1843" w:type="dxa"/>
            <w:tcBorders>
              <w:top w:val="single" w:sz="4" w:space="0" w:color="auto"/>
              <w:left w:val="single" w:sz="4" w:space="0" w:color="auto"/>
              <w:bottom w:val="single" w:sz="4" w:space="0" w:color="auto"/>
              <w:right w:val="single" w:sz="4" w:space="0" w:color="auto"/>
            </w:tcBorders>
            <w:vAlign w:val="center"/>
          </w:tcPr>
          <w:p w14:paraId="08D707E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2194CB0"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6ABAE31" w14:textId="77777777" w:rsidR="005407FE" w:rsidRPr="005407FE" w:rsidRDefault="005407FE" w:rsidP="005407FE">
            <w:pPr>
              <w:rPr>
                <w:rFonts w:ascii="Arial" w:hAnsi="Arial" w:cs="Arial"/>
                <w:sz w:val="18"/>
                <w:szCs w:val="18"/>
              </w:rPr>
            </w:pPr>
            <w:r w:rsidRPr="005407FE">
              <w:rPr>
                <w:rFonts w:ascii="Arial" w:hAnsi="Arial" w:cs="Arial"/>
                <w:sz w:val="18"/>
                <w:szCs w:val="18"/>
              </w:rPr>
              <w:t>terenski posao (uvid na terenu prilikom rješavanja upravnih predmeta), tehnički pregledi</w:t>
            </w:r>
          </w:p>
        </w:tc>
        <w:tc>
          <w:tcPr>
            <w:tcW w:w="1843" w:type="dxa"/>
            <w:tcBorders>
              <w:top w:val="single" w:sz="4" w:space="0" w:color="auto"/>
              <w:left w:val="single" w:sz="4" w:space="0" w:color="auto"/>
              <w:bottom w:val="single" w:sz="4" w:space="0" w:color="auto"/>
              <w:right w:val="single" w:sz="4" w:space="0" w:color="auto"/>
            </w:tcBorders>
            <w:vAlign w:val="center"/>
          </w:tcPr>
          <w:p w14:paraId="13467C4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75C94222"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F9FC092" w14:textId="77777777" w:rsidR="005407FE" w:rsidRPr="005407FE" w:rsidRDefault="005407FE" w:rsidP="005407FE">
            <w:pPr>
              <w:rPr>
                <w:rFonts w:ascii="Arial" w:hAnsi="Arial" w:cs="Arial"/>
                <w:sz w:val="18"/>
                <w:szCs w:val="18"/>
              </w:rPr>
            </w:pPr>
            <w:r w:rsidRPr="005407FE">
              <w:rPr>
                <w:rFonts w:ascii="Arial" w:hAnsi="Arial" w:cs="Arial"/>
                <w:sz w:val="18"/>
                <w:szCs w:val="18"/>
              </w:rPr>
              <w:t>samostalno vodi postupak i rješava u upravnim stvarima o zadržavanju nezakonito izgrađenih infrastrukturnih objekata (linijska infrastruktura)</w:t>
            </w:r>
          </w:p>
        </w:tc>
        <w:tc>
          <w:tcPr>
            <w:tcW w:w="1843" w:type="dxa"/>
            <w:tcBorders>
              <w:top w:val="single" w:sz="4" w:space="0" w:color="auto"/>
              <w:left w:val="single" w:sz="4" w:space="0" w:color="auto"/>
              <w:bottom w:val="single" w:sz="4" w:space="0" w:color="auto"/>
              <w:right w:val="single" w:sz="4" w:space="0" w:color="auto"/>
            </w:tcBorders>
            <w:vAlign w:val="center"/>
          </w:tcPr>
          <w:p w14:paraId="5EAB899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63DB1BA8"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4FB16FA"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Odjela</w:t>
            </w:r>
          </w:p>
        </w:tc>
        <w:tc>
          <w:tcPr>
            <w:tcW w:w="1843" w:type="dxa"/>
            <w:tcBorders>
              <w:top w:val="single" w:sz="4" w:space="0" w:color="auto"/>
              <w:left w:val="single" w:sz="4" w:space="0" w:color="auto"/>
              <w:bottom w:val="single" w:sz="4" w:space="0" w:color="auto"/>
              <w:right w:val="single" w:sz="4" w:space="0" w:color="auto"/>
            </w:tcBorders>
            <w:vAlign w:val="center"/>
          </w:tcPr>
          <w:p w14:paraId="6FAD3BC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bl>
    <w:p w14:paraId="67C0D844" w14:textId="77777777" w:rsidR="005407FE" w:rsidRPr="005407FE" w:rsidRDefault="005407FE" w:rsidP="005407FE">
      <w:pPr>
        <w:spacing w:after="0" w:line="240" w:lineRule="auto"/>
        <w:rPr>
          <w:rFonts w:ascii="Arial" w:hAnsi="Arial" w:cs="Arial"/>
          <w:sz w:val="18"/>
          <w:szCs w:val="18"/>
        </w:rPr>
      </w:pPr>
    </w:p>
    <w:p w14:paraId="6C35998B"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RAZINE STANDARDNIH MJERILA ZA KLASIFIKACIJU RADNIH MJESTA</w:t>
      </w:r>
    </w:p>
    <w:p w14:paraId="5F505877" w14:textId="77777777" w:rsidR="005407FE" w:rsidRPr="005407FE" w:rsidRDefault="005407FE" w:rsidP="005407FE">
      <w:pPr>
        <w:spacing w:after="0" w:line="240" w:lineRule="auto"/>
        <w:rPr>
          <w:rFonts w:ascii="Arial" w:hAnsi="Arial" w:cs="Arial"/>
          <w:sz w:val="18"/>
          <w:szCs w:val="18"/>
        </w:rPr>
      </w:pPr>
    </w:p>
    <w:p w14:paraId="285EA785"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524D6E6F" w14:textId="77777777" w:rsidR="005407FE" w:rsidRPr="005407FE" w:rsidRDefault="005407FE" w:rsidP="005407FE">
      <w:pPr>
        <w:numPr>
          <w:ilvl w:val="0"/>
          <w:numId w:val="62"/>
        </w:numPr>
        <w:spacing w:after="0" w:line="240" w:lineRule="auto"/>
        <w:contextualSpacing/>
        <w:rPr>
          <w:rFonts w:ascii="Arial" w:hAnsi="Arial" w:cs="Arial"/>
          <w:sz w:val="18"/>
          <w:szCs w:val="18"/>
        </w:rPr>
      </w:pPr>
      <w:r w:rsidRPr="005407FE">
        <w:rPr>
          <w:rFonts w:ascii="Arial" w:hAnsi="Arial" w:cs="Arial"/>
          <w:sz w:val="18"/>
          <w:szCs w:val="18"/>
        </w:rPr>
        <w:t>sveučilišni prijediplomski studij ili stručni prijediplomski studij arhitektonske ili građevinske struke, ostale tehničke ili pravne struke,</w:t>
      </w:r>
    </w:p>
    <w:p w14:paraId="7F927F59" w14:textId="77777777" w:rsidR="005407FE" w:rsidRPr="005407FE" w:rsidRDefault="005407FE" w:rsidP="005407FE">
      <w:pPr>
        <w:numPr>
          <w:ilvl w:val="0"/>
          <w:numId w:val="62"/>
        </w:numPr>
        <w:spacing w:after="0" w:line="240" w:lineRule="auto"/>
        <w:contextualSpacing/>
        <w:rPr>
          <w:rFonts w:ascii="Arial" w:hAnsi="Arial" w:cs="Arial"/>
          <w:sz w:val="18"/>
          <w:szCs w:val="18"/>
        </w:rPr>
      </w:pPr>
      <w:r w:rsidRPr="005407FE">
        <w:rPr>
          <w:rFonts w:ascii="Arial" w:hAnsi="Arial" w:cs="Arial"/>
          <w:sz w:val="18"/>
          <w:szCs w:val="18"/>
        </w:rPr>
        <w:t>najmanje tri godine radnog iskustva na odgovarajućim poslovima,</w:t>
      </w:r>
    </w:p>
    <w:p w14:paraId="322C702B" w14:textId="77777777" w:rsidR="005407FE" w:rsidRPr="005407FE" w:rsidRDefault="005407FE" w:rsidP="005407FE">
      <w:pPr>
        <w:numPr>
          <w:ilvl w:val="0"/>
          <w:numId w:val="62"/>
        </w:numPr>
        <w:spacing w:after="0" w:line="240" w:lineRule="auto"/>
        <w:contextualSpacing/>
        <w:rPr>
          <w:rFonts w:ascii="Arial" w:hAnsi="Arial" w:cs="Arial"/>
          <w:sz w:val="18"/>
          <w:szCs w:val="18"/>
        </w:rPr>
      </w:pPr>
      <w:r w:rsidRPr="005407FE">
        <w:rPr>
          <w:rFonts w:ascii="Arial" w:hAnsi="Arial" w:cs="Arial"/>
          <w:sz w:val="18"/>
          <w:szCs w:val="18"/>
        </w:rPr>
        <w:t>poznavanje rada na računalu,</w:t>
      </w:r>
    </w:p>
    <w:p w14:paraId="6DD7FEC1" w14:textId="77777777" w:rsidR="005407FE" w:rsidRPr="005407FE" w:rsidRDefault="005407FE" w:rsidP="005407FE">
      <w:pPr>
        <w:numPr>
          <w:ilvl w:val="0"/>
          <w:numId w:val="62"/>
        </w:numPr>
        <w:spacing w:after="0" w:line="240" w:lineRule="auto"/>
        <w:contextualSpacing/>
        <w:rPr>
          <w:rFonts w:ascii="Arial" w:hAnsi="Arial" w:cs="Arial"/>
          <w:sz w:val="18"/>
          <w:szCs w:val="18"/>
        </w:rPr>
      </w:pPr>
      <w:r w:rsidRPr="005407FE">
        <w:rPr>
          <w:rFonts w:ascii="Arial" w:hAnsi="Arial" w:cs="Arial"/>
          <w:sz w:val="18"/>
          <w:szCs w:val="18"/>
        </w:rPr>
        <w:t>položen državni ispit.</w:t>
      </w:r>
    </w:p>
    <w:p w14:paraId="125529DA" w14:textId="77777777" w:rsidR="005407FE" w:rsidRPr="005407FE" w:rsidRDefault="005407FE" w:rsidP="005407FE">
      <w:pPr>
        <w:spacing w:after="0" w:line="240" w:lineRule="auto"/>
        <w:jc w:val="both"/>
        <w:rPr>
          <w:rFonts w:ascii="Arial" w:hAnsi="Arial" w:cs="Arial"/>
          <w:sz w:val="18"/>
          <w:szCs w:val="18"/>
        </w:rPr>
      </w:pPr>
    </w:p>
    <w:p w14:paraId="68334DD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STUPANJ SLOŽENOSTI POSLOVA </w:t>
      </w:r>
      <w:r w:rsidRPr="005407FE">
        <w:rPr>
          <w:rFonts w:ascii="Arial" w:eastAsia="Calibri" w:hAnsi="Arial" w:cs="Arial"/>
          <w:sz w:val="18"/>
          <w:szCs w:val="18"/>
        </w:rPr>
        <w:t>Stupanj složenosti koji uključuje izvršavanje administrativnih i jednostavnijih stručnih poslova s ograničenim brojem međusobno povezanih različitih zadaća u čijem rješavanju se primjenjuje ograničen broj propisanih postupaka, utvrđenih metoda rada ili stručnih tehnika te vođenje upravnog postupka i/ili rješavanje u jednostavnijim upravnim stvarima iz nadležnosti upravnog tijela</w:t>
      </w:r>
      <w:r w:rsidRPr="005407FE">
        <w:rPr>
          <w:rFonts w:ascii="Arial" w:hAnsi="Arial" w:cs="Arial"/>
          <w:sz w:val="18"/>
          <w:szCs w:val="18"/>
        </w:rPr>
        <w:t>.</w:t>
      </w:r>
    </w:p>
    <w:p w14:paraId="133EDD92" w14:textId="77777777" w:rsidR="005407FE" w:rsidRPr="005407FE" w:rsidRDefault="005407FE" w:rsidP="005407FE">
      <w:pPr>
        <w:spacing w:after="0" w:line="240" w:lineRule="auto"/>
        <w:jc w:val="both"/>
        <w:rPr>
          <w:rFonts w:ascii="Arial" w:hAnsi="Arial" w:cs="Arial"/>
          <w:sz w:val="18"/>
          <w:szCs w:val="18"/>
        </w:rPr>
      </w:pPr>
    </w:p>
    <w:p w14:paraId="6DC6EC0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je ograničen povremenim nadzorom i uputama od strane nadređenog službenika.</w:t>
      </w:r>
    </w:p>
    <w:p w14:paraId="035A898A" w14:textId="77777777" w:rsidR="005407FE" w:rsidRPr="005407FE" w:rsidRDefault="005407FE" w:rsidP="005407FE">
      <w:pPr>
        <w:spacing w:after="0" w:line="240" w:lineRule="auto"/>
        <w:jc w:val="both"/>
        <w:rPr>
          <w:rFonts w:ascii="Arial" w:hAnsi="Arial" w:cs="Arial"/>
          <w:sz w:val="18"/>
          <w:szCs w:val="18"/>
        </w:rPr>
      </w:pPr>
    </w:p>
    <w:p w14:paraId="435B2C4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stručne komunikacije koji uključuje kontakte unutar upravnog tijela, a povremeno i izvan upravnog tijela u prikupljanju ili razmjeni informacija.</w:t>
      </w:r>
    </w:p>
    <w:p w14:paraId="1BBF7684" w14:textId="77777777" w:rsidR="005407FE" w:rsidRPr="005407FE" w:rsidRDefault="005407FE" w:rsidP="005407FE">
      <w:pPr>
        <w:spacing w:after="0" w:line="240" w:lineRule="auto"/>
        <w:jc w:val="both"/>
        <w:rPr>
          <w:rFonts w:ascii="Arial" w:hAnsi="Arial" w:cs="Arial"/>
          <w:sz w:val="18"/>
          <w:szCs w:val="18"/>
        </w:rPr>
      </w:pPr>
    </w:p>
    <w:p w14:paraId="1B32790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te ispravnu primjenu postupaka, metoda rada i stručnih tehnika.</w:t>
      </w:r>
    </w:p>
    <w:p w14:paraId="0387881B" w14:textId="77777777" w:rsidR="005407FE" w:rsidRPr="005407FE" w:rsidRDefault="005407FE" w:rsidP="005407FE">
      <w:pPr>
        <w:spacing w:after="0" w:line="240" w:lineRule="auto"/>
        <w:rPr>
          <w:rFonts w:ascii="Arial" w:hAnsi="Arial" w:cs="Arial"/>
          <w:sz w:val="18"/>
          <w:szCs w:val="18"/>
        </w:rPr>
      </w:pPr>
    </w:p>
    <w:p w14:paraId="017D2065" w14:textId="3C9524E2" w:rsidR="005407FE" w:rsidRPr="005407FE" w:rsidRDefault="005407FE" w:rsidP="005407FE">
      <w:pPr>
        <w:spacing w:after="0" w:line="240" w:lineRule="auto"/>
        <w:rPr>
          <w:rFonts w:ascii="Arial" w:hAnsi="Arial" w:cs="Arial"/>
          <w:sz w:val="18"/>
          <w:szCs w:val="18"/>
        </w:rPr>
      </w:pPr>
      <w:r w:rsidRPr="005407FE">
        <w:rPr>
          <w:rFonts w:ascii="Arial" w:hAnsi="Arial" w:cs="Arial"/>
          <w:b/>
          <w:bCs/>
          <w:sz w:val="18"/>
          <w:szCs w:val="18"/>
        </w:rPr>
        <w:t>8. Stručni suradnik za vođenje postupaka i rješavanje o nezakonito izgrađenim zgradama</w:t>
      </w:r>
      <w:r w:rsidRPr="005407FE">
        <w:rPr>
          <w:rFonts w:ascii="Arial" w:hAnsi="Arial" w:cs="Arial"/>
          <w:sz w:val="18"/>
          <w:szCs w:val="18"/>
        </w:rPr>
        <w:t xml:space="preserve">  Broj izvršitelja:</w:t>
      </w:r>
      <w:r>
        <w:rPr>
          <w:rFonts w:ascii="Arial" w:hAnsi="Arial" w:cs="Arial"/>
          <w:sz w:val="18"/>
          <w:szCs w:val="18"/>
        </w:rPr>
        <w:t xml:space="preserve"> </w:t>
      </w:r>
      <w:r w:rsidRPr="005407FE">
        <w:rPr>
          <w:rFonts w:ascii="Arial" w:hAnsi="Arial" w:cs="Arial"/>
          <w:sz w:val="18"/>
          <w:szCs w:val="18"/>
        </w:rPr>
        <w:t>2</w:t>
      </w:r>
    </w:p>
    <w:p w14:paraId="38507917" w14:textId="77777777" w:rsidR="005407FE" w:rsidRPr="005407FE" w:rsidRDefault="005407FE" w:rsidP="005407FE">
      <w:pPr>
        <w:spacing w:after="0" w:line="240" w:lineRule="auto"/>
        <w:rPr>
          <w:rFonts w:ascii="Arial" w:hAnsi="Arial" w:cs="Arial"/>
          <w:sz w:val="18"/>
          <w:szCs w:val="18"/>
        </w:rPr>
      </w:pPr>
    </w:p>
    <w:p w14:paraId="02423C41"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567D877C"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14:paraId="420E40D6"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37DA269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706447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60274BE0"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28C37C5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III.</w:t>
            </w:r>
          </w:p>
        </w:tc>
        <w:tc>
          <w:tcPr>
            <w:tcW w:w="3090" w:type="dxa"/>
            <w:tcBorders>
              <w:top w:val="single" w:sz="4" w:space="0" w:color="auto"/>
              <w:left w:val="single" w:sz="4" w:space="0" w:color="auto"/>
              <w:bottom w:val="single" w:sz="4" w:space="0" w:color="auto"/>
              <w:right w:val="single" w:sz="4" w:space="0" w:color="auto"/>
            </w:tcBorders>
            <w:vAlign w:val="center"/>
          </w:tcPr>
          <w:p w14:paraId="6E86A6D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STRUČNI SURADNIK</w:t>
            </w:r>
          </w:p>
        </w:tc>
        <w:tc>
          <w:tcPr>
            <w:tcW w:w="3260" w:type="dxa"/>
            <w:tcBorders>
              <w:top w:val="single" w:sz="4" w:space="0" w:color="auto"/>
              <w:left w:val="single" w:sz="4" w:space="0" w:color="auto"/>
              <w:bottom w:val="single" w:sz="4" w:space="0" w:color="auto"/>
              <w:right w:val="single" w:sz="4" w:space="0" w:color="auto"/>
            </w:tcBorders>
            <w:vAlign w:val="center"/>
          </w:tcPr>
          <w:p w14:paraId="3EBC7D7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8.</w:t>
            </w:r>
          </w:p>
        </w:tc>
      </w:tr>
    </w:tbl>
    <w:p w14:paraId="54DBF3DA" w14:textId="77777777" w:rsidR="005407FE" w:rsidRPr="005407FE" w:rsidRDefault="005407FE" w:rsidP="005407FE">
      <w:pPr>
        <w:spacing w:after="0" w:line="240" w:lineRule="auto"/>
        <w:rPr>
          <w:rFonts w:ascii="Arial" w:hAnsi="Arial" w:cs="Arial"/>
          <w:sz w:val="18"/>
          <w:szCs w:val="18"/>
        </w:rPr>
      </w:pPr>
    </w:p>
    <w:p w14:paraId="1526C4EB"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6D6F7C83"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0B5D333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183195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425DF674"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90894FD"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vodi upravni postupak i rješava ili predlaže akte u prvostupanjskom postupku u  upravnim stvarima,  izdavanja rješenja o uvjetima građenja, izdavanje građevinskih dozvola, izdavanje uporabnih dozvola, dozvola za uklanjanje, uvjerenja za uporabu, izdavanje lokacijske informacije                                  </w:t>
            </w:r>
          </w:p>
        </w:tc>
        <w:tc>
          <w:tcPr>
            <w:tcW w:w="1843" w:type="dxa"/>
            <w:tcBorders>
              <w:top w:val="single" w:sz="4" w:space="0" w:color="auto"/>
              <w:left w:val="single" w:sz="4" w:space="0" w:color="auto"/>
              <w:bottom w:val="single" w:sz="4" w:space="0" w:color="auto"/>
              <w:right w:val="single" w:sz="4" w:space="0" w:color="auto"/>
            </w:tcBorders>
            <w:vAlign w:val="center"/>
          </w:tcPr>
          <w:p w14:paraId="0948A13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40%</w:t>
            </w:r>
          </w:p>
        </w:tc>
      </w:tr>
      <w:tr w:rsidR="005407FE" w:rsidRPr="005407FE" w14:paraId="08C76BE9"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9C48573"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ovjerava parcelacije građevinskog zemljišta u svrhu osnivanja građevinske čestice, vođenje neupravnih postupaka koji se odnose na izdavanje potvrda i rješenja iz područja prostornog uređenja i gradnje                                                                                                                                                             </w:t>
            </w:r>
          </w:p>
        </w:tc>
        <w:tc>
          <w:tcPr>
            <w:tcW w:w="1843" w:type="dxa"/>
            <w:tcBorders>
              <w:top w:val="single" w:sz="4" w:space="0" w:color="auto"/>
              <w:left w:val="single" w:sz="4" w:space="0" w:color="auto"/>
              <w:bottom w:val="single" w:sz="4" w:space="0" w:color="auto"/>
              <w:right w:val="single" w:sz="4" w:space="0" w:color="auto"/>
            </w:tcBorders>
            <w:vAlign w:val="center"/>
          </w:tcPr>
          <w:p w14:paraId="7340674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30%</w:t>
            </w:r>
          </w:p>
        </w:tc>
      </w:tr>
      <w:tr w:rsidR="005407FE" w:rsidRPr="005407FE" w14:paraId="3DDFA3E7"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5837E04"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terenski posao (uvid na terenu prilikom rješavanja upravnih predmeta), tehnički pregledi               </w:t>
            </w:r>
          </w:p>
        </w:tc>
        <w:tc>
          <w:tcPr>
            <w:tcW w:w="1843" w:type="dxa"/>
            <w:tcBorders>
              <w:top w:val="single" w:sz="4" w:space="0" w:color="auto"/>
              <w:left w:val="single" w:sz="4" w:space="0" w:color="auto"/>
              <w:bottom w:val="single" w:sz="4" w:space="0" w:color="auto"/>
              <w:right w:val="single" w:sz="4" w:space="0" w:color="auto"/>
            </w:tcBorders>
            <w:vAlign w:val="center"/>
          </w:tcPr>
          <w:p w14:paraId="00865E6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388E7DCC"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79FA7A4"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prati zakone i propise                                                                                                                                      </w:t>
            </w:r>
          </w:p>
        </w:tc>
        <w:tc>
          <w:tcPr>
            <w:tcW w:w="1843" w:type="dxa"/>
            <w:tcBorders>
              <w:top w:val="single" w:sz="4" w:space="0" w:color="auto"/>
              <w:left w:val="single" w:sz="4" w:space="0" w:color="auto"/>
              <w:bottom w:val="single" w:sz="4" w:space="0" w:color="auto"/>
              <w:right w:val="single" w:sz="4" w:space="0" w:color="auto"/>
            </w:tcBorders>
            <w:vAlign w:val="center"/>
          </w:tcPr>
          <w:p w14:paraId="52EF11E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29119F4"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D7CBB66"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obavlja i druge poslove po nalogu pročelnika Odjela                                                                                 </w:t>
            </w:r>
          </w:p>
        </w:tc>
        <w:tc>
          <w:tcPr>
            <w:tcW w:w="1843" w:type="dxa"/>
            <w:tcBorders>
              <w:top w:val="single" w:sz="4" w:space="0" w:color="auto"/>
              <w:left w:val="single" w:sz="4" w:space="0" w:color="auto"/>
              <w:bottom w:val="single" w:sz="4" w:space="0" w:color="auto"/>
              <w:right w:val="single" w:sz="4" w:space="0" w:color="auto"/>
            </w:tcBorders>
            <w:vAlign w:val="center"/>
          </w:tcPr>
          <w:p w14:paraId="452E0C0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15%</w:t>
            </w:r>
          </w:p>
        </w:tc>
      </w:tr>
    </w:tbl>
    <w:p w14:paraId="639D6733" w14:textId="77777777" w:rsidR="005407FE" w:rsidRPr="005407FE" w:rsidRDefault="005407FE" w:rsidP="005407FE">
      <w:pPr>
        <w:spacing w:after="0" w:line="240" w:lineRule="auto"/>
        <w:rPr>
          <w:rFonts w:ascii="Arial" w:hAnsi="Arial" w:cs="Arial"/>
          <w:sz w:val="18"/>
          <w:szCs w:val="18"/>
        </w:rPr>
      </w:pPr>
    </w:p>
    <w:p w14:paraId="288D0D42"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RAZINE STANDARDNIH MJERILA ZA KLASIFIKACIJU RADNIH MJESTA</w:t>
      </w:r>
    </w:p>
    <w:p w14:paraId="46426EE0" w14:textId="77777777" w:rsidR="005407FE" w:rsidRPr="005407FE" w:rsidRDefault="005407FE" w:rsidP="005407FE">
      <w:pPr>
        <w:spacing w:after="0" w:line="240" w:lineRule="auto"/>
        <w:rPr>
          <w:rFonts w:ascii="Arial" w:hAnsi="Arial" w:cs="Arial"/>
          <w:sz w:val="18"/>
          <w:szCs w:val="18"/>
        </w:rPr>
      </w:pPr>
    </w:p>
    <w:p w14:paraId="7DA44F4D"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23834B90" w14:textId="77777777" w:rsidR="005407FE" w:rsidRPr="005407FE" w:rsidRDefault="005407FE" w:rsidP="005407FE">
      <w:pPr>
        <w:numPr>
          <w:ilvl w:val="0"/>
          <w:numId w:val="62"/>
        </w:numPr>
        <w:spacing w:after="0" w:line="240" w:lineRule="auto"/>
        <w:contextualSpacing/>
        <w:rPr>
          <w:rFonts w:ascii="Arial" w:hAnsi="Arial" w:cs="Arial"/>
          <w:sz w:val="18"/>
          <w:szCs w:val="18"/>
        </w:rPr>
      </w:pPr>
      <w:r w:rsidRPr="005407FE">
        <w:rPr>
          <w:rFonts w:ascii="Arial" w:hAnsi="Arial" w:cs="Arial"/>
          <w:sz w:val="18"/>
          <w:szCs w:val="18"/>
        </w:rPr>
        <w:t>sveučilišni prijediplomski studij ili stručni prijediplomski studij arhitektonske, građevinske struke ili  ostale tehničke ili društvene  struke,</w:t>
      </w:r>
    </w:p>
    <w:p w14:paraId="7EF6A043" w14:textId="77777777" w:rsidR="005407FE" w:rsidRPr="005407FE" w:rsidRDefault="005407FE" w:rsidP="005407FE">
      <w:pPr>
        <w:numPr>
          <w:ilvl w:val="0"/>
          <w:numId w:val="63"/>
        </w:numPr>
        <w:spacing w:after="0" w:line="240" w:lineRule="auto"/>
        <w:contextualSpacing/>
        <w:rPr>
          <w:rFonts w:ascii="Arial" w:hAnsi="Arial" w:cs="Arial"/>
          <w:sz w:val="18"/>
          <w:szCs w:val="18"/>
        </w:rPr>
      </w:pPr>
      <w:r w:rsidRPr="005407FE">
        <w:rPr>
          <w:rFonts w:ascii="Arial" w:hAnsi="Arial" w:cs="Arial"/>
          <w:sz w:val="18"/>
          <w:szCs w:val="18"/>
        </w:rPr>
        <w:t xml:space="preserve">najmanje tri godine radnog iskustva na odgovarajućim poslovima, </w:t>
      </w:r>
    </w:p>
    <w:p w14:paraId="566F1915" w14:textId="77777777" w:rsidR="005407FE" w:rsidRPr="005407FE" w:rsidRDefault="005407FE" w:rsidP="005407FE">
      <w:pPr>
        <w:numPr>
          <w:ilvl w:val="0"/>
          <w:numId w:val="63"/>
        </w:numPr>
        <w:spacing w:after="0" w:line="240" w:lineRule="auto"/>
        <w:contextualSpacing/>
        <w:rPr>
          <w:rFonts w:ascii="Arial" w:hAnsi="Arial" w:cs="Arial"/>
          <w:sz w:val="18"/>
          <w:szCs w:val="18"/>
        </w:rPr>
      </w:pPr>
      <w:r w:rsidRPr="005407FE">
        <w:rPr>
          <w:rFonts w:ascii="Arial" w:hAnsi="Arial" w:cs="Arial"/>
          <w:sz w:val="18"/>
          <w:szCs w:val="18"/>
        </w:rPr>
        <w:t>poznavanje rada na računalu,</w:t>
      </w:r>
    </w:p>
    <w:p w14:paraId="7F222672" w14:textId="77777777" w:rsidR="005407FE" w:rsidRPr="005407FE" w:rsidRDefault="005407FE" w:rsidP="005407FE">
      <w:pPr>
        <w:numPr>
          <w:ilvl w:val="0"/>
          <w:numId w:val="63"/>
        </w:numPr>
        <w:spacing w:after="0" w:line="240" w:lineRule="auto"/>
        <w:contextualSpacing/>
        <w:rPr>
          <w:rFonts w:ascii="Arial" w:hAnsi="Arial" w:cs="Arial"/>
          <w:sz w:val="18"/>
          <w:szCs w:val="18"/>
        </w:rPr>
      </w:pPr>
      <w:r w:rsidRPr="005407FE">
        <w:rPr>
          <w:rFonts w:ascii="Arial" w:hAnsi="Arial" w:cs="Arial"/>
          <w:sz w:val="18"/>
          <w:szCs w:val="18"/>
        </w:rPr>
        <w:t>položen državni ispit.</w:t>
      </w:r>
    </w:p>
    <w:p w14:paraId="5C29F23A" w14:textId="77777777" w:rsidR="005407FE" w:rsidRPr="005407FE" w:rsidRDefault="005407FE" w:rsidP="005407FE">
      <w:pPr>
        <w:spacing w:after="0" w:line="240" w:lineRule="auto"/>
        <w:rPr>
          <w:rFonts w:ascii="Arial" w:hAnsi="Arial" w:cs="Arial"/>
          <w:sz w:val="18"/>
          <w:szCs w:val="18"/>
        </w:rPr>
      </w:pPr>
    </w:p>
    <w:p w14:paraId="503E7D0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STUPANJ SLOŽENOSTI POSLOVA </w:t>
      </w:r>
      <w:r w:rsidRPr="005407FE">
        <w:rPr>
          <w:rFonts w:ascii="Arial" w:eastAsia="Calibri" w:hAnsi="Arial" w:cs="Arial"/>
          <w:sz w:val="18"/>
          <w:szCs w:val="18"/>
        </w:rPr>
        <w:t>Stupanj složenosti koji uključuje izvršavanje administrativnih i jednostavnijih stručnih poslova s ograničenim brojem međusobno povezanih različitih zadaća u čijem rješavanju se primjenjuje ograničen broj propisanih postupaka, utvrđenih metoda rada ili stručnih tehnika te vođenje upravnog postupka i/ili rješavanje u jednostavnijim upravnim stvarima iz nadležnosti upravnog tijela.</w:t>
      </w:r>
    </w:p>
    <w:p w14:paraId="084E525A" w14:textId="77777777" w:rsidR="005407FE" w:rsidRPr="005407FE" w:rsidRDefault="005407FE" w:rsidP="005407FE">
      <w:pPr>
        <w:spacing w:after="0" w:line="240" w:lineRule="auto"/>
        <w:jc w:val="both"/>
        <w:rPr>
          <w:rFonts w:ascii="Arial" w:hAnsi="Arial" w:cs="Arial"/>
          <w:sz w:val="18"/>
          <w:szCs w:val="18"/>
        </w:rPr>
      </w:pPr>
    </w:p>
    <w:p w14:paraId="3FBA090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koji je ograničen povremenim nadzorom i uputama od strane nadređenog službenika</w:t>
      </w:r>
    </w:p>
    <w:p w14:paraId="5EF8620C" w14:textId="77777777" w:rsidR="005407FE" w:rsidRPr="005407FE" w:rsidRDefault="005407FE" w:rsidP="005407FE">
      <w:pPr>
        <w:spacing w:after="0" w:line="240" w:lineRule="auto"/>
        <w:jc w:val="both"/>
        <w:rPr>
          <w:rFonts w:ascii="Arial" w:hAnsi="Arial" w:cs="Arial"/>
          <w:sz w:val="18"/>
          <w:szCs w:val="18"/>
        </w:rPr>
      </w:pPr>
    </w:p>
    <w:p w14:paraId="79D65BC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koji uključuje kontakte unutar upravnoga tijela, a povremeno i izvan upravnog tijela, u prikupljanju ili razmjeni informacija.</w:t>
      </w:r>
    </w:p>
    <w:p w14:paraId="2F8B869C" w14:textId="77777777" w:rsidR="005407FE" w:rsidRPr="005407FE" w:rsidRDefault="005407FE" w:rsidP="005407FE">
      <w:pPr>
        <w:spacing w:after="0" w:line="240" w:lineRule="auto"/>
        <w:jc w:val="both"/>
        <w:rPr>
          <w:rFonts w:ascii="Arial" w:hAnsi="Arial" w:cs="Arial"/>
          <w:sz w:val="18"/>
          <w:szCs w:val="18"/>
        </w:rPr>
      </w:pPr>
    </w:p>
    <w:p w14:paraId="16B7D3D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koji uključuje odgovornost za materijalne resurse s kojima službenik radi, te ispravnu  primjenu postupaka, metoda rada i stručnih tehnika</w:t>
      </w:r>
    </w:p>
    <w:p w14:paraId="17B5A8E9" w14:textId="77777777" w:rsidR="005407FE" w:rsidRDefault="005407FE" w:rsidP="005407FE">
      <w:pPr>
        <w:spacing w:after="0" w:line="240" w:lineRule="auto"/>
        <w:rPr>
          <w:rFonts w:ascii="Arial" w:hAnsi="Arial" w:cs="Arial"/>
          <w:sz w:val="18"/>
          <w:szCs w:val="18"/>
        </w:rPr>
      </w:pPr>
    </w:p>
    <w:p w14:paraId="7484BCC3" w14:textId="77777777" w:rsidR="005407FE" w:rsidRPr="005407FE" w:rsidRDefault="005407FE" w:rsidP="005407FE">
      <w:pPr>
        <w:spacing w:after="0" w:line="240" w:lineRule="auto"/>
        <w:rPr>
          <w:rFonts w:ascii="Arial" w:hAnsi="Arial" w:cs="Arial"/>
          <w:sz w:val="18"/>
          <w:szCs w:val="18"/>
        </w:rPr>
      </w:pPr>
    </w:p>
    <w:p w14:paraId="2F1DA632"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b/>
          <w:bCs/>
          <w:sz w:val="18"/>
          <w:szCs w:val="18"/>
        </w:rPr>
        <w:t>9. Viši referent za vođenje postupaka i rješavanje o nezakonito izgrađenim zgradama</w:t>
      </w:r>
      <w:r w:rsidRPr="005407FE">
        <w:rPr>
          <w:rFonts w:ascii="Arial" w:hAnsi="Arial" w:cs="Arial"/>
          <w:sz w:val="18"/>
          <w:szCs w:val="18"/>
        </w:rPr>
        <w:t xml:space="preserve">       </w:t>
      </w:r>
    </w:p>
    <w:p w14:paraId="1F7DA4CE"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Broj izvršitelja: 1</w:t>
      </w:r>
    </w:p>
    <w:p w14:paraId="3228481B" w14:textId="77777777" w:rsidR="005407FE" w:rsidRPr="005407FE" w:rsidRDefault="005407FE" w:rsidP="005407FE">
      <w:pPr>
        <w:spacing w:after="0" w:line="240" w:lineRule="auto"/>
        <w:rPr>
          <w:rFonts w:ascii="Arial" w:hAnsi="Arial" w:cs="Arial"/>
          <w:sz w:val="18"/>
          <w:szCs w:val="18"/>
        </w:rPr>
      </w:pPr>
    </w:p>
    <w:p w14:paraId="4E630268"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2F320BE0"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14:paraId="47603E60"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5245C69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9E1316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6021C426"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2DFE4BB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III.</w:t>
            </w:r>
          </w:p>
        </w:tc>
        <w:tc>
          <w:tcPr>
            <w:tcW w:w="3090" w:type="dxa"/>
            <w:tcBorders>
              <w:top w:val="single" w:sz="4" w:space="0" w:color="auto"/>
              <w:left w:val="single" w:sz="4" w:space="0" w:color="auto"/>
              <w:bottom w:val="single" w:sz="4" w:space="0" w:color="auto"/>
              <w:right w:val="single" w:sz="4" w:space="0" w:color="auto"/>
            </w:tcBorders>
            <w:vAlign w:val="center"/>
          </w:tcPr>
          <w:p w14:paraId="0FABA64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REFERENT</w:t>
            </w:r>
          </w:p>
        </w:tc>
        <w:tc>
          <w:tcPr>
            <w:tcW w:w="3260" w:type="dxa"/>
            <w:tcBorders>
              <w:top w:val="single" w:sz="4" w:space="0" w:color="auto"/>
              <w:left w:val="single" w:sz="4" w:space="0" w:color="auto"/>
              <w:bottom w:val="single" w:sz="4" w:space="0" w:color="auto"/>
              <w:right w:val="single" w:sz="4" w:space="0" w:color="auto"/>
            </w:tcBorders>
            <w:vAlign w:val="center"/>
          </w:tcPr>
          <w:p w14:paraId="4717338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9.</w:t>
            </w:r>
          </w:p>
        </w:tc>
      </w:tr>
    </w:tbl>
    <w:p w14:paraId="0A6EBF6C" w14:textId="77777777" w:rsidR="005407FE" w:rsidRPr="005407FE" w:rsidRDefault="005407FE" w:rsidP="005407FE">
      <w:pPr>
        <w:spacing w:after="0" w:line="240" w:lineRule="auto"/>
        <w:rPr>
          <w:rFonts w:ascii="Arial" w:hAnsi="Arial" w:cs="Arial"/>
          <w:sz w:val="18"/>
          <w:szCs w:val="18"/>
        </w:rPr>
      </w:pPr>
    </w:p>
    <w:p w14:paraId="348D98C1"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2893C40A"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3729F13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F17A14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41AAD1CD"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7D48EE5" w14:textId="77777777" w:rsidR="005407FE" w:rsidRPr="005407FE" w:rsidRDefault="005407FE" w:rsidP="005407FE">
            <w:pPr>
              <w:rPr>
                <w:rFonts w:ascii="Arial" w:hAnsi="Arial" w:cs="Arial"/>
                <w:sz w:val="18"/>
                <w:szCs w:val="18"/>
              </w:rPr>
            </w:pPr>
            <w:r w:rsidRPr="005407FE">
              <w:rPr>
                <w:rFonts w:ascii="Arial" w:hAnsi="Arial" w:cs="Arial"/>
                <w:sz w:val="18"/>
                <w:szCs w:val="18"/>
              </w:rPr>
              <w:t>vodi upravni postupak i rješava ili predlaže akte u prvostupanjskom postupku u  upravnim stvarima  izdavanja rješenja o zadržavanju nezakonito izgrađenih građevina uz upute i koordinaciju rukovodećeg službenika</w:t>
            </w:r>
          </w:p>
        </w:tc>
        <w:tc>
          <w:tcPr>
            <w:tcW w:w="1843" w:type="dxa"/>
            <w:tcBorders>
              <w:top w:val="single" w:sz="4" w:space="0" w:color="auto"/>
              <w:left w:val="single" w:sz="4" w:space="0" w:color="auto"/>
              <w:bottom w:val="single" w:sz="4" w:space="0" w:color="auto"/>
              <w:right w:val="single" w:sz="4" w:space="0" w:color="auto"/>
            </w:tcBorders>
            <w:vAlign w:val="center"/>
          </w:tcPr>
          <w:p w14:paraId="407ACA2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50%</w:t>
            </w:r>
          </w:p>
        </w:tc>
      </w:tr>
      <w:tr w:rsidR="005407FE" w:rsidRPr="005407FE" w14:paraId="35DCC13F"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13F7AD1" w14:textId="77777777" w:rsidR="005407FE" w:rsidRPr="005407FE" w:rsidRDefault="005407FE" w:rsidP="005407FE">
            <w:pPr>
              <w:rPr>
                <w:rFonts w:ascii="Arial" w:hAnsi="Arial" w:cs="Arial"/>
                <w:sz w:val="18"/>
                <w:szCs w:val="18"/>
              </w:rPr>
            </w:pPr>
            <w:r w:rsidRPr="005407FE">
              <w:rPr>
                <w:rFonts w:ascii="Arial" w:hAnsi="Arial" w:cs="Arial"/>
                <w:sz w:val="18"/>
                <w:szCs w:val="18"/>
              </w:rPr>
              <w:t>vodi postupak i rješava u upravnim stvarima o zadržavanju nezakonito izgrađenih infrastrukturnih objekata (linijska infrastruktura) uz upute i koordinaciju rukovodećeg službenika</w:t>
            </w:r>
          </w:p>
        </w:tc>
        <w:tc>
          <w:tcPr>
            <w:tcW w:w="1843" w:type="dxa"/>
            <w:tcBorders>
              <w:top w:val="single" w:sz="4" w:space="0" w:color="auto"/>
              <w:left w:val="single" w:sz="4" w:space="0" w:color="auto"/>
              <w:bottom w:val="single" w:sz="4" w:space="0" w:color="auto"/>
              <w:right w:val="single" w:sz="4" w:space="0" w:color="auto"/>
            </w:tcBorders>
            <w:vAlign w:val="center"/>
          </w:tcPr>
          <w:p w14:paraId="0B57797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70BE3C2"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0EE6BFE" w14:textId="77777777" w:rsidR="005407FE" w:rsidRPr="005407FE" w:rsidRDefault="005407FE" w:rsidP="005407FE">
            <w:pPr>
              <w:rPr>
                <w:rFonts w:ascii="Arial" w:hAnsi="Arial" w:cs="Arial"/>
                <w:sz w:val="18"/>
                <w:szCs w:val="18"/>
              </w:rPr>
            </w:pPr>
            <w:r w:rsidRPr="005407FE">
              <w:rPr>
                <w:rFonts w:ascii="Arial" w:hAnsi="Arial" w:cs="Arial"/>
                <w:sz w:val="18"/>
                <w:szCs w:val="18"/>
              </w:rPr>
              <w:t>terenski posao (uvid na terenu prilikom rješavanja upravnih predmeta)</w:t>
            </w:r>
          </w:p>
        </w:tc>
        <w:tc>
          <w:tcPr>
            <w:tcW w:w="1843" w:type="dxa"/>
            <w:tcBorders>
              <w:top w:val="single" w:sz="4" w:space="0" w:color="auto"/>
              <w:left w:val="single" w:sz="4" w:space="0" w:color="auto"/>
              <w:bottom w:val="single" w:sz="4" w:space="0" w:color="auto"/>
              <w:right w:val="single" w:sz="4" w:space="0" w:color="auto"/>
            </w:tcBorders>
            <w:vAlign w:val="center"/>
          </w:tcPr>
          <w:p w14:paraId="05B1F4E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5ABBCA12"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E2D4DA9"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prati zakone i propise                                                                                                                                      </w:t>
            </w:r>
          </w:p>
        </w:tc>
        <w:tc>
          <w:tcPr>
            <w:tcW w:w="1843" w:type="dxa"/>
            <w:tcBorders>
              <w:top w:val="single" w:sz="4" w:space="0" w:color="auto"/>
              <w:left w:val="single" w:sz="4" w:space="0" w:color="auto"/>
              <w:bottom w:val="single" w:sz="4" w:space="0" w:color="auto"/>
              <w:right w:val="single" w:sz="4" w:space="0" w:color="auto"/>
            </w:tcBorders>
            <w:vAlign w:val="center"/>
          </w:tcPr>
          <w:p w14:paraId="6B09317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8ECDB2F"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143E994"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obavlja i druge poslove po nalogu pročelnika Odjela                                                                                 </w:t>
            </w:r>
          </w:p>
        </w:tc>
        <w:tc>
          <w:tcPr>
            <w:tcW w:w="1843" w:type="dxa"/>
            <w:tcBorders>
              <w:top w:val="single" w:sz="4" w:space="0" w:color="auto"/>
              <w:left w:val="single" w:sz="4" w:space="0" w:color="auto"/>
              <w:bottom w:val="single" w:sz="4" w:space="0" w:color="auto"/>
              <w:right w:val="single" w:sz="4" w:space="0" w:color="auto"/>
            </w:tcBorders>
            <w:vAlign w:val="center"/>
          </w:tcPr>
          <w:p w14:paraId="5564D93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bl>
    <w:p w14:paraId="51A15E42" w14:textId="77777777" w:rsidR="005407FE" w:rsidRDefault="005407FE" w:rsidP="005407FE">
      <w:pPr>
        <w:spacing w:after="0" w:line="240" w:lineRule="auto"/>
        <w:rPr>
          <w:rFonts w:ascii="Arial" w:hAnsi="Arial" w:cs="Arial"/>
          <w:sz w:val="18"/>
          <w:szCs w:val="18"/>
        </w:rPr>
      </w:pPr>
    </w:p>
    <w:p w14:paraId="79EACAAD" w14:textId="77777777" w:rsidR="005407FE" w:rsidRDefault="005407FE" w:rsidP="005407FE">
      <w:pPr>
        <w:spacing w:after="0" w:line="240" w:lineRule="auto"/>
        <w:rPr>
          <w:rFonts w:ascii="Arial" w:hAnsi="Arial" w:cs="Arial"/>
          <w:sz w:val="18"/>
          <w:szCs w:val="18"/>
        </w:rPr>
      </w:pPr>
    </w:p>
    <w:p w14:paraId="073D07A4" w14:textId="77777777" w:rsidR="005407FE" w:rsidRDefault="005407FE" w:rsidP="005407FE">
      <w:pPr>
        <w:spacing w:after="0" w:line="240" w:lineRule="auto"/>
        <w:rPr>
          <w:rFonts w:ascii="Arial" w:hAnsi="Arial" w:cs="Arial"/>
          <w:sz w:val="18"/>
          <w:szCs w:val="18"/>
        </w:rPr>
      </w:pPr>
    </w:p>
    <w:p w14:paraId="77054B93" w14:textId="77777777" w:rsidR="005407FE" w:rsidRDefault="005407FE" w:rsidP="005407FE">
      <w:pPr>
        <w:spacing w:after="0" w:line="240" w:lineRule="auto"/>
        <w:rPr>
          <w:rFonts w:ascii="Arial" w:hAnsi="Arial" w:cs="Arial"/>
          <w:sz w:val="18"/>
          <w:szCs w:val="18"/>
        </w:rPr>
      </w:pPr>
    </w:p>
    <w:p w14:paraId="76C28444" w14:textId="77777777" w:rsidR="005407FE" w:rsidRPr="005407FE" w:rsidRDefault="005407FE" w:rsidP="005407FE">
      <w:pPr>
        <w:spacing w:after="0" w:line="240" w:lineRule="auto"/>
        <w:rPr>
          <w:rFonts w:ascii="Arial" w:hAnsi="Arial" w:cs="Arial"/>
          <w:sz w:val="18"/>
          <w:szCs w:val="18"/>
        </w:rPr>
      </w:pPr>
    </w:p>
    <w:p w14:paraId="36A9EF0E"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RAZINE STANDARDNIH MJERILA ZA KLASIFIKACIJU RADNIH MJESTA</w:t>
      </w:r>
    </w:p>
    <w:p w14:paraId="3044C733" w14:textId="77777777" w:rsidR="005407FE" w:rsidRPr="005407FE" w:rsidRDefault="005407FE" w:rsidP="005407FE">
      <w:pPr>
        <w:spacing w:after="0" w:line="240" w:lineRule="auto"/>
        <w:rPr>
          <w:rFonts w:ascii="Arial" w:hAnsi="Arial" w:cs="Arial"/>
          <w:sz w:val="18"/>
          <w:szCs w:val="18"/>
        </w:rPr>
      </w:pPr>
    </w:p>
    <w:p w14:paraId="599AC492"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2173F519" w14:textId="77777777" w:rsidR="005407FE" w:rsidRPr="005407FE" w:rsidRDefault="005407FE" w:rsidP="005407FE">
      <w:pPr>
        <w:numPr>
          <w:ilvl w:val="0"/>
          <w:numId w:val="63"/>
        </w:numPr>
        <w:spacing w:after="0" w:line="240" w:lineRule="auto"/>
        <w:contextualSpacing/>
        <w:rPr>
          <w:rFonts w:ascii="Arial" w:hAnsi="Arial" w:cs="Arial"/>
          <w:sz w:val="18"/>
          <w:szCs w:val="18"/>
        </w:rPr>
      </w:pPr>
      <w:bookmarkStart w:id="3" w:name="_Hlk152852433"/>
      <w:r w:rsidRPr="005407FE">
        <w:rPr>
          <w:rFonts w:ascii="Arial" w:hAnsi="Arial" w:cs="Arial"/>
          <w:sz w:val="18"/>
          <w:szCs w:val="18"/>
        </w:rPr>
        <w:t>sveučilišni prijediplomski studij ili stručni prijediplomski studij arhitektonske, građevinske struke ili  ostale tehničke ili društvene  struke</w:t>
      </w:r>
      <w:bookmarkEnd w:id="3"/>
      <w:r w:rsidRPr="005407FE">
        <w:rPr>
          <w:rFonts w:ascii="Arial" w:hAnsi="Arial" w:cs="Arial"/>
          <w:sz w:val="18"/>
          <w:szCs w:val="18"/>
        </w:rPr>
        <w:t>,</w:t>
      </w:r>
    </w:p>
    <w:p w14:paraId="788E94AC" w14:textId="77777777" w:rsidR="005407FE" w:rsidRPr="005407FE" w:rsidRDefault="005407FE" w:rsidP="005407FE">
      <w:pPr>
        <w:numPr>
          <w:ilvl w:val="0"/>
          <w:numId w:val="63"/>
        </w:numPr>
        <w:spacing w:after="0" w:line="240" w:lineRule="auto"/>
        <w:contextualSpacing/>
        <w:rPr>
          <w:rFonts w:ascii="Arial" w:hAnsi="Arial" w:cs="Arial"/>
          <w:sz w:val="18"/>
          <w:szCs w:val="18"/>
        </w:rPr>
      </w:pPr>
      <w:r w:rsidRPr="005407FE">
        <w:rPr>
          <w:rFonts w:ascii="Arial" w:hAnsi="Arial" w:cs="Arial"/>
          <w:sz w:val="18"/>
          <w:szCs w:val="18"/>
        </w:rPr>
        <w:t xml:space="preserve">najmanje jedna godine radnog iskustva na odgovarajućim poslovima, </w:t>
      </w:r>
    </w:p>
    <w:p w14:paraId="10EA8D76" w14:textId="77777777" w:rsidR="005407FE" w:rsidRPr="005407FE" w:rsidRDefault="005407FE" w:rsidP="005407FE">
      <w:pPr>
        <w:numPr>
          <w:ilvl w:val="0"/>
          <w:numId w:val="63"/>
        </w:numPr>
        <w:spacing w:after="0" w:line="240" w:lineRule="auto"/>
        <w:contextualSpacing/>
        <w:rPr>
          <w:rFonts w:ascii="Arial" w:hAnsi="Arial" w:cs="Arial"/>
          <w:sz w:val="18"/>
          <w:szCs w:val="18"/>
        </w:rPr>
      </w:pPr>
      <w:r w:rsidRPr="005407FE">
        <w:rPr>
          <w:rFonts w:ascii="Arial" w:hAnsi="Arial" w:cs="Arial"/>
          <w:sz w:val="18"/>
          <w:szCs w:val="18"/>
        </w:rPr>
        <w:t>poznavanje rada na računalu,</w:t>
      </w:r>
    </w:p>
    <w:p w14:paraId="1141AED4" w14:textId="77777777" w:rsidR="005407FE" w:rsidRPr="005407FE" w:rsidRDefault="005407FE" w:rsidP="005407FE">
      <w:pPr>
        <w:numPr>
          <w:ilvl w:val="0"/>
          <w:numId w:val="63"/>
        </w:numPr>
        <w:spacing w:after="0" w:line="240" w:lineRule="auto"/>
        <w:contextualSpacing/>
        <w:rPr>
          <w:rFonts w:ascii="Arial" w:hAnsi="Arial" w:cs="Arial"/>
          <w:sz w:val="18"/>
          <w:szCs w:val="18"/>
        </w:rPr>
      </w:pPr>
      <w:r w:rsidRPr="005407FE">
        <w:rPr>
          <w:rFonts w:ascii="Arial" w:hAnsi="Arial" w:cs="Arial"/>
          <w:sz w:val="18"/>
          <w:szCs w:val="18"/>
        </w:rPr>
        <w:t>položen državni ispit.</w:t>
      </w:r>
    </w:p>
    <w:p w14:paraId="1FDCAF05" w14:textId="77777777" w:rsidR="005407FE" w:rsidRPr="005407FE" w:rsidRDefault="005407FE" w:rsidP="005407FE">
      <w:pPr>
        <w:spacing w:after="0" w:line="240" w:lineRule="auto"/>
        <w:rPr>
          <w:rFonts w:ascii="Arial" w:hAnsi="Arial" w:cs="Arial"/>
          <w:sz w:val="18"/>
          <w:szCs w:val="18"/>
        </w:rPr>
      </w:pPr>
    </w:p>
    <w:p w14:paraId="7033088A" w14:textId="77777777" w:rsidR="005407FE" w:rsidRPr="005407FE" w:rsidRDefault="005407FE" w:rsidP="005407FE">
      <w:pPr>
        <w:spacing w:after="0" w:line="240" w:lineRule="auto"/>
        <w:jc w:val="both"/>
        <w:rPr>
          <w:rFonts w:ascii="Arial" w:eastAsia="Calibri" w:hAnsi="Arial" w:cs="Arial"/>
          <w:sz w:val="18"/>
          <w:szCs w:val="18"/>
        </w:rPr>
      </w:pPr>
      <w:bookmarkStart w:id="4" w:name="_Hlk152852462"/>
      <w:r w:rsidRPr="005407FE">
        <w:rPr>
          <w:rFonts w:ascii="Arial" w:hAnsi="Arial" w:cs="Arial"/>
          <w:sz w:val="18"/>
          <w:szCs w:val="18"/>
        </w:rPr>
        <w:t xml:space="preserve">STUPANJ SLOŽENOSTI POSLOVA </w:t>
      </w:r>
      <w:r w:rsidRPr="005407FE">
        <w:rPr>
          <w:rFonts w:ascii="Arial" w:eastAsia="Calibri" w:hAnsi="Arial" w:cs="Arial"/>
          <w:sz w:val="18"/>
          <w:szCs w:val="18"/>
        </w:rPr>
        <w:t xml:space="preserve">Stupanj složenosti koji uključuje  izrazito određene poslove koji zahtijevaju primjenu jednostavnijih i precizno utvrđenih postupaka ,metoda rada i stručnih tehnika te vođenje upravnog postupka i /ili rješavanje u jednostavnijim upravnim stvarima iz nadležnosti upravnog tijela. </w:t>
      </w:r>
    </w:p>
    <w:p w14:paraId="70DB7909" w14:textId="77777777" w:rsidR="005407FE" w:rsidRPr="005407FE" w:rsidRDefault="005407FE" w:rsidP="005407FE">
      <w:pPr>
        <w:spacing w:after="0" w:line="240" w:lineRule="auto"/>
        <w:jc w:val="both"/>
        <w:rPr>
          <w:rFonts w:ascii="Arial" w:eastAsia="Calibri" w:hAnsi="Arial" w:cs="Arial"/>
          <w:sz w:val="18"/>
          <w:szCs w:val="18"/>
        </w:rPr>
      </w:pPr>
    </w:p>
    <w:p w14:paraId="2EBF457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STUPANJ SAMOSTALNOSTI U RADU koji uključuje redovan nadzor naređenog službenika te njegove upute za rješavanje relativno složenih stručnih problema </w:t>
      </w:r>
    </w:p>
    <w:p w14:paraId="7AD95938" w14:textId="77777777" w:rsidR="005407FE" w:rsidRPr="005407FE" w:rsidRDefault="005407FE" w:rsidP="005407FE">
      <w:pPr>
        <w:spacing w:after="0" w:line="240" w:lineRule="auto"/>
        <w:jc w:val="both"/>
        <w:rPr>
          <w:rFonts w:ascii="Arial" w:hAnsi="Arial" w:cs="Arial"/>
          <w:sz w:val="18"/>
          <w:szCs w:val="18"/>
        </w:rPr>
      </w:pPr>
    </w:p>
    <w:p w14:paraId="7F40BBD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STUPANJ SURADNJE S DRUGIM TIJELIMA I KOMUNIKACIJE SA STRANKAMA koji uključuje  komunikaciju unutar nižih unutarnjih ustrojstvenih jedinica </w:t>
      </w:r>
    </w:p>
    <w:p w14:paraId="71741DAB" w14:textId="77777777" w:rsidR="005407FE" w:rsidRPr="005407FE" w:rsidRDefault="005407FE" w:rsidP="005407FE">
      <w:pPr>
        <w:spacing w:after="0" w:line="240" w:lineRule="auto"/>
        <w:jc w:val="both"/>
        <w:rPr>
          <w:rFonts w:ascii="Arial" w:hAnsi="Arial" w:cs="Arial"/>
          <w:sz w:val="18"/>
          <w:szCs w:val="18"/>
        </w:rPr>
      </w:pPr>
    </w:p>
    <w:p w14:paraId="0EA32A3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koji uključuje odgovornost za materijalne resurse s kojima službenik radi, te pravilnu  primjenu propisanih postupaka, metoda rada i stručnih tehnika</w:t>
      </w:r>
      <w:bookmarkEnd w:id="4"/>
    </w:p>
    <w:p w14:paraId="2497A559" w14:textId="77777777" w:rsidR="005407FE" w:rsidRDefault="005407FE" w:rsidP="005407FE">
      <w:pPr>
        <w:spacing w:after="0" w:line="240" w:lineRule="auto"/>
        <w:rPr>
          <w:rFonts w:ascii="Arial" w:hAnsi="Arial" w:cs="Arial"/>
          <w:sz w:val="18"/>
          <w:szCs w:val="18"/>
        </w:rPr>
      </w:pPr>
    </w:p>
    <w:p w14:paraId="1CBC01E5" w14:textId="77777777" w:rsidR="005407FE" w:rsidRPr="005407FE" w:rsidRDefault="005407FE" w:rsidP="005407FE">
      <w:pPr>
        <w:spacing w:after="0" w:line="240" w:lineRule="auto"/>
        <w:rPr>
          <w:rFonts w:ascii="Arial" w:hAnsi="Arial" w:cs="Arial"/>
          <w:sz w:val="18"/>
          <w:szCs w:val="18"/>
        </w:rPr>
      </w:pPr>
    </w:p>
    <w:p w14:paraId="68AF1C99" w14:textId="749F0B47" w:rsidR="005407FE" w:rsidRPr="005407FE" w:rsidRDefault="005407FE" w:rsidP="005407FE">
      <w:pPr>
        <w:spacing w:after="0" w:line="240" w:lineRule="auto"/>
        <w:rPr>
          <w:rFonts w:ascii="Arial" w:hAnsi="Arial" w:cs="Arial"/>
          <w:sz w:val="18"/>
          <w:szCs w:val="18"/>
        </w:rPr>
      </w:pPr>
      <w:r w:rsidRPr="005407FE">
        <w:rPr>
          <w:rFonts w:ascii="Arial" w:hAnsi="Arial" w:cs="Arial"/>
          <w:b/>
          <w:bCs/>
          <w:sz w:val="18"/>
          <w:szCs w:val="18"/>
        </w:rPr>
        <w:t xml:space="preserve">10. Referent za administrativne poslove i poslove provedbe dokumenata prostornog uređenja </w:t>
      </w:r>
      <w:r w:rsidRPr="005407FE">
        <w:rPr>
          <w:rFonts w:ascii="Arial" w:hAnsi="Arial" w:cs="Arial"/>
          <w:sz w:val="18"/>
          <w:szCs w:val="18"/>
        </w:rPr>
        <w:t xml:space="preserve">                                                                   Broj izvršitelja: 2</w:t>
      </w:r>
    </w:p>
    <w:p w14:paraId="20E90E8C" w14:textId="77777777" w:rsidR="005407FE" w:rsidRPr="005407FE" w:rsidRDefault="005407FE" w:rsidP="005407FE">
      <w:pPr>
        <w:spacing w:after="0" w:line="240" w:lineRule="auto"/>
        <w:rPr>
          <w:rFonts w:ascii="Arial" w:hAnsi="Arial" w:cs="Arial"/>
          <w:sz w:val="18"/>
          <w:szCs w:val="18"/>
        </w:rPr>
      </w:pPr>
    </w:p>
    <w:p w14:paraId="27DFD918"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27CB3C1F"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14:paraId="51982517"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54D3C61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B64097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57D87482"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3ACE45B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III.</w:t>
            </w:r>
          </w:p>
        </w:tc>
        <w:tc>
          <w:tcPr>
            <w:tcW w:w="3090" w:type="dxa"/>
            <w:tcBorders>
              <w:top w:val="single" w:sz="4" w:space="0" w:color="auto"/>
              <w:left w:val="single" w:sz="4" w:space="0" w:color="auto"/>
              <w:bottom w:val="single" w:sz="4" w:space="0" w:color="auto"/>
              <w:right w:val="single" w:sz="4" w:space="0" w:color="auto"/>
            </w:tcBorders>
            <w:vAlign w:val="center"/>
          </w:tcPr>
          <w:p w14:paraId="1654FF6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REFERENT</w:t>
            </w:r>
            <w:r w:rsidRPr="005407FE">
              <w:rPr>
                <w:rFonts w:ascii="Arial" w:hAnsi="Arial" w:cs="Arial"/>
                <w:sz w:val="18"/>
                <w:szCs w:val="18"/>
              </w:rPr>
              <w:tab/>
            </w:r>
          </w:p>
        </w:tc>
        <w:tc>
          <w:tcPr>
            <w:tcW w:w="3260" w:type="dxa"/>
            <w:tcBorders>
              <w:top w:val="single" w:sz="4" w:space="0" w:color="auto"/>
              <w:left w:val="single" w:sz="4" w:space="0" w:color="auto"/>
              <w:bottom w:val="single" w:sz="4" w:space="0" w:color="auto"/>
              <w:right w:val="single" w:sz="4" w:space="0" w:color="auto"/>
            </w:tcBorders>
            <w:vAlign w:val="center"/>
          </w:tcPr>
          <w:p w14:paraId="55D7EE2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11.</w:t>
            </w:r>
          </w:p>
        </w:tc>
      </w:tr>
    </w:tbl>
    <w:p w14:paraId="25FA825C" w14:textId="77777777" w:rsidR="005407FE" w:rsidRPr="005407FE" w:rsidRDefault="005407FE" w:rsidP="005407FE">
      <w:pPr>
        <w:spacing w:after="0" w:line="240" w:lineRule="auto"/>
        <w:rPr>
          <w:rFonts w:ascii="Arial" w:hAnsi="Arial" w:cs="Arial"/>
          <w:sz w:val="18"/>
          <w:szCs w:val="18"/>
        </w:rPr>
      </w:pPr>
    </w:p>
    <w:p w14:paraId="1667C2D0"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610F4E55"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25A972A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0A0BA1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4E368728" w14:textId="77777777" w:rsidTr="00532645">
        <w:trPr>
          <w:cantSplit/>
          <w:trHeight w:val="1090"/>
        </w:trPr>
        <w:tc>
          <w:tcPr>
            <w:tcW w:w="8080" w:type="dxa"/>
            <w:tcBorders>
              <w:top w:val="single" w:sz="4" w:space="0" w:color="auto"/>
              <w:left w:val="single" w:sz="4" w:space="0" w:color="auto"/>
              <w:bottom w:val="single" w:sz="4" w:space="0" w:color="auto"/>
              <w:right w:val="single" w:sz="4" w:space="0" w:color="auto"/>
            </w:tcBorders>
            <w:vAlign w:val="center"/>
          </w:tcPr>
          <w:p w14:paraId="233CEE38"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obavlja administrativne i pomoćne poslove vezane na provedbu dokumenata prostornog uređenja i za postupke o nezakonito izgrađenim zgradama (Zaprimanje – urudžbiranje zahtjeva za Odjel putem elektroničkog sustava E- dozvole     </w:t>
            </w:r>
          </w:p>
        </w:tc>
        <w:tc>
          <w:tcPr>
            <w:tcW w:w="1843" w:type="dxa"/>
            <w:tcBorders>
              <w:top w:val="single" w:sz="4" w:space="0" w:color="auto"/>
              <w:left w:val="single" w:sz="4" w:space="0" w:color="auto"/>
              <w:bottom w:val="single" w:sz="4" w:space="0" w:color="auto"/>
              <w:right w:val="single" w:sz="4" w:space="0" w:color="auto"/>
            </w:tcBorders>
            <w:vAlign w:val="center"/>
          </w:tcPr>
          <w:p w14:paraId="738B9DE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DEDDF5E"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CEBDF54"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obavlja administrativne i pomoćne poslove vezane na provedbu dokumenata prostornog uređenja i na postupke o nezakonito izgrađenim zgradama                                                                                    </w:t>
            </w:r>
          </w:p>
        </w:tc>
        <w:tc>
          <w:tcPr>
            <w:tcW w:w="1843" w:type="dxa"/>
            <w:tcBorders>
              <w:top w:val="single" w:sz="4" w:space="0" w:color="auto"/>
              <w:left w:val="single" w:sz="4" w:space="0" w:color="auto"/>
              <w:bottom w:val="single" w:sz="4" w:space="0" w:color="auto"/>
              <w:right w:val="single" w:sz="4" w:space="0" w:color="auto"/>
            </w:tcBorders>
            <w:vAlign w:val="center"/>
          </w:tcPr>
          <w:p w14:paraId="1FE34C2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2BCDABF"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99EF981"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vodi evidenciju iz djelatnosti poslova koje obavlja                                                                                </w:t>
            </w:r>
          </w:p>
        </w:tc>
        <w:tc>
          <w:tcPr>
            <w:tcW w:w="1843" w:type="dxa"/>
            <w:tcBorders>
              <w:top w:val="single" w:sz="4" w:space="0" w:color="auto"/>
              <w:left w:val="single" w:sz="4" w:space="0" w:color="auto"/>
              <w:bottom w:val="single" w:sz="4" w:space="0" w:color="auto"/>
              <w:right w:val="single" w:sz="4" w:space="0" w:color="auto"/>
            </w:tcBorders>
            <w:vAlign w:val="center"/>
          </w:tcPr>
          <w:p w14:paraId="42D6BA7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CED20D4"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220B7F6"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zaprima, razvrstava i otprema poštu koja se odnosi na poslove provedbe dokumenata prostornog uređenja i na postupke o nezakonito izgrađenim zgradama                                                                </w:t>
            </w:r>
          </w:p>
        </w:tc>
        <w:tc>
          <w:tcPr>
            <w:tcW w:w="1843" w:type="dxa"/>
            <w:tcBorders>
              <w:top w:val="single" w:sz="4" w:space="0" w:color="auto"/>
              <w:left w:val="single" w:sz="4" w:space="0" w:color="auto"/>
              <w:bottom w:val="single" w:sz="4" w:space="0" w:color="auto"/>
              <w:right w:val="single" w:sz="4" w:space="0" w:color="auto"/>
            </w:tcBorders>
            <w:vAlign w:val="center"/>
          </w:tcPr>
          <w:p w14:paraId="1C3E4BC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2AD7FCB"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0112634"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prima, otvara i raspoređuje poštu za upravni odjel, te vodi internu dostavnu knjigu                     </w:t>
            </w:r>
          </w:p>
        </w:tc>
        <w:tc>
          <w:tcPr>
            <w:tcW w:w="1843" w:type="dxa"/>
            <w:tcBorders>
              <w:top w:val="single" w:sz="4" w:space="0" w:color="auto"/>
              <w:left w:val="single" w:sz="4" w:space="0" w:color="auto"/>
              <w:bottom w:val="single" w:sz="4" w:space="0" w:color="auto"/>
              <w:right w:val="single" w:sz="4" w:space="0" w:color="auto"/>
            </w:tcBorders>
            <w:vAlign w:val="center"/>
          </w:tcPr>
          <w:p w14:paraId="3CF373C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FE9FD87"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50C7B2B"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vodi brigu o nabavi potrošnog uredskog  materijala za Odjel                                                                 </w:t>
            </w:r>
          </w:p>
        </w:tc>
        <w:tc>
          <w:tcPr>
            <w:tcW w:w="1843" w:type="dxa"/>
            <w:tcBorders>
              <w:top w:val="single" w:sz="4" w:space="0" w:color="auto"/>
              <w:left w:val="single" w:sz="4" w:space="0" w:color="auto"/>
              <w:bottom w:val="single" w:sz="4" w:space="0" w:color="auto"/>
              <w:right w:val="single" w:sz="4" w:space="0" w:color="auto"/>
            </w:tcBorders>
            <w:vAlign w:val="center"/>
          </w:tcPr>
          <w:p w14:paraId="3ADDF41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65ABC0BE"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EB028D0"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izrađuje mjesečnu evidenciju prisutnih službenika na poslu za Odjel                                                     </w:t>
            </w:r>
          </w:p>
        </w:tc>
        <w:tc>
          <w:tcPr>
            <w:tcW w:w="1843" w:type="dxa"/>
            <w:tcBorders>
              <w:top w:val="single" w:sz="4" w:space="0" w:color="auto"/>
              <w:left w:val="single" w:sz="4" w:space="0" w:color="auto"/>
              <w:bottom w:val="single" w:sz="4" w:space="0" w:color="auto"/>
              <w:right w:val="single" w:sz="4" w:space="0" w:color="auto"/>
            </w:tcBorders>
            <w:vAlign w:val="center"/>
          </w:tcPr>
          <w:p w14:paraId="471AAEA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68808D3"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90E2513"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prima stranke i daje im upute o dokumentaciji potrebnoj za vođenje postupaka provedbe dokumenata prostornog uređenja i na postupke o nezakonito izgrađenim zgradama                                                </w:t>
            </w:r>
          </w:p>
        </w:tc>
        <w:tc>
          <w:tcPr>
            <w:tcW w:w="1843" w:type="dxa"/>
            <w:tcBorders>
              <w:top w:val="single" w:sz="4" w:space="0" w:color="auto"/>
              <w:left w:val="single" w:sz="4" w:space="0" w:color="auto"/>
              <w:bottom w:val="single" w:sz="4" w:space="0" w:color="auto"/>
              <w:right w:val="single" w:sz="4" w:space="0" w:color="auto"/>
            </w:tcBorders>
            <w:vAlign w:val="center"/>
          </w:tcPr>
          <w:p w14:paraId="7EB0FA8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3D8539DE"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BC76331"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obavlja poslove arhiviranja                                                                                                                             </w:t>
            </w:r>
          </w:p>
        </w:tc>
        <w:tc>
          <w:tcPr>
            <w:tcW w:w="1843" w:type="dxa"/>
            <w:tcBorders>
              <w:top w:val="single" w:sz="4" w:space="0" w:color="auto"/>
              <w:left w:val="single" w:sz="4" w:space="0" w:color="auto"/>
              <w:bottom w:val="single" w:sz="4" w:space="0" w:color="auto"/>
              <w:right w:val="single" w:sz="4" w:space="0" w:color="auto"/>
            </w:tcBorders>
            <w:vAlign w:val="center"/>
          </w:tcPr>
          <w:p w14:paraId="7B350EC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6018A42D"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B09D570"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piše po diktatu, vrši prijepis rukopisa i drugih tekstova, piše i prepisuje zapisnike                               </w:t>
            </w:r>
          </w:p>
        </w:tc>
        <w:tc>
          <w:tcPr>
            <w:tcW w:w="1843" w:type="dxa"/>
            <w:tcBorders>
              <w:top w:val="single" w:sz="4" w:space="0" w:color="auto"/>
              <w:left w:val="single" w:sz="4" w:space="0" w:color="auto"/>
              <w:bottom w:val="single" w:sz="4" w:space="0" w:color="auto"/>
              <w:right w:val="single" w:sz="4" w:space="0" w:color="auto"/>
            </w:tcBorders>
            <w:vAlign w:val="center"/>
          </w:tcPr>
          <w:p w14:paraId="034DF0B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168FCF98"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C5F2A51" w14:textId="77777777" w:rsidR="005407FE" w:rsidRPr="005407FE" w:rsidRDefault="005407FE" w:rsidP="005407FE">
            <w:pPr>
              <w:rPr>
                <w:rFonts w:ascii="Arial" w:hAnsi="Arial" w:cs="Arial"/>
                <w:sz w:val="18"/>
                <w:szCs w:val="18"/>
              </w:rPr>
            </w:pPr>
            <w:r w:rsidRPr="005407FE">
              <w:rPr>
                <w:rFonts w:ascii="Arial" w:hAnsi="Arial" w:cs="Arial"/>
                <w:sz w:val="18"/>
                <w:szCs w:val="18"/>
              </w:rPr>
              <w:t>suradnik u digitalizaciji arhive</w:t>
            </w:r>
            <w:r w:rsidRPr="005407FE">
              <w:rPr>
                <w:rFonts w:ascii="Arial" w:hAnsi="Arial" w:cs="Arial"/>
                <w:sz w:val="18"/>
                <w:szCs w:val="18"/>
              </w:rPr>
              <w:tab/>
            </w:r>
          </w:p>
        </w:tc>
        <w:tc>
          <w:tcPr>
            <w:tcW w:w="1843" w:type="dxa"/>
            <w:tcBorders>
              <w:top w:val="single" w:sz="4" w:space="0" w:color="auto"/>
              <w:left w:val="single" w:sz="4" w:space="0" w:color="auto"/>
              <w:bottom w:val="single" w:sz="4" w:space="0" w:color="auto"/>
              <w:right w:val="single" w:sz="4" w:space="0" w:color="auto"/>
            </w:tcBorders>
            <w:vAlign w:val="center"/>
          </w:tcPr>
          <w:p w14:paraId="59E7395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6F70DB0F"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61BBFE7"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prati zakone i druge propise                                                                                                                            </w:t>
            </w:r>
          </w:p>
        </w:tc>
        <w:tc>
          <w:tcPr>
            <w:tcW w:w="1843" w:type="dxa"/>
            <w:tcBorders>
              <w:top w:val="single" w:sz="4" w:space="0" w:color="auto"/>
              <w:left w:val="single" w:sz="4" w:space="0" w:color="auto"/>
              <w:bottom w:val="single" w:sz="4" w:space="0" w:color="auto"/>
              <w:right w:val="single" w:sz="4" w:space="0" w:color="auto"/>
            </w:tcBorders>
            <w:vAlign w:val="center"/>
          </w:tcPr>
          <w:p w14:paraId="119DD7E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729ADCED"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790D159"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obavlja i druge poslove po nalogu pročelnika Odjela                                                                                  </w:t>
            </w:r>
          </w:p>
        </w:tc>
        <w:tc>
          <w:tcPr>
            <w:tcW w:w="1843" w:type="dxa"/>
            <w:tcBorders>
              <w:top w:val="single" w:sz="4" w:space="0" w:color="auto"/>
              <w:left w:val="single" w:sz="4" w:space="0" w:color="auto"/>
              <w:bottom w:val="single" w:sz="4" w:space="0" w:color="auto"/>
              <w:right w:val="single" w:sz="4" w:space="0" w:color="auto"/>
            </w:tcBorders>
            <w:vAlign w:val="center"/>
          </w:tcPr>
          <w:p w14:paraId="69BC29C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3A1A6E0E" w14:textId="77777777" w:rsidR="005407FE" w:rsidRPr="005407FE" w:rsidRDefault="005407FE" w:rsidP="005407FE">
      <w:pPr>
        <w:spacing w:after="0" w:line="240" w:lineRule="auto"/>
        <w:rPr>
          <w:rFonts w:ascii="Arial" w:hAnsi="Arial" w:cs="Arial"/>
          <w:sz w:val="18"/>
          <w:szCs w:val="18"/>
        </w:rPr>
      </w:pPr>
    </w:p>
    <w:p w14:paraId="22FCCF9A"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RAZINE STANDARDNIH MJERILA ZA KLASIFIKACIJU RADNIH MJESTA</w:t>
      </w:r>
    </w:p>
    <w:p w14:paraId="57B5097B" w14:textId="77777777" w:rsidR="005407FE" w:rsidRPr="005407FE" w:rsidRDefault="005407FE" w:rsidP="005407FE">
      <w:pPr>
        <w:spacing w:after="0" w:line="240" w:lineRule="auto"/>
        <w:rPr>
          <w:rFonts w:ascii="Arial" w:hAnsi="Arial" w:cs="Arial"/>
          <w:sz w:val="18"/>
          <w:szCs w:val="18"/>
        </w:rPr>
      </w:pPr>
    </w:p>
    <w:p w14:paraId="573998E9"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 xml:space="preserve">POTREBNO STRUČNO ZNANJE </w:t>
      </w:r>
    </w:p>
    <w:p w14:paraId="57AC0BB1" w14:textId="77777777" w:rsidR="005407FE" w:rsidRPr="005407FE" w:rsidRDefault="005407FE" w:rsidP="005407FE">
      <w:pPr>
        <w:numPr>
          <w:ilvl w:val="0"/>
          <w:numId w:val="63"/>
        </w:numPr>
        <w:spacing w:after="0" w:line="240" w:lineRule="auto"/>
        <w:contextualSpacing/>
        <w:rPr>
          <w:rFonts w:ascii="Arial" w:hAnsi="Arial" w:cs="Arial"/>
          <w:sz w:val="18"/>
          <w:szCs w:val="18"/>
        </w:rPr>
      </w:pPr>
      <w:r w:rsidRPr="005407FE">
        <w:rPr>
          <w:rFonts w:ascii="Arial" w:hAnsi="Arial" w:cs="Arial"/>
          <w:sz w:val="18"/>
          <w:szCs w:val="18"/>
        </w:rPr>
        <w:t>srednja stručna sprema upravne ili ekonomske struke, tehničke, biotehničke ili prirodne struke,</w:t>
      </w:r>
    </w:p>
    <w:p w14:paraId="7E497876" w14:textId="77777777" w:rsidR="005407FE" w:rsidRPr="005407FE" w:rsidRDefault="005407FE" w:rsidP="005407FE">
      <w:pPr>
        <w:numPr>
          <w:ilvl w:val="0"/>
          <w:numId w:val="63"/>
        </w:numPr>
        <w:spacing w:after="0" w:line="240" w:lineRule="auto"/>
        <w:contextualSpacing/>
        <w:rPr>
          <w:rFonts w:ascii="Arial" w:hAnsi="Arial" w:cs="Arial"/>
          <w:sz w:val="18"/>
          <w:szCs w:val="18"/>
        </w:rPr>
      </w:pPr>
      <w:r w:rsidRPr="005407FE">
        <w:rPr>
          <w:rFonts w:ascii="Arial" w:hAnsi="Arial" w:cs="Arial"/>
          <w:sz w:val="18"/>
          <w:szCs w:val="18"/>
        </w:rPr>
        <w:t>najmanje jedna godina radnog iskustva na odgovarajućim poslovima,</w:t>
      </w:r>
    </w:p>
    <w:p w14:paraId="639F4E09" w14:textId="77777777" w:rsidR="005407FE" w:rsidRPr="005407FE" w:rsidRDefault="005407FE" w:rsidP="005407FE">
      <w:pPr>
        <w:numPr>
          <w:ilvl w:val="0"/>
          <w:numId w:val="63"/>
        </w:numPr>
        <w:spacing w:after="0" w:line="240" w:lineRule="auto"/>
        <w:contextualSpacing/>
        <w:rPr>
          <w:rFonts w:ascii="Arial" w:hAnsi="Arial" w:cs="Arial"/>
          <w:sz w:val="18"/>
          <w:szCs w:val="18"/>
        </w:rPr>
      </w:pPr>
      <w:r w:rsidRPr="005407FE">
        <w:rPr>
          <w:rFonts w:ascii="Arial" w:hAnsi="Arial" w:cs="Arial"/>
          <w:sz w:val="18"/>
          <w:szCs w:val="18"/>
        </w:rPr>
        <w:t>poznavanje rada na računalu,</w:t>
      </w:r>
    </w:p>
    <w:p w14:paraId="7181A32E" w14:textId="77777777" w:rsidR="005407FE" w:rsidRPr="005407FE" w:rsidRDefault="005407FE" w:rsidP="005407FE">
      <w:pPr>
        <w:numPr>
          <w:ilvl w:val="0"/>
          <w:numId w:val="63"/>
        </w:numPr>
        <w:spacing w:after="0" w:line="240" w:lineRule="auto"/>
        <w:contextualSpacing/>
        <w:rPr>
          <w:rFonts w:ascii="Arial" w:hAnsi="Arial" w:cs="Arial"/>
          <w:sz w:val="18"/>
          <w:szCs w:val="18"/>
        </w:rPr>
      </w:pPr>
      <w:r w:rsidRPr="005407FE">
        <w:rPr>
          <w:rFonts w:ascii="Arial" w:hAnsi="Arial" w:cs="Arial"/>
          <w:sz w:val="18"/>
          <w:szCs w:val="18"/>
        </w:rPr>
        <w:t>položen državni ispit,</w:t>
      </w:r>
    </w:p>
    <w:p w14:paraId="155E1BD7" w14:textId="77777777" w:rsidR="005407FE" w:rsidRPr="005407FE" w:rsidRDefault="005407FE" w:rsidP="005407FE">
      <w:pPr>
        <w:numPr>
          <w:ilvl w:val="0"/>
          <w:numId w:val="63"/>
        </w:numPr>
        <w:spacing w:after="0" w:line="240" w:lineRule="auto"/>
        <w:contextualSpacing/>
        <w:rPr>
          <w:rFonts w:ascii="Arial" w:hAnsi="Arial" w:cs="Arial"/>
          <w:sz w:val="18"/>
          <w:szCs w:val="18"/>
        </w:rPr>
      </w:pPr>
      <w:r w:rsidRPr="005407FE">
        <w:rPr>
          <w:rFonts w:ascii="Arial" w:hAnsi="Arial" w:cs="Arial"/>
          <w:sz w:val="18"/>
          <w:szCs w:val="18"/>
        </w:rPr>
        <w:t>položen stručni ispit za rad u pismohrani.</w:t>
      </w:r>
    </w:p>
    <w:p w14:paraId="565ED1F5" w14:textId="77777777" w:rsidR="005407FE" w:rsidRPr="005407FE" w:rsidRDefault="005407FE" w:rsidP="005407FE">
      <w:pPr>
        <w:spacing w:after="0" w:line="240" w:lineRule="auto"/>
        <w:rPr>
          <w:rFonts w:ascii="Arial" w:hAnsi="Arial" w:cs="Arial"/>
          <w:sz w:val="18"/>
          <w:szCs w:val="18"/>
        </w:rPr>
      </w:pPr>
    </w:p>
    <w:p w14:paraId="0EA98F7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koji uključuje jednostavne i uglavnom rutinske poslove koji zahtijevaju primjenu precizno utvrđenih postupaka, metoda rada i stručnih tehnika.</w:t>
      </w:r>
    </w:p>
    <w:p w14:paraId="19F11AC0" w14:textId="77777777" w:rsidR="005407FE" w:rsidRPr="005407FE" w:rsidRDefault="005407FE" w:rsidP="005407FE">
      <w:pPr>
        <w:spacing w:after="0" w:line="240" w:lineRule="auto"/>
        <w:jc w:val="both"/>
        <w:rPr>
          <w:rFonts w:ascii="Arial" w:hAnsi="Arial" w:cs="Arial"/>
          <w:sz w:val="18"/>
          <w:szCs w:val="18"/>
        </w:rPr>
      </w:pPr>
    </w:p>
    <w:p w14:paraId="519C07C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koji uključuje stalni nadzor i upute nadređenog službenika.</w:t>
      </w:r>
    </w:p>
    <w:p w14:paraId="69E31077" w14:textId="77777777" w:rsidR="005407FE" w:rsidRPr="005407FE" w:rsidRDefault="005407FE" w:rsidP="005407FE">
      <w:pPr>
        <w:spacing w:after="0" w:line="240" w:lineRule="auto"/>
        <w:jc w:val="both"/>
        <w:rPr>
          <w:rFonts w:ascii="Arial" w:hAnsi="Arial" w:cs="Arial"/>
          <w:sz w:val="18"/>
          <w:szCs w:val="18"/>
        </w:rPr>
      </w:pPr>
    </w:p>
    <w:p w14:paraId="46FBA7C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koji uključuje kontakte unutar nižih unutarnjih jedinica upravnoga tijela.</w:t>
      </w:r>
    </w:p>
    <w:p w14:paraId="3F5F80FD" w14:textId="77777777" w:rsidR="005407FE" w:rsidRPr="005407FE" w:rsidRDefault="005407FE" w:rsidP="005407FE">
      <w:pPr>
        <w:spacing w:after="0" w:line="240" w:lineRule="auto"/>
        <w:jc w:val="both"/>
        <w:rPr>
          <w:rFonts w:ascii="Arial" w:hAnsi="Arial" w:cs="Arial"/>
          <w:sz w:val="18"/>
          <w:szCs w:val="18"/>
        </w:rPr>
      </w:pPr>
    </w:p>
    <w:p w14:paraId="4DE436A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koji uključuje odgovornost za materijalne resurse s kojima službenik radi, te pravilnu primjenu izričito propisanih postupaka, metoda rada i stručnih tehnika.</w:t>
      </w:r>
    </w:p>
    <w:p w14:paraId="6E301BC1" w14:textId="77777777" w:rsidR="005407FE" w:rsidRDefault="005407FE" w:rsidP="005407FE">
      <w:pPr>
        <w:spacing w:after="0" w:line="240" w:lineRule="auto"/>
        <w:rPr>
          <w:rFonts w:ascii="Arial" w:hAnsi="Arial" w:cs="Arial"/>
          <w:sz w:val="18"/>
          <w:szCs w:val="18"/>
        </w:rPr>
      </w:pPr>
    </w:p>
    <w:p w14:paraId="24A108D5" w14:textId="77777777" w:rsidR="005407FE" w:rsidRPr="005407FE" w:rsidRDefault="005407FE" w:rsidP="005407FE">
      <w:pPr>
        <w:spacing w:after="0" w:line="240" w:lineRule="auto"/>
        <w:rPr>
          <w:rFonts w:ascii="Arial" w:hAnsi="Arial" w:cs="Arial"/>
          <w:sz w:val="18"/>
          <w:szCs w:val="18"/>
        </w:rPr>
      </w:pPr>
    </w:p>
    <w:p w14:paraId="46A5BADE" w14:textId="77777777" w:rsidR="005407FE" w:rsidRPr="005407FE" w:rsidRDefault="005407FE" w:rsidP="005407FE">
      <w:pPr>
        <w:spacing w:after="0" w:line="240" w:lineRule="auto"/>
        <w:rPr>
          <w:rFonts w:ascii="Arial" w:hAnsi="Arial" w:cs="Arial"/>
          <w:b/>
          <w:bCs/>
          <w:sz w:val="18"/>
          <w:szCs w:val="18"/>
        </w:rPr>
      </w:pPr>
      <w:r w:rsidRPr="005407FE">
        <w:rPr>
          <w:rFonts w:ascii="Arial" w:hAnsi="Arial" w:cs="Arial"/>
          <w:b/>
          <w:bCs/>
          <w:sz w:val="18"/>
          <w:szCs w:val="18"/>
        </w:rPr>
        <w:t>ODSJEK ZA PROSTORNO UREĐENJE</w:t>
      </w:r>
    </w:p>
    <w:p w14:paraId="5EFEA4F2" w14:textId="77777777" w:rsidR="005407FE" w:rsidRPr="005407FE" w:rsidRDefault="005407FE" w:rsidP="005407FE">
      <w:pPr>
        <w:spacing w:after="0" w:line="240" w:lineRule="auto"/>
        <w:rPr>
          <w:rFonts w:ascii="Arial" w:hAnsi="Arial" w:cs="Arial"/>
          <w:sz w:val="18"/>
          <w:szCs w:val="18"/>
        </w:rPr>
      </w:pPr>
    </w:p>
    <w:p w14:paraId="6A0AD0FF"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b/>
          <w:bCs/>
          <w:sz w:val="18"/>
          <w:szCs w:val="18"/>
        </w:rPr>
        <w:t xml:space="preserve">11. Voditelj Odsjeka                                                                                                   </w:t>
      </w:r>
      <w:r w:rsidRPr="005407FE">
        <w:rPr>
          <w:rFonts w:ascii="Arial" w:hAnsi="Arial" w:cs="Arial"/>
          <w:sz w:val="18"/>
          <w:szCs w:val="18"/>
        </w:rPr>
        <w:t>Broj izvršitelja: 1</w:t>
      </w:r>
    </w:p>
    <w:p w14:paraId="3C00B4DB" w14:textId="77777777" w:rsidR="005407FE" w:rsidRPr="005407FE" w:rsidRDefault="005407FE" w:rsidP="005407FE">
      <w:pPr>
        <w:spacing w:after="0" w:line="240" w:lineRule="auto"/>
        <w:rPr>
          <w:rFonts w:ascii="Arial" w:hAnsi="Arial" w:cs="Arial"/>
          <w:sz w:val="18"/>
          <w:szCs w:val="18"/>
        </w:rPr>
      </w:pPr>
    </w:p>
    <w:p w14:paraId="022716D2"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5CCFACF2"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14:paraId="30A320ED"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7D32E52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48D53A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3DE04C93"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262ABA5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w:t>
            </w:r>
          </w:p>
        </w:tc>
        <w:tc>
          <w:tcPr>
            <w:tcW w:w="3090" w:type="dxa"/>
            <w:tcBorders>
              <w:top w:val="single" w:sz="4" w:space="0" w:color="auto"/>
              <w:left w:val="single" w:sz="4" w:space="0" w:color="auto"/>
              <w:bottom w:val="single" w:sz="4" w:space="0" w:color="auto"/>
              <w:right w:val="single" w:sz="4" w:space="0" w:color="auto"/>
            </w:tcBorders>
            <w:vAlign w:val="center"/>
          </w:tcPr>
          <w:p w14:paraId="503BBA8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RUKOVODITELJ</w:t>
            </w:r>
          </w:p>
        </w:tc>
        <w:tc>
          <w:tcPr>
            <w:tcW w:w="3260" w:type="dxa"/>
            <w:tcBorders>
              <w:top w:val="single" w:sz="4" w:space="0" w:color="auto"/>
              <w:left w:val="single" w:sz="4" w:space="0" w:color="auto"/>
              <w:bottom w:val="single" w:sz="4" w:space="0" w:color="auto"/>
              <w:right w:val="single" w:sz="4" w:space="0" w:color="auto"/>
            </w:tcBorders>
            <w:vAlign w:val="center"/>
          </w:tcPr>
          <w:p w14:paraId="1E6FB0D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3.</w:t>
            </w:r>
          </w:p>
        </w:tc>
      </w:tr>
    </w:tbl>
    <w:p w14:paraId="60E671C7" w14:textId="77777777" w:rsidR="005407FE" w:rsidRPr="005407FE" w:rsidRDefault="005407FE" w:rsidP="005407FE">
      <w:pPr>
        <w:spacing w:after="0" w:line="240" w:lineRule="auto"/>
        <w:rPr>
          <w:rFonts w:ascii="Arial" w:hAnsi="Arial" w:cs="Arial"/>
          <w:sz w:val="18"/>
          <w:szCs w:val="18"/>
        </w:rPr>
      </w:pPr>
    </w:p>
    <w:p w14:paraId="03A7B8FC"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1983C8DD"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54705F4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6042EC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7AAD102F"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FBD72DD" w14:textId="77777777" w:rsidR="005407FE" w:rsidRPr="005407FE" w:rsidRDefault="005407FE" w:rsidP="005407FE">
            <w:pPr>
              <w:rPr>
                <w:rFonts w:ascii="Arial" w:hAnsi="Arial" w:cs="Arial"/>
                <w:sz w:val="18"/>
                <w:szCs w:val="18"/>
              </w:rPr>
            </w:pPr>
            <w:r w:rsidRPr="005407FE">
              <w:rPr>
                <w:rFonts w:ascii="Arial" w:hAnsi="Arial" w:cs="Arial"/>
                <w:sz w:val="18"/>
                <w:szCs w:val="18"/>
              </w:rPr>
              <w:t>planira, vodi i koordinira povjerene poslove iz područja prostornog uređenja, kulturne baštine iz područja urbanizma</w:t>
            </w:r>
          </w:p>
        </w:tc>
        <w:tc>
          <w:tcPr>
            <w:tcW w:w="1843" w:type="dxa"/>
            <w:tcBorders>
              <w:top w:val="single" w:sz="4" w:space="0" w:color="auto"/>
              <w:left w:val="single" w:sz="4" w:space="0" w:color="auto"/>
              <w:bottom w:val="single" w:sz="4" w:space="0" w:color="auto"/>
              <w:right w:val="single" w:sz="4" w:space="0" w:color="auto"/>
            </w:tcBorders>
            <w:vAlign w:val="center"/>
          </w:tcPr>
          <w:p w14:paraId="51EC8B6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3C993749"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C52E17F"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osigurava pravilnu primjenu propisa i mjera, te daje smjernice u rješavanju strateški važnih zadataka iz nadležnosti Odsjeka                                                                                       </w:t>
            </w:r>
          </w:p>
        </w:tc>
        <w:tc>
          <w:tcPr>
            <w:tcW w:w="1843" w:type="dxa"/>
            <w:tcBorders>
              <w:top w:val="single" w:sz="4" w:space="0" w:color="auto"/>
              <w:left w:val="single" w:sz="4" w:space="0" w:color="auto"/>
              <w:bottom w:val="single" w:sz="4" w:space="0" w:color="auto"/>
              <w:right w:val="single" w:sz="4" w:space="0" w:color="auto"/>
            </w:tcBorders>
            <w:vAlign w:val="center"/>
          </w:tcPr>
          <w:p w14:paraId="72A199E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23514D7E"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CEAD0BF" w14:textId="77777777" w:rsidR="005407FE" w:rsidRPr="005407FE" w:rsidRDefault="005407FE" w:rsidP="005407FE">
            <w:pPr>
              <w:rPr>
                <w:rFonts w:ascii="Arial" w:hAnsi="Arial" w:cs="Arial"/>
                <w:sz w:val="18"/>
                <w:szCs w:val="18"/>
              </w:rPr>
            </w:pPr>
            <w:r w:rsidRPr="005407FE">
              <w:rPr>
                <w:rFonts w:ascii="Arial" w:hAnsi="Arial" w:cs="Arial"/>
                <w:sz w:val="18"/>
                <w:szCs w:val="18"/>
              </w:rPr>
              <w:t>osigurava pravilnu primjenu propisa i mjera, koordinira izradu prostornih planova i dokumenata prostornog uređenja</w:t>
            </w:r>
          </w:p>
        </w:tc>
        <w:tc>
          <w:tcPr>
            <w:tcW w:w="1843" w:type="dxa"/>
            <w:tcBorders>
              <w:top w:val="single" w:sz="4" w:space="0" w:color="auto"/>
              <w:left w:val="single" w:sz="4" w:space="0" w:color="auto"/>
              <w:bottom w:val="single" w:sz="4" w:space="0" w:color="auto"/>
              <w:right w:val="single" w:sz="4" w:space="0" w:color="auto"/>
            </w:tcBorders>
            <w:vAlign w:val="center"/>
          </w:tcPr>
          <w:p w14:paraId="3757187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48E3F4F5"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1169539" w14:textId="77777777" w:rsidR="005407FE" w:rsidRPr="005407FE" w:rsidRDefault="005407FE" w:rsidP="005407FE">
            <w:pPr>
              <w:rPr>
                <w:rFonts w:ascii="Arial" w:hAnsi="Arial" w:cs="Arial"/>
                <w:sz w:val="18"/>
                <w:szCs w:val="18"/>
              </w:rPr>
            </w:pPr>
            <w:r w:rsidRPr="005407FE">
              <w:rPr>
                <w:rFonts w:ascii="Arial" w:hAnsi="Arial" w:cs="Arial"/>
                <w:sz w:val="18"/>
                <w:szCs w:val="18"/>
              </w:rPr>
              <w:t>daje smjernice u rješavanju strateški važnih zadataka iz nadležnosti odsjeka</w:t>
            </w:r>
          </w:p>
        </w:tc>
        <w:tc>
          <w:tcPr>
            <w:tcW w:w="1843" w:type="dxa"/>
            <w:tcBorders>
              <w:top w:val="single" w:sz="4" w:space="0" w:color="auto"/>
              <w:left w:val="single" w:sz="4" w:space="0" w:color="auto"/>
              <w:bottom w:val="single" w:sz="4" w:space="0" w:color="auto"/>
              <w:right w:val="single" w:sz="4" w:space="0" w:color="auto"/>
            </w:tcBorders>
            <w:vAlign w:val="center"/>
          </w:tcPr>
          <w:p w14:paraId="5A6752E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4703DE7"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C39312B" w14:textId="77777777" w:rsidR="005407FE" w:rsidRPr="005407FE" w:rsidRDefault="005407FE" w:rsidP="005407FE">
            <w:pPr>
              <w:rPr>
                <w:rFonts w:ascii="Arial" w:hAnsi="Arial" w:cs="Arial"/>
                <w:sz w:val="18"/>
                <w:szCs w:val="18"/>
              </w:rPr>
            </w:pPr>
            <w:r w:rsidRPr="005407FE">
              <w:rPr>
                <w:rFonts w:ascii="Arial" w:hAnsi="Arial" w:cs="Arial"/>
                <w:sz w:val="18"/>
                <w:szCs w:val="18"/>
              </w:rPr>
              <w:t>vodi i rješava najsloženije projekte i predmete iz nadležnosti Odsjeka</w:t>
            </w:r>
          </w:p>
        </w:tc>
        <w:tc>
          <w:tcPr>
            <w:tcW w:w="1843" w:type="dxa"/>
            <w:tcBorders>
              <w:top w:val="single" w:sz="4" w:space="0" w:color="auto"/>
              <w:left w:val="single" w:sz="4" w:space="0" w:color="auto"/>
              <w:bottom w:val="single" w:sz="4" w:space="0" w:color="auto"/>
              <w:right w:val="single" w:sz="4" w:space="0" w:color="auto"/>
            </w:tcBorders>
            <w:vAlign w:val="center"/>
          </w:tcPr>
          <w:p w14:paraId="69203A7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BAA02C2"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10389C1" w14:textId="77777777" w:rsidR="005407FE" w:rsidRPr="005407FE" w:rsidRDefault="005407FE" w:rsidP="005407FE">
            <w:pPr>
              <w:rPr>
                <w:rFonts w:ascii="Arial" w:hAnsi="Arial" w:cs="Arial"/>
                <w:sz w:val="18"/>
                <w:szCs w:val="18"/>
              </w:rPr>
            </w:pPr>
            <w:r w:rsidRPr="005407FE">
              <w:rPr>
                <w:rFonts w:ascii="Arial" w:hAnsi="Arial" w:cs="Arial"/>
                <w:sz w:val="18"/>
                <w:szCs w:val="18"/>
              </w:rPr>
              <w:t>samostalno izrađuje i/ili sudjeluje u izradi strategija, programa i akata iz područja rada Odsjeka</w:t>
            </w:r>
          </w:p>
        </w:tc>
        <w:tc>
          <w:tcPr>
            <w:tcW w:w="1843" w:type="dxa"/>
            <w:tcBorders>
              <w:top w:val="single" w:sz="4" w:space="0" w:color="auto"/>
              <w:left w:val="single" w:sz="4" w:space="0" w:color="auto"/>
              <w:bottom w:val="single" w:sz="4" w:space="0" w:color="auto"/>
              <w:right w:val="single" w:sz="4" w:space="0" w:color="auto"/>
            </w:tcBorders>
            <w:vAlign w:val="center"/>
          </w:tcPr>
          <w:p w14:paraId="6FC88BD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78FB7FA"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438C14A" w14:textId="77777777" w:rsidR="005407FE" w:rsidRPr="005407FE" w:rsidRDefault="005407FE" w:rsidP="005407FE">
            <w:pPr>
              <w:rPr>
                <w:rFonts w:ascii="Arial" w:hAnsi="Arial" w:cs="Arial"/>
                <w:sz w:val="18"/>
                <w:szCs w:val="18"/>
              </w:rPr>
            </w:pPr>
            <w:r w:rsidRPr="005407FE">
              <w:rPr>
                <w:rFonts w:ascii="Arial" w:hAnsi="Arial" w:cs="Arial"/>
                <w:sz w:val="18"/>
                <w:szCs w:val="18"/>
              </w:rPr>
              <w:t>proučava propise i prati stanje iz nadležnosti Odsjeka</w:t>
            </w:r>
          </w:p>
        </w:tc>
        <w:tc>
          <w:tcPr>
            <w:tcW w:w="1843" w:type="dxa"/>
            <w:tcBorders>
              <w:top w:val="single" w:sz="4" w:space="0" w:color="auto"/>
              <w:left w:val="single" w:sz="4" w:space="0" w:color="auto"/>
              <w:bottom w:val="single" w:sz="4" w:space="0" w:color="auto"/>
              <w:right w:val="single" w:sz="4" w:space="0" w:color="auto"/>
            </w:tcBorders>
            <w:vAlign w:val="center"/>
          </w:tcPr>
          <w:p w14:paraId="505C149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1271378E"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F91F611"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w:t>
            </w:r>
          </w:p>
        </w:tc>
        <w:tc>
          <w:tcPr>
            <w:tcW w:w="1843" w:type="dxa"/>
            <w:tcBorders>
              <w:top w:val="single" w:sz="4" w:space="0" w:color="auto"/>
              <w:left w:val="single" w:sz="4" w:space="0" w:color="auto"/>
              <w:bottom w:val="single" w:sz="4" w:space="0" w:color="auto"/>
              <w:right w:val="single" w:sz="4" w:space="0" w:color="auto"/>
            </w:tcBorders>
            <w:vAlign w:val="center"/>
          </w:tcPr>
          <w:p w14:paraId="7D99DAF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1C6CFA8F" w14:textId="77777777" w:rsidR="005407FE" w:rsidRPr="005407FE" w:rsidRDefault="005407FE" w:rsidP="005407FE">
      <w:pPr>
        <w:spacing w:after="0" w:line="240" w:lineRule="auto"/>
        <w:rPr>
          <w:rFonts w:ascii="Arial" w:hAnsi="Arial" w:cs="Arial"/>
          <w:sz w:val="18"/>
          <w:szCs w:val="18"/>
        </w:rPr>
      </w:pPr>
    </w:p>
    <w:p w14:paraId="577C60E0"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RAZINE STANDARDNIH MJERILA ZA KLASIFIKACIJU RADNIH MJESTA</w:t>
      </w:r>
    </w:p>
    <w:p w14:paraId="599D5614" w14:textId="77777777" w:rsidR="005407FE" w:rsidRPr="005407FE" w:rsidRDefault="005407FE" w:rsidP="005407FE">
      <w:pPr>
        <w:spacing w:after="0" w:line="240" w:lineRule="auto"/>
        <w:rPr>
          <w:rFonts w:ascii="Arial" w:hAnsi="Arial" w:cs="Arial"/>
          <w:sz w:val="18"/>
          <w:szCs w:val="18"/>
        </w:rPr>
      </w:pPr>
    </w:p>
    <w:p w14:paraId="03FC1BE7"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79C73033" w14:textId="77777777" w:rsidR="005407FE" w:rsidRPr="005407FE" w:rsidRDefault="005407FE" w:rsidP="005407FE">
      <w:pPr>
        <w:numPr>
          <w:ilvl w:val="0"/>
          <w:numId w:val="63"/>
        </w:numPr>
        <w:spacing w:after="0" w:line="240" w:lineRule="auto"/>
        <w:contextualSpacing/>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ili stručni diplomski studij arhitektonske ili građevinske struke,</w:t>
      </w:r>
    </w:p>
    <w:p w14:paraId="69911913" w14:textId="77777777" w:rsidR="005407FE" w:rsidRPr="005407FE" w:rsidRDefault="005407FE" w:rsidP="005407FE">
      <w:pPr>
        <w:numPr>
          <w:ilvl w:val="0"/>
          <w:numId w:val="63"/>
        </w:numPr>
        <w:spacing w:after="0" w:line="240" w:lineRule="auto"/>
        <w:contextualSpacing/>
        <w:rPr>
          <w:rFonts w:ascii="Arial" w:hAnsi="Arial" w:cs="Arial"/>
          <w:sz w:val="18"/>
          <w:szCs w:val="18"/>
        </w:rPr>
      </w:pPr>
      <w:r w:rsidRPr="005407FE">
        <w:rPr>
          <w:rFonts w:ascii="Arial" w:hAnsi="Arial" w:cs="Arial"/>
          <w:sz w:val="18"/>
          <w:szCs w:val="18"/>
        </w:rPr>
        <w:t xml:space="preserve">najmanje pet godina radnog iskustva na odgovarajućim poslovima, </w:t>
      </w:r>
    </w:p>
    <w:p w14:paraId="7E7BD42D" w14:textId="77777777" w:rsidR="005407FE" w:rsidRPr="005407FE" w:rsidRDefault="005407FE" w:rsidP="005407FE">
      <w:pPr>
        <w:numPr>
          <w:ilvl w:val="0"/>
          <w:numId w:val="63"/>
        </w:numPr>
        <w:spacing w:after="0" w:line="240" w:lineRule="auto"/>
        <w:contextualSpacing/>
        <w:rPr>
          <w:rFonts w:ascii="Arial" w:hAnsi="Arial" w:cs="Arial"/>
          <w:sz w:val="18"/>
          <w:szCs w:val="18"/>
        </w:rPr>
      </w:pPr>
      <w:r w:rsidRPr="005407FE">
        <w:rPr>
          <w:rFonts w:ascii="Arial" w:hAnsi="Arial" w:cs="Arial"/>
          <w:sz w:val="18"/>
          <w:szCs w:val="18"/>
        </w:rPr>
        <w:t>poznavanje rada na računalu,</w:t>
      </w:r>
    </w:p>
    <w:p w14:paraId="6F87C039" w14:textId="77777777" w:rsidR="005407FE" w:rsidRPr="005407FE" w:rsidRDefault="005407FE" w:rsidP="005407FE">
      <w:pPr>
        <w:numPr>
          <w:ilvl w:val="0"/>
          <w:numId w:val="63"/>
        </w:numPr>
        <w:spacing w:after="0" w:line="240" w:lineRule="auto"/>
        <w:contextualSpacing/>
        <w:rPr>
          <w:rFonts w:ascii="Arial" w:hAnsi="Arial" w:cs="Arial"/>
          <w:sz w:val="18"/>
          <w:szCs w:val="18"/>
        </w:rPr>
      </w:pPr>
      <w:r w:rsidRPr="005407FE">
        <w:rPr>
          <w:rFonts w:ascii="Arial" w:hAnsi="Arial" w:cs="Arial"/>
          <w:sz w:val="18"/>
          <w:szCs w:val="18"/>
        </w:rPr>
        <w:t>položen državni ispit.</w:t>
      </w:r>
    </w:p>
    <w:p w14:paraId="45E650E7" w14:textId="77777777" w:rsidR="005407FE" w:rsidRPr="005407FE" w:rsidRDefault="005407FE" w:rsidP="005407FE">
      <w:pPr>
        <w:spacing w:after="0" w:line="240" w:lineRule="auto"/>
        <w:jc w:val="both"/>
        <w:rPr>
          <w:rFonts w:ascii="Arial" w:hAnsi="Arial" w:cs="Arial"/>
          <w:sz w:val="18"/>
          <w:szCs w:val="18"/>
        </w:rPr>
      </w:pPr>
    </w:p>
    <w:p w14:paraId="2FBA940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koji uključuje planiranje, vođenje i koordiniranje povjerenih poslova, pružanje potpore osobama na višim rukovodećim položajima u osiguranju pravilne primjene propisa i mjera te davanje smjernica u rješavanju strateški važnih zadaća.</w:t>
      </w:r>
    </w:p>
    <w:p w14:paraId="23CE59F1" w14:textId="77777777" w:rsidR="005407FE" w:rsidRPr="005407FE" w:rsidRDefault="005407FE" w:rsidP="005407FE">
      <w:pPr>
        <w:spacing w:after="0" w:line="240" w:lineRule="auto"/>
        <w:jc w:val="both"/>
        <w:rPr>
          <w:rFonts w:ascii="Arial" w:hAnsi="Arial" w:cs="Arial"/>
          <w:sz w:val="18"/>
          <w:szCs w:val="18"/>
        </w:rPr>
      </w:pPr>
    </w:p>
    <w:p w14:paraId="3E5D344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koji uključuje samostalnost u radu koja je ograničena povremenim nadzorom i pomoći nadređenog pri rješavanju složenih stručnih problema.</w:t>
      </w:r>
    </w:p>
    <w:p w14:paraId="18AAD3A5" w14:textId="77777777" w:rsidR="005407FE" w:rsidRPr="005407FE" w:rsidRDefault="005407FE" w:rsidP="005407FE">
      <w:pPr>
        <w:spacing w:after="0" w:line="240" w:lineRule="auto"/>
        <w:jc w:val="both"/>
        <w:rPr>
          <w:rFonts w:ascii="Arial" w:hAnsi="Arial" w:cs="Arial"/>
          <w:sz w:val="18"/>
          <w:szCs w:val="18"/>
        </w:rPr>
      </w:pPr>
    </w:p>
    <w:p w14:paraId="6C862A9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koji uključuje kontakte unutar i izvan upravnog tijela u svrhu pružanja savjeta te prikupljanja ili razmjene važnih informacija.</w:t>
      </w:r>
    </w:p>
    <w:p w14:paraId="721CF842" w14:textId="77777777" w:rsidR="005407FE" w:rsidRPr="005407FE" w:rsidRDefault="005407FE" w:rsidP="005407FE">
      <w:pPr>
        <w:spacing w:after="0" w:line="240" w:lineRule="auto"/>
        <w:jc w:val="both"/>
        <w:rPr>
          <w:rFonts w:ascii="Arial" w:hAnsi="Arial" w:cs="Arial"/>
          <w:sz w:val="18"/>
          <w:szCs w:val="18"/>
        </w:rPr>
      </w:pPr>
    </w:p>
    <w:p w14:paraId="5C6D03A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STUPANJ ODGOVORNOSTI I UTJECAJ NA DONOŠENJE ODLUKA koji uključuje visoku odgovornost za zakonitost rada i postupanja, odgovornost za materijalna i financijska sredstva do određenog iznosa, te izravnu odgovornost za rukovođenje odgovarajućim unutarnjim ustrojstvenim jedinicama. Kreativnost i samoinicijativnost. </w:t>
      </w:r>
    </w:p>
    <w:p w14:paraId="5D32B586" w14:textId="77777777" w:rsidR="005407FE" w:rsidRDefault="005407FE" w:rsidP="005407FE">
      <w:pPr>
        <w:spacing w:after="0" w:line="240" w:lineRule="auto"/>
        <w:jc w:val="both"/>
        <w:rPr>
          <w:rFonts w:ascii="Arial" w:hAnsi="Arial" w:cs="Arial"/>
          <w:sz w:val="18"/>
          <w:szCs w:val="18"/>
        </w:rPr>
      </w:pPr>
    </w:p>
    <w:p w14:paraId="3AE006AF" w14:textId="77777777" w:rsidR="005407FE" w:rsidRPr="005407FE" w:rsidRDefault="005407FE" w:rsidP="005407FE">
      <w:pPr>
        <w:spacing w:after="0" w:line="240" w:lineRule="auto"/>
        <w:jc w:val="both"/>
        <w:rPr>
          <w:rFonts w:ascii="Arial" w:hAnsi="Arial" w:cs="Arial"/>
          <w:sz w:val="18"/>
          <w:szCs w:val="18"/>
        </w:rPr>
      </w:pPr>
    </w:p>
    <w:p w14:paraId="0351D6AB"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b/>
          <w:bCs/>
          <w:sz w:val="18"/>
          <w:szCs w:val="18"/>
        </w:rPr>
        <w:t xml:space="preserve">12. Viši savjetnik za prostorno planiranje                     </w:t>
      </w:r>
      <w:r w:rsidRPr="005407FE">
        <w:rPr>
          <w:rFonts w:ascii="Arial" w:hAnsi="Arial" w:cs="Arial"/>
          <w:sz w:val="18"/>
          <w:szCs w:val="18"/>
        </w:rPr>
        <w:t xml:space="preserve">                                         Broj izvršitelja: 2</w:t>
      </w:r>
    </w:p>
    <w:p w14:paraId="75A5236D" w14:textId="77777777" w:rsidR="005407FE" w:rsidRPr="005407FE" w:rsidRDefault="005407FE" w:rsidP="005407FE">
      <w:pPr>
        <w:spacing w:after="0" w:line="240" w:lineRule="auto"/>
        <w:rPr>
          <w:rFonts w:ascii="Arial" w:hAnsi="Arial" w:cs="Arial"/>
          <w:sz w:val="18"/>
          <w:szCs w:val="18"/>
        </w:rPr>
      </w:pPr>
    </w:p>
    <w:p w14:paraId="5B4D0D7A"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15FA4DD6"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14:paraId="360ADC0F"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59A9040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40BDBC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4CB1E9D9"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3E88D29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3090" w:type="dxa"/>
            <w:tcBorders>
              <w:top w:val="single" w:sz="4" w:space="0" w:color="auto"/>
              <w:left w:val="single" w:sz="4" w:space="0" w:color="auto"/>
              <w:bottom w:val="single" w:sz="4" w:space="0" w:color="auto"/>
              <w:right w:val="single" w:sz="4" w:space="0" w:color="auto"/>
            </w:tcBorders>
            <w:vAlign w:val="center"/>
          </w:tcPr>
          <w:p w14:paraId="220418D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SAVJETNIK</w:t>
            </w:r>
          </w:p>
        </w:tc>
        <w:tc>
          <w:tcPr>
            <w:tcW w:w="3260" w:type="dxa"/>
            <w:tcBorders>
              <w:top w:val="single" w:sz="4" w:space="0" w:color="auto"/>
              <w:left w:val="single" w:sz="4" w:space="0" w:color="auto"/>
              <w:bottom w:val="single" w:sz="4" w:space="0" w:color="auto"/>
              <w:right w:val="single" w:sz="4" w:space="0" w:color="auto"/>
            </w:tcBorders>
            <w:vAlign w:val="center"/>
          </w:tcPr>
          <w:p w14:paraId="1239C11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4.</w:t>
            </w:r>
          </w:p>
        </w:tc>
      </w:tr>
    </w:tbl>
    <w:p w14:paraId="6064F6C8" w14:textId="77777777" w:rsidR="005407FE" w:rsidRDefault="005407FE" w:rsidP="005407FE">
      <w:pPr>
        <w:spacing w:after="0" w:line="240" w:lineRule="auto"/>
        <w:rPr>
          <w:rFonts w:ascii="Arial" w:hAnsi="Arial" w:cs="Arial"/>
          <w:sz w:val="18"/>
          <w:szCs w:val="18"/>
        </w:rPr>
      </w:pPr>
    </w:p>
    <w:p w14:paraId="5B6B0896" w14:textId="77777777" w:rsidR="005407FE" w:rsidRDefault="005407FE" w:rsidP="005407FE">
      <w:pPr>
        <w:spacing w:after="0" w:line="240" w:lineRule="auto"/>
        <w:rPr>
          <w:rFonts w:ascii="Arial" w:hAnsi="Arial" w:cs="Arial"/>
          <w:sz w:val="18"/>
          <w:szCs w:val="18"/>
        </w:rPr>
      </w:pPr>
    </w:p>
    <w:p w14:paraId="7BD39DF7" w14:textId="77777777" w:rsidR="005407FE" w:rsidRDefault="005407FE" w:rsidP="005407FE">
      <w:pPr>
        <w:spacing w:after="0" w:line="240" w:lineRule="auto"/>
        <w:rPr>
          <w:rFonts w:ascii="Arial" w:hAnsi="Arial" w:cs="Arial"/>
          <w:sz w:val="18"/>
          <w:szCs w:val="18"/>
        </w:rPr>
      </w:pPr>
    </w:p>
    <w:p w14:paraId="014A0E3A" w14:textId="77777777" w:rsidR="005407FE" w:rsidRDefault="005407FE" w:rsidP="005407FE">
      <w:pPr>
        <w:spacing w:after="0" w:line="240" w:lineRule="auto"/>
        <w:rPr>
          <w:rFonts w:ascii="Arial" w:hAnsi="Arial" w:cs="Arial"/>
          <w:sz w:val="18"/>
          <w:szCs w:val="18"/>
        </w:rPr>
      </w:pPr>
    </w:p>
    <w:p w14:paraId="3E8DE02D" w14:textId="77777777" w:rsidR="005407FE" w:rsidRPr="005407FE" w:rsidRDefault="005407FE" w:rsidP="005407FE">
      <w:pPr>
        <w:spacing w:after="0" w:line="240" w:lineRule="auto"/>
        <w:rPr>
          <w:rFonts w:ascii="Arial" w:hAnsi="Arial" w:cs="Arial"/>
          <w:sz w:val="18"/>
          <w:szCs w:val="18"/>
        </w:rPr>
      </w:pPr>
    </w:p>
    <w:p w14:paraId="1C5C4567"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6EB5CEA6"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1ADF45B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282CB1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6548B7E8"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FC5B755" w14:textId="77777777" w:rsidR="005407FE" w:rsidRPr="005407FE" w:rsidRDefault="005407FE" w:rsidP="005407FE">
            <w:pPr>
              <w:rPr>
                <w:rFonts w:ascii="Arial" w:hAnsi="Arial" w:cs="Arial"/>
                <w:sz w:val="18"/>
                <w:szCs w:val="18"/>
              </w:rPr>
            </w:pPr>
            <w:r w:rsidRPr="005407FE">
              <w:rPr>
                <w:rFonts w:ascii="Arial" w:hAnsi="Arial" w:cs="Arial"/>
                <w:sz w:val="18"/>
                <w:szCs w:val="18"/>
              </w:rPr>
              <w:t>prati prostorni razvoj grada, utvrđuje potrebe za izradom ili izmjenom strateških i provedbenih dokumenata prostornog uređenja i dokumenata praćenja stanja u prostoru, predlaže prioritete i redoslijed izrade/izmjene ili stavljanja izvan snage istih te inicira potrebu izrade rješenja i drugih stručnih podloga, prati i učestvuje u provedbi urbanističko arhitektonskih natječaja ,priprema prezentacije iz područja prostornog uređenja</w:t>
            </w:r>
          </w:p>
        </w:tc>
        <w:tc>
          <w:tcPr>
            <w:tcW w:w="1843" w:type="dxa"/>
            <w:tcBorders>
              <w:top w:val="single" w:sz="4" w:space="0" w:color="auto"/>
              <w:left w:val="single" w:sz="4" w:space="0" w:color="auto"/>
              <w:bottom w:val="single" w:sz="4" w:space="0" w:color="auto"/>
              <w:right w:val="single" w:sz="4" w:space="0" w:color="auto"/>
            </w:tcBorders>
            <w:vAlign w:val="center"/>
          </w:tcPr>
          <w:p w14:paraId="6F17208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25%</w:t>
            </w:r>
          </w:p>
        </w:tc>
      </w:tr>
      <w:tr w:rsidR="005407FE" w:rsidRPr="005407FE" w14:paraId="0DB160FB"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1C434B2" w14:textId="77777777" w:rsidR="005407FE" w:rsidRPr="005407FE" w:rsidRDefault="005407FE" w:rsidP="005407FE">
            <w:pPr>
              <w:rPr>
                <w:rFonts w:ascii="Arial" w:hAnsi="Arial" w:cs="Arial"/>
                <w:sz w:val="18"/>
                <w:szCs w:val="18"/>
              </w:rPr>
            </w:pPr>
            <w:r w:rsidRPr="005407FE">
              <w:rPr>
                <w:rFonts w:ascii="Arial" w:hAnsi="Arial" w:cs="Arial"/>
                <w:sz w:val="18"/>
                <w:szCs w:val="18"/>
              </w:rPr>
              <w:t>proučava zakone i druge propise i rješava poslove i zadaće iz područja prostornog  uređenja i uređenja naselja</w:t>
            </w:r>
          </w:p>
        </w:tc>
        <w:tc>
          <w:tcPr>
            <w:tcW w:w="1843" w:type="dxa"/>
            <w:tcBorders>
              <w:top w:val="single" w:sz="4" w:space="0" w:color="auto"/>
              <w:left w:val="single" w:sz="4" w:space="0" w:color="auto"/>
              <w:bottom w:val="single" w:sz="4" w:space="0" w:color="auto"/>
              <w:right w:val="single" w:sz="4" w:space="0" w:color="auto"/>
            </w:tcBorders>
            <w:vAlign w:val="center"/>
          </w:tcPr>
          <w:p w14:paraId="4F265C5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76C2845"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8E23BD2" w14:textId="77777777" w:rsidR="005407FE" w:rsidRPr="005407FE" w:rsidRDefault="005407FE" w:rsidP="005407FE">
            <w:pPr>
              <w:rPr>
                <w:rFonts w:ascii="Arial" w:hAnsi="Arial" w:cs="Arial"/>
                <w:sz w:val="18"/>
                <w:szCs w:val="18"/>
              </w:rPr>
            </w:pPr>
            <w:r w:rsidRPr="005407FE">
              <w:rPr>
                <w:rFonts w:ascii="Arial" w:hAnsi="Arial" w:cs="Arial"/>
                <w:sz w:val="18"/>
                <w:szCs w:val="18"/>
              </w:rPr>
              <w:t>izrađuje nacrte odluka, elaborata, izvješća i drugih akata iz područja prostornog planiranja i zaštite povijesne baštine iz područja urbanizma</w:t>
            </w:r>
          </w:p>
        </w:tc>
        <w:tc>
          <w:tcPr>
            <w:tcW w:w="1843" w:type="dxa"/>
            <w:tcBorders>
              <w:top w:val="single" w:sz="4" w:space="0" w:color="auto"/>
              <w:left w:val="single" w:sz="4" w:space="0" w:color="auto"/>
              <w:bottom w:val="single" w:sz="4" w:space="0" w:color="auto"/>
              <w:right w:val="single" w:sz="4" w:space="0" w:color="auto"/>
            </w:tcBorders>
            <w:vAlign w:val="center"/>
          </w:tcPr>
          <w:p w14:paraId="4A1DE1C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15%</w:t>
            </w:r>
          </w:p>
        </w:tc>
      </w:tr>
      <w:tr w:rsidR="005407FE" w:rsidRPr="005407FE" w14:paraId="31E4EE65"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B51E51E" w14:textId="77777777" w:rsidR="005407FE" w:rsidRPr="005407FE" w:rsidRDefault="005407FE" w:rsidP="005407FE">
            <w:pPr>
              <w:rPr>
                <w:rFonts w:ascii="Arial" w:hAnsi="Arial" w:cs="Arial"/>
                <w:sz w:val="18"/>
                <w:szCs w:val="18"/>
              </w:rPr>
            </w:pPr>
            <w:r w:rsidRPr="005407FE">
              <w:rPr>
                <w:rFonts w:ascii="Arial" w:hAnsi="Arial" w:cs="Arial"/>
                <w:sz w:val="18"/>
                <w:szCs w:val="18"/>
              </w:rPr>
              <w:t>koordinira izradu i donošenje dokumenata prostornog uređenja, obavlja zadaće i poslove praćenja provedbe dokumenata prostornog uređenja</w:t>
            </w:r>
          </w:p>
        </w:tc>
        <w:tc>
          <w:tcPr>
            <w:tcW w:w="1843" w:type="dxa"/>
            <w:tcBorders>
              <w:top w:val="single" w:sz="4" w:space="0" w:color="auto"/>
              <w:left w:val="single" w:sz="4" w:space="0" w:color="auto"/>
              <w:bottom w:val="single" w:sz="4" w:space="0" w:color="auto"/>
              <w:right w:val="single" w:sz="4" w:space="0" w:color="auto"/>
            </w:tcBorders>
            <w:vAlign w:val="center"/>
          </w:tcPr>
          <w:p w14:paraId="5FCF61B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15%</w:t>
            </w:r>
          </w:p>
        </w:tc>
      </w:tr>
      <w:tr w:rsidR="005407FE" w:rsidRPr="005407FE" w14:paraId="53CD8DF4"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69A59A8" w14:textId="77777777" w:rsidR="005407FE" w:rsidRPr="005407FE" w:rsidRDefault="005407FE" w:rsidP="005407FE">
            <w:pPr>
              <w:rPr>
                <w:rFonts w:ascii="Arial" w:hAnsi="Arial" w:cs="Arial"/>
                <w:sz w:val="18"/>
                <w:szCs w:val="18"/>
              </w:rPr>
            </w:pPr>
            <w:r w:rsidRPr="005407FE">
              <w:rPr>
                <w:rFonts w:ascii="Arial" w:hAnsi="Arial" w:cs="Arial"/>
                <w:sz w:val="18"/>
                <w:szCs w:val="18"/>
              </w:rPr>
              <w:t>koordinira istraživanje, izradu studija, projekata iz domene prostornog uređenja</w:t>
            </w:r>
          </w:p>
        </w:tc>
        <w:tc>
          <w:tcPr>
            <w:tcW w:w="1843" w:type="dxa"/>
            <w:tcBorders>
              <w:top w:val="single" w:sz="4" w:space="0" w:color="auto"/>
              <w:left w:val="single" w:sz="4" w:space="0" w:color="auto"/>
              <w:bottom w:val="single" w:sz="4" w:space="0" w:color="auto"/>
              <w:right w:val="single" w:sz="4" w:space="0" w:color="auto"/>
            </w:tcBorders>
            <w:vAlign w:val="center"/>
          </w:tcPr>
          <w:p w14:paraId="5A6E480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524517F9"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FCBB4F1" w14:textId="77777777" w:rsidR="005407FE" w:rsidRPr="005407FE" w:rsidRDefault="005407FE" w:rsidP="005407FE">
            <w:pPr>
              <w:rPr>
                <w:rFonts w:ascii="Arial" w:hAnsi="Arial" w:cs="Arial"/>
                <w:sz w:val="18"/>
                <w:szCs w:val="18"/>
              </w:rPr>
            </w:pPr>
            <w:r w:rsidRPr="005407FE">
              <w:rPr>
                <w:rFonts w:ascii="Arial" w:hAnsi="Arial" w:cs="Arial"/>
                <w:sz w:val="18"/>
                <w:szCs w:val="18"/>
              </w:rPr>
              <w:t>koordinira ili kao član radnog tima prati izradu urbanističko- arhitektonskih i krajobraznih projekata i natječaja</w:t>
            </w:r>
            <w:r w:rsidRPr="005407FE">
              <w:rPr>
                <w:rFonts w:ascii="Arial" w:hAnsi="Arial" w:cs="Arial"/>
                <w:sz w:val="18"/>
                <w:szCs w:val="18"/>
              </w:rPr>
              <w:tab/>
            </w:r>
          </w:p>
        </w:tc>
        <w:tc>
          <w:tcPr>
            <w:tcW w:w="1843" w:type="dxa"/>
            <w:tcBorders>
              <w:top w:val="single" w:sz="4" w:space="0" w:color="auto"/>
              <w:left w:val="single" w:sz="4" w:space="0" w:color="auto"/>
              <w:bottom w:val="single" w:sz="4" w:space="0" w:color="auto"/>
              <w:right w:val="single" w:sz="4" w:space="0" w:color="auto"/>
            </w:tcBorders>
            <w:vAlign w:val="center"/>
          </w:tcPr>
          <w:p w14:paraId="14E9393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69D8714"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FB5843F" w14:textId="77777777" w:rsidR="005407FE" w:rsidRPr="005407FE" w:rsidRDefault="005407FE" w:rsidP="005407FE">
            <w:pPr>
              <w:rPr>
                <w:rFonts w:ascii="Arial" w:hAnsi="Arial" w:cs="Arial"/>
                <w:sz w:val="18"/>
                <w:szCs w:val="18"/>
              </w:rPr>
            </w:pPr>
            <w:r w:rsidRPr="005407FE">
              <w:rPr>
                <w:rFonts w:ascii="Arial" w:hAnsi="Arial" w:cs="Arial"/>
                <w:sz w:val="18"/>
                <w:szCs w:val="18"/>
              </w:rPr>
              <w:t>izrađuje urbanistička očitovanja, stručna mišljenja i upute te druge akte temeljem važećih dokumenata prostornog uređenja</w:t>
            </w:r>
          </w:p>
        </w:tc>
        <w:tc>
          <w:tcPr>
            <w:tcW w:w="1843" w:type="dxa"/>
            <w:tcBorders>
              <w:top w:val="single" w:sz="4" w:space="0" w:color="auto"/>
              <w:left w:val="single" w:sz="4" w:space="0" w:color="auto"/>
              <w:bottom w:val="single" w:sz="4" w:space="0" w:color="auto"/>
              <w:right w:val="single" w:sz="4" w:space="0" w:color="auto"/>
            </w:tcBorders>
            <w:vAlign w:val="center"/>
          </w:tcPr>
          <w:p w14:paraId="319F481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165C83AD"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453D33F"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i provođenju projekata</w:t>
            </w:r>
          </w:p>
        </w:tc>
        <w:tc>
          <w:tcPr>
            <w:tcW w:w="1843" w:type="dxa"/>
            <w:tcBorders>
              <w:top w:val="single" w:sz="4" w:space="0" w:color="auto"/>
              <w:left w:val="single" w:sz="4" w:space="0" w:color="auto"/>
              <w:bottom w:val="single" w:sz="4" w:space="0" w:color="auto"/>
              <w:right w:val="single" w:sz="4" w:space="0" w:color="auto"/>
            </w:tcBorders>
            <w:vAlign w:val="center"/>
          </w:tcPr>
          <w:p w14:paraId="3EDBEE9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5E032833"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6344A81"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tcBorders>
              <w:top w:val="single" w:sz="4" w:space="0" w:color="auto"/>
              <w:left w:val="single" w:sz="4" w:space="0" w:color="auto"/>
              <w:bottom w:val="single" w:sz="4" w:space="0" w:color="auto"/>
              <w:right w:val="single" w:sz="4" w:space="0" w:color="auto"/>
            </w:tcBorders>
            <w:vAlign w:val="center"/>
          </w:tcPr>
          <w:p w14:paraId="4F1B1BB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3A2A1BDF" w14:textId="77777777" w:rsidR="005407FE" w:rsidRPr="005407FE" w:rsidRDefault="005407FE" w:rsidP="005407FE">
      <w:pPr>
        <w:spacing w:after="0" w:line="240" w:lineRule="auto"/>
        <w:rPr>
          <w:rFonts w:ascii="Arial" w:hAnsi="Arial" w:cs="Arial"/>
          <w:sz w:val="18"/>
          <w:szCs w:val="18"/>
        </w:rPr>
      </w:pPr>
    </w:p>
    <w:p w14:paraId="7C7C10B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3E99A94D" w14:textId="77777777" w:rsidR="005407FE" w:rsidRPr="005407FE" w:rsidRDefault="005407FE" w:rsidP="005407FE">
      <w:pPr>
        <w:spacing w:after="0" w:line="240" w:lineRule="auto"/>
        <w:jc w:val="both"/>
        <w:rPr>
          <w:rFonts w:ascii="Arial" w:hAnsi="Arial" w:cs="Arial"/>
          <w:sz w:val="18"/>
          <w:szCs w:val="18"/>
        </w:rPr>
      </w:pPr>
    </w:p>
    <w:p w14:paraId="2800B5A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3E44C658" w14:textId="77777777" w:rsidR="005407FE" w:rsidRPr="005407FE" w:rsidRDefault="005407FE" w:rsidP="005407FE">
      <w:pPr>
        <w:numPr>
          <w:ilvl w:val="0"/>
          <w:numId w:val="63"/>
        </w:numPr>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arhitektonske, građevinske ili druge tehničke struke,</w:t>
      </w:r>
    </w:p>
    <w:p w14:paraId="6F79E42D" w14:textId="77777777" w:rsidR="005407FE" w:rsidRPr="005407FE" w:rsidRDefault="005407FE" w:rsidP="005407FE">
      <w:pPr>
        <w:numPr>
          <w:ilvl w:val="0"/>
          <w:numId w:val="63"/>
        </w:numPr>
        <w:spacing w:after="0" w:line="240" w:lineRule="auto"/>
        <w:contextualSpacing/>
        <w:jc w:val="both"/>
        <w:rPr>
          <w:rFonts w:ascii="Arial" w:hAnsi="Arial" w:cs="Arial"/>
          <w:sz w:val="18"/>
          <w:szCs w:val="18"/>
        </w:rPr>
      </w:pPr>
      <w:r w:rsidRPr="005407FE">
        <w:rPr>
          <w:rFonts w:ascii="Arial" w:hAnsi="Arial" w:cs="Arial"/>
          <w:sz w:val="18"/>
          <w:szCs w:val="18"/>
        </w:rPr>
        <w:t>najmanje četiri godine radnog iskustva na odgovarajućim poslovima,</w:t>
      </w:r>
    </w:p>
    <w:p w14:paraId="323373C1" w14:textId="77777777" w:rsidR="005407FE" w:rsidRPr="005407FE" w:rsidRDefault="005407FE" w:rsidP="005407FE">
      <w:pPr>
        <w:numPr>
          <w:ilvl w:val="0"/>
          <w:numId w:val="63"/>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7AEC920B" w14:textId="77777777" w:rsidR="005407FE" w:rsidRPr="005407FE" w:rsidRDefault="005407FE" w:rsidP="005407FE">
      <w:pPr>
        <w:numPr>
          <w:ilvl w:val="0"/>
          <w:numId w:val="63"/>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60ABB584" w14:textId="77777777" w:rsidR="005407FE" w:rsidRPr="005407FE" w:rsidRDefault="005407FE" w:rsidP="005407FE">
      <w:pPr>
        <w:spacing w:after="0" w:line="240" w:lineRule="auto"/>
        <w:jc w:val="both"/>
        <w:rPr>
          <w:rFonts w:ascii="Arial" w:hAnsi="Arial" w:cs="Arial"/>
          <w:sz w:val="18"/>
          <w:szCs w:val="18"/>
        </w:rPr>
      </w:pPr>
    </w:p>
    <w:p w14:paraId="365F7D2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koji uključuje  izradu akata iz djelokruga upravnog tijela, vođenje upravnog postupka i rješavanje najsloženijih upravnih i ostalih predmeta iz nadležnosti upravnog tijela sudjelovanje u izradi strategija, programa i vođenje projekata, te rješavanje problema uz upute i nadzor rukovodećeg službenika.</w:t>
      </w:r>
    </w:p>
    <w:p w14:paraId="0851A9E6" w14:textId="77777777" w:rsidR="005407FE" w:rsidRPr="005407FE" w:rsidRDefault="005407FE" w:rsidP="005407FE">
      <w:pPr>
        <w:spacing w:after="0" w:line="240" w:lineRule="auto"/>
        <w:jc w:val="both"/>
        <w:rPr>
          <w:rFonts w:ascii="Arial" w:hAnsi="Arial" w:cs="Arial"/>
          <w:sz w:val="18"/>
          <w:szCs w:val="18"/>
        </w:rPr>
      </w:pPr>
    </w:p>
    <w:p w14:paraId="3FEF96C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povremeni  nadzor te opće i specifične upute rukovodećeg službenika.</w:t>
      </w:r>
    </w:p>
    <w:p w14:paraId="657808F0" w14:textId="77777777" w:rsidR="005407FE" w:rsidRPr="005407FE" w:rsidRDefault="005407FE" w:rsidP="005407FE">
      <w:pPr>
        <w:spacing w:after="0" w:line="240" w:lineRule="auto"/>
        <w:jc w:val="both"/>
        <w:rPr>
          <w:rFonts w:ascii="Arial" w:hAnsi="Arial" w:cs="Arial"/>
          <w:sz w:val="18"/>
          <w:szCs w:val="18"/>
        </w:rPr>
      </w:pPr>
    </w:p>
    <w:p w14:paraId="48FBC55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koji uključuje kontakte unutar  i izvan upravnog tijela u svrhu prikupljanja ili razmjene informacija.</w:t>
      </w:r>
    </w:p>
    <w:p w14:paraId="7DCD7E00" w14:textId="77777777" w:rsidR="005407FE" w:rsidRPr="005407FE" w:rsidRDefault="005407FE" w:rsidP="005407FE">
      <w:pPr>
        <w:spacing w:after="0" w:line="240" w:lineRule="auto"/>
        <w:jc w:val="both"/>
        <w:rPr>
          <w:rFonts w:ascii="Arial" w:hAnsi="Arial" w:cs="Arial"/>
          <w:sz w:val="18"/>
          <w:szCs w:val="18"/>
        </w:rPr>
      </w:pPr>
    </w:p>
    <w:p w14:paraId="4F67D47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STUPANJ ODGOVORNOSTI I UTJECAJ NA DONOŠENJE ODLUKA koji uključuje odgovornost za materijalne resurse s kojima službenik radi, pravilnu primjenu postupaka i metoda rada te provedbu pojedinačnih odluka. Kreativnost i samoinicijativnost. </w:t>
      </w:r>
    </w:p>
    <w:p w14:paraId="5D4DB210" w14:textId="77777777" w:rsidR="005407FE" w:rsidRDefault="005407FE" w:rsidP="005407FE">
      <w:pPr>
        <w:spacing w:after="0" w:line="240" w:lineRule="auto"/>
        <w:rPr>
          <w:rFonts w:ascii="Arial" w:hAnsi="Arial" w:cs="Arial"/>
          <w:sz w:val="18"/>
          <w:szCs w:val="18"/>
        </w:rPr>
      </w:pPr>
    </w:p>
    <w:p w14:paraId="5311976E" w14:textId="77777777" w:rsidR="005407FE" w:rsidRPr="005407FE" w:rsidRDefault="005407FE" w:rsidP="005407FE">
      <w:pPr>
        <w:spacing w:after="0" w:line="240" w:lineRule="auto"/>
        <w:rPr>
          <w:rFonts w:ascii="Arial" w:hAnsi="Arial" w:cs="Arial"/>
          <w:sz w:val="18"/>
          <w:szCs w:val="18"/>
        </w:rPr>
      </w:pPr>
    </w:p>
    <w:p w14:paraId="08B506CD"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b/>
          <w:bCs/>
          <w:sz w:val="18"/>
          <w:szCs w:val="18"/>
        </w:rPr>
        <w:t>13. Viši stručni suradnik za prostorno planiranje</w:t>
      </w:r>
      <w:r w:rsidRPr="005407FE">
        <w:rPr>
          <w:rFonts w:ascii="Arial" w:hAnsi="Arial" w:cs="Arial"/>
          <w:sz w:val="18"/>
          <w:szCs w:val="18"/>
        </w:rPr>
        <w:t xml:space="preserve">                                                     Broj izvršitelja: 1</w:t>
      </w:r>
    </w:p>
    <w:p w14:paraId="23D2AB09" w14:textId="77777777" w:rsidR="005407FE" w:rsidRPr="005407FE" w:rsidRDefault="005407FE" w:rsidP="005407FE">
      <w:pPr>
        <w:spacing w:after="0" w:line="240" w:lineRule="auto"/>
        <w:rPr>
          <w:rFonts w:ascii="Arial" w:hAnsi="Arial" w:cs="Arial"/>
          <w:sz w:val="18"/>
          <w:szCs w:val="18"/>
        </w:rPr>
      </w:pPr>
    </w:p>
    <w:p w14:paraId="63F83376"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01A085A4"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14:paraId="43DB22BD"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48D0839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254933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0BA26C62"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0633A43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3090" w:type="dxa"/>
            <w:tcBorders>
              <w:top w:val="single" w:sz="4" w:space="0" w:color="auto"/>
              <w:left w:val="single" w:sz="4" w:space="0" w:color="auto"/>
              <w:bottom w:val="single" w:sz="4" w:space="0" w:color="auto"/>
              <w:right w:val="single" w:sz="4" w:space="0" w:color="auto"/>
            </w:tcBorders>
            <w:vAlign w:val="center"/>
          </w:tcPr>
          <w:p w14:paraId="062EE4C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STRUČNI SURADNIK</w:t>
            </w:r>
          </w:p>
        </w:tc>
        <w:tc>
          <w:tcPr>
            <w:tcW w:w="3260" w:type="dxa"/>
            <w:tcBorders>
              <w:top w:val="single" w:sz="4" w:space="0" w:color="auto"/>
              <w:left w:val="single" w:sz="4" w:space="0" w:color="auto"/>
              <w:bottom w:val="single" w:sz="4" w:space="0" w:color="auto"/>
              <w:right w:val="single" w:sz="4" w:space="0" w:color="auto"/>
            </w:tcBorders>
            <w:vAlign w:val="center"/>
          </w:tcPr>
          <w:p w14:paraId="500C86F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6.</w:t>
            </w:r>
          </w:p>
        </w:tc>
      </w:tr>
    </w:tbl>
    <w:p w14:paraId="7124AF8F" w14:textId="77777777" w:rsidR="005407FE" w:rsidRPr="005407FE" w:rsidRDefault="005407FE" w:rsidP="005407FE">
      <w:pPr>
        <w:spacing w:after="0" w:line="240" w:lineRule="auto"/>
        <w:rPr>
          <w:rFonts w:ascii="Arial" w:hAnsi="Arial" w:cs="Arial"/>
          <w:sz w:val="18"/>
          <w:szCs w:val="18"/>
        </w:rPr>
      </w:pPr>
    </w:p>
    <w:p w14:paraId="276FF77D"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168122FD"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0D7637A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B42A35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3F4D8704"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3280A57" w14:textId="77777777" w:rsidR="005407FE" w:rsidRPr="005407FE" w:rsidRDefault="005407FE" w:rsidP="005407FE">
            <w:pPr>
              <w:rPr>
                <w:rFonts w:ascii="Arial" w:hAnsi="Arial" w:cs="Arial"/>
                <w:sz w:val="18"/>
                <w:szCs w:val="18"/>
              </w:rPr>
            </w:pPr>
            <w:r w:rsidRPr="005407FE">
              <w:rPr>
                <w:rFonts w:ascii="Arial" w:hAnsi="Arial" w:cs="Arial"/>
                <w:sz w:val="18"/>
                <w:szCs w:val="18"/>
              </w:rPr>
              <w:t>prati prostorni razvoj grada, utvrđuje potrebe za izradom ili izmjenom strateških i provedbenih dokumenata prostornog uređenja i dokumenata praćenja stanja u prostoru, učestvuje u izradi/izmjena ili stavljanja izvan snage istih te učestvuje u   izradi rješenja i drugih stručnih podloga</w:t>
            </w:r>
          </w:p>
        </w:tc>
        <w:tc>
          <w:tcPr>
            <w:tcW w:w="1843" w:type="dxa"/>
            <w:tcBorders>
              <w:top w:val="single" w:sz="4" w:space="0" w:color="auto"/>
              <w:left w:val="single" w:sz="4" w:space="0" w:color="auto"/>
              <w:bottom w:val="single" w:sz="4" w:space="0" w:color="auto"/>
              <w:right w:val="single" w:sz="4" w:space="0" w:color="auto"/>
            </w:tcBorders>
            <w:vAlign w:val="center"/>
          </w:tcPr>
          <w:p w14:paraId="6221A1E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25%</w:t>
            </w:r>
          </w:p>
        </w:tc>
      </w:tr>
      <w:tr w:rsidR="005407FE" w:rsidRPr="005407FE" w14:paraId="2BAF1F31"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C418BB5"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proučava zakone i druge propise i rješava poslove i zadaće iz područja prostornog  uređenja i uređenja naselja </w:t>
            </w:r>
            <w:bookmarkStart w:id="5" w:name="_Hlk152244837"/>
            <w:r w:rsidRPr="005407FE">
              <w:rPr>
                <w:rFonts w:ascii="Arial" w:hAnsi="Arial" w:cs="Arial"/>
                <w:sz w:val="18"/>
                <w:szCs w:val="18"/>
              </w:rPr>
              <w:t>uz upute i koordinaciju mentora</w:t>
            </w:r>
            <w:bookmarkEnd w:id="5"/>
            <w:r w:rsidRPr="005407FE">
              <w:rPr>
                <w:rFonts w:ascii="Arial" w:hAnsi="Arial" w:cs="Arial"/>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19995DC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037BCD8"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84C5F5B" w14:textId="77777777" w:rsidR="005407FE" w:rsidRPr="005407FE" w:rsidRDefault="005407FE" w:rsidP="005407FE">
            <w:pPr>
              <w:rPr>
                <w:rFonts w:ascii="Arial" w:hAnsi="Arial" w:cs="Arial"/>
                <w:sz w:val="18"/>
                <w:szCs w:val="18"/>
              </w:rPr>
            </w:pPr>
            <w:r w:rsidRPr="005407FE">
              <w:rPr>
                <w:rFonts w:ascii="Arial" w:hAnsi="Arial" w:cs="Arial"/>
                <w:sz w:val="18"/>
                <w:szCs w:val="18"/>
              </w:rPr>
              <w:t>izrađuje nacrte odluka,  izvješća i drugih akata iz područja prostornog planiranja i zaštite povijesne baštine iz područja urbanizma uz upute i koordinaciju mentora</w:t>
            </w:r>
          </w:p>
        </w:tc>
        <w:tc>
          <w:tcPr>
            <w:tcW w:w="1843" w:type="dxa"/>
            <w:tcBorders>
              <w:top w:val="single" w:sz="4" w:space="0" w:color="auto"/>
              <w:left w:val="single" w:sz="4" w:space="0" w:color="auto"/>
              <w:bottom w:val="single" w:sz="4" w:space="0" w:color="auto"/>
              <w:right w:val="single" w:sz="4" w:space="0" w:color="auto"/>
            </w:tcBorders>
            <w:vAlign w:val="center"/>
          </w:tcPr>
          <w:p w14:paraId="24F32DF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15%</w:t>
            </w:r>
          </w:p>
        </w:tc>
      </w:tr>
      <w:tr w:rsidR="005407FE" w:rsidRPr="005407FE" w14:paraId="026AC7D0"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55468F6" w14:textId="77777777" w:rsidR="005407FE" w:rsidRPr="005407FE" w:rsidRDefault="005407FE" w:rsidP="005407FE">
            <w:pPr>
              <w:rPr>
                <w:rFonts w:ascii="Arial" w:hAnsi="Arial" w:cs="Arial"/>
                <w:sz w:val="18"/>
                <w:szCs w:val="18"/>
              </w:rPr>
            </w:pPr>
            <w:r w:rsidRPr="005407FE">
              <w:rPr>
                <w:rFonts w:ascii="Arial" w:hAnsi="Arial" w:cs="Arial"/>
                <w:sz w:val="18"/>
                <w:szCs w:val="18"/>
              </w:rPr>
              <w:t>učestvuje u  izradi i donošenju dokumenata prostornog uređenja, obavlja zadaće i poslove praćenja provedbe dokumenata prostornog uređenja</w:t>
            </w:r>
          </w:p>
        </w:tc>
        <w:tc>
          <w:tcPr>
            <w:tcW w:w="1843" w:type="dxa"/>
            <w:tcBorders>
              <w:top w:val="single" w:sz="4" w:space="0" w:color="auto"/>
              <w:left w:val="single" w:sz="4" w:space="0" w:color="auto"/>
              <w:bottom w:val="single" w:sz="4" w:space="0" w:color="auto"/>
              <w:right w:val="single" w:sz="4" w:space="0" w:color="auto"/>
            </w:tcBorders>
            <w:vAlign w:val="center"/>
          </w:tcPr>
          <w:p w14:paraId="624B6B9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15%</w:t>
            </w:r>
          </w:p>
        </w:tc>
      </w:tr>
      <w:tr w:rsidR="005407FE" w:rsidRPr="005407FE" w14:paraId="70A9284A"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5802F22"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učestvuje u  izradi studija, projekata iz domene prostornog uređenja  </w:t>
            </w:r>
          </w:p>
        </w:tc>
        <w:tc>
          <w:tcPr>
            <w:tcW w:w="1843" w:type="dxa"/>
            <w:tcBorders>
              <w:top w:val="single" w:sz="4" w:space="0" w:color="auto"/>
              <w:left w:val="single" w:sz="4" w:space="0" w:color="auto"/>
              <w:bottom w:val="single" w:sz="4" w:space="0" w:color="auto"/>
              <w:right w:val="single" w:sz="4" w:space="0" w:color="auto"/>
            </w:tcBorders>
            <w:vAlign w:val="center"/>
          </w:tcPr>
          <w:p w14:paraId="319D0A8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05F0C05"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47BA3E2" w14:textId="77777777" w:rsidR="005407FE" w:rsidRPr="005407FE" w:rsidRDefault="005407FE" w:rsidP="005407FE">
            <w:pPr>
              <w:rPr>
                <w:rFonts w:ascii="Arial" w:hAnsi="Arial" w:cs="Arial"/>
                <w:sz w:val="18"/>
                <w:szCs w:val="18"/>
              </w:rPr>
            </w:pPr>
            <w:r w:rsidRPr="005407FE">
              <w:rPr>
                <w:rFonts w:ascii="Arial" w:hAnsi="Arial" w:cs="Arial"/>
                <w:sz w:val="18"/>
                <w:szCs w:val="18"/>
              </w:rPr>
              <w:t>koordinira ili kao član radnog tima prati izradu urbanističko- arhitektonskih i krajobraznih projekata i natječaja</w:t>
            </w:r>
            <w:r w:rsidRPr="005407FE">
              <w:rPr>
                <w:rFonts w:ascii="Arial" w:hAnsi="Arial" w:cs="Arial"/>
                <w:sz w:val="18"/>
                <w:szCs w:val="18"/>
              </w:rPr>
              <w:tab/>
            </w:r>
          </w:p>
        </w:tc>
        <w:tc>
          <w:tcPr>
            <w:tcW w:w="1843" w:type="dxa"/>
            <w:tcBorders>
              <w:top w:val="single" w:sz="4" w:space="0" w:color="auto"/>
              <w:left w:val="single" w:sz="4" w:space="0" w:color="auto"/>
              <w:bottom w:val="single" w:sz="4" w:space="0" w:color="auto"/>
              <w:right w:val="single" w:sz="4" w:space="0" w:color="auto"/>
            </w:tcBorders>
            <w:vAlign w:val="center"/>
          </w:tcPr>
          <w:p w14:paraId="364AD87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3CAD5A0"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95CFDE7" w14:textId="77777777" w:rsidR="005407FE" w:rsidRPr="005407FE" w:rsidRDefault="005407FE" w:rsidP="005407FE">
            <w:pPr>
              <w:rPr>
                <w:rFonts w:ascii="Arial" w:hAnsi="Arial" w:cs="Arial"/>
                <w:sz w:val="18"/>
                <w:szCs w:val="18"/>
              </w:rPr>
            </w:pPr>
            <w:r w:rsidRPr="005407FE">
              <w:rPr>
                <w:rFonts w:ascii="Arial" w:hAnsi="Arial" w:cs="Arial"/>
                <w:sz w:val="18"/>
                <w:szCs w:val="18"/>
              </w:rPr>
              <w:t>izrađuje urbanistička očitovanja, stručna mišljenja i upute te druge akte temeljem važećih dokumenata prostornog uređenja</w:t>
            </w:r>
          </w:p>
        </w:tc>
        <w:tc>
          <w:tcPr>
            <w:tcW w:w="1843" w:type="dxa"/>
            <w:tcBorders>
              <w:top w:val="single" w:sz="4" w:space="0" w:color="auto"/>
              <w:left w:val="single" w:sz="4" w:space="0" w:color="auto"/>
              <w:bottom w:val="single" w:sz="4" w:space="0" w:color="auto"/>
              <w:right w:val="single" w:sz="4" w:space="0" w:color="auto"/>
            </w:tcBorders>
            <w:vAlign w:val="center"/>
          </w:tcPr>
          <w:p w14:paraId="4F85318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0F94589E"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7722813"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i provođenju projekata</w:t>
            </w:r>
          </w:p>
        </w:tc>
        <w:tc>
          <w:tcPr>
            <w:tcW w:w="1843" w:type="dxa"/>
            <w:tcBorders>
              <w:top w:val="single" w:sz="4" w:space="0" w:color="auto"/>
              <w:left w:val="single" w:sz="4" w:space="0" w:color="auto"/>
              <w:bottom w:val="single" w:sz="4" w:space="0" w:color="auto"/>
              <w:right w:val="single" w:sz="4" w:space="0" w:color="auto"/>
            </w:tcBorders>
            <w:vAlign w:val="center"/>
          </w:tcPr>
          <w:p w14:paraId="51784FA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43296DC4"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918598C"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tcBorders>
              <w:top w:val="single" w:sz="4" w:space="0" w:color="auto"/>
              <w:left w:val="single" w:sz="4" w:space="0" w:color="auto"/>
              <w:bottom w:val="single" w:sz="4" w:space="0" w:color="auto"/>
              <w:right w:val="single" w:sz="4" w:space="0" w:color="auto"/>
            </w:tcBorders>
            <w:vAlign w:val="center"/>
          </w:tcPr>
          <w:p w14:paraId="463039E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2764C9CD" w14:textId="77777777" w:rsidR="005407FE" w:rsidRPr="005407FE" w:rsidRDefault="005407FE" w:rsidP="005407FE">
      <w:pPr>
        <w:spacing w:after="0" w:line="240" w:lineRule="auto"/>
        <w:rPr>
          <w:rFonts w:ascii="Arial" w:hAnsi="Arial" w:cs="Arial"/>
          <w:sz w:val="18"/>
          <w:szCs w:val="18"/>
        </w:rPr>
      </w:pPr>
    </w:p>
    <w:p w14:paraId="609E8FE4"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RAZINE STANDARDNIH MJERILA ZA KLASIFIKACIJU RADNIH MJESTA</w:t>
      </w:r>
    </w:p>
    <w:p w14:paraId="3E03168A" w14:textId="77777777" w:rsidR="005407FE" w:rsidRPr="005407FE" w:rsidRDefault="005407FE" w:rsidP="005407FE">
      <w:pPr>
        <w:spacing w:after="0" w:line="240" w:lineRule="auto"/>
        <w:rPr>
          <w:rFonts w:ascii="Arial" w:hAnsi="Arial" w:cs="Arial"/>
          <w:sz w:val="18"/>
          <w:szCs w:val="18"/>
        </w:rPr>
      </w:pPr>
    </w:p>
    <w:p w14:paraId="17847783"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4FE9AC17" w14:textId="77777777" w:rsidR="005407FE" w:rsidRPr="005407FE" w:rsidRDefault="005407FE" w:rsidP="005407FE">
      <w:pPr>
        <w:numPr>
          <w:ilvl w:val="0"/>
          <w:numId w:val="62"/>
        </w:numPr>
        <w:spacing w:after="0" w:line="240" w:lineRule="auto"/>
        <w:contextualSpacing/>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arhitektonske struke,</w:t>
      </w:r>
    </w:p>
    <w:p w14:paraId="527BBD7B" w14:textId="77777777" w:rsidR="005407FE" w:rsidRPr="005407FE" w:rsidRDefault="005407FE" w:rsidP="005407FE">
      <w:pPr>
        <w:numPr>
          <w:ilvl w:val="0"/>
          <w:numId w:val="62"/>
        </w:numPr>
        <w:spacing w:after="0" w:line="240" w:lineRule="auto"/>
        <w:contextualSpacing/>
        <w:rPr>
          <w:rFonts w:ascii="Arial" w:hAnsi="Arial" w:cs="Arial"/>
          <w:sz w:val="18"/>
          <w:szCs w:val="18"/>
        </w:rPr>
      </w:pPr>
      <w:r w:rsidRPr="005407FE">
        <w:rPr>
          <w:rFonts w:ascii="Arial" w:hAnsi="Arial" w:cs="Arial"/>
          <w:sz w:val="18"/>
          <w:szCs w:val="18"/>
        </w:rPr>
        <w:t>najmanje jedna godina radnog iskustva na odgovarajućim poslovima,</w:t>
      </w:r>
    </w:p>
    <w:p w14:paraId="7020EA54" w14:textId="77777777" w:rsidR="005407FE" w:rsidRPr="005407FE" w:rsidRDefault="005407FE" w:rsidP="005407FE">
      <w:pPr>
        <w:numPr>
          <w:ilvl w:val="0"/>
          <w:numId w:val="62"/>
        </w:numPr>
        <w:spacing w:after="0" w:line="240" w:lineRule="auto"/>
        <w:contextualSpacing/>
        <w:rPr>
          <w:rFonts w:ascii="Arial" w:hAnsi="Arial" w:cs="Arial"/>
          <w:sz w:val="18"/>
          <w:szCs w:val="18"/>
        </w:rPr>
      </w:pPr>
      <w:r w:rsidRPr="005407FE">
        <w:rPr>
          <w:rFonts w:ascii="Arial" w:hAnsi="Arial" w:cs="Arial"/>
          <w:sz w:val="18"/>
          <w:szCs w:val="18"/>
        </w:rPr>
        <w:t xml:space="preserve">poznavanje rada na računalu, </w:t>
      </w:r>
    </w:p>
    <w:p w14:paraId="39CA7FC4" w14:textId="77777777" w:rsidR="005407FE" w:rsidRPr="005407FE" w:rsidRDefault="005407FE" w:rsidP="005407FE">
      <w:pPr>
        <w:numPr>
          <w:ilvl w:val="0"/>
          <w:numId w:val="62"/>
        </w:numPr>
        <w:spacing w:after="0" w:line="240" w:lineRule="auto"/>
        <w:contextualSpacing/>
        <w:rPr>
          <w:rFonts w:ascii="Arial" w:hAnsi="Arial" w:cs="Arial"/>
          <w:sz w:val="18"/>
          <w:szCs w:val="18"/>
        </w:rPr>
      </w:pPr>
      <w:r w:rsidRPr="005407FE">
        <w:rPr>
          <w:rFonts w:ascii="Arial" w:hAnsi="Arial" w:cs="Arial"/>
          <w:sz w:val="18"/>
          <w:szCs w:val="18"/>
        </w:rPr>
        <w:t>položen državni ispit.</w:t>
      </w:r>
    </w:p>
    <w:p w14:paraId="289467BC" w14:textId="77777777" w:rsidR="005407FE" w:rsidRPr="005407FE" w:rsidRDefault="005407FE" w:rsidP="005407FE">
      <w:pPr>
        <w:spacing w:after="0" w:line="240" w:lineRule="auto"/>
        <w:rPr>
          <w:rFonts w:ascii="Arial" w:hAnsi="Arial" w:cs="Arial"/>
          <w:sz w:val="18"/>
          <w:szCs w:val="18"/>
        </w:rPr>
      </w:pPr>
    </w:p>
    <w:p w14:paraId="605C4F7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koji uključuje stalne složenije upravne i stručne poslove unutar upravnog tijela.</w:t>
      </w:r>
    </w:p>
    <w:p w14:paraId="50627774" w14:textId="77777777" w:rsidR="005407FE" w:rsidRPr="005407FE" w:rsidRDefault="005407FE" w:rsidP="005407FE">
      <w:pPr>
        <w:spacing w:after="0" w:line="240" w:lineRule="auto"/>
        <w:jc w:val="both"/>
        <w:rPr>
          <w:rFonts w:ascii="Arial" w:hAnsi="Arial" w:cs="Arial"/>
          <w:sz w:val="18"/>
          <w:szCs w:val="18"/>
        </w:rPr>
      </w:pPr>
    </w:p>
    <w:p w14:paraId="6C8D7F7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koji uključuje obavljanje poslova uz redoviti nadzor i upute nadređenog službenika.</w:t>
      </w:r>
    </w:p>
    <w:p w14:paraId="0B5F1E3F" w14:textId="77777777" w:rsidR="005407FE" w:rsidRPr="005407FE" w:rsidRDefault="005407FE" w:rsidP="005407FE">
      <w:pPr>
        <w:spacing w:after="0" w:line="240" w:lineRule="auto"/>
        <w:jc w:val="both"/>
        <w:rPr>
          <w:rFonts w:ascii="Arial" w:hAnsi="Arial" w:cs="Arial"/>
          <w:sz w:val="18"/>
          <w:szCs w:val="18"/>
        </w:rPr>
      </w:pPr>
    </w:p>
    <w:p w14:paraId="5B1804A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koji uključuje komunikaciju unutar nižih unutarnjih ustrojstvenih jedinica te povremenu komunikaciju izvan državnog tijela u svrhu prikupljanja ili razmjene informacija.</w:t>
      </w:r>
    </w:p>
    <w:p w14:paraId="4377ED49" w14:textId="77777777" w:rsidR="005407FE" w:rsidRPr="005407FE" w:rsidRDefault="005407FE" w:rsidP="005407FE">
      <w:pPr>
        <w:spacing w:after="0" w:line="240" w:lineRule="auto"/>
        <w:jc w:val="both"/>
        <w:rPr>
          <w:rFonts w:ascii="Arial" w:hAnsi="Arial" w:cs="Arial"/>
          <w:sz w:val="18"/>
          <w:szCs w:val="18"/>
        </w:rPr>
      </w:pPr>
    </w:p>
    <w:p w14:paraId="6AD6E933" w14:textId="77777777" w:rsidR="005407FE" w:rsidRPr="005407FE" w:rsidRDefault="005407FE" w:rsidP="005407FE">
      <w:pPr>
        <w:spacing w:after="0" w:line="240" w:lineRule="auto"/>
        <w:rPr>
          <w:rFonts w:ascii="Arial" w:hAnsi="Arial" w:cs="Arial"/>
          <w:b/>
          <w:sz w:val="18"/>
          <w:szCs w:val="18"/>
          <w:u w:val="single"/>
        </w:rPr>
      </w:pPr>
      <w:r w:rsidRPr="005407FE">
        <w:rPr>
          <w:rFonts w:ascii="Arial" w:hAnsi="Arial" w:cs="Arial"/>
          <w:sz w:val="18"/>
          <w:szCs w:val="18"/>
        </w:rPr>
        <w:t>STUPANJ ODGOVORNOSTI I UTJECAJ NA DONOŠENJE ODLUKA koji uključuje odgovornost za materijalne resurse s kojima službenik radi, pravilnu primjenu utvrđenih postupaka i metoda rada.</w:t>
      </w:r>
    </w:p>
    <w:p w14:paraId="51BD4801" w14:textId="77777777" w:rsidR="005407FE" w:rsidRPr="005407FE" w:rsidRDefault="005407FE" w:rsidP="005407FE">
      <w:pPr>
        <w:spacing w:after="0" w:line="240" w:lineRule="auto"/>
        <w:rPr>
          <w:rFonts w:ascii="Arial" w:hAnsi="Arial" w:cs="Arial"/>
          <w:b/>
          <w:sz w:val="18"/>
          <w:szCs w:val="18"/>
          <w:u w:val="single"/>
        </w:rPr>
      </w:pPr>
    </w:p>
    <w:p w14:paraId="65803F94" w14:textId="77777777" w:rsidR="005407FE" w:rsidRDefault="005407FE" w:rsidP="005407FE">
      <w:pPr>
        <w:spacing w:after="0" w:line="240" w:lineRule="auto"/>
        <w:rPr>
          <w:rFonts w:ascii="Arial" w:hAnsi="Arial" w:cs="Arial"/>
          <w:b/>
          <w:sz w:val="18"/>
          <w:szCs w:val="18"/>
          <w:u w:val="single"/>
        </w:rPr>
      </w:pPr>
    </w:p>
    <w:p w14:paraId="3544D167" w14:textId="77777777" w:rsidR="005407FE" w:rsidRPr="005407FE" w:rsidRDefault="005407FE" w:rsidP="005407FE">
      <w:pPr>
        <w:spacing w:after="0" w:line="240" w:lineRule="auto"/>
        <w:rPr>
          <w:rFonts w:ascii="Arial" w:hAnsi="Arial" w:cs="Arial"/>
          <w:b/>
          <w:sz w:val="18"/>
          <w:szCs w:val="18"/>
          <w:u w:val="single"/>
        </w:rPr>
      </w:pPr>
    </w:p>
    <w:p w14:paraId="0413FC37" w14:textId="77777777" w:rsidR="005407FE" w:rsidRPr="005407FE" w:rsidRDefault="005407FE" w:rsidP="005407FE">
      <w:pPr>
        <w:spacing w:after="0" w:line="240" w:lineRule="auto"/>
        <w:rPr>
          <w:rFonts w:ascii="Arial" w:hAnsi="Arial" w:cs="Arial"/>
          <w:sz w:val="18"/>
          <w:szCs w:val="18"/>
          <w:u w:val="single"/>
        </w:rPr>
      </w:pPr>
      <w:r w:rsidRPr="005407FE">
        <w:rPr>
          <w:rFonts w:ascii="Arial" w:hAnsi="Arial" w:cs="Arial"/>
          <w:b/>
          <w:sz w:val="18"/>
          <w:szCs w:val="18"/>
          <w:u w:val="single"/>
        </w:rPr>
        <w:t>4.  UPRAVNI ODJEL ZA GRADNJU I ZAŠTITU OKOLIŠA</w:t>
      </w:r>
    </w:p>
    <w:p w14:paraId="0DBF8F98" w14:textId="77777777" w:rsidR="005407FE" w:rsidRPr="005407FE" w:rsidRDefault="005407FE" w:rsidP="005407FE">
      <w:pPr>
        <w:spacing w:after="0" w:line="240" w:lineRule="auto"/>
        <w:rPr>
          <w:rFonts w:ascii="Arial" w:hAnsi="Arial" w:cs="Arial"/>
          <w:b/>
          <w:sz w:val="18"/>
          <w:szCs w:val="18"/>
        </w:rPr>
      </w:pPr>
    </w:p>
    <w:p w14:paraId="08F463E2"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b/>
          <w:sz w:val="18"/>
          <w:szCs w:val="18"/>
        </w:rPr>
        <w:t>1. PROČELNIK</w:t>
      </w:r>
      <w:r w:rsidRPr="005407FE">
        <w:rPr>
          <w:rFonts w:ascii="Arial" w:hAnsi="Arial" w:cs="Arial"/>
          <w:sz w:val="18"/>
          <w:szCs w:val="18"/>
        </w:rPr>
        <w:t xml:space="preserve">    </w:t>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t xml:space="preserve">  Broj izvršitelja:  1</w:t>
      </w:r>
    </w:p>
    <w:p w14:paraId="22A88848" w14:textId="77777777" w:rsidR="005407FE" w:rsidRPr="005407FE" w:rsidRDefault="005407FE" w:rsidP="005407FE">
      <w:pPr>
        <w:spacing w:after="0" w:line="240" w:lineRule="auto"/>
        <w:rPr>
          <w:rFonts w:ascii="Arial" w:hAnsi="Arial" w:cs="Arial"/>
          <w:sz w:val="18"/>
          <w:szCs w:val="18"/>
        </w:rPr>
      </w:pPr>
    </w:p>
    <w:p w14:paraId="3680E7F5"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7EAE0A64"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14:paraId="0A4F6585"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22F645A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CDBFE0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4BB6FCCD"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75D19E1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w:t>
            </w:r>
          </w:p>
        </w:tc>
        <w:tc>
          <w:tcPr>
            <w:tcW w:w="3090" w:type="dxa"/>
            <w:tcBorders>
              <w:top w:val="single" w:sz="4" w:space="0" w:color="auto"/>
              <w:left w:val="single" w:sz="4" w:space="0" w:color="auto"/>
              <w:bottom w:val="single" w:sz="4" w:space="0" w:color="auto"/>
              <w:right w:val="single" w:sz="4" w:space="0" w:color="auto"/>
            </w:tcBorders>
            <w:vAlign w:val="center"/>
          </w:tcPr>
          <w:p w14:paraId="05AA59E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GLAVNI RUKOVODITELJ</w:t>
            </w:r>
          </w:p>
        </w:tc>
        <w:tc>
          <w:tcPr>
            <w:tcW w:w="3260" w:type="dxa"/>
            <w:tcBorders>
              <w:top w:val="single" w:sz="4" w:space="0" w:color="auto"/>
              <w:left w:val="single" w:sz="4" w:space="0" w:color="auto"/>
              <w:bottom w:val="single" w:sz="4" w:space="0" w:color="auto"/>
              <w:right w:val="single" w:sz="4" w:space="0" w:color="auto"/>
            </w:tcBorders>
            <w:vAlign w:val="center"/>
          </w:tcPr>
          <w:p w14:paraId="7348D24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w:t>
            </w:r>
          </w:p>
        </w:tc>
      </w:tr>
    </w:tbl>
    <w:p w14:paraId="460D219C" w14:textId="77777777" w:rsidR="005407FE" w:rsidRPr="005407FE" w:rsidRDefault="005407FE" w:rsidP="005407FE">
      <w:pPr>
        <w:spacing w:after="0" w:line="240" w:lineRule="auto"/>
        <w:rPr>
          <w:rFonts w:ascii="Arial" w:hAnsi="Arial" w:cs="Arial"/>
          <w:sz w:val="18"/>
          <w:szCs w:val="18"/>
        </w:rPr>
      </w:pPr>
    </w:p>
    <w:p w14:paraId="00CF2F0C"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2DE14DC0"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274C9CE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12B1C1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75755EA7"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7708123" w14:textId="77777777" w:rsidR="005407FE" w:rsidRPr="005407FE" w:rsidRDefault="005407FE" w:rsidP="005407FE">
            <w:pPr>
              <w:rPr>
                <w:rFonts w:ascii="Arial" w:hAnsi="Arial" w:cs="Arial"/>
                <w:sz w:val="18"/>
                <w:szCs w:val="18"/>
              </w:rPr>
            </w:pPr>
            <w:r w:rsidRPr="005407FE">
              <w:rPr>
                <w:rFonts w:ascii="Arial" w:hAnsi="Arial" w:cs="Arial"/>
                <w:sz w:val="18"/>
                <w:szCs w:val="18"/>
              </w:rPr>
              <w:t>organizira, koordinira i kontrolira rad Odjela</w:t>
            </w:r>
          </w:p>
        </w:tc>
        <w:tc>
          <w:tcPr>
            <w:tcW w:w="1843" w:type="dxa"/>
            <w:tcBorders>
              <w:top w:val="single" w:sz="4" w:space="0" w:color="auto"/>
              <w:left w:val="single" w:sz="4" w:space="0" w:color="auto"/>
              <w:bottom w:val="single" w:sz="4" w:space="0" w:color="auto"/>
              <w:right w:val="single" w:sz="4" w:space="0" w:color="auto"/>
            </w:tcBorders>
            <w:vAlign w:val="center"/>
          </w:tcPr>
          <w:p w14:paraId="7216F30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69452EF3"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2BD1F16" w14:textId="77777777" w:rsidR="005407FE" w:rsidRPr="005407FE" w:rsidRDefault="005407FE" w:rsidP="005407FE">
            <w:pPr>
              <w:rPr>
                <w:rFonts w:ascii="Arial" w:hAnsi="Arial" w:cs="Arial"/>
                <w:sz w:val="18"/>
                <w:szCs w:val="18"/>
              </w:rPr>
            </w:pPr>
            <w:r w:rsidRPr="005407FE">
              <w:rPr>
                <w:rFonts w:ascii="Arial" w:hAnsi="Arial" w:cs="Arial"/>
                <w:sz w:val="18"/>
                <w:szCs w:val="18"/>
              </w:rPr>
              <w:t>vodi financijsko planiranje i praćenje investicijskih projekata, uključivo kapitalne i razvojne projekte iz nadležnosti Odjela</w:t>
            </w:r>
          </w:p>
        </w:tc>
        <w:tc>
          <w:tcPr>
            <w:tcW w:w="1843" w:type="dxa"/>
            <w:tcBorders>
              <w:top w:val="single" w:sz="4" w:space="0" w:color="auto"/>
              <w:left w:val="single" w:sz="4" w:space="0" w:color="auto"/>
              <w:bottom w:val="single" w:sz="4" w:space="0" w:color="auto"/>
              <w:right w:val="single" w:sz="4" w:space="0" w:color="auto"/>
            </w:tcBorders>
            <w:vAlign w:val="center"/>
          </w:tcPr>
          <w:p w14:paraId="1C5E508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5F250409"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E27188A" w14:textId="77777777" w:rsidR="005407FE" w:rsidRPr="005407FE" w:rsidRDefault="005407FE" w:rsidP="005407FE">
            <w:pPr>
              <w:rPr>
                <w:rFonts w:ascii="Arial" w:hAnsi="Arial" w:cs="Arial"/>
                <w:sz w:val="18"/>
                <w:szCs w:val="18"/>
              </w:rPr>
            </w:pPr>
            <w:r w:rsidRPr="005407FE">
              <w:rPr>
                <w:rFonts w:ascii="Arial" w:hAnsi="Arial" w:cs="Arial"/>
                <w:sz w:val="18"/>
                <w:szCs w:val="18"/>
              </w:rPr>
              <w:t>rješava najsloženije predmete</w:t>
            </w:r>
          </w:p>
        </w:tc>
        <w:tc>
          <w:tcPr>
            <w:tcW w:w="1843" w:type="dxa"/>
            <w:tcBorders>
              <w:top w:val="single" w:sz="4" w:space="0" w:color="auto"/>
              <w:left w:val="single" w:sz="4" w:space="0" w:color="auto"/>
              <w:bottom w:val="single" w:sz="4" w:space="0" w:color="auto"/>
              <w:right w:val="single" w:sz="4" w:space="0" w:color="auto"/>
            </w:tcBorders>
            <w:vAlign w:val="center"/>
          </w:tcPr>
          <w:p w14:paraId="5CE52E1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57B1A6CB"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A18C083" w14:textId="77777777" w:rsidR="005407FE" w:rsidRPr="005407FE" w:rsidRDefault="005407FE" w:rsidP="005407FE">
            <w:pPr>
              <w:rPr>
                <w:rFonts w:ascii="Arial" w:hAnsi="Arial" w:cs="Arial"/>
                <w:sz w:val="18"/>
                <w:szCs w:val="18"/>
              </w:rPr>
            </w:pPr>
            <w:r w:rsidRPr="005407FE">
              <w:rPr>
                <w:rFonts w:ascii="Arial" w:hAnsi="Arial" w:cs="Arial"/>
                <w:sz w:val="18"/>
                <w:szCs w:val="18"/>
              </w:rPr>
              <w:t>prati i proučava zakone i druge propise iz djelokruga rada i nadležnosti Odjela</w:t>
            </w:r>
          </w:p>
        </w:tc>
        <w:tc>
          <w:tcPr>
            <w:tcW w:w="1843" w:type="dxa"/>
            <w:tcBorders>
              <w:top w:val="single" w:sz="4" w:space="0" w:color="auto"/>
              <w:left w:val="single" w:sz="4" w:space="0" w:color="auto"/>
              <w:bottom w:val="single" w:sz="4" w:space="0" w:color="auto"/>
              <w:right w:val="single" w:sz="4" w:space="0" w:color="auto"/>
            </w:tcBorders>
            <w:vAlign w:val="center"/>
          </w:tcPr>
          <w:p w14:paraId="129E230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0159D337"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55893E2"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provođenju i praćenju projekata</w:t>
            </w:r>
          </w:p>
        </w:tc>
        <w:tc>
          <w:tcPr>
            <w:tcW w:w="1843" w:type="dxa"/>
            <w:tcBorders>
              <w:top w:val="single" w:sz="4" w:space="0" w:color="auto"/>
              <w:left w:val="single" w:sz="4" w:space="0" w:color="auto"/>
              <w:bottom w:val="single" w:sz="4" w:space="0" w:color="auto"/>
              <w:right w:val="single" w:sz="4" w:space="0" w:color="auto"/>
            </w:tcBorders>
            <w:vAlign w:val="center"/>
          </w:tcPr>
          <w:p w14:paraId="422E32A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744BD61C"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E088E57"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gradonačelnika i zamjenika gradonačelnika</w:t>
            </w:r>
          </w:p>
        </w:tc>
        <w:tc>
          <w:tcPr>
            <w:tcW w:w="1843" w:type="dxa"/>
            <w:tcBorders>
              <w:top w:val="single" w:sz="4" w:space="0" w:color="auto"/>
              <w:left w:val="single" w:sz="4" w:space="0" w:color="auto"/>
              <w:bottom w:val="single" w:sz="4" w:space="0" w:color="auto"/>
              <w:right w:val="single" w:sz="4" w:space="0" w:color="auto"/>
            </w:tcBorders>
            <w:vAlign w:val="center"/>
          </w:tcPr>
          <w:p w14:paraId="594983A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bl>
    <w:p w14:paraId="1C61DE78" w14:textId="77777777" w:rsidR="005407FE" w:rsidRPr="005407FE" w:rsidRDefault="005407FE" w:rsidP="005407FE">
      <w:pPr>
        <w:spacing w:after="0" w:line="240" w:lineRule="auto"/>
        <w:rPr>
          <w:rFonts w:ascii="Arial" w:hAnsi="Arial" w:cs="Arial"/>
          <w:sz w:val="18"/>
          <w:szCs w:val="18"/>
        </w:rPr>
      </w:pPr>
    </w:p>
    <w:p w14:paraId="71A06374"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RAZINE STANDARDNIH MJERILA ZA KLASIFIKACIJU RADNIH MJESTA</w:t>
      </w:r>
    </w:p>
    <w:p w14:paraId="31144C62" w14:textId="77777777" w:rsidR="005407FE" w:rsidRPr="005407FE" w:rsidRDefault="005407FE" w:rsidP="005407FE">
      <w:pPr>
        <w:spacing w:after="0" w:line="240" w:lineRule="auto"/>
        <w:rPr>
          <w:rFonts w:ascii="Arial" w:hAnsi="Arial" w:cs="Arial"/>
          <w:sz w:val="18"/>
          <w:szCs w:val="18"/>
        </w:rPr>
      </w:pPr>
    </w:p>
    <w:p w14:paraId="72C30D29"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 xml:space="preserve">POTREBNO STRUČNO ZNANJE </w:t>
      </w:r>
    </w:p>
    <w:p w14:paraId="3FDCDBA0"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eastAsia="Calibri" w:hAnsi="Arial" w:cs="Arial"/>
          <w:sz w:val="18"/>
          <w:szCs w:val="18"/>
        </w:rPr>
        <w:t>sveučilišni diplomski studij ili sveučilišni integrirani prijediplomski i diplomski studij ili stručni diplomski studij</w:t>
      </w:r>
      <w:r w:rsidRPr="005407FE">
        <w:rPr>
          <w:rFonts w:ascii="Arial" w:hAnsi="Arial" w:cs="Arial"/>
          <w:sz w:val="18"/>
          <w:szCs w:val="18"/>
        </w:rPr>
        <w:t xml:space="preserve"> građevinske ili arhitektonske struke,</w:t>
      </w:r>
    </w:p>
    <w:p w14:paraId="16E25B2D"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 xml:space="preserve">najmanje pet godina radnog iskustva na odgovarajućim poslovima, </w:t>
      </w:r>
    </w:p>
    <w:p w14:paraId="04D07CDB"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poznavanje rada na računalu,</w:t>
      </w:r>
    </w:p>
    <w:p w14:paraId="4D52972E"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položen državni ispit.</w:t>
      </w:r>
    </w:p>
    <w:p w14:paraId="747E8D55" w14:textId="77777777" w:rsidR="005407FE" w:rsidRPr="005407FE" w:rsidRDefault="005407FE" w:rsidP="005407FE">
      <w:pPr>
        <w:spacing w:after="0" w:line="240" w:lineRule="auto"/>
        <w:rPr>
          <w:rFonts w:ascii="Arial" w:hAnsi="Arial" w:cs="Arial"/>
          <w:sz w:val="18"/>
          <w:szCs w:val="18"/>
        </w:rPr>
      </w:pPr>
    </w:p>
    <w:p w14:paraId="3600FCF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w:t>
      </w:r>
      <w:r w:rsidRPr="005407FE">
        <w:rPr>
          <w:rFonts w:ascii="Arial" w:hAnsi="Arial" w:cs="Arial"/>
          <w:sz w:val="18"/>
          <w:szCs w:val="18"/>
        </w:rPr>
        <w:tab/>
        <w:t>Stupanj složenosti poslova najviše razine koji uključuje planiranje, vođenje i koordiniranje povjerenih poslova, doprinos razvoju novih koncepata, te rješavanje strateških zadaća.</w:t>
      </w:r>
    </w:p>
    <w:p w14:paraId="5EF5C97A" w14:textId="77777777" w:rsidR="005407FE" w:rsidRPr="005407FE" w:rsidRDefault="005407FE" w:rsidP="005407FE">
      <w:pPr>
        <w:spacing w:after="0" w:line="240" w:lineRule="auto"/>
        <w:jc w:val="both"/>
        <w:rPr>
          <w:rFonts w:ascii="Arial" w:hAnsi="Arial" w:cs="Arial"/>
          <w:sz w:val="18"/>
          <w:szCs w:val="18"/>
        </w:rPr>
      </w:pPr>
    </w:p>
    <w:p w14:paraId="163F322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samostalnost u radu i odlučivanju o najsloženijim stručnim pitanjima, ograničenu samo općim smjernicama vezanima uz utvrđenu politiku upravnoga tijela.</w:t>
      </w:r>
    </w:p>
    <w:p w14:paraId="1174AE8F" w14:textId="77777777" w:rsidR="005407FE" w:rsidRPr="005407FE" w:rsidRDefault="005407FE" w:rsidP="005407FE">
      <w:pPr>
        <w:spacing w:after="0" w:line="240" w:lineRule="auto"/>
        <w:jc w:val="both"/>
        <w:rPr>
          <w:rFonts w:ascii="Arial" w:hAnsi="Arial" w:cs="Arial"/>
          <w:sz w:val="18"/>
          <w:szCs w:val="18"/>
        </w:rPr>
      </w:pPr>
    </w:p>
    <w:p w14:paraId="44595EF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Stalna stručna komunikacija unutar i izvan upravnoga tijela od utjecaja na provedbu plana i programa upravnoga tijela.</w:t>
      </w:r>
    </w:p>
    <w:p w14:paraId="339E1535" w14:textId="77777777" w:rsidR="005407FE" w:rsidRPr="005407FE" w:rsidRDefault="005407FE" w:rsidP="005407FE">
      <w:pPr>
        <w:spacing w:after="0" w:line="240" w:lineRule="auto"/>
        <w:jc w:val="both"/>
        <w:rPr>
          <w:rFonts w:ascii="Arial" w:hAnsi="Arial" w:cs="Arial"/>
          <w:sz w:val="18"/>
          <w:szCs w:val="18"/>
        </w:rPr>
      </w:pPr>
    </w:p>
    <w:p w14:paraId="52A0716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najvišu materijalnu, financijsku i odgovornost za zakonitost rada i postupanja, uključujući široku nadzornu i upravljačku odgovornost. Najviši stupanj utjecaja na donošenje odluka koje imaju znatan učinak na određivanje politike i njenu provedbu.</w:t>
      </w:r>
    </w:p>
    <w:p w14:paraId="702BBD35" w14:textId="77777777" w:rsidR="005407FE" w:rsidRDefault="005407FE" w:rsidP="005407FE">
      <w:pPr>
        <w:spacing w:after="0" w:line="240" w:lineRule="auto"/>
        <w:rPr>
          <w:rFonts w:ascii="Arial" w:hAnsi="Arial" w:cs="Arial"/>
          <w:sz w:val="18"/>
          <w:szCs w:val="18"/>
        </w:rPr>
      </w:pPr>
    </w:p>
    <w:p w14:paraId="30AFF822" w14:textId="77777777" w:rsidR="005407FE" w:rsidRPr="005407FE" w:rsidRDefault="005407FE" w:rsidP="005407FE">
      <w:pPr>
        <w:spacing w:after="0" w:line="240" w:lineRule="auto"/>
        <w:rPr>
          <w:rFonts w:ascii="Arial" w:hAnsi="Arial" w:cs="Arial"/>
          <w:sz w:val="18"/>
          <w:szCs w:val="18"/>
        </w:rPr>
      </w:pPr>
    </w:p>
    <w:p w14:paraId="590681F4"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b/>
          <w:sz w:val="18"/>
          <w:szCs w:val="18"/>
        </w:rPr>
        <w:t xml:space="preserve">2. Viši savjetnik za pravne poslove                                                                           </w:t>
      </w:r>
      <w:r w:rsidRPr="005407FE">
        <w:rPr>
          <w:rFonts w:ascii="Arial" w:hAnsi="Arial" w:cs="Arial"/>
          <w:sz w:val="18"/>
          <w:szCs w:val="18"/>
        </w:rPr>
        <w:t>Broj izvršitelja: 1</w:t>
      </w:r>
    </w:p>
    <w:p w14:paraId="69B45677" w14:textId="77777777" w:rsidR="005407FE" w:rsidRPr="005407FE" w:rsidRDefault="005407FE" w:rsidP="005407FE">
      <w:pPr>
        <w:spacing w:after="0" w:line="240" w:lineRule="auto"/>
        <w:rPr>
          <w:rFonts w:ascii="Arial" w:hAnsi="Arial" w:cs="Arial"/>
          <w:sz w:val="18"/>
          <w:szCs w:val="18"/>
        </w:rPr>
      </w:pPr>
    </w:p>
    <w:p w14:paraId="4665F17D"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7E3EBB29" w14:textId="77777777" w:rsidTr="00532645">
        <w:trPr>
          <w:cantSplit/>
        </w:trPr>
        <w:tc>
          <w:tcPr>
            <w:tcW w:w="3539" w:type="dxa"/>
            <w:vAlign w:val="center"/>
          </w:tcPr>
          <w:p w14:paraId="4FEE3594"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vAlign w:val="center"/>
          </w:tcPr>
          <w:p w14:paraId="008A618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vAlign w:val="center"/>
          </w:tcPr>
          <w:p w14:paraId="57CD68E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3FFFC59F" w14:textId="77777777" w:rsidTr="00532645">
        <w:trPr>
          <w:cantSplit/>
        </w:trPr>
        <w:tc>
          <w:tcPr>
            <w:tcW w:w="3539" w:type="dxa"/>
            <w:vAlign w:val="center"/>
          </w:tcPr>
          <w:p w14:paraId="479F1D9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3090" w:type="dxa"/>
            <w:vAlign w:val="center"/>
          </w:tcPr>
          <w:p w14:paraId="3E3FE47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SAVJETNIK</w:t>
            </w:r>
          </w:p>
        </w:tc>
        <w:tc>
          <w:tcPr>
            <w:tcW w:w="3260" w:type="dxa"/>
            <w:vAlign w:val="center"/>
          </w:tcPr>
          <w:p w14:paraId="342D115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4.</w:t>
            </w:r>
          </w:p>
        </w:tc>
      </w:tr>
    </w:tbl>
    <w:p w14:paraId="524D3E60" w14:textId="77777777" w:rsidR="005407FE" w:rsidRPr="005407FE" w:rsidRDefault="005407FE" w:rsidP="005407FE">
      <w:pPr>
        <w:spacing w:after="0" w:line="240" w:lineRule="auto"/>
        <w:rPr>
          <w:rFonts w:ascii="Arial" w:hAnsi="Arial" w:cs="Arial"/>
          <w:sz w:val="18"/>
          <w:szCs w:val="18"/>
        </w:rPr>
      </w:pPr>
    </w:p>
    <w:p w14:paraId="785ECC01"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61F79A0F" w14:textId="77777777" w:rsidTr="00532645">
        <w:trPr>
          <w:cantSplit/>
        </w:trPr>
        <w:tc>
          <w:tcPr>
            <w:tcW w:w="8080" w:type="dxa"/>
            <w:vAlign w:val="center"/>
          </w:tcPr>
          <w:p w14:paraId="67C5281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11A0D42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13AA7E03" w14:textId="77777777" w:rsidTr="00532645">
        <w:trPr>
          <w:cantSplit/>
        </w:trPr>
        <w:tc>
          <w:tcPr>
            <w:tcW w:w="8080" w:type="dxa"/>
            <w:vAlign w:val="center"/>
          </w:tcPr>
          <w:p w14:paraId="72DE0CA2" w14:textId="77777777" w:rsidR="005407FE" w:rsidRPr="005407FE" w:rsidRDefault="005407FE" w:rsidP="005407FE">
            <w:pPr>
              <w:rPr>
                <w:rFonts w:ascii="Arial" w:hAnsi="Arial" w:cs="Arial"/>
                <w:sz w:val="18"/>
                <w:szCs w:val="18"/>
              </w:rPr>
            </w:pPr>
            <w:r w:rsidRPr="005407FE">
              <w:rPr>
                <w:rFonts w:ascii="Arial" w:hAnsi="Arial" w:cs="Arial"/>
                <w:sz w:val="18"/>
                <w:szCs w:val="18"/>
              </w:rPr>
              <w:t>planira, vodi i koordinira povjerene poslove iz područja gradnje i zaštite okoliša</w:t>
            </w:r>
          </w:p>
        </w:tc>
        <w:tc>
          <w:tcPr>
            <w:tcW w:w="1843" w:type="dxa"/>
            <w:vAlign w:val="center"/>
          </w:tcPr>
          <w:p w14:paraId="4B97A53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52B374D4" w14:textId="77777777" w:rsidTr="00532645">
        <w:trPr>
          <w:cantSplit/>
        </w:trPr>
        <w:tc>
          <w:tcPr>
            <w:tcW w:w="8080" w:type="dxa"/>
            <w:vAlign w:val="center"/>
          </w:tcPr>
          <w:p w14:paraId="0EB0E7B3" w14:textId="77777777" w:rsidR="005407FE" w:rsidRPr="005407FE" w:rsidRDefault="005407FE" w:rsidP="005407FE">
            <w:pPr>
              <w:rPr>
                <w:rFonts w:ascii="Arial" w:hAnsi="Arial" w:cs="Arial"/>
                <w:sz w:val="18"/>
                <w:szCs w:val="18"/>
              </w:rPr>
            </w:pPr>
            <w:r w:rsidRPr="005407FE">
              <w:rPr>
                <w:rFonts w:ascii="Arial" w:hAnsi="Arial" w:cs="Arial"/>
                <w:sz w:val="18"/>
                <w:szCs w:val="18"/>
              </w:rPr>
              <w:t>priprema prijedloge izvješća, programa i drugih akata iz nadležnosti Odjela za Gradsko vijeće i gradonačelnika</w:t>
            </w:r>
            <w:r w:rsidRPr="005407FE">
              <w:rPr>
                <w:rFonts w:ascii="Arial" w:hAnsi="Arial" w:cs="Arial"/>
                <w:sz w:val="18"/>
                <w:szCs w:val="18"/>
              </w:rPr>
              <w:tab/>
            </w:r>
          </w:p>
        </w:tc>
        <w:tc>
          <w:tcPr>
            <w:tcW w:w="1843" w:type="dxa"/>
            <w:vAlign w:val="center"/>
          </w:tcPr>
          <w:p w14:paraId="33B570C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1E787654" w14:textId="77777777" w:rsidTr="00532645">
        <w:trPr>
          <w:cantSplit/>
        </w:trPr>
        <w:tc>
          <w:tcPr>
            <w:tcW w:w="8080" w:type="dxa"/>
            <w:vAlign w:val="center"/>
          </w:tcPr>
          <w:p w14:paraId="4995C541" w14:textId="77777777" w:rsidR="005407FE" w:rsidRPr="005407FE" w:rsidRDefault="005407FE" w:rsidP="005407FE">
            <w:pPr>
              <w:rPr>
                <w:rFonts w:ascii="Arial" w:hAnsi="Arial" w:cs="Arial"/>
                <w:sz w:val="18"/>
                <w:szCs w:val="18"/>
              </w:rPr>
            </w:pPr>
            <w:r w:rsidRPr="005407FE">
              <w:rPr>
                <w:rFonts w:ascii="Arial" w:hAnsi="Arial" w:cs="Arial"/>
                <w:sz w:val="18"/>
                <w:szCs w:val="18"/>
              </w:rPr>
              <w:t>prati pozitivne zakone i druge propise iz djelokruga rada Odjela, daje njihova tumačenja te izrađuje prijedloge akata iz djelokruga rada Odjela (odluke, pravilnici, programi…)</w:t>
            </w:r>
          </w:p>
        </w:tc>
        <w:tc>
          <w:tcPr>
            <w:tcW w:w="1843" w:type="dxa"/>
            <w:vAlign w:val="center"/>
          </w:tcPr>
          <w:p w14:paraId="11BD191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0BC8AC3" w14:textId="77777777" w:rsidTr="00532645">
        <w:trPr>
          <w:cantSplit/>
        </w:trPr>
        <w:tc>
          <w:tcPr>
            <w:tcW w:w="8080" w:type="dxa"/>
            <w:vAlign w:val="center"/>
          </w:tcPr>
          <w:p w14:paraId="0E60285F" w14:textId="77777777" w:rsidR="005407FE" w:rsidRPr="005407FE" w:rsidRDefault="005407FE" w:rsidP="005407FE">
            <w:pPr>
              <w:rPr>
                <w:rFonts w:ascii="Arial" w:hAnsi="Arial" w:cs="Arial"/>
                <w:sz w:val="18"/>
                <w:szCs w:val="18"/>
              </w:rPr>
            </w:pPr>
            <w:r w:rsidRPr="005407FE">
              <w:rPr>
                <w:rFonts w:ascii="Arial" w:hAnsi="Arial" w:cs="Arial"/>
                <w:sz w:val="18"/>
                <w:szCs w:val="18"/>
              </w:rPr>
              <w:t>izrađuje i sudjeluje u izradi i koncipiranju izlaznih akata Odjela koji proizvode ili bi mogli proizvesti pravne učinke (ugovori, suglasnosti, mišljenja…)</w:t>
            </w:r>
          </w:p>
        </w:tc>
        <w:tc>
          <w:tcPr>
            <w:tcW w:w="1843" w:type="dxa"/>
            <w:vAlign w:val="center"/>
          </w:tcPr>
          <w:p w14:paraId="19F96C4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6062D1AF" w14:textId="77777777" w:rsidTr="00532645">
        <w:trPr>
          <w:cantSplit/>
        </w:trPr>
        <w:tc>
          <w:tcPr>
            <w:tcW w:w="8080" w:type="dxa"/>
            <w:vAlign w:val="center"/>
          </w:tcPr>
          <w:p w14:paraId="2C240494"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i provođenju projekata, rješava najsloženije predmete iz nadležnosti Odjela</w:t>
            </w:r>
          </w:p>
        </w:tc>
        <w:tc>
          <w:tcPr>
            <w:tcW w:w="1843" w:type="dxa"/>
            <w:vAlign w:val="center"/>
          </w:tcPr>
          <w:p w14:paraId="7CD05BE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2BA7220C" w14:textId="77777777" w:rsidTr="00532645">
        <w:trPr>
          <w:cantSplit/>
        </w:trPr>
        <w:tc>
          <w:tcPr>
            <w:tcW w:w="8080" w:type="dxa"/>
            <w:vAlign w:val="center"/>
          </w:tcPr>
          <w:p w14:paraId="4A1310E6"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vodi upravne postupke iz nadležnosti Odjela  </w:t>
            </w:r>
          </w:p>
        </w:tc>
        <w:tc>
          <w:tcPr>
            <w:tcW w:w="1843" w:type="dxa"/>
            <w:vAlign w:val="center"/>
          </w:tcPr>
          <w:p w14:paraId="587C17B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F2EAE8E" w14:textId="77777777" w:rsidTr="00532645">
        <w:trPr>
          <w:cantSplit/>
        </w:trPr>
        <w:tc>
          <w:tcPr>
            <w:tcW w:w="8080" w:type="dxa"/>
            <w:vAlign w:val="center"/>
          </w:tcPr>
          <w:p w14:paraId="45D1FA47"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w:t>
            </w:r>
          </w:p>
        </w:tc>
        <w:tc>
          <w:tcPr>
            <w:tcW w:w="1843" w:type="dxa"/>
            <w:vAlign w:val="center"/>
          </w:tcPr>
          <w:p w14:paraId="237B606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36E19B26" w14:textId="77777777" w:rsidR="005407FE" w:rsidRDefault="005407FE" w:rsidP="005407FE">
      <w:pPr>
        <w:spacing w:after="0" w:line="240" w:lineRule="auto"/>
        <w:rPr>
          <w:rFonts w:ascii="Arial" w:hAnsi="Arial" w:cs="Arial"/>
          <w:sz w:val="18"/>
          <w:szCs w:val="18"/>
        </w:rPr>
      </w:pPr>
    </w:p>
    <w:p w14:paraId="7B18872E"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RAZINE STANDARDNIH MJERILA ZA KLASIFIKACIJU RADNIH MJESTA</w:t>
      </w:r>
    </w:p>
    <w:p w14:paraId="7706F29C" w14:textId="77777777" w:rsidR="005407FE" w:rsidRPr="005407FE" w:rsidRDefault="005407FE" w:rsidP="005407FE">
      <w:pPr>
        <w:spacing w:after="0" w:line="240" w:lineRule="auto"/>
        <w:rPr>
          <w:rFonts w:ascii="Arial" w:hAnsi="Arial" w:cs="Arial"/>
          <w:sz w:val="18"/>
          <w:szCs w:val="18"/>
        </w:rPr>
      </w:pPr>
    </w:p>
    <w:p w14:paraId="60963119"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7CE6719B"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eastAsia="Calibri" w:hAnsi="Arial" w:cs="Arial"/>
          <w:sz w:val="18"/>
          <w:szCs w:val="18"/>
        </w:rPr>
        <w:t>sveučilišni diplomski studij ili sveučilišni integrirani prijediplomski i diplomski studij ili stručni diplomski studij</w:t>
      </w:r>
      <w:r w:rsidRPr="005407FE">
        <w:rPr>
          <w:rFonts w:ascii="Arial" w:hAnsi="Arial" w:cs="Arial"/>
          <w:sz w:val="18"/>
          <w:szCs w:val="18"/>
        </w:rPr>
        <w:t xml:space="preserve"> pravne struke,</w:t>
      </w:r>
    </w:p>
    <w:p w14:paraId="2FA14C3C"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 xml:space="preserve">najmanje četiri godina radnog iskustva na odgovarajućim poslovima, </w:t>
      </w:r>
    </w:p>
    <w:p w14:paraId="59F65643"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poznavanje rada na računalu,</w:t>
      </w:r>
    </w:p>
    <w:p w14:paraId="5A583895"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položen državni  ispit.</w:t>
      </w:r>
    </w:p>
    <w:p w14:paraId="057F89B8" w14:textId="77777777" w:rsidR="005407FE" w:rsidRPr="005407FE" w:rsidRDefault="005407FE" w:rsidP="005407FE">
      <w:pPr>
        <w:spacing w:after="0" w:line="240" w:lineRule="auto"/>
        <w:rPr>
          <w:rFonts w:ascii="Arial" w:hAnsi="Arial" w:cs="Arial"/>
          <w:sz w:val="18"/>
          <w:szCs w:val="18"/>
        </w:rPr>
      </w:pPr>
    </w:p>
    <w:p w14:paraId="08D3064E"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STUPANJ SLOŽENOSTI POSLOVA</w:t>
      </w:r>
      <w:r w:rsidRPr="005407FE">
        <w:rPr>
          <w:rFonts w:ascii="Arial" w:hAnsi="Arial" w:cs="Arial"/>
          <w:sz w:val="18"/>
          <w:szCs w:val="18"/>
        </w:rPr>
        <w:tab/>
        <w:t>Stupanj složenosti koji uključuje izradu akata iz djelokruga upravnoga tijela, poslove pravnog zastupanja, vođenje upravnoga postupka i rješavanje najsloženijih upravnih i ostalih predmeta iz nadležnosti upravnoga tijela, sudjelovanje u izradi strategija i programa i vođenje projekata.</w:t>
      </w:r>
    </w:p>
    <w:p w14:paraId="22A58321" w14:textId="77777777" w:rsidR="005407FE" w:rsidRPr="005407FE" w:rsidRDefault="005407FE" w:rsidP="005407FE">
      <w:pPr>
        <w:spacing w:after="0" w:line="240" w:lineRule="auto"/>
        <w:rPr>
          <w:rFonts w:ascii="Arial" w:hAnsi="Arial" w:cs="Arial"/>
          <w:sz w:val="18"/>
          <w:szCs w:val="18"/>
        </w:rPr>
      </w:pPr>
    </w:p>
    <w:p w14:paraId="42A44395"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STUPANJ SAMOSTALNOSTI U RADU Stupanj samostalnosti koji uključuje povremeni nadzor te opće i specifične upute rukovodećeg službenika.</w:t>
      </w:r>
    </w:p>
    <w:p w14:paraId="32C1869E" w14:textId="77777777" w:rsidR="005407FE" w:rsidRPr="005407FE" w:rsidRDefault="005407FE" w:rsidP="005407FE">
      <w:pPr>
        <w:spacing w:after="0" w:line="240" w:lineRule="auto"/>
        <w:rPr>
          <w:rFonts w:ascii="Arial" w:hAnsi="Arial" w:cs="Arial"/>
          <w:sz w:val="18"/>
          <w:szCs w:val="18"/>
        </w:rPr>
      </w:pPr>
    </w:p>
    <w:p w14:paraId="45562CEC"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STUPANJ STRUČNE KOMUNIKACIJE Stupanj stručne komunikacije koji uključuje kontakte unutar i izvan upravnoga tijela u svrhu pružanja savjeta, prikupljanja i razmjene informacija.</w:t>
      </w:r>
    </w:p>
    <w:p w14:paraId="16062531" w14:textId="77777777" w:rsidR="005407FE" w:rsidRPr="005407FE" w:rsidRDefault="005407FE" w:rsidP="005407FE">
      <w:pPr>
        <w:spacing w:after="0" w:line="240" w:lineRule="auto"/>
        <w:rPr>
          <w:rFonts w:ascii="Arial" w:hAnsi="Arial" w:cs="Arial"/>
          <w:sz w:val="18"/>
          <w:szCs w:val="18"/>
        </w:rPr>
      </w:pPr>
    </w:p>
    <w:p w14:paraId="04CD78E9"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pravilnu primjenu postupaka i metoda rada te provedbu odluka iz odgovarajućeg područja.</w:t>
      </w:r>
    </w:p>
    <w:p w14:paraId="59A42749" w14:textId="77777777" w:rsidR="005407FE" w:rsidRDefault="005407FE" w:rsidP="005407FE">
      <w:pPr>
        <w:spacing w:after="0" w:line="240" w:lineRule="auto"/>
        <w:rPr>
          <w:rFonts w:ascii="Arial" w:hAnsi="Arial" w:cs="Arial"/>
          <w:b/>
          <w:sz w:val="18"/>
          <w:szCs w:val="18"/>
        </w:rPr>
      </w:pPr>
    </w:p>
    <w:p w14:paraId="484CF1CE" w14:textId="77777777" w:rsidR="005407FE" w:rsidRPr="005407FE" w:rsidRDefault="005407FE" w:rsidP="005407FE">
      <w:pPr>
        <w:spacing w:after="0" w:line="240" w:lineRule="auto"/>
        <w:rPr>
          <w:rFonts w:ascii="Arial" w:hAnsi="Arial" w:cs="Arial"/>
          <w:b/>
          <w:sz w:val="18"/>
          <w:szCs w:val="18"/>
        </w:rPr>
      </w:pPr>
    </w:p>
    <w:p w14:paraId="0983EE8B"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b/>
          <w:sz w:val="18"/>
          <w:szCs w:val="18"/>
        </w:rPr>
        <w:t>3. Viši savjetnik za zaštitu okoliša</w:t>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t>Broj izvršitelja: 1</w:t>
      </w:r>
    </w:p>
    <w:p w14:paraId="256307DD" w14:textId="77777777" w:rsidR="005407FE" w:rsidRPr="005407FE" w:rsidRDefault="005407FE" w:rsidP="005407FE">
      <w:pPr>
        <w:spacing w:after="0" w:line="240" w:lineRule="auto"/>
        <w:rPr>
          <w:rFonts w:ascii="Arial" w:hAnsi="Arial" w:cs="Arial"/>
          <w:sz w:val="18"/>
          <w:szCs w:val="18"/>
        </w:rPr>
      </w:pPr>
    </w:p>
    <w:p w14:paraId="63317A0E"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p w14:paraId="7C2463F1" w14:textId="77777777" w:rsidR="005407FE" w:rsidRPr="005407FE" w:rsidRDefault="005407FE" w:rsidP="005407FE">
      <w:pPr>
        <w:spacing w:after="0" w:line="240" w:lineRule="auto"/>
        <w:rPr>
          <w:rFonts w:ascii="Arial" w:hAnsi="Arial" w:cs="Arial"/>
          <w:sz w:val="18"/>
          <w:szCs w:val="18"/>
        </w:rPr>
      </w:pPr>
    </w:p>
    <w:tbl>
      <w:tblPr>
        <w:tblStyle w:val="TableGrid"/>
        <w:tblW w:w="9889" w:type="dxa"/>
        <w:tblLook w:val="04A0" w:firstRow="1" w:lastRow="0" w:firstColumn="1" w:lastColumn="0" w:noHBand="0" w:noVBand="1"/>
      </w:tblPr>
      <w:tblGrid>
        <w:gridCol w:w="3539"/>
        <w:gridCol w:w="3090"/>
        <w:gridCol w:w="3260"/>
      </w:tblGrid>
      <w:tr w:rsidR="005407FE" w:rsidRPr="005407FE" w14:paraId="15E83A1A"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14:paraId="1B1B143B"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78E3E2B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97C702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37E46484"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0909C36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3090" w:type="dxa"/>
            <w:tcBorders>
              <w:top w:val="single" w:sz="4" w:space="0" w:color="auto"/>
              <w:left w:val="single" w:sz="4" w:space="0" w:color="auto"/>
              <w:bottom w:val="single" w:sz="4" w:space="0" w:color="auto"/>
              <w:right w:val="single" w:sz="4" w:space="0" w:color="auto"/>
            </w:tcBorders>
            <w:vAlign w:val="center"/>
          </w:tcPr>
          <w:p w14:paraId="569AE71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SAVJETNIK</w:t>
            </w:r>
          </w:p>
        </w:tc>
        <w:tc>
          <w:tcPr>
            <w:tcW w:w="3260" w:type="dxa"/>
            <w:tcBorders>
              <w:top w:val="single" w:sz="4" w:space="0" w:color="auto"/>
              <w:left w:val="single" w:sz="4" w:space="0" w:color="auto"/>
              <w:bottom w:val="single" w:sz="4" w:space="0" w:color="auto"/>
              <w:right w:val="single" w:sz="4" w:space="0" w:color="auto"/>
            </w:tcBorders>
            <w:vAlign w:val="center"/>
          </w:tcPr>
          <w:p w14:paraId="0FA13E6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4.</w:t>
            </w:r>
          </w:p>
        </w:tc>
      </w:tr>
    </w:tbl>
    <w:p w14:paraId="4FF0E708" w14:textId="77777777" w:rsidR="005407FE" w:rsidRPr="005407FE" w:rsidRDefault="005407FE" w:rsidP="005407FE">
      <w:pPr>
        <w:spacing w:after="0" w:line="240" w:lineRule="auto"/>
        <w:rPr>
          <w:rFonts w:ascii="Arial" w:hAnsi="Arial" w:cs="Arial"/>
          <w:sz w:val="18"/>
          <w:szCs w:val="18"/>
        </w:rPr>
      </w:pPr>
    </w:p>
    <w:p w14:paraId="67DBF7E5"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640BEACF"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7CC1EBC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67FE89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6D4A3A68"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83BF93E" w14:textId="77777777" w:rsidR="005407FE" w:rsidRPr="005407FE" w:rsidRDefault="005407FE" w:rsidP="005407FE">
            <w:pPr>
              <w:rPr>
                <w:rFonts w:ascii="Arial" w:hAnsi="Arial" w:cs="Arial"/>
                <w:sz w:val="18"/>
                <w:szCs w:val="18"/>
              </w:rPr>
            </w:pPr>
            <w:r w:rsidRPr="005407FE">
              <w:rPr>
                <w:rFonts w:ascii="Arial" w:hAnsi="Arial" w:cs="Arial"/>
                <w:sz w:val="18"/>
                <w:szCs w:val="18"/>
              </w:rPr>
              <w:t>prati zakone i druge propise iz svog djelokruga rada te obavlja stručno-analitičke poslove zaštite i unaprjeđenja stanja okoliša, održivog razvitka i gospodarenja otpadom u nadležnosti velikog grada</w:t>
            </w:r>
          </w:p>
        </w:tc>
        <w:tc>
          <w:tcPr>
            <w:tcW w:w="1843" w:type="dxa"/>
            <w:tcBorders>
              <w:top w:val="single" w:sz="4" w:space="0" w:color="auto"/>
              <w:left w:val="single" w:sz="4" w:space="0" w:color="auto"/>
              <w:bottom w:val="single" w:sz="4" w:space="0" w:color="auto"/>
              <w:right w:val="single" w:sz="4" w:space="0" w:color="auto"/>
            </w:tcBorders>
            <w:vAlign w:val="center"/>
          </w:tcPr>
          <w:p w14:paraId="6FD5848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3DE3EDEA"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3AFA24A" w14:textId="77777777" w:rsidR="005407FE" w:rsidRPr="005407FE" w:rsidRDefault="005407FE" w:rsidP="005407FE">
            <w:pPr>
              <w:rPr>
                <w:rFonts w:ascii="Arial" w:hAnsi="Arial" w:cs="Arial"/>
                <w:sz w:val="18"/>
                <w:szCs w:val="18"/>
              </w:rPr>
            </w:pPr>
            <w:r w:rsidRPr="005407FE">
              <w:rPr>
                <w:rFonts w:ascii="Arial" w:hAnsi="Arial" w:cs="Arial"/>
                <w:sz w:val="18"/>
                <w:szCs w:val="18"/>
              </w:rPr>
              <w:t>priprema izvješća, obavijesti i stručne materijale i predlaže poduzimanje odgovarajućih mjera iz područja zaštite okoliša, prirode, postupanja s otpadom i vodnog gospodarstva</w:t>
            </w:r>
          </w:p>
        </w:tc>
        <w:tc>
          <w:tcPr>
            <w:tcW w:w="1843" w:type="dxa"/>
            <w:tcBorders>
              <w:top w:val="single" w:sz="4" w:space="0" w:color="auto"/>
              <w:left w:val="single" w:sz="4" w:space="0" w:color="auto"/>
              <w:bottom w:val="single" w:sz="4" w:space="0" w:color="auto"/>
              <w:right w:val="single" w:sz="4" w:space="0" w:color="auto"/>
            </w:tcBorders>
            <w:vAlign w:val="center"/>
          </w:tcPr>
          <w:p w14:paraId="13F1CA2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07E483C9"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C2AFE00" w14:textId="77777777" w:rsidR="005407FE" w:rsidRPr="005407FE" w:rsidRDefault="005407FE" w:rsidP="005407FE">
            <w:pPr>
              <w:rPr>
                <w:rFonts w:ascii="Arial" w:hAnsi="Arial" w:cs="Arial"/>
                <w:sz w:val="18"/>
                <w:szCs w:val="18"/>
              </w:rPr>
            </w:pPr>
            <w:r w:rsidRPr="005407FE">
              <w:rPr>
                <w:rFonts w:ascii="Arial" w:hAnsi="Arial" w:cs="Arial"/>
                <w:sz w:val="18"/>
                <w:szCs w:val="18"/>
              </w:rPr>
              <w:t>koordinira izradu strateških dokumenata zaštite okoliša, prirode, klimatskih promjena i gospodarenja otpadom te izrađuje izvješća o provedbi istih</w:t>
            </w:r>
          </w:p>
        </w:tc>
        <w:tc>
          <w:tcPr>
            <w:tcW w:w="1843" w:type="dxa"/>
            <w:tcBorders>
              <w:top w:val="single" w:sz="4" w:space="0" w:color="auto"/>
              <w:left w:val="single" w:sz="4" w:space="0" w:color="auto"/>
              <w:bottom w:val="single" w:sz="4" w:space="0" w:color="auto"/>
              <w:right w:val="single" w:sz="4" w:space="0" w:color="auto"/>
            </w:tcBorders>
            <w:vAlign w:val="center"/>
          </w:tcPr>
          <w:p w14:paraId="485F379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3F577E32"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4A06705" w14:textId="77777777" w:rsidR="005407FE" w:rsidRPr="005407FE" w:rsidRDefault="005407FE" w:rsidP="005407FE">
            <w:pPr>
              <w:rPr>
                <w:rFonts w:ascii="Arial" w:hAnsi="Arial" w:cs="Arial"/>
                <w:sz w:val="18"/>
                <w:szCs w:val="18"/>
              </w:rPr>
            </w:pPr>
            <w:r w:rsidRPr="005407FE">
              <w:rPr>
                <w:rFonts w:ascii="Arial" w:hAnsi="Arial" w:cs="Arial"/>
                <w:sz w:val="18"/>
                <w:szCs w:val="18"/>
              </w:rPr>
              <w:t>sudjeluje u postupcima strateške procjene, procjene utjecaja na okoliš i ocjene o potrebi procjene utjecaja na okoliš</w:t>
            </w:r>
          </w:p>
        </w:tc>
        <w:tc>
          <w:tcPr>
            <w:tcW w:w="1843" w:type="dxa"/>
            <w:tcBorders>
              <w:top w:val="single" w:sz="4" w:space="0" w:color="auto"/>
              <w:left w:val="single" w:sz="4" w:space="0" w:color="auto"/>
              <w:bottom w:val="single" w:sz="4" w:space="0" w:color="auto"/>
              <w:right w:val="single" w:sz="4" w:space="0" w:color="auto"/>
            </w:tcBorders>
            <w:vAlign w:val="center"/>
          </w:tcPr>
          <w:p w14:paraId="789D231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17A43AA"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A912C64" w14:textId="77777777" w:rsidR="005407FE" w:rsidRPr="005407FE" w:rsidRDefault="005407FE" w:rsidP="005407FE">
            <w:pPr>
              <w:rPr>
                <w:rFonts w:ascii="Arial" w:hAnsi="Arial" w:cs="Arial"/>
                <w:sz w:val="18"/>
                <w:szCs w:val="18"/>
              </w:rPr>
            </w:pPr>
            <w:r w:rsidRPr="005407FE">
              <w:rPr>
                <w:rFonts w:ascii="Arial" w:hAnsi="Arial" w:cs="Arial"/>
                <w:sz w:val="18"/>
                <w:szCs w:val="18"/>
              </w:rPr>
              <w:t>koordinira/organizira lokalna događanja povodom obilježavanja značajnih datuma zaštite prirode i okoliša</w:t>
            </w:r>
            <w:r w:rsidRPr="005407FE">
              <w:rPr>
                <w:rFonts w:ascii="Arial" w:hAnsi="Arial" w:cs="Arial"/>
                <w:sz w:val="18"/>
                <w:szCs w:val="18"/>
              </w:rPr>
              <w:tab/>
            </w:r>
          </w:p>
        </w:tc>
        <w:tc>
          <w:tcPr>
            <w:tcW w:w="1843" w:type="dxa"/>
            <w:tcBorders>
              <w:top w:val="single" w:sz="4" w:space="0" w:color="auto"/>
              <w:left w:val="single" w:sz="4" w:space="0" w:color="auto"/>
              <w:bottom w:val="single" w:sz="4" w:space="0" w:color="auto"/>
              <w:right w:val="single" w:sz="4" w:space="0" w:color="auto"/>
            </w:tcBorders>
            <w:vAlign w:val="center"/>
          </w:tcPr>
          <w:p w14:paraId="4E60C53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A1DA60A"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A82C08C"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i provođenju najsloženijih projekata te izrađuje prijedloge akata iz svog djelokruga rada</w:t>
            </w:r>
          </w:p>
        </w:tc>
        <w:tc>
          <w:tcPr>
            <w:tcW w:w="1843" w:type="dxa"/>
            <w:tcBorders>
              <w:top w:val="single" w:sz="4" w:space="0" w:color="auto"/>
              <w:left w:val="single" w:sz="4" w:space="0" w:color="auto"/>
              <w:bottom w:val="single" w:sz="4" w:space="0" w:color="auto"/>
              <w:right w:val="single" w:sz="4" w:space="0" w:color="auto"/>
            </w:tcBorders>
            <w:vAlign w:val="center"/>
          </w:tcPr>
          <w:p w14:paraId="0521BB5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AF6E42E"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E77C3DE" w14:textId="77777777" w:rsidR="005407FE" w:rsidRPr="005407FE" w:rsidRDefault="005407FE" w:rsidP="005407FE">
            <w:pPr>
              <w:rPr>
                <w:rFonts w:ascii="Arial" w:hAnsi="Arial" w:cs="Arial"/>
                <w:sz w:val="18"/>
                <w:szCs w:val="18"/>
              </w:rPr>
            </w:pPr>
            <w:r w:rsidRPr="005407FE">
              <w:rPr>
                <w:rFonts w:ascii="Arial" w:hAnsi="Arial" w:cs="Arial"/>
                <w:sz w:val="18"/>
                <w:szCs w:val="18"/>
              </w:rPr>
              <w:t>vodi upravne postupke iz svog djelokruga rada</w:t>
            </w:r>
          </w:p>
        </w:tc>
        <w:tc>
          <w:tcPr>
            <w:tcW w:w="1843" w:type="dxa"/>
            <w:tcBorders>
              <w:top w:val="single" w:sz="4" w:space="0" w:color="auto"/>
              <w:left w:val="single" w:sz="4" w:space="0" w:color="auto"/>
              <w:bottom w:val="single" w:sz="4" w:space="0" w:color="auto"/>
              <w:right w:val="single" w:sz="4" w:space="0" w:color="auto"/>
            </w:tcBorders>
            <w:vAlign w:val="center"/>
          </w:tcPr>
          <w:p w14:paraId="33A20DC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B06782C"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C9C9999"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w:t>
            </w:r>
          </w:p>
        </w:tc>
        <w:tc>
          <w:tcPr>
            <w:tcW w:w="1843" w:type="dxa"/>
            <w:tcBorders>
              <w:top w:val="single" w:sz="4" w:space="0" w:color="auto"/>
              <w:left w:val="single" w:sz="4" w:space="0" w:color="auto"/>
              <w:bottom w:val="single" w:sz="4" w:space="0" w:color="auto"/>
              <w:right w:val="single" w:sz="4" w:space="0" w:color="auto"/>
            </w:tcBorders>
            <w:vAlign w:val="center"/>
          </w:tcPr>
          <w:p w14:paraId="3EBD30D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423D1D4E" w14:textId="77777777" w:rsidR="005407FE" w:rsidRPr="005407FE" w:rsidRDefault="005407FE" w:rsidP="005407FE">
      <w:pPr>
        <w:spacing w:after="0" w:line="240" w:lineRule="auto"/>
        <w:rPr>
          <w:rFonts w:ascii="Arial" w:hAnsi="Arial" w:cs="Arial"/>
          <w:sz w:val="18"/>
          <w:szCs w:val="18"/>
        </w:rPr>
      </w:pPr>
    </w:p>
    <w:p w14:paraId="3D9A13C6"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RAZINE STANDARDNIH MJERILA ZA KLASIFIKACIJU RADNIH MJESTA</w:t>
      </w:r>
    </w:p>
    <w:p w14:paraId="5AF575FC" w14:textId="77777777" w:rsidR="005407FE" w:rsidRPr="005407FE" w:rsidRDefault="005407FE" w:rsidP="005407FE">
      <w:pPr>
        <w:spacing w:after="0" w:line="240" w:lineRule="auto"/>
        <w:rPr>
          <w:rFonts w:ascii="Arial" w:hAnsi="Arial" w:cs="Arial"/>
          <w:sz w:val="18"/>
          <w:szCs w:val="18"/>
        </w:rPr>
      </w:pPr>
    </w:p>
    <w:p w14:paraId="15BC235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6DA44519"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eastAsia="Calibri" w:hAnsi="Arial" w:cs="Arial"/>
          <w:sz w:val="18"/>
          <w:szCs w:val="18"/>
        </w:rPr>
        <w:t xml:space="preserve">sveučilišni diplomski studij ili sveučilišni integrirani prijediplomski i diplomski studij ili stručni diplomski studij </w:t>
      </w:r>
      <w:r w:rsidRPr="005407FE">
        <w:rPr>
          <w:rFonts w:ascii="Arial" w:hAnsi="Arial" w:cs="Arial"/>
          <w:sz w:val="18"/>
          <w:szCs w:val="18"/>
        </w:rPr>
        <w:t>biotehničke struke,</w:t>
      </w:r>
    </w:p>
    <w:p w14:paraId="51FBCC63"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najmanje četiri godine radnog iskustva na odgovarajućim poslovima,</w:t>
      </w:r>
    </w:p>
    <w:p w14:paraId="43DCD8FE"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0A7D58C0"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05C27460" w14:textId="77777777" w:rsidR="005407FE" w:rsidRPr="005407FE" w:rsidRDefault="005407FE" w:rsidP="005407FE">
      <w:pPr>
        <w:spacing w:after="0" w:line="240" w:lineRule="auto"/>
        <w:jc w:val="both"/>
        <w:rPr>
          <w:rFonts w:ascii="Arial" w:hAnsi="Arial" w:cs="Arial"/>
          <w:sz w:val="18"/>
          <w:szCs w:val="18"/>
        </w:rPr>
      </w:pPr>
    </w:p>
    <w:p w14:paraId="0FF74A50"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STUPANJ SLOŽENOSTI POSLOVA</w:t>
      </w:r>
      <w:r w:rsidRPr="005407FE">
        <w:rPr>
          <w:rFonts w:ascii="Arial" w:hAnsi="Arial" w:cs="Arial"/>
          <w:sz w:val="18"/>
          <w:szCs w:val="18"/>
        </w:rPr>
        <w:tab/>
        <w:t>Stupanj složenosti koji uključuje izradu akata iz djelokruga upravnoga tijela, poslove pravnog zastupanja, vođenje upravnoga postupka i rješavanje najsloženijih upravnih i ostalih predmeta iz nadležnosti upravnoga tijela, sudjelovanje u izradi strategija i programa i vođenje projekata.</w:t>
      </w:r>
    </w:p>
    <w:p w14:paraId="1CEAA4D3" w14:textId="77777777" w:rsidR="005407FE" w:rsidRPr="005407FE" w:rsidRDefault="005407FE" w:rsidP="005407FE">
      <w:pPr>
        <w:spacing w:after="0" w:line="240" w:lineRule="auto"/>
        <w:rPr>
          <w:rFonts w:ascii="Arial" w:hAnsi="Arial" w:cs="Arial"/>
          <w:sz w:val="18"/>
          <w:szCs w:val="18"/>
        </w:rPr>
      </w:pPr>
    </w:p>
    <w:p w14:paraId="70C1EA3F"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STUPANJ SAMOSTALNOSTI U RADU Stupanj samostalnosti koji uključuje povremeni nadzor te opće i specifične upute rukovodećeg službenika.</w:t>
      </w:r>
    </w:p>
    <w:p w14:paraId="5A446A8C" w14:textId="77777777" w:rsidR="005407FE" w:rsidRPr="005407FE" w:rsidRDefault="005407FE" w:rsidP="005407FE">
      <w:pPr>
        <w:spacing w:after="0" w:line="240" w:lineRule="auto"/>
        <w:jc w:val="both"/>
        <w:rPr>
          <w:rFonts w:ascii="Arial" w:hAnsi="Arial" w:cs="Arial"/>
          <w:sz w:val="18"/>
          <w:szCs w:val="18"/>
        </w:rPr>
      </w:pPr>
    </w:p>
    <w:p w14:paraId="0DB859D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stručne komunikacije koji uključuje kontakte unutar i izvan upravnog tijela u svrhu prikupljanja ili razmjene informacija.</w:t>
      </w:r>
    </w:p>
    <w:p w14:paraId="79AD25D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pravilnu primjenu postupaka i metoda rada te provedbu pojedinačnih odluka.</w:t>
      </w:r>
    </w:p>
    <w:p w14:paraId="0290EDB1" w14:textId="77777777" w:rsidR="005407FE" w:rsidRDefault="005407FE" w:rsidP="005407FE">
      <w:pPr>
        <w:spacing w:after="0" w:line="240" w:lineRule="auto"/>
        <w:jc w:val="both"/>
        <w:rPr>
          <w:rFonts w:ascii="Arial" w:hAnsi="Arial" w:cs="Arial"/>
          <w:b/>
          <w:sz w:val="18"/>
          <w:szCs w:val="18"/>
        </w:rPr>
      </w:pPr>
    </w:p>
    <w:p w14:paraId="5B35926B" w14:textId="77777777" w:rsidR="005407FE" w:rsidRPr="005407FE" w:rsidRDefault="005407FE" w:rsidP="005407FE">
      <w:pPr>
        <w:spacing w:after="0" w:line="240" w:lineRule="auto"/>
        <w:jc w:val="both"/>
        <w:rPr>
          <w:rFonts w:ascii="Arial" w:hAnsi="Arial" w:cs="Arial"/>
          <w:b/>
          <w:sz w:val="18"/>
          <w:szCs w:val="18"/>
        </w:rPr>
      </w:pPr>
    </w:p>
    <w:p w14:paraId="0CFB5148" w14:textId="77777777" w:rsidR="005407FE" w:rsidRPr="005407FE" w:rsidRDefault="005407FE" w:rsidP="005407FE">
      <w:pPr>
        <w:spacing w:after="0" w:line="240" w:lineRule="auto"/>
        <w:jc w:val="both"/>
        <w:rPr>
          <w:rFonts w:ascii="Arial" w:hAnsi="Arial" w:cs="Arial"/>
          <w:b/>
          <w:sz w:val="18"/>
          <w:szCs w:val="18"/>
        </w:rPr>
      </w:pPr>
      <w:r w:rsidRPr="005407FE">
        <w:rPr>
          <w:rFonts w:ascii="Arial" w:hAnsi="Arial" w:cs="Arial"/>
          <w:b/>
          <w:sz w:val="18"/>
          <w:szCs w:val="18"/>
        </w:rPr>
        <w:t xml:space="preserve">4. </w:t>
      </w:r>
      <w:r w:rsidRPr="005407FE">
        <w:rPr>
          <w:rFonts w:ascii="Arial" w:hAnsi="Arial" w:cs="Arial"/>
          <w:b/>
          <w:bCs/>
          <w:sz w:val="18"/>
          <w:szCs w:val="18"/>
        </w:rPr>
        <w:t>Savjetnik za pripremu projekata                                                        </w:t>
      </w:r>
      <w:r w:rsidRPr="005407FE">
        <w:rPr>
          <w:rFonts w:ascii="Arial" w:hAnsi="Arial" w:cs="Arial"/>
          <w:bCs/>
          <w:sz w:val="18"/>
          <w:szCs w:val="18"/>
        </w:rPr>
        <w:t>Broj izvršitelja: 1</w:t>
      </w:r>
    </w:p>
    <w:p w14:paraId="2069F08E" w14:textId="77777777" w:rsidR="005407FE" w:rsidRPr="005407FE" w:rsidRDefault="005407FE" w:rsidP="005407FE">
      <w:pPr>
        <w:spacing w:after="0" w:line="240" w:lineRule="auto"/>
        <w:jc w:val="both"/>
        <w:rPr>
          <w:rFonts w:ascii="Arial" w:hAnsi="Arial" w:cs="Arial"/>
          <w:b/>
          <w:sz w:val="18"/>
          <w:szCs w:val="18"/>
        </w:rPr>
      </w:pPr>
    </w:p>
    <w:p w14:paraId="1B3E474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7DDCEFE8"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14:paraId="3F4229C1"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6848ABF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6F9F29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48613D9D"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1FECA20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3090" w:type="dxa"/>
            <w:tcBorders>
              <w:top w:val="single" w:sz="4" w:space="0" w:color="auto"/>
              <w:left w:val="single" w:sz="4" w:space="0" w:color="auto"/>
              <w:bottom w:val="single" w:sz="4" w:space="0" w:color="auto"/>
              <w:right w:val="single" w:sz="4" w:space="0" w:color="auto"/>
            </w:tcBorders>
            <w:vAlign w:val="center"/>
          </w:tcPr>
          <w:p w14:paraId="54118F7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SAVJETNIK</w:t>
            </w:r>
          </w:p>
        </w:tc>
        <w:tc>
          <w:tcPr>
            <w:tcW w:w="3260" w:type="dxa"/>
            <w:tcBorders>
              <w:top w:val="single" w:sz="4" w:space="0" w:color="auto"/>
              <w:left w:val="single" w:sz="4" w:space="0" w:color="auto"/>
              <w:bottom w:val="single" w:sz="4" w:space="0" w:color="auto"/>
              <w:right w:val="single" w:sz="4" w:space="0" w:color="auto"/>
            </w:tcBorders>
            <w:vAlign w:val="center"/>
          </w:tcPr>
          <w:p w14:paraId="40BA5BD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55857DF6" w14:textId="77777777" w:rsidR="005407FE" w:rsidRPr="005407FE" w:rsidRDefault="005407FE" w:rsidP="005407FE">
      <w:pPr>
        <w:spacing w:after="0" w:line="240" w:lineRule="auto"/>
        <w:jc w:val="both"/>
        <w:rPr>
          <w:rFonts w:ascii="Arial" w:hAnsi="Arial" w:cs="Arial"/>
          <w:sz w:val="18"/>
          <w:szCs w:val="18"/>
        </w:rPr>
      </w:pPr>
    </w:p>
    <w:p w14:paraId="7D3E1C9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3AF2FAA5"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52DC692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CBA1CE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2E82B887"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6865F31" w14:textId="77777777" w:rsidR="005407FE" w:rsidRPr="005407FE" w:rsidRDefault="005407FE" w:rsidP="005407FE">
            <w:pPr>
              <w:rPr>
                <w:rFonts w:ascii="Arial" w:hAnsi="Arial" w:cs="Arial"/>
                <w:sz w:val="18"/>
                <w:szCs w:val="18"/>
              </w:rPr>
            </w:pPr>
            <w:r w:rsidRPr="005407FE">
              <w:rPr>
                <w:rFonts w:ascii="Arial" w:hAnsi="Arial" w:cs="Arial"/>
                <w:sz w:val="18"/>
                <w:szCs w:val="18"/>
              </w:rPr>
              <w:t>Sudjeluje u postupcima pripreme projekata</w:t>
            </w:r>
          </w:p>
        </w:tc>
        <w:tc>
          <w:tcPr>
            <w:tcW w:w="1843" w:type="dxa"/>
            <w:tcBorders>
              <w:top w:val="single" w:sz="4" w:space="0" w:color="auto"/>
              <w:left w:val="single" w:sz="4" w:space="0" w:color="auto"/>
              <w:bottom w:val="single" w:sz="4" w:space="0" w:color="auto"/>
              <w:right w:val="single" w:sz="4" w:space="0" w:color="auto"/>
            </w:tcBorders>
            <w:vAlign w:val="center"/>
          </w:tcPr>
          <w:p w14:paraId="3BFE86B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30%</w:t>
            </w:r>
          </w:p>
        </w:tc>
      </w:tr>
      <w:tr w:rsidR="005407FE" w:rsidRPr="005407FE" w14:paraId="7D500F64"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7EDE6A9" w14:textId="77777777" w:rsidR="005407FE" w:rsidRPr="005407FE" w:rsidRDefault="005407FE" w:rsidP="005407FE">
            <w:pPr>
              <w:rPr>
                <w:rFonts w:ascii="Arial" w:hAnsi="Arial" w:cs="Arial"/>
                <w:sz w:val="18"/>
                <w:szCs w:val="18"/>
              </w:rPr>
            </w:pPr>
            <w:r w:rsidRPr="005407FE">
              <w:rPr>
                <w:rFonts w:ascii="Arial" w:hAnsi="Arial" w:cs="Arial"/>
                <w:sz w:val="18"/>
                <w:szCs w:val="18"/>
              </w:rPr>
              <w:t>Vodi financijsko planiranje i praćenje investicijskih projekata, razvojne i EU projekte</w:t>
            </w:r>
          </w:p>
        </w:tc>
        <w:tc>
          <w:tcPr>
            <w:tcW w:w="1843" w:type="dxa"/>
            <w:tcBorders>
              <w:top w:val="single" w:sz="4" w:space="0" w:color="auto"/>
              <w:left w:val="single" w:sz="4" w:space="0" w:color="auto"/>
              <w:bottom w:val="single" w:sz="4" w:space="0" w:color="auto"/>
              <w:right w:val="single" w:sz="4" w:space="0" w:color="auto"/>
            </w:tcBorders>
            <w:vAlign w:val="center"/>
          </w:tcPr>
          <w:p w14:paraId="2CB6D68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30%</w:t>
            </w:r>
          </w:p>
        </w:tc>
      </w:tr>
      <w:tr w:rsidR="005407FE" w:rsidRPr="005407FE" w14:paraId="390D68DE"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36B6B30"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i provođenju složenih projekata iz nadležnosti Odjela</w:t>
            </w:r>
          </w:p>
        </w:tc>
        <w:tc>
          <w:tcPr>
            <w:tcW w:w="1843" w:type="dxa"/>
            <w:tcBorders>
              <w:top w:val="single" w:sz="4" w:space="0" w:color="auto"/>
              <w:left w:val="single" w:sz="4" w:space="0" w:color="auto"/>
              <w:bottom w:val="single" w:sz="4" w:space="0" w:color="auto"/>
              <w:right w:val="single" w:sz="4" w:space="0" w:color="auto"/>
            </w:tcBorders>
            <w:vAlign w:val="center"/>
          </w:tcPr>
          <w:p w14:paraId="4AFBCDA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639FC4B4"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27CE763" w14:textId="77777777" w:rsidR="005407FE" w:rsidRPr="005407FE" w:rsidRDefault="005407FE" w:rsidP="005407FE">
            <w:pPr>
              <w:rPr>
                <w:rFonts w:ascii="Arial" w:hAnsi="Arial" w:cs="Arial"/>
                <w:sz w:val="18"/>
                <w:szCs w:val="18"/>
              </w:rPr>
            </w:pPr>
            <w:r w:rsidRPr="005407FE">
              <w:rPr>
                <w:rFonts w:ascii="Arial" w:hAnsi="Arial" w:cs="Arial"/>
                <w:sz w:val="18"/>
                <w:szCs w:val="18"/>
              </w:rPr>
              <w:t>Prati zakone i druge propise iz nadležnosti Odjela te priprema akte iz svog djelokruga rada</w:t>
            </w:r>
          </w:p>
        </w:tc>
        <w:tc>
          <w:tcPr>
            <w:tcW w:w="1843" w:type="dxa"/>
            <w:tcBorders>
              <w:top w:val="single" w:sz="4" w:space="0" w:color="auto"/>
              <w:left w:val="single" w:sz="4" w:space="0" w:color="auto"/>
              <w:bottom w:val="single" w:sz="4" w:space="0" w:color="auto"/>
              <w:right w:val="single" w:sz="4" w:space="0" w:color="auto"/>
            </w:tcBorders>
            <w:vAlign w:val="center"/>
          </w:tcPr>
          <w:p w14:paraId="1CC5998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3F02459B"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34A267B"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w:t>
            </w:r>
          </w:p>
        </w:tc>
        <w:tc>
          <w:tcPr>
            <w:tcW w:w="1843" w:type="dxa"/>
            <w:tcBorders>
              <w:top w:val="single" w:sz="4" w:space="0" w:color="auto"/>
              <w:left w:val="single" w:sz="4" w:space="0" w:color="auto"/>
              <w:bottom w:val="single" w:sz="4" w:space="0" w:color="auto"/>
              <w:right w:val="single" w:sz="4" w:space="0" w:color="auto"/>
            </w:tcBorders>
          </w:tcPr>
          <w:p w14:paraId="4EB2DE2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5535334F" w14:textId="77777777" w:rsidR="005407FE" w:rsidRPr="005407FE" w:rsidRDefault="005407FE" w:rsidP="005407FE">
      <w:pPr>
        <w:spacing w:after="0" w:line="240" w:lineRule="auto"/>
        <w:jc w:val="both"/>
        <w:rPr>
          <w:rFonts w:ascii="Arial" w:hAnsi="Arial" w:cs="Arial"/>
          <w:b/>
          <w:sz w:val="18"/>
          <w:szCs w:val="18"/>
        </w:rPr>
      </w:pPr>
    </w:p>
    <w:p w14:paraId="74FE3C0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5851F30B" w14:textId="77777777" w:rsidR="005407FE" w:rsidRPr="005407FE" w:rsidRDefault="005407FE" w:rsidP="005407FE">
      <w:pPr>
        <w:spacing w:after="0" w:line="240" w:lineRule="auto"/>
        <w:jc w:val="both"/>
        <w:rPr>
          <w:rFonts w:ascii="Arial" w:hAnsi="Arial" w:cs="Arial"/>
          <w:sz w:val="18"/>
          <w:szCs w:val="18"/>
        </w:rPr>
      </w:pPr>
    </w:p>
    <w:p w14:paraId="5AE5DBD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POTREBNO STRUČNO ZNANJE: </w:t>
      </w:r>
    </w:p>
    <w:p w14:paraId="3F2EAD34" w14:textId="77777777" w:rsidR="005407FE" w:rsidRPr="005407FE" w:rsidRDefault="005407FE" w:rsidP="005407FE">
      <w:pPr>
        <w:numPr>
          <w:ilvl w:val="0"/>
          <w:numId w:val="31"/>
        </w:numPr>
        <w:spacing w:after="0" w:line="240" w:lineRule="auto"/>
        <w:contextualSpacing/>
        <w:rPr>
          <w:rFonts w:ascii="Arial" w:eastAsia="Times New Roman" w:hAnsi="Arial" w:cs="Arial"/>
          <w:sz w:val="18"/>
          <w:szCs w:val="18"/>
        </w:rPr>
      </w:pPr>
      <w:r w:rsidRPr="005407FE">
        <w:rPr>
          <w:rFonts w:ascii="Arial" w:eastAsia="Times New Roman" w:hAnsi="Arial" w:cs="Arial"/>
          <w:sz w:val="18"/>
          <w:szCs w:val="18"/>
        </w:rPr>
        <w:t>sveučilišni diplomski studij ili sveučilišni integrirani prijediplomski i diplomski studij ili stručni diplomski studij tehničke, biotehničke, prirodne, ekonomske, pravne struke ili druge društvene ili humanističke struke,</w:t>
      </w:r>
    </w:p>
    <w:p w14:paraId="7CB77A48" w14:textId="77777777" w:rsidR="005407FE" w:rsidRPr="005407FE" w:rsidRDefault="005407FE" w:rsidP="005407FE">
      <w:pPr>
        <w:numPr>
          <w:ilvl w:val="0"/>
          <w:numId w:val="31"/>
        </w:numPr>
        <w:spacing w:after="0" w:line="240" w:lineRule="auto"/>
        <w:contextualSpacing/>
        <w:rPr>
          <w:rFonts w:ascii="Arial" w:eastAsia="Times New Roman" w:hAnsi="Arial" w:cs="Arial"/>
          <w:sz w:val="18"/>
          <w:szCs w:val="18"/>
        </w:rPr>
      </w:pPr>
      <w:r w:rsidRPr="005407FE">
        <w:rPr>
          <w:rFonts w:ascii="Arial" w:eastAsia="Times New Roman" w:hAnsi="Arial" w:cs="Arial"/>
          <w:sz w:val="18"/>
          <w:szCs w:val="18"/>
        </w:rPr>
        <w:t xml:space="preserve">najmanje tri godine iskustva na odgovarajućim poslovima,                                                   </w:t>
      </w:r>
    </w:p>
    <w:p w14:paraId="25DB068E" w14:textId="77777777" w:rsidR="005407FE" w:rsidRPr="005407FE" w:rsidRDefault="005407FE" w:rsidP="005407FE">
      <w:pPr>
        <w:numPr>
          <w:ilvl w:val="0"/>
          <w:numId w:val="31"/>
        </w:numPr>
        <w:spacing w:after="0" w:line="240" w:lineRule="auto"/>
        <w:contextualSpacing/>
        <w:rPr>
          <w:rFonts w:ascii="Arial" w:eastAsia="Times New Roman" w:hAnsi="Arial" w:cs="Arial"/>
          <w:sz w:val="18"/>
          <w:szCs w:val="18"/>
        </w:rPr>
      </w:pPr>
      <w:r w:rsidRPr="005407FE">
        <w:rPr>
          <w:rFonts w:ascii="Arial" w:eastAsia="Times New Roman" w:hAnsi="Arial" w:cs="Arial"/>
          <w:sz w:val="18"/>
          <w:szCs w:val="18"/>
        </w:rPr>
        <w:t xml:space="preserve">položen državni ispit,                                      </w:t>
      </w:r>
    </w:p>
    <w:p w14:paraId="5E974CBA" w14:textId="77777777" w:rsidR="005407FE" w:rsidRPr="005407FE" w:rsidRDefault="005407FE" w:rsidP="005407FE">
      <w:pPr>
        <w:numPr>
          <w:ilvl w:val="0"/>
          <w:numId w:val="31"/>
        </w:numPr>
        <w:spacing w:after="0" w:line="240" w:lineRule="auto"/>
        <w:contextualSpacing/>
        <w:rPr>
          <w:rFonts w:ascii="Arial" w:eastAsia="Times New Roman" w:hAnsi="Arial" w:cs="Arial"/>
          <w:sz w:val="18"/>
          <w:szCs w:val="18"/>
        </w:rPr>
      </w:pPr>
      <w:r w:rsidRPr="005407FE">
        <w:rPr>
          <w:rFonts w:ascii="Arial" w:eastAsia="Times New Roman" w:hAnsi="Arial" w:cs="Arial"/>
          <w:sz w:val="18"/>
          <w:szCs w:val="18"/>
        </w:rPr>
        <w:t>poznavanje rada na računalu,</w:t>
      </w:r>
    </w:p>
    <w:p w14:paraId="6D675EEC" w14:textId="77777777" w:rsidR="005407FE" w:rsidRPr="005407FE" w:rsidRDefault="005407FE" w:rsidP="005407FE">
      <w:pPr>
        <w:numPr>
          <w:ilvl w:val="0"/>
          <w:numId w:val="31"/>
        </w:numPr>
        <w:spacing w:after="0" w:line="240" w:lineRule="auto"/>
        <w:contextualSpacing/>
        <w:rPr>
          <w:rFonts w:ascii="Arial" w:eastAsia="Times New Roman" w:hAnsi="Arial" w:cs="Arial"/>
          <w:sz w:val="18"/>
          <w:szCs w:val="18"/>
        </w:rPr>
      </w:pPr>
      <w:r w:rsidRPr="005407FE">
        <w:rPr>
          <w:rFonts w:ascii="Arial" w:eastAsia="Times New Roman" w:hAnsi="Arial" w:cs="Arial"/>
          <w:sz w:val="18"/>
          <w:szCs w:val="18"/>
        </w:rPr>
        <w:t>poznavanje engleskog jezika u govoru i pismu.</w:t>
      </w:r>
    </w:p>
    <w:p w14:paraId="31B17E65" w14:textId="77777777" w:rsidR="005407FE" w:rsidRPr="005407FE" w:rsidRDefault="005407FE" w:rsidP="005407FE">
      <w:pPr>
        <w:spacing w:after="0" w:line="240" w:lineRule="auto"/>
        <w:jc w:val="both"/>
        <w:rPr>
          <w:rFonts w:ascii="Arial" w:hAnsi="Arial" w:cs="Arial"/>
          <w:sz w:val="18"/>
          <w:szCs w:val="18"/>
        </w:rPr>
      </w:pPr>
    </w:p>
    <w:p w14:paraId="014AA98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koji uključuje suradnju u izradi akata iz djelokruga upravnog tijela, rješavanje složenih upravnih i drugih predmeta, te rješavanje problema uz upute i nadzor rukovodećeg službenika.</w:t>
      </w:r>
    </w:p>
    <w:p w14:paraId="28559846" w14:textId="77777777" w:rsidR="005407FE" w:rsidRPr="005407FE" w:rsidRDefault="005407FE" w:rsidP="005407FE">
      <w:pPr>
        <w:spacing w:after="0" w:line="240" w:lineRule="auto"/>
        <w:jc w:val="both"/>
        <w:rPr>
          <w:rFonts w:ascii="Arial" w:hAnsi="Arial" w:cs="Arial"/>
          <w:sz w:val="18"/>
          <w:szCs w:val="18"/>
        </w:rPr>
      </w:pPr>
    </w:p>
    <w:p w14:paraId="76BF8A2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češći nadzor te opće i specifične upute rukovodećeg službenika.</w:t>
      </w:r>
    </w:p>
    <w:p w14:paraId="2D24B009" w14:textId="77777777" w:rsidR="005407FE" w:rsidRPr="005407FE" w:rsidRDefault="005407FE" w:rsidP="005407FE">
      <w:pPr>
        <w:spacing w:after="0" w:line="240" w:lineRule="auto"/>
        <w:jc w:val="both"/>
        <w:rPr>
          <w:rFonts w:ascii="Arial" w:hAnsi="Arial" w:cs="Arial"/>
          <w:sz w:val="18"/>
          <w:szCs w:val="18"/>
        </w:rPr>
      </w:pPr>
    </w:p>
    <w:p w14:paraId="738216A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stručne komunikacije koji uključuje kontakte unutar i izvan upravnog tijela u svrhu prikupljanja ili razmjene informacija.</w:t>
      </w:r>
    </w:p>
    <w:p w14:paraId="60AC904F" w14:textId="77777777" w:rsidR="005407FE" w:rsidRPr="005407FE" w:rsidRDefault="005407FE" w:rsidP="005407FE">
      <w:pPr>
        <w:spacing w:after="0" w:line="240" w:lineRule="auto"/>
        <w:jc w:val="both"/>
        <w:rPr>
          <w:rFonts w:ascii="Arial" w:hAnsi="Arial" w:cs="Arial"/>
          <w:sz w:val="18"/>
          <w:szCs w:val="18"/>
        </w:rPr>
      </w:pPr>
    </w:p>
    <w:p w14:paraId="5729200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pravilnu primjenu postupaka i metoda rada te provedbu pojedinačnih odluka.</w:t>
      </w:r>
    </w:p>
    <w:p w14:paraId="5FBDC97C" w14:textId="77777777" w:rsidR="005407FE" w:rsidRDefault="005407FE" w:rsidP="005407FE">
      <w:pPr>
        <w:spacing w:after="0" w:line="240" w:lineRule="auto"/>
        <w:jc w:val="both"/>
        <w:rPr>
          <w:rFonts w:ascii="Arial" w:hAnsi="Arial" w:cs="Arial"/>
          <w:b/>
          <w:sz w:val="18"/>
          <w:szCs w:val="18"/>
        </w:rPr>
      </w:pPr>
    </w:p>
    <w:p w14:paraId="5AC03D9A" w14:textId="77777777" w:rsidR="005407FE" w:rsidRPr="005407FE" w:rsidRDefault="005407FE" w:rsidP="005407FE">
      <w:pPr>
        <w:spacing w:after="0" w:line="240" w:lineRule="auto"/>
        <w:jc w:val="both"/>
        <w:rPr>
          <w:rFonts w:ascii="Arial" w:hAnsi="Arial" w:cs="Arial"/>
          <w:b/>
          <w:sz w:val="18"/>
          <w:szCs w:val="18"/>
        </w:rPr>
      </w:pPr>
    </w:p>
    <w:p w14:paraId="6557A37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sz w:val="18"/>
          <w:szCs w:val="18"/>
        </w:rPr>
        <w:t xml:space="preserve">5. Viši stručni suradnik za zaštitu okoliša </w:t>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t>Broj izvršitelja: 1</w:t>
      </w:r>
    </w:p>
    <w:p w14:paraId="6E269C56" w14:textId="77777777" w:rsidR="005407FE" w:rsidRPr="005407FE" w:rsidRDefault="005407FE" w:rsidP="005407FE">
      <w:pPr>
        <w:spacing w:after="0" w:line="240" w:lineRule="auto"/>
        <w:jc w:val="both"/>
        <w:rPr>
          <w:rFonts w:ascii="Arial" w:hAnsi="Arial" w:cs="Arial"/>
          <w:sz w:val="18"/>
          <w:szCs w:val="18"/>
        </w:rPr>
      </w:pPr>
    </w:p>
    <w:p w14:paraId="5A48917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1817A024"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14:paraId="2D0176BF"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2C35422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238621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4342C182"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5D6736C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3090" w:type="dxa"/>
            <w:tcBorders>
              <w:top w:val="single" w:sz="4" w:space="0" w:color="auto"/>
              <w:left w:val="single" w:sz="4" w:space="0" w:color="auto"/>
              <w:bottom w:val="single" w:sz="4" w:space="0" w:color="auto"/>
              <w:right w:val="single" w:sz="4" w:space="0" w:color="auto"/>
            </w:tcBorders>
            <w:vAlign w:val="center"/>
          </w:tcPr>
          <w:p w14:paraId="5BAC745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STRUČNI SURADNIK</w:t>
            </w:r>
          </w:p>
        </w:tc>
        <w:tc>
          <w:tcPr>
            <w:tcW w:w="3260" w:type="dxa"/>
            <w:tcBorders>
              <w:top w:val="single" w:sz="4" w:space="0" w:color="auto"/>
              <w:left w:val="single" w:sz="4" w:space="0" w:color="auto"/>
              <w:bottom w:val="single" w:sz="4" w:space="0" w:color="auto"/>
              <w:right w:val="single" w:sz="4" w:space="0" w:color="auto"/>
            </w:tcBorders>
            <w:vAlign w:val="center"/>
          </w:tcPr>
          <w:p w14:paraId="01F8DCF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6.</w:t>
            </w:r>
          </w:p>
        </w:tc>
      </w:tr>
    </w:tbl>
    <w:p w14:paraId="586169B6" w14:textId="77777777" w:rsidR="005407FE" w:rsidRPr="005407FE" w:rsidRDefault="005407FE" w:rsidP="005407FE">
      <w:pPr>
        <w:spacing w:after="0" w:line="240" w:lineRule="auto"/>
        <w:jc w:val="both"/>
        <w:rPr>
          <w:rFonts w:ascii="Arial" w:hAnsi="Arial" w:cs="Arial"/>
          <w:sz w:val="18"/>
          <w:szCs w:val="18"/>
        </w:rPr>
      </w:pPr>
    </w:p>
    <w:p w14:paraId="2C2162C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2346AD17"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17D7493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92032B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6CA591A5"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96B0293" w14:textId="77777777" w:rsidR="005407FE" w:rsidRPr="005407FE" w:rsidRDefault="005407FE" w:rsidP="005407FE">
            <w:pPr>
              <w:rPr>
                <w:rFonts w:ascii="Arial" w:hAnsi="Arial" w:cs="Arial"/>
                <w:sz w:val="18"/>
                <w:szCs w:val="18"/>
              </w:rPr>
            </w:pPr>
            <w:r w:rsidRPr="005407FE">
              <w:rPr>
                <w:rFonts w:ascii="Arial" w:hAnsi="Arial" w:cs="Arial"/>
                <w:sz w:val="18"/>
                <w:szCs w:val="18"/>
              </w:rPr>
              <w:t>prati zakone i druge propise iz svog djelokruga rada te obavlja stručno-analitičke poslove zaštite i unaprjeđenja stanja okoliša, vodnog gospodarstva, održivog razvitka i gospodarenja otpadom u nadležnosti velikog grada</w:t>
            </w:r>
          </w:p>
        </w:tc>
        <w:tc>
          <w:tcPr>
            <w:tcW w:w="1843" w:type="dxa"/>
            <w:tcBorders>
              <w:top w:val="single" w:sz="4" w:space="0" w:color="auto"/>
              <w:left w:val="single" w:sz="4" w:space="0" w:color="auto"/>
              <w:bottom w:val="single" w:sz="4" w:space="0" w:color="auto"/>
              <w:right w:val="single" w:sz="4" w:space="0" w:color="auto"/>
            </w:tcBorders>
            <w:vAlign w:val="center"/>
          </w:tcPr>
          <w:p w14:paraId="494EBC9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76531D42"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6D147E7" w14:textId="77777777" w:rsidR="005407FE" w:rsidRPr="005407FE" w:rsidRDefault="005407FE" w:rsidP="005407FE">
            <w:pPr>
              <w:rPr>
                <w:rFonts w:ascii="Arial" w:hAnsi="Arial" w:cs="Arial"/>
                <w:sz w:val="18"/>
                <w:szCs w:val="18"/>
              </w:rPr>
            </w:pPr>
            <w:r w:rsidRPr="005407FE">
              <w:rPr>
                <w:rFonts w:ascii="Arial" w:hAnsi="Arial" w:cs="Arial"/>
                <w:sz w:val="18"/>
                <w:szCs w:val="18"/>
              </w:rPr>
              <w:t>priprema izvješća, obavijesti i stručne materijale iz područja zaštite okoliša, prirode, postupanja s otpadom i vodnog gospodarstva</w:t>
            </w:r>
          </w:p>
        </w:tc>
        <w:tc>
          <w:tcPr>
            <w:tcW w:w="1843" w:type="dxa"/>
            <w:tcBorders>
              <w:top w:val="single" w:sz="4" w:space="0" w:color="auto"/>
              <w:left w:val="single" w:sz="4" w:space="0" w:color="auto"/>
              <w:bottom w:val="single" w:sz="4" w:space="0" w:color="auto"/>
              <w:right w:val="single" w:sz="4" w:space="0" w:color="auto"/>
            </w:tcBorders>
            <w:vAlign w:val="center"/>
          </w:tcPr>
          <w:p w14:paraId="45C01E3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33CF30F5"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D96568C" w14:textId="77777777" w:rsidR="005407FE" w:rsidRPr="005407FE" w:rsidRDefault="005407FE" w:rsidP="005407FE">
            <w:pPr>
              <w:rPr>
                <w:rFonts w:ascii="Arial" w:hAnsi="Arial" w:cs="Arial"/>
                <w:sz w:val="18"/>
                <w:szCs w:val="18"/>
              </w:rPr>
            </w:pPr>
            <w:r w:rsidRPr="005407FE">
              <w:rPr>
                <w:rFonts w:ascii="Arial" w:hAnsi="Arial" w:cs="Arial"/>
                <w:sz w:val="18"/>
                <w:szCs w:val="18"/>
              </w:rPr>
              <w:t>koordinira izradu dokumenata zaštite okoliša, prirode, klimatskih promjena i gospodarenja otpadom te izrađuje izvješća o provedbi istih</w:t>
            </w:r>
          </w:p>
        </w:tc>
        <w:tc>
          <w:tcPr>
            <w:tcW w:w="1843" w:type="dxa"/>
            <w:tcBorders>
              <w:top w:val="single" w:sz="4" w:space="0" w:color="auto"/>
              <w:left w:val="single" w:sz="4" w:space="0" w:color="auto"/>
              <w:bottom w:val="single" w:sz="4" w:space="0" w:color="auto"/>
              <w:right w:val="single" w:sz="4" w:space="0" w:color="auto"/>
            </w:tcBorders>
            <w:vAlign w:val="center"/>
          </w:tcPr>
          <w:p w14:paraId="3B83368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4E5B0A6B"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E95FA07" w14:textId="77777777" w:rsidR="005407FE" w:rsidRPr="005407FE" w:rsidRDefault="005407FE" w:rsidP="005407FE">
            <w:pPr>
              <w:rPr>
                <w:rFonts w:ascii="Arial" w:hAnsi="Arial" w:cs="Arial"/>
                <w:sz w:val="18"/>
                <w:szCs w:val="18"/>
              </w:rPr>
            </w:pPr>
            <w:r w:rsidRPr="005407FE">
              <w:rPr>
                <w:rFonts w:ascii="Arial" w:hAnsi="Arial" w:cs="Arial"/>
                <w:sz w:val="18"/>
                <w:szCs w:val="18"/>
              </w:rPr>
              <w:t>sudjeluje u postupcima strateške procjene, procjene utjecaja na okoliš i ocjene o potrebi procjene utjecaja na okoliš</w:t>
            </w:r>
          </w:p>
        </w:tc>
        <w:tc>
          <w:tcPr>
            <w:tcW w:w="1843" w:type="dxa"/>
            <w:tcBorders>
              <w:top w:val="single" w:sz="4" w:space="0" w:color="auto"/>
              <w:left w:val="single" w:sz="4" w:space="0" w:color="auto"/>
              <w:bottom w:val="single" w:sz="4" w:space="0" w:color="auto"/>
              <w:right w:val="single" w:sz="4" w:space="0" w:color="auto"/>
            </w:tcBorders>
            <w:vAlign w:val="center"/>
          </w:tcPr>
          <w:p w14:paraId="4AA59BE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554F947C"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5AB7D5F" w14:textId="77777777" w:rsidR="005407FE" w:rsidRPr="005407FE" w:rsidRDefault="005407FE" w:rsidP="005407FE">
            <w:pPr>
              <w:rPr>
                <w:rFonts w:ascii="Arial" w:hAnsi="Arial" w:cs="Arial"/>
                <w:sz w:val="18"/>
                <w:szCs w:val="18"/>
              </w:rPr>
            </w:pPr>
            <w:r w:rsidRPr="005407FE">
              <w:rPr>
                <w:rFonts w:ascii="Arial" w:hAnsi="Arial" w:cs="Arial"/>
                <w:sz w:val="18"/>
                <w:szCs w:val="18"/>
              </w:rPr>
              <w:t>sudjeluje u organizaciji lokalnih događanja povodom obilježavanja značajnih datuma zaštite prirode i okoliša</w:t>
            </w:r>
          </w:p>
        </w:tc>
        <w:tc>
          <w:tcPr>
            <w:tcW w:w="1843" w:type="dxa"/>
            <w:tcBorders>
              <w:top w:val="single" w:sz="4" w:space="0" w:color="auto"/>
              <w:left w:val="single" w:sz="4" w:space="0" w:color="auto"/>
              <w:bottom w:val="single" w:sz="4" w:space="0" w:color="auto"/>
              <w:right w:val="single" w:sz="4" w:space="0" w:color="auto"/>
            </w:tcBorders>
            <w:vAlign w:val="center"/>
          </w:tcPr>
          <w:p w14:paraId="6EF5587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370468F"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9004F5B"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i provođenju projekata te izrađuje prijedloge akata iz svog djelokruga rada</w:t>
            </w:r>
          </w:p>
        </w:tc>
        <w:tc>
          <w:tcPr>
            <w:tcW w:w="1843" w:type="dxa"/>
            <w:tcBorders>
              <w:top w:val="single" w:sz="4" w:space="0" w:color="auto"/>
              <w:left w:val="single" w:sz="4" w:space="0" w:color="auto"/>
              <w:bottom w:val="single" w:sz="4" w:space="0" w:color="auto"/>
              <w:right w:val="single" w:sz="4" w:space="0" w:color="auto"/>
            </w:tcBorders>
            <w:vAlign w:val="center"/>
          </w:tcPr>
          <w:p w14:paraId="4BF14EF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8FF159A"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54F9F17"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w:t>
            </w:r>
          </w:p>
        </w:tc>
        <w:tc>
          <w:tcPr>
            <w:tcW w:w="1843" w:type="dxa"/>
            <w:tcBorders>
              <w:top w:val="single" w:sz="4" w:space="0" w:color="auto"/>
              <w:left w:val="single" w:sz="4" w:space="0" w:color="auto"/>
              <w:bottom w:val="single" w:sz="4" w:space="0" w:color="auto"/>
              <w:right w:val="single" w:sz="4" w:space="0" w:color="auto"/>
            </w:tcBorders>
            <w:vAlign w:val="center"/>
          </w:tcPr>
          <w:p w14:paraId="5A96DF3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1CECAB1C" w14:textId="77777777" w:rsidR="005407FE" w:rsidRPr="005407FE" w:rsidRDefault="005407FE" w:rsidP="005407FE">
      <w:pPr>
        <w:spacing w:after="0" w:line="240" w:lineRule="auto"/>
        <w:jc w:val="both"/>
        <w:rPr>
          <w:rFonts w:ascii="Arial" w:hAnsi="Arial" w:cs="Arial"/>
          <w:sz w:val="18"/>
          <w:szCs w:val="18"/>
        </w:rPr>
      </w:pPr>
    </w:p>
    <w:p w14:paraId="3E6D15C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79EA685C" w14:textId="77777777" w:rsidR="005407FE" w:rsidRPr="005407FE" w:rsidRDefault="005407FE" w:rsidP="005407FE">
      <w:pPr>
        <w:spacing w:after="0" w:line="240" w:lineRule="auto"/>
        <w:jc w:val="both"/>
        <w:rPr>
          <w:rFonts w:ascii="Arial" w:hAnsi="Arial" w:cs="Arial"/>
          <w:sz w:val="18"/>
          <w:szCs w:val="18"/>
        </w:rPr>
      </w:pPr>
    </w:p>
    <w:p w14:paraId="30B27A2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4A05C16D"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eastAsia="Calibri" w:hAnsi="Arial" w:cs="Arial"/>
          <w:sz w:val="18"/>
          <w:szCs w:val="18"/>
        </w:rPr>
        <w:t xml:space="preserve">sveučilišni diplomski studij ili sveučilišni integrirani prijediplomski i diplomski studij ili stručni diplomski studij </w:t>
      </w:r>
      <w:r w:rsidRPr="005407FE">
        <w:rPr>
          <w:rFonts w:ascii="Arial" w:hAnsi="Arial" w:cs="Arial"/>
          <w:sz w:val="18"/>
          <w:szCs w:val="18"/>
        </w:rPr>
        <w:t>biotehničke ili prirodne struke,</w:t>
      </w:r>
    </w:p>
    <w:p w14:paraId="59DA4B76" w14:textId="77777777" w:rsidR="005407FE" w:rsidRPr="005407FE" w:rsidRDefault="005407FE" w:rsidP="005407FE">
      <w:pPr>
        <w:numPr>
          <w:ilvl w:val="0"/>
          <w:numId w:val="2"/>
        </w:numPr>
        <w:spacing w:after="0" w:line="240" w:lineRule="auto"/>
        <w:contextualSpacing/>
        <w:jc w:val="both"/>
        <w:rPr>
          <w:rFonts w:ascii="Arial" w:hAnsi="Arial" w:cs="Arial"/>
          <w:i/>
          <w:iCs/>
          <w:sz w:val="18"/>
          <w:szCs w:val="18"/>
        </w:rPr>
      </w:pPr>
      <w:r w:rsidRPr="005407FE">
        <w:rPr>
          <w:rFonts w:ascii="Arial" w:hAnsi="Arial" w:cs="Arial"/>
          <w:sz w:val="18"/>
          <w:szCs w:val="18"/>
        </w:rPr>
        <w:t>najmanje jedna godina radnog iskustva na odgovarajućim poslovima,</w:t>
      </w:r>
    </w:p>
    <w:p w14:paraId="268DD80B"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2AA5E03C"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38982727" w14:textId="77777777" w:rsidR="005407FE" w:rsidRPr="005407FE" w:rsidRDefault="005407FE" w:rsidP="005407FE">
      <w:pPr>
        <w:spacing w:after="0" w:line="240" w:lineRule="auto"/>
        <w:contextualSpacing/>
        <w:jc w:val="both"/>
        <w:rPr>
          <w:rFonts w:ascii="Arial" w:hAnsi="Arial" w:cs="Arial"/>
          <w:sz w:val="18"/>
          <w:szCs w:val="18"/>
        </w:rPr>
      </w:pPr>
    </w:p>
    <w:p w14:paraId="4022D65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w:t>
      </w:r>
      <w:r w:rsidRPr="005407FE">
        <w:rPr>
          <w:rFonts w:ascii="Arial" w:hAnsi="Arial" w:cs="Arial"/>
          <w:sz w:val="18"/>
          <w:szCs w:val="18"/>
        </w:rPr>
        <w:tab/>
        <w:t>Stupanj složenosti poslova koji uključuje stalne složenije upravne i stručne poslove unutar upravnog tijela.</w:t>
      </w:r>
    </w:p>
    <w:p w14:paraId="138592E9" w14:textId="77777777" w:rsidR="005407FE" w:rsidRPr="005407FE" w:rsidRDefault="005407FE" w:rsidP="005407FE">
      <w:pPr>
        <w:spacing w:after="0" w:line="240" w:lineRule="auto"/>
        <w:jc w:val="both"/>
        <w:rPr>
          <w:rFonts w:ascii="Arial" w:hAnsi="Arial" w:cs="Arial"/>
          <w:sz w:val="18"/>
          <w:szCs w:val="18"/>
        </w:rPr>
      </w:pPr>
    </w:p>
    <w:p w14:paraId="0661BD2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obavljanje poslova uz redoviti nadzor i upute nadređenog službenika.</w:t>
      </w:r>
    </w:p>
    <w:p w14:paraId="6EA33A97" w14:textId="77777777" w:rsidR="005407FE" w:rsidRPr="005407FE" w:rsidRDefault="005407FE" w:rsidP="005407FE">
      <w:pPr>
        <w:spacing w:after="0" w:line="240" w:lineRule="auto"/>
        <w:jc w:val="both"/>
        <w:rPr>
          <w:rFonts w:ascii="Arial" w:hAnsi="Arial" w:cs="Arial"/>
          <w:sz w:val="18"/>
          <w:szCs w:val="18"/>
        </w:rPr>
      </w:pPr>
    </w:p>
    <w:p w14:paraId="070BAB7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stručnih komunikacija koji uključuje komunikaciju unutar nižih unutarnjih ustrojstvenih jedinica te povremenu komunikaciju izvan državnog tijela u svrhu prikupljanja ili razmjene informacija.</w:t>
      </w:r>
    </w:p>
    <w:p w14:paraId="65BEC555" w14:textId="77777777" w:rsidR="005407FE" w:rsidRPr="005407FE" w:rsidRDefault="005407FE" w:rsidP="005407FE">
      <w:pPr>
        <w:spacing w:after="0" w:line="240" w:lineRule="auto"/>
        <w:jc w:val="both"/>
        <w:rPr>
          <w:rFonts w:ascii="Arial" w:hAnsi="Arial" w:cs="Arial"/>
          <w:sz w:val="18"/>
          <w:szCs w:val="18"/>
        </w:rPr>
      </w:pPr>
    </w:p>
    <w:p w14:paraId="62A52F6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te pravilnu primjenu utvrđenih postupaka i metoda rada.</w:t>
      </w:r>
    </w:p>
    <w:p w14:paraId="7619A231" w14:textId="77777777" w:rsidR="005407FE" w:rsidRDefault="005407FE" w:rsidP="005407FE">
      <w:pPr>
        <w:spacing w:after="0" w:line="240" w:lineRule="auto"/>
        <w:jc w:val="both"/>
        <w:rPr>
          <w:rFonts w:ascii="Arial" w:hAnsi="Arial" w:cs="Arial"/>
          <w:b/>
          <w:i/>
          <w:sz w:val="18"/>
          <w:szCs w:val="18"/>
        </w:rPr>
      </w:pPr>
    </w:p>
    <w:p w14:paraId="7D3F501C" w14:textId="77777777" w:rsidR="005407FE" w:rsidRPr="005407FE" w:rsidRDefault="005407FE" w:rsidP="005407FE">
      <w:pPr>
        <w:spacing w:after="0" w:line="240" w:lineRule="auto"/>
        <w:jc w:val="both"/>
        <w:rPr>
          <w:rFonts w:ascii="Arial" w:hAnsi="Arial" w:cs="Arial"/>
          <w:b/>
          <w:i/>
          <w:sz w:val="18"/>
          <w:szCs w:val="18"/>
        </w:rPr>
      </w:pPr>
    </w:p>
    <w:p w14:paraId="51A1C5DC" w14:textId="77777777" w:rsidR="005407FE" w:rsidRPr="005407FE" w:rsidRDefault="005407FE" w:rsidP="005407FE">
      <w:pPr>
        <w:spacing w:after="0" w:line="240" w:lineRule="auto"/>
        <w:rPr>
          <w:rFonts w:ascii="Arial" w:hAnsi="Arial" w:cs="Arial"/>
          <w:b/>
          <w:i/>
          <w:sz w:val="18"/>
          <w:szCs w:val="18"/>
        </w:rPr>
      </w:pPr>
      <w:r w:rsidRPr="005407FE">
        <w:rPr>
          <w:rFonts w:ascii="Arial" w:hAnsi="Arial" w:cs="Arial"/>
          <w:b/>
          <w:i/>
          <w:sz w:val="18"/>
          <w:szCs w:val="18"/>
        </w:rPr>
        <w:t>ODSJEK ZA GRADNJU I ENERGETSKU UČINKOVITOST</w:t>
      </w:r>
    </w:p>
    <w:p w14:paraId="463078DD" w14:textId="77777777" w:rsidR="005407FE" w:rsidRPr="005407FE" w:rsidRDefault="005407FE" w:rsidP="005407FE">
      <w:pPr>
        <w:spacing w:after="0" w:line="240" w:lineRule="auto"/>
        <w:rPr>
          <w:rFonts w:ascii="Arial" w:hAnsi="Arial" w:cs="Arial"/>
          <w:b/>
          <w:sz w:val="18"/>
          <w:szCs w:val="18"/>
        </w:rPr>
      </w:pPr>
    </w:p>
    <w:p w14:paraId="4C999E5C"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b/>
          <w:sz w:val="18"/>
          <w:szCs w:val="18"/>
        </w:rPr>
        <w:t xml:space="preserve">6. Voditelj Odsjeka                                                                                                 </w:t>
      </w:r>
      <w:r w:rsidRPr="005407FE">
        <w:rPr>
          <w:rFonts w:ascii="Arial" w:hAnsi="Arial" w:cs="Arial"/>
          <w:sz w:val="18"/>
          <w:szCs w:val="18"/>
        </w:rPr>
        <w:t>Broj izvršitelja: 1</w:t>
      </w:r>
    </w:p>
    <w:p w14:paraId="3C5D14BA" w14:textId="77777777" w:rsidR="005407FE" w:rsidRPr="005407FE" w:rsidRDefault="005407FE" w:rsidP="005407FE">
      <w:pPr>
        <w:spacing w:after="0" w:line="240" w:lineRule="auto"/>
        <w:rPr>
          <w:rFonts w:ascii="Arial" w:hAnsi="Arial" w:cs="Arial"/>
          <w:sz w:val="18"/>
          <w:szCs w:val="18"/>
        </w:rPr>
      </w:pPr>
    </w:p>
    <w:p w14:paraId="59F0ED39"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25F2B8B8"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14:paraId="0AC992C1"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720FB0E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F038AD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168CB701"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6BA5376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w:t>
            </w:r>
          </w:p>
        </w:tc>
        <w:tc>
          <w:tcPr>
            <w:tcW w:w="3090" w:type="dxa"/>
            <w:tcBorders>
              <w:top w:val="single" w:sz="4" w:space="0" w:color="auto"/>
              <w:left w:val="single" w:sz="4" w:space="0" w:color="auto"/>
              <w:bottom w:val="single" w:sz="4" w:space="0" w:color="auto"/>
              <w:right w:val="single" w:sz="4" w:space="0" w:color="auto"/>
            </w:tcBorders>
            <w:vAlign w:val="center"/>
          </w:tcPr>
          <w:p w14:paraId="3C4BF62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RUKOVODITELJ</w:t>
            </w:r>
          </w:p>
        </w:tc>
        <w:tc>
          <w:tcPr>
            <w:tcW w:w="3260" w:type="dxa"/>
            <w:tcBorders>
              <w:top w:val="single" w:sz="4" w:space="0" w:color="auto"/>
              <w:left w:val="single" w:sz="4" w:space="0" w:color="auto"/>
              <w:bottom w:val="single" w:sz="4" w:space="0" w:color="auto"/>
              <w:right w:val="single" w:sz="4" w:space="0" w:color="auto"/>
            </w:tcBorders>
            <w:vAlign w:val="center"/>
          </w:tcPr>
          <w:p w14:paraId="492E76B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3.</w:t>
            </w:r>
          </w:p>
        </w:tc>
      </w:tr>
    </w:tbl>
    <w:p w14:paraId="2F554C26" w14:textId="77777777" w:rsidR="005407FE" w:rsidRDefault="005407FE" w:rsidP="005407FE">
      <w:pPr>
        <w:spacing w:after="0" w:line="240" w:lineRule="auto"/>
        <w:rPr>
          <w:rFonts w:ascii="Arial" w:hAnsi="Arial" w:cs="Arial"/>
          <w:sz w:val="18"/>
          <w:szCs w:val="18"/>
        </w:rPr>
      </w:pPr>
    </w:p>
    <w:p w14:paraId="43864372" w14:textId="77777777" w:rsidR="005407FE" w:rsidRPr="005407FE" w:rsidRDefault="005407FE" w:rsidP="005407FE">
      <w:pPr>
        <w:spacing w:after="0" w:line="240" w:lineRule="auto"/>
        <w:rPr>
          <w:rFonts w:ascii="Arial" w:hAnsi="Arial" w:cs="Arial"/>
          <w:sz w:val="18"/>
          <w:szCs w:val="18"/>
        </w:rPr>
      </w:pPr>
    </w:p>
    <w:p w14:paraId="76571CC7"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47A25C4B"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06F7E95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FC0845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6F24F854"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ABB7CCB" w14:textId="77777777" w:rsidR="005407FE" w:rsidRPr="005407FE" w:rsidRDefault="005407FE" w:rsidP="005407FE">
            <w:pPr>
              <w:rPr>
                <w:rFonts w:ascii="Arial" w:hAnsi="Arial" w:cs="Arial"/>
                <w:sz w:val="18"/>
                <w:szCs w:val="18"/>
              </w:rPr>
            </w:pPr>
            <w:r w:rsidRPr="005407FE">
              <w:rPr>
                <w:rFonts w:ascii="Arial" w:hAnsi="Arial" w:cs="Arial"/>
                <w:sz w:val="18"/>
                <w:szCs w:val="18"/>
              </w:rPr>
              <w:t>planira, vodi i koordinira povjerene poslove iz područja gradnje (zgradarstvo, infrastrukturne građevine, ceste i mostove) i energetske učinkovitosti sa aspekta gradnje, vodi poslove koji osiguravaju obavljanje geodetskih i projektantskih usluga, izradu projektnih zadataka, projektne dokumentacije i elaborata, ishođenje suglasnosti i dozvola, sudjeluje u postupcima javne nabave i provođenju ostalih nabava za odabira sudionika u gradnji</w:t>
            </w:r>
          </w:p>
        </w:tc>
        <w:tc>
          <w:tcPr>
            <w:tcW w:w="1843" w:type="dxa"/>
            <w:tcBorders>
              <w:top w:val="single" w:sz="4" w:space="0" w:color="auto"/>
              <w:left w:val="single" w:sz="4" w:space="0" w:color="auto"/>
              <w:bottom w:val="single" w:sz="4" w:space="0" w:color="auto"/>
              <w:right w:val="single" w:sz="4" w:space="0" w:color="auto"/>
            </w:tcBorders>
            <w:vAlign w:val="center"/>
          </w:tcPr>
          <w:p w14:paraId="45AF3F8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30%</w:t>
            </w:r>
          </w:p>
        </w:tc>
      </w:tr>
      <w:tr w:rsidR="005407FE" w:rsidRPr="005407FE" w14:paraId="5E9E844E"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857A9FF" w14:textId="77777777" w:rsidR="005407FE" w:rsidRPr="005407FE" w:rsidRDefault="005407FE" w:rsidP="005407FE">
            <w:pPr>
              <w:rPr>
                <w:rFonts w:ascii="Arial" w:hAnsi="Arial" w:cs="Arial"/>
                <w:sz w:val="18"/>
                <w:szCs w:val="18"/>
              </w:rPr>
            </w:pPr>
            <w:r w:rsidRPr="005407FE">
              <w:rPr>
                <w:rFonts w:ascii="Arial" w:hAnsi="Arial" w:cs="Arial"/>
                <w:sz w:val="18"/>
                <w:szCs w:val="18"/>
              </w:rPr>
              <w:t>osigurava pravilnu primjenu propisa i mjera, koordinira izradu plana kapitalnih ulaganja te daje smjernice u rješavanju strateški važnih zadataka iz nadležnosti Odsjeka</w:t>
            </w:r>
          </w:p>
        </w:tc>
        <w:tc>
          <w:tcPr>
            <w:tcW w:w="1843" w:type="dxa"/>
            <w:tcBorders>
              <w:top w:val="single" w:sz="4" w:space="0" w:color="auto"/>
              <w:left w:val="single" w:sz="4" w:space="0" w:color="auto"/>
              <w:bottom w:val="single" w:sz="4" w:space="0" w:color="auto"/>
              <w:right w:val="single" w:sz="4" w:space="0" w:color="auto"/>
            </w:tcBorders>
          </w:tcPr>
          <w:p w14:paraId="562182A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5609AE72"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246884B" w14:textId="77777777" w:rsidR="005407FE" w:rsidRPr="005407FE" w:rsidRDefault="005407FE" w:rsidP="005407FE">
            <w:pPr>
              <w:rPr>
                <w:rFonts w:ascii="Arial" w:hAnsi="Arial" w:cs="Arial"/>
                <w:sz w:val="18"/>
                <w:szCs w:val="18"/>
              </w:rPr>
            </w:pPr>
            <w:r w:rsidRPr="005407FE">
              <w:rPr>
                <w:rFonts w:ascii="Arial" w:hAnsi="Arial" w:cs="Arial"/>
                <w:sz w:val="18"/>
                <w:szCs w:val="18"/>
              </w:rPr>
              <w:t>koordinira i vodi financijsko planiranje investicijskih projekata iz nadležnosti Odsjeka</w:t>
            </w:r>
          </w:p>
        </w:tc>
        <w:tc>
          <w:tcPr>
            <w:tcW w:w="1843" w:type="dxa"/>
            <w:tcBorders>
              <w:top w:val="single" w:sz="4" w:space="0" w:color="auto"/>
              <w:left w:val="single" w:sz="4" w:space="0" w:color="auto"/>
              <w:bottom w:val="single" w:sz="4" w:space="0" w:color="auto"/>
              <w:right w:val="single" w:sz="4" w:space="0" w:color="auto"/>
            </w:tcBorders>
          </w:tcPr>
          <w:p w14:paraId="66E7648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593C1577"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C763CDB" w14:textId="77777777" w:rsidR="005407FE" w:rsidRPr="005407FE" w:rsidRDefault="005407FE" w:rsidP="005407FE">
            <w:pPr>
              <w:rPr>
                <w:rFonts w:ascii="Arial" w:hAnsi="Arial" w:cs="Arial"/>
                <w:sz w:val="18"/>
                <w:szCs w:val="18"/>
              </w:rPr>
            </w:pPr>
            <w:r w:rsidRPr="005407FE">
              <w:rPr>
                <w:rFonts w:ascii="Arial" w:hAnsi="Arial" w:cs="Arial"/>
                <w:sz w:val="18"/>
                <w:szCs w:val="18"/>
              </w:rPr>
              <w:t>vodi i rješava najsloženije projekte i predmete iz nadležnosti Odsjeka,</w:t>
            </w:r>
            <w:r w:rsidRPr="005407FE">
              <w:rPr>
                <w:rFonts w:ascii="Arial" w:hAnsi="Arial" w:cs="Arial"/>
                <w:sz w:val="18"/>
                <w:szCs w:val="18"/>
              </w:rPr>
              <w:tab/>
              <w:t>samostalno izrađuje i/ili sudjeluje u izradi strategija, programa i akata iz  područja rada Odsjeka</w:t>
            </w:r>
          </w:p>
        </w:tc>
        <w:tc>
          <w:tcPr>
            <w:tcW w:w="1843" w:type="dxa"/>
            <w:tcBorders>
              <w:top w:val="single" w:sz="4" w:space="0" w:color="auto"/>
              <w:left w:val="single" w:sz="4" w:space="0" w:color="auto"/>
              <w:bottom w:val="single" w:sz="4" w:space="0" w:color="auto"/>
              <w:right w:val="single" w:sz="4" w:space="0" w:color="auto"/>
            </w:tcBorders>
          </w:tcPr>
          <w:p w14:paraId="6F09778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531A81DC"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1106DBD" w14:textId="77777777" w:rsidR="005407FE" w:rsidRPr="005407FE" w:rsidRDefault="005407FE" w:rsidP="005407FE">
            <w:pPr>
              <w:rPr>
                <w:rFonts w:ascii="Arial" w:hAnsi="Arial" w:cs="Arial"/>
                <w:sz w:val="18"/>
                <w:szCs w:val="18"/>
              </w:rPr>
            </w:pPr>
            <w:r w:rsidRPr="005407FE">
              <w:rPr>
                <w:rFonts w:ascii="Arial" w:hAnsi="Arial" w:cs="Arial"/>
                <w:sz w:val="18"/>
                <w:szCs w:val="18"/>
              </w:rPr>
              <w:t>koordinira i  provodi projekte gradnje sufinancirane sredstvima EU, nacionalnim sredstvima ili sredstvima drugih institucija</w:t>
            </w:r>
          </w:p>
        </w:tc>
        <w:tc>
          <w:tcPr>
            <w:tcW w:w="1843" w:type="dxa"/>
            <w:tcBorders>
              <w:top w:val="single" w:sz="4" w:space="0" w:color="auto"/>
              <w:left w:val="single" w:sz="4" w:space="0" w:color="auto"/>
              <w:bottom w:val="single" w:sz="4" w:space="0" w:color="auto"/>
              <w:right w:val="single" w:sz="4" w:space="0" w:color="auto"/>
            </w:tcBorders>
          </w:tcPr>
          <w:p w14:paraId="1E4EE10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7476D07"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AF4ABFD" w14:textId="77777777" w:rsidR="005407FE" w:rsidRPr="005407FE" w:rsidRDefault="005407FE" w:rsidP="005407FE">
            <w:pPr>
              <w:rPr>
                <w:rFonts w:ascii="Arial" w:hAnsi="Arial" w:cs="Arial"/>
                <w:sz w:val="18"/>
                <w:szCs w:val="18"/>
              </w:rPr>
            </w:pPr>
            <w:r w:rsidRPr="005407FE">
              <w:rPr>
                <w:rFonts w:ascii="Arial" w:hAnsi="Arial" w:cs="Arial"/>
                <w:sz w:val="18"/>
                <w:szCs w:val="18"/>
              </w:rPr>
              <w:t>kao član radnog tima sudjeluje u izradi urbanističko – arhitektonskih projekata i natječaja</w:t>
            </w:r>
          </w:p>
        </w:tc>
        <w:tc>
          <w:tcPr>
            <w:tcW w:w="1843" w:type="dxa"/>
            <w:tcBorders>
              <w:top w:val="single" w:sz="4" w:space="0" w:color="auto"/>
              <w:left w:val="single" w:sz="4" w:space="0" w:color="auto"/>
              <w:bottom w:val="single" w:sz="4" w:space="0" w:color="auto"/>
              <w:right w:val="single" w:sz="4" w:space="0" w:color="auto"/>
            </w:tcBorders>
          </w:tcPr>
          <w:p w14:paraId="5776E54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76FB47FE"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A2E65E8" w14:textId="77777777" w:rsidR="005407FE" w:rsidRPr="005407FE" w:rsidRDefault="005407FE" w:rsidP="005407FE">
            <w:pPr>
              <w:rPr>
                <w:rFonts w:ascii="Arial" w:hAnsi="Arial" w:cs="Arial"/>
                <w:sz w:val="18"/>
                <w:szCs w:val="18"/>
              </w:rPr>
            </w:pPr>
            <w:r w:rsidRPr="005407FE">
              <w:rPr>
                <w:rFonts w:ascii="Arial" w:hAnsi="Arial" w:cs="Arial"/>
                <w:sz w:val="18"/>
                <w:szCs w:val="18"/>
              </w:rPr>
              <w:t>prati zakone i druge propise te koordinira projekte iz nadležnosti Odsjeka</w:t>
            </w:r>
          </w:p>
        </w:tc>
        <w:tc>
          <w:tcPr>
            <w:tcW w:w="1843" w:type="dxa"/>
            <w:tcBorders>
              <w:top w:val="single" w:sz="4" w:space="0" w:color="auto"/>
              <w:left w:val="single" w:sz="4" w:space="0" w:color="auto"/>
              <w:bottom w:val="single" w:sz="4" w:space="0" w:color="auto"/>
              <w:right w:val="single" w:sz="4" w:space="0" w:color="auto"/>
            </w:tcBorders>
          </w:tcPr>
          <w:p w14:paraId="4108503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EBEFE8A"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105C393"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w:t>
            </w:r>
          </w:p>
        </w:tc>
        <w:tc>
          <w:tcPr>
            <w:tcW w:w="1843" w:type="dxa"/>
            <w:tcBorders>
              <w:top w:val="single" w:sz="4" w:space="0" w:color="auto"/>
              <w:left w:val="single" w:sz="4" w:space="0" w:color="auto"/>
              <w:bottom w:val="single" w:sz="4" w:space="0" w:color="auto"/>
              <w:right w:val="single" w:sz="4" w:space="0" w:color="auto"/>
            </w:tcBorders>
          </w:tcPr>
          <w:p w14:paraId="752CB23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15%</w:t>
            </w:r>
          </w:p>
        </w:tc>
      </w:tr>
    </w:tbl>
    <w:p w14:paraId="1037E474" w14:textId="77777777" w:rsidR="005407FE" w:rsidRPr="005407FE" w:rsidRDefault="005407FE" w:rsidP="005407FE">
      <w:pPr>
        <w:spacing w:after="0" w:line="240" w:lineRule="auto"/>
        <w:rPr>
          <w:rFonts w:ascii="Arial" w:hAnsi="Arial" w:cs="Arial"/>
          <w:sz w:val="18"/>
          <w:szCs w:val="18"/>
        </w:rPr>
      </w:pPr>
    </w:p>
    <w:p w14:paraId="4B43F455"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RAZINE STANDARDNIH MJERILA ZA KLASIFIKACIJU RADNIH MJESTA</w:t>
      </w:r>
    </w:p>
    <w:p w14:paraId="09013195" w14:textId="77777777" w:rsidR="005407FE" w:rsidRPr="005407FE" w:rsidRDefault="005407FE" w:rsidP="005407FE">
      <w:pPr>
        <w:spacing w:after="0" w:line="240" w:lineRule="auto"/>
        <w:rPr>
          <w:rFonts w:ascii="Arial" w:hAnsi="Arial" w:cs="Arial"/>
          <w:sz w:val="18"/>
          <w:szCs w:val="18"/>
        </w:rPr>
      </w:pPr>
    </w:p>
    <w:p w14:paraId="0DD7C64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29DF08AF"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eastAsia="Calibri" w:hAnsi="Arial" w:cs="Arial"/>
          <w:sz w:val="18"/>
          <w:szCs w:val="18"/>
        </w:rPr>
        <w:t xml:space="preserve">sveučilišni diplomski studij ili sveučilišni integrirani prijediplomski i diplomski studij ili stručni diplomski studij </w:t>
      </w:r>
      <w:r w:rsidRPr="005407FE">
        <w:rPr>
          <w:rFonts w:ascii="Arial" w:hAnsi="Arial" w:cs="Arial"/>
          <w:sz w:val="18"/>
          <w:szCs w:val="18"/>
        </w:rPr>
        <w:t>građevinske ili arhitektonske struke,</w:t>
      </w:r>
    </w:p>
    <w:p w14:paraId="6C5CE874"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najmanje pet godina radnog iskustva na odgovarajućim poslovima,</w:t>
      </w:r>
    </w:p>
    <w:p w14:paraId="434EA3E6"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3AF28ED7"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065E913F" w14:textId="77777777" w:rsidR="005407FE" w:rsidRPr="005407FE" w:rsidRDefault="005407FE" w:rsidP="005407FE">
      <w:pPr>
        <w:spacing w:after="0" w:line="240" w:lineRule="auto"/>
        <w:jc w:val="both"/>
        <w:rPr>
          <w:rFonts w:ascii="Arial" w:hAnsi="Arial" w:cs="Arial"/>
          <w:sz w:val="18"/>
          <w:szCs w:val="18"/>
        </w:rPr>
      </w:pPr>
    </w:p>
    <w:p w14:paraId="74F6C7C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w:t>
      </w:r>
      <w:r w:rsidRPr="005407FE">
        <w:rPr>
          <w:rFonts w:ascii="Arial" w:hAnsi="Arial" w:cs="Arial"/>
          <w:sz w:val="18"/>
          <w:szCs w:val="18"/>
        </w:rPr>
        <w:tab/>
        <w:t>Stupanj složenosti poslova koji uključuje planiranje, vođenje i koordiniranje povjerenih poslova, pružanje potpore osobama na višim rukovodećim položajima u osiguranju pravilne primjene propisa i mjera te davanje smjernica u rješavanju strateški važnih zadaća.</w:t>
      </w:r>
    </w:p>
    <w:p w14:paraId="3A5ABF03" w14:textId="77777777" w:rsidR="005407FE" w:rsidRPr="005407FE" w:rsidRDefault="005407FE" w:rsidP="005407FE">
      <w:pPr>
        <w:spacing w:after="0" w:line="240" w:lineRule="auto"/>
        <w:jc w:val="both"/>
        <w:rPr>
          <w:rFonts w:ascii="Arial" w:hAnsi="Arial" w:cs="Arial"/>
          <w:sz w:val="18"/>
          <w:szCs w:val="18"/>
        </w:rPr>
      </w:pPr>
    </w:p>
    <w:p w14:paraId="465EA60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samostalnost u radu koja je ograničena povremenim nadzorom i pomoći nadređenog pri rješavanju složenih stručnih problema.</w:t>
      </w:r>
    </w:p>
    <w:p w14:paraId="3814A034" w14:textId="77777777" w:rsidR="005407FE" w:rsidRPr="005407FE" w:rsidRDefault="005407FE" w:rsidP="005407FE">
      <w:pPr>
        <w:spacing w:after="0" w:line="240" w:lineRule="auto"/>
        <w:jc w:val="both"/>
        <w:rPr>
          <w:rFonts w:ascii="Arial" w:hAnsi="Arial" w:cs="Arial"/>
          <w:sz w:val="18"/>
          <w:szCs w:val="18"/>
        </w:rPr>
      </w:pPr>
    </w:p>
    <w:p w14:paraId="0A52CB2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učestalosti stručnih komunikacija koji uključuje kontakte unutar i izvan upravnoga tijela u svrhu pružanja savjeta te prikupljanja ili razmjene važnih informacija.</w:t>
      </w:r>
    </w:p>
    <w:p w14:paraId="2549407C" w14:textId="77777777" w:rsidR="005407FE" w:rsidRPr="005407FE" w:rsidRDefault="005407FE" w:rsidP="005407FE">
      <w:pPr>
        <w:spacing w:after="0" w:line="240" w:lineRule="auto"/>
        <w:jc w:val="both"/>
        <w:rPr>
          <w:rFonts w:ascii="Arial" w:hAnsi="Arial" w:cs="Arial"/>
          <w:sz w:val="18"/>
          <w:szCs w:val="18"/>
        </w:rPr>
      </w:pPr>
    </w:p>
    <w:p w14:paraId="063BA54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visoku odgovornost za zakonitost rada i postupanja, odgovornost za materijalna i financijska sredstva do određenog iznosa, te izravnu odgovornost za rukovođenje odgovarajućim unutarnjim ustrojstvenim jedinicama.</w:t>
      </w:r>
    </w:p>
    <w:p w14:paraId="39411CB1" w14:textId="77777777" w:rsidR="005407FE" w:rsidRDefault="005407FE" w:rsidP="005407FE">
      <w:pPr>
        <w:spacing w:after="0" w:line="240" w:lineRule="auto"/>
        <w:rPr>
          <w:rFonts w:ascii="Arial" w:hAnsi="Arial" w:cs="Arial"/>
          <w:b/>
          <w:sz w:val="18"/>
          <w:szCs w:val="18"/>
        </w:rPr>
      </w:pPr>
    </w:p>
    <w:p w14:paraId="075AA85D" w14:textId="77777777" w:rsidR="005407FE" w:rsidRPr="005407FE" w:rsidRDefault="005407FE" w:rsidP="005407FE">
      <w:pPr>
        <w:spacing w:after="0" w:line="240" w:lineRule="auto"/>
        <w:rPr>
          <w:rFonts w:ascii="Arial" w:hAnsi="Arial" w:cs="Arial"/>
          <w:b/>
          <w:sz w:val="18"/>
          <w:szCs w:val="18"/>
        </w:rPr>
      </w:pPr>
    </w:p>
    <w:p w14:paraId="11F6821A"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b/>
          <w:sz w:val="18"/>
          <w:szCs w:val="18"/>
        </w:rPr>
        <w:t>7. Viši savjetnik za gradnju i energetsku učinkovitost</w:t>
      </w:r>
      <w:r w:rsidRPr="005407FE">
        <w:rPr>
          <w:rFonts w:ascii="Arial" w:hAnsi="Arial" w:cs="Arial"/>
          <w:sz w:val="18"/>
          <w:szCs w:val="18"/>
        </w:rPr>
        <w:t xml:space="preserve">                                            Broj izvršitelja: 3</w:t>
      </w:r>
    </w:p>
    <w:p w14:paraId="38E9E415" w14:textId="77777777" w:rsidR="005407FE" w:rsidRPr="005407FE" w:rsidRDefault="005407FE" w:rsidP="005407FE">
      <w:pPr>
        <w:spacing w:after="0" w:line="240" w:lineRule="auto"/>
        <w:rPr>
          <w:rFonts w:ascii="Arial" w:hAnsi="Arial" w:cs="Arial"/>
          <w:sz w:val="18"/>
          <w:szCs w:val="18"/>
        </w:rPr>
      </w:pPr>
    </w:p>
    <w:p w14:paraId="7FDFBBC9"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2D2836FF"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14:paraId="45341D22"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7B4E78C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C7CDC9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31B669C6"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7AD2A4C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3090" w:type="dxa"/>
            <w:tcBorders>
              <w:top w:val="single" w:sz="4" w:space="0" w:color="auto"/>
              <w:left w:val="single" w:sz="4" w:space="0" w:color="auto"/>
              <w:bottom w:val="single" w:sz="4" w:space="0" w:color="auto"/>
              <w:right w:val="single" w:sz="4" w:space="0" w:color="auto"/>
            </w:tcBorders>
            <w:vAlign w:val="center"/>
          </w:tcPr>
          <w:p w14:paraId="7E0980A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SAVJETNIK</w:t>
            </w:r>
          </w:p>
        </w:tc>
        <w:tc>
          <w:tcPr>
            <w:tcW w:w="3260" w:type="dxa"/>
            <w:tcBorders>
              <w:top w:val="single" w:sz="4" w:space="0" w:color="auto"/>
              <w:left w:val="single" w:sz="4" w:space="0" w:color="auto"/>
              <w:bottom w:val="single" w:sz="4" w:space="0" w:color="auto"/>
              <w:right w:val="single" w:sz="4" w:space="0" w:color="auto"/>
            </w:tcBorders>
            <w:vAlign w:val="center"/>
          </w:tcPr>
          <w:p w14:paraId="4D9A40D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4.</w:t>
            </w:r>
          </w:p>
        </w:tc>
      </w:tr>
    </w:tbl>
    <w:p w14:paraId="3E049976" w14:textId="77777777" w:rsidR="005407FE" w:rsidRPr="005407FE" w:rsidRDefault="005407FE" w:rsidP="005407FE">
      <w:pPr>
        <w:spacing w:after="0" w:line="240" w:lineRule="auto"/>
        <w:rPr>
          <w:rFonts w:ascii="Arial" w:hAnsi="Arial" w:cs="Arial"/>
          <w:sz w:val="18"/>
          <w:szCs w:val="18"/>
        </w:rPr>
      </w:pPr>
    </w:p>
    <w:p w14:paraId="5180171D"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5AD6A64A"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3A0385C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4311A9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155FF17B"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7B659FE"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vodi i koordinira povjerene poslove koji osiguravaju obavljanje geodetskih i projektantskih usluga, izradu projektnih zadataka, projektne dokumentacije i elaborata, ishođenje suglasnosti i dozvola  </w:t>
            </w:r>
          </w:p>
        </w:tc>
        <w:tc>
          <w:tcPr>
            <w:tcW w:w="1843" w:type="dxa"/>
            <w:tcBorders>
              <w:top w:val="single" w:sz="4" w:space="0" w:color="auto"/>
              <w:left w:val="single" w:sz="4" w:space="0" w:color="auto"/>
              <w:bottom w:val="single" w:sz="4" w:space="0" w:color="auto"/>
              <w:right w:val="single" w:sz="4" w:space="0" w:color="auto"/>
            </w:tcBorders>
            <w:vAlign w:val="center"/>
          </w:tcPr>
          <w:p w14:paraId="29A761C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19E1A4A0"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CBFC6C4" w14:textId="77777777" w:rsidR="005407FE" w:rsidRPr="005407FE" w:rsidRDefault="005407FE" w:rsidP="005407FE">
            <w:pPr>
              <w:rPr>
                <w:rFonts w:ascii="Arial" w:hAnsi="Arial" w:cs="Arial"/>
                <w:sz w:val="18"/>
                <w:szCs w:val="18"/>
              </w:rPr>
            </w:pPr>
            <w:r w:rsidRPr="005407FE">
              <w:rPr>
                <w:rFonts w:ascii="Arial" w:hAnsi="Arial" w:cs="Arial"/>
                <w:sz w:val="18"/>
                <w:szCs w:val="18"/>
              </w:rPr>
              <w:t>vodi i koordinira povjerene poslove i projekte iz područja gradnje (zgradarstvo, infrastrukturne građevine, ceste i mostovi), primjene mjera energetske učinkovitosti i obnovljivih izvora energije s aspekta gradnje, uključujući planiranje, izvođenje radova te ishođenje odobrenja za uporabu</w:t>
            </w:r>
          </w:p>
        </w:tc>
        <w:tc>
          <w:tcPr>
            <w:tcW w:w="1843" w:type="dxa"/>
            <w:tcBorders>
              <w:top w:val="single" w:sz="4" w:space="0" w:color="auto"/>
              <w:left w:val="single" w:sz="4" w:space="0" w:color="auto"/>
              <w:bottom w:val="single" w:sz="4" w:space="0" w:color="auto"/>
              <w:right w:val="single" w:sz="4" w:space="0" w:color="auto"/>
            </w:tcBorders>
            <w:vAlign w:val="center"/>
          </w:tcPr>
          <w:p w14:paraId="043900D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4C258D7E"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0755F47" w14:textId="77777777" w:rsidR="005407FE" w:rsidRPr="005407FE" w:rsidRDefault="005407FE" w:rsidP="005407FE">
            <w:pPr>
              <w:rPr>
                <w:rFonts w:ascii="Arial" w:hAnsi="Arial" w:cs="Arial"/>
                <w:sz w:val="18"/>
                <w:szCs w:val="18"/>
              </w:rPr>
            </w:pPr>
            <w:bookmarkStart w:id="6" w:name="_Hlk149130954"/>
            <w:r w:rsidRPr="005407FE">
              <w:rPr>
                <w:rFonts w:ascii="Arial" w:hAnsi="Arial" w:cs="Arial"/>
                <w:sz w:val="18"/>
                <w:szCs w:val="18"/>
              </w:rPr>
              <w:t xml:space="preserve">sudjeluje u postupcima javne nabave i provođenju ostalih nabava za odabira sudionika u gradnji </w:t>
            </w:r>
            <w:bookmarkEnd w:id="6"/>
            <w:r w:rsidRPr="005407FE">
              <w:rPr>
                <w:rFonts w:ascii="Arial" w:hAnsi="Arial" w:cs="Arial"/>
                <w:sz w:val="18"/>
                <w:szCs w:val="18"/>
              </w:rPr>
              <w:t>-projektanta, revidenta, izvođača, nadzornog inženjera i dr.</w:t>
            </w:r>
          </w:p>
        </w:tc>
        <w:tc>
          <w:tcPr>
            <w:tcW w:w="1843" w:type="dxa"/>
            <w:tcBorders>
              <w:top w:val="single" w:sz="4" w:space="0" w:color="auto"/>
              <w:left w:val="single" w:sz="4" w:space="0" w:color="auto"/>
              <w:bottom w:val="single" w:sz="4" w:space="0" w:color="auto"/>
              <w:right w:val="single" w:sz="4" w:space="0" w:color="auto"/>
            </w:tcBorders>
            <w:vAlign w:val="center"/>
          </w:tcPr>
          <w:p w14:paraId="31D4CF6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342955CF"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7B1EF67" w14:textId="77777777" w:rsidR="005407FE" w:rsidRPr="005407FE" w:rsidRDefault="005407FE" w:rsidP="005407FE">
            <w:pPr>
              <w:rPr>
                <w:rFonts w:ascii="Arial" w:hAnsi="Arial" w:cs="Arial"/>
                <w:sz w:val="18"/>
                <w:szCs w:val="18"/>
              </w:rPr>
            </w:pPr>
            <w:r w:rsidRPr="005407FE">
              <w:rPr>
                <w:rFonts w:ascii="Arial" w:hAnsi="Arial" w:cs="Arial"/>
                <w:sz w:val="18"/>
                <w:szCs w:val="18"/>
              </w:rPr>
              <w:t>vodi financijsko planiranje i praćenje investicijskih projekta, uključivo kapitalne, razvojne i EU projekte</w:t>
            </w:r>
          </w:p>
        </w:tc>
        <w:tc>
          <w:tcPr>
            <w:tcW w:w="1843" w:type="dxa"/>
            <w:tcBorders>
              <w:top w:val="single" w:sz="4" w:space="0" w:color="auto"/>
              <w:left w:val="single" w:sz="4" w:space="0" w:color="auto"/>
              <w:bottom w:val="single" w:sz="4" w:space="0" w:color="auto"/>
              <w:right w:val="single" w:sz="4" w:space="0" w:color="auto"/>
            </w:tcBorders>
            <w:vAlign w:val="center"/>
          </w:tcPr>
          <w:p w14:paraId="603A35A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316120AC"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0CDAFA1"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i provođenju najsloženijih projekata iz nadležnosti Odsjeka</w:t>
            </w:r>
          </w:p>
        </w:tc>
        <w:tc>
          <w:tcPr>
            <w:tcW w:w="1843" w:type="dxa"/>
            <w:tcBorders>
              <w:top w:val="single" w:sz="4" w:space="0" w:color="auto"/>
              <w:left w:val="single" w:sz="4" w:space="0" w:color="auto"/>
              <w:bottom w:val="single" w:sz="4" w:space="0" w:color="auto"/>
              <w:right w:val="single" w:sz="4" w:space="0" w:color="auto"/>
            </w:tcBorders>
            <w:vAlign w:val="center"/>
          </w:tcPr>
          <w:p w14:paraId="5DD78DA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62ED9C0"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62F2F63" w14:textId="77777777" w:rsidR="005407FE" w:rsidRPr="005407FE" w:rsidRDefault="005407FE" w:rsidP="005407FE">
            <w:pPr>
              <w:rPr>
                <w:rFonts w:ascii="Arial" w:hAnsi="Arial" w:cs="Arial"/>
                <w:sz w:val="18"/>
                <w:szCs w:val="18"/>
              </w:rPr>
            </w:pPr>
            <w:r w:rsidRPr="005407FE">
              <w:rPr>
                <w:rFonts w:ascii="Arial" w:hAnsi="Arial" w:cs="Arial"/>
                <w:sz w:val="18"/>
                <w:szCs w:val="18"/>
              </w:rPr>
              <w:t>prati zakone i druge propise iz nadležnosti Odsjeka te priprema akte iz svog djelokruga rada</w:t>
            </w:r>
          </w:p>
        </w:tc>
        <w:tc>
          <w:tcPr>
            <w:tcW w:w="1843" w:type="dxa"/>
            <w:tcBorders>
              <w:top w:val="single" w:sz="4" w:space="0" w:color="auto"/>
              <w:left w:val="single" w:sz="4" w:space="0" w:color="auto"/>
              <w:bottom w:val="single" w:sz="4" w:space="0" w:color="auto"/>
              <w:right w:val="single" w:sz="4" w:space="0" w:color="auto"/>
            </w:tcBorders>
            <w:vAlign w:val="center"/>
          </w:tcPr>
          <w:p w14:paraId="0B39DF0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5B7A64FD"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E648766"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tcBorders>
              <w:top w:val="single" w:sz="4" w:space="0" w:color="auto"/>
              <w:left w:val="single" w:sz="4" w:space="0" w:color="auto"/>
              <w:bottom w:val="single" w:sz="4" w:space="0" w:color="auto"/>
              <w:right w:val="single" w:sz="4" w:space="0" w:color="auto"/>
            </w:tcBorders>
            <w:vAlign w:val="center"/>
          </w:tcPr>
          <w:p w14:paraId="41AB161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01811D73" w14:textId="77777777" w:rsidR="005407FE" w:rsidRPr="005407FE" w:rsidRDefault="005407FE" w:rsidP="005407FE">
      <w:pPr>
        <w:spacing w:after="0" w:line="240" w:lineRule="auto"/>
        <w:rPr>
          <w:rFonts w:ascii="Arial" w:hAnsi="Arial" w:cs="Arial"/>
          <w:sz w:val="18"/>
          <w:szCs w:val="18"/>
        </w:rPr>
      </w:pPr>
    </w:p>
    <w:p w14:paraId="51536898"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RAZINE STANDARDNIH MJERILA ZA KLASIFIKACIJU RADNIH MJESTA</w:t>
      </w:r>
    </w:p>
    <w:p w14:paraId="07E06252" w14:textId="77777777" w:rsidR="005407FE" w:rsidRPr="005407FE" w:rsidRDefault="005407FE" w:rsidP="005407FE">
      <w:pPr>
        <w:spacing w:after="0" w:line="240" w:lineRule="auto"/>
        <w:rPr>
          <w:rFonts w:ascii="Arial" w:hAnsi="Arial" w:cs="Arial"/>
          <w:sz w:val="18"/>
          <w:szCs w:val="18"/>
        </w:rPr>
      </w:pPr>
    </w:p>
    <w:p w14:paraId="46288D39"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1CBEAEB5" w14:textId="77777777" w:rsidR="005407FE" w:rsidRPr="005407FE" w:rsidRDefault="005407FE" w:rsidP="005407FE">
      <w:pPr>
        <w:numPr>
          <w:ilvl w:val="0"/>
          <w:numId w:val="2"/>
        </w:numPr>
        <w:spacing w:after="0" w:line="240" w:lineRule="auto"/>
        <w:contextualSpacing/>
        <w:rPr>
          <w:rFonts w:ascii="Arial" w:hAnsi="Arial" w:cs="Arial"/>
          <w:sz w:val="18"/>
          <w:szCs w:val="18"/>
        </w:rPr>
      </w:pPr>
      <w:bookmarkStart w:id="7" w:name="_Hlk150849071"/>
      <w:r w:rsidRPr="005407FE">
        <w:rPr>
          <w:rFonts w:ascii="Arial" w:eastAsia="Calibri" w:hAnsi="Arial" w:cs="Arial"/>
          <w:sz w:val="18"/>
          <w:szCs w:val="18"/>
        </w:rPr>
        <w:t>sveučilišni diplomski studij ili sveučilišni integrirani prijediplomski i diplomski studij ili stručni diplomski studij</w:t>
      </w:r>
      <w:r w:rsidRPr="005407FE">
        <w:rPr>
          <w:rFonts w:ascii="Arial" w:hAnsi="Arial" w:cs="Arial"/>
          <w:sz w:val="18"/>
          <w:szCs w:val="18"/>
        </w:rPr>
        <w:t xml:space="preserve"> </w:t>
      </w:r>
      <w:bookmarkEnd w:id="7"/>
      <w:r w:rsidRPr="005407FE">
        <w:rPr>
          <w:rFonts w:ascii="Arial" w:hAnsi="Arial" w:cs="Arial"/>
          <w:sz w:val="18"/>
          <w:szCs w:val="18"/>
        </w:rPr>
        <w:t>arhitektonske, građevinske ili ekonomske struke,</w:t>
      </w:r>
    </w:p>
    <w:p w14:paraId="5A4117EA" w14:textId="77777777" w:rsidR="005407FE" w:rsidRPr="005407FE" w:rsidRDefault="005407FE" w:rsidP="005407FE">
      <w:pPr>
        <w:numPr>
          <w:ilvl w:val="0"/>
          <w:numId w:val="2"/>
        </w:numPr>
        <w:spacing w:after="0" w:line="240" w:lineRule="auto"/>
        <w:contextualSpacing/>
        <w:rPr>
          <w:rFonts w:ascii="Arial" w:hAnsi="Arial" w:cs="Arial"/>
          <w:i/>
          <w:iCs/>
          <w:sz w:val="18"/>
          <w:szCs w:val="18"/>
        </w:rPr>
      </w:pPr>
      <w:r w:rsidRPr="005407FE">
        <w:rPr>
          <w:rFonts w:ascii="Arial" w:hAnsi="Arial" w:cs="Arial"/>
          <w:sz w:val="18"/>
          <w:szCs w:val="18"/>
        </w:rPr>
        <w:t>najmanje četiri godine radnog iskustva na odgovarajućim poslovima,</w:t>
      </w:r>
    </w:p>
    <w:p w14:paraId="0E3F54C3"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poznavanje rada na računalu,</w:t>
      </w:r>
    </w:p>
    <w:p w14:paraId="2EA36DC5"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-položeni državni  ispit.</w:t>
      </w:r>
    </w:p>
    <w:p w14:paraId="4EB6E97E" w14:textId="77777777" w:rsidR="005407FE" w:rsidRPr="005407FE" w:rsidRDefault="005407FE" w:rsidP="005407FE">
      <w:pPr>
        <w:spacing w:after="0" w:line="240" w:lineRule="auto"/>
        <w:contextualSpacing/>
        <w:rPr>
          <w:rFonts w:ascii="Arial" w:hAnsi="Arial" w:cs="Arial"/>
          <w:sz w:val="18"/>
          <w:szCs w:val="18"/>
        </w:rPr>
      </w:pPr>
    </w:p>
    <w:p w14:paraId="5A28793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w:t>
      </w:r>
      <w:r w:rsidRPr="005407FE">
        <w:rPr>
          <w:rFonts w:ascii="Arial" w:hAnsi="Arial" w:cs="Arial"/>
          <w:sz w:val="18"/>
          <w:szCs w:val="18"/>
        </w:rPr>
        <w:tab/>
        <w:t>Stupanj složenosti koji uključuje izradu akata iz djelokruga upravnoga tijela, poslove pravnog zastupanja, vođenje upravnoga postupka i rješavanje najsloženijih upravnih i ostalih predmeta iz nadležnosti upravnoga tijela, sudjelovanje u izradi strategija i programa i vođenje projekata.</w:t>
      </w:r>
    </w:p>
    <w:p w14:paraId="5DBE0E49" w14:textId="77777777" w:rsidR="005407FE" w:rsidRPr="005407FE" w:rsidRDefault="005407FE" w:rsidP="005407FE">
      <w:pPr>
        <w:spacing w:after="0" w:line="240" w:lineRule="auto"/>
        <w:jc w:val="both"/>
        <w:rPr>
          <w:rFonts w:ascii="Arial" w:hAnsi="Arial" w:cs="Arial"/>
          <w:sz w:val="18"/>
          <w:szCs w:val="18"/>
        </w:rPr>
      </w:pPr>
    </w:p>
    <w:p w14:paraId="5F36FD4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povremeni nadzor te opće i specifične upute rukovodećeg službenika.</w:t>
      </w:r>
    </w:p>
    <w:p w14:paraId="5B9F892C" w14:textId="77777777" w:rsidR="005407FE" w:rsidRPr="005407FE" w:rsidRDefault="005407FE" w:rsidP="005407FE">
      <w:pPr>
        <w:spacing w:after="0" w:line="240" w:lineRule="auto"/>
        <w:jc w:val="both"/>
        <w:rPr>
          <w:rFonts w:ascii="Arial" w:hAnsi="Arial" w:cs="Arial"/>
          <w:sz w:val="18"/>
          <w:szCs w:val="18"/>
        </w:rPr>
      </w:pPr>
    </w:p>
    <w:p w14:paraId="125E4AE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stručne komunikacije koji uključuje kontakte unutar i izvan upravnoga tijela u svrhu pružanja savjeta, prikupljanja i razmjene informacija.</w:t>
      </w:r>
    </w:p>
    <w:p w14:paraId="466C6BAA" w14:textId="77777777" w:rsidR="005407FE" w:rsidRPr="005407FE" w:rsidRDefault="005407FE" w:rsidP="005407FE">
      <w:pPr>
        <w:spacing w:after="0" w:line="240" w:lineRule="auto"/>
        <w:jc w:val="both"/>
        <w:rPr>
          <w:rFonts w:ascii="Arial" w:hAnsi="Arial" w:cs="Arial"/>
          <w:sz w:val="18"/>
          <w:szCs w:val="18"/>
        </w:rPr>
      </w:pPr>
    </w:p>
    <w:p w14:paraId="486B3A3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pravilnu primjenu postupaka i metoda rada te provedbu odluka iz odgovarajućeg područja.</w:t>
      </w:r>
    </w:p>
    <w:p w14:paraId="54A61C10" w14:textId="77777777" w:rsidR="005407FE" w:rsidRDefault="005407FE" w:rsidP="005407FE">
      <w:pPr>
        <w:spacing w:after="0" w:line="240" w:lineRule="auto"/>
        <w:rPr>
          <w:rFonts w:ascii="Arial" w:hAnsi="Arial" w:cs="Arial"/>
          <w:b/>
          <w:sz w:val="18"/>
          <w:szCs w:val="18"/>
        </w:rPr>
      </w:pPr>
    </w:p>
    <w:p w14:paraId="76CC9CBF" w14:textId="77777777" w:rsidR="005407FE" w:rsidRPr="005407FE" w:rsidRDefault="005407FE" w:rsidP="005407FE">
      <w:pPr>
        <w:spacing w:after="0" w:line="240" w:lineRule="auto"/>
        <w:rPr>
          <w:rFonts w:ascii="Arial" w:hAnsi="Arial" w:cs="Arial"/>
          <w:b/>
          <w:sz w:val="18"/>
          <w:szCs w:val="18"/>
        </w:rPr>
      </w:pPr>
    </w:p>
    <w:p w14:paraId="038F6CDB" w14:textId="77777777" w:rsidR="005407FE" w:rsidRPr="005407FE" w:rsidRDefault="005407FE" w:rsidP="005407FE">
      <w:pPr>
        <w:spacing w:after="0" w:line="240" w:lineRule="auto"/>
        <w:rPr>
          <w:rFonts w:ascii="Arial" w:hAnsi="Arial" w:cs="Arial"/>
          <w:b/>
          <w:bCs/>
          <w:sz w:val="18"/>
          <w:szCs w:val="18"/>
        </w:rPr>
      </w:pPr>
      <w:r w:rsidRPr="005407FE">
        <w:rPr>
          <w:rFonts w:ascii="Arial" w:hAnsi="Arial" w:cs="Arial"/>
          <w:b/>
          <w:sz w:val="18"/>
          <w:szCs w:val="18"/>
        </w:rPr>
        <w:t xml:space="preserve">8. Savjetnik za gradnju       I                                                                    </w:t>
      </w:r>
      <w:r w:rsidRPr="005407FE">
        <w:rPr>
          <w:rFonts w:ascii="Arial" w:hAnsi="Arial" w:cs="Arial"/>
          <w:sz w:val="18"/>
          <w:szCs w:val="18"/>
        </w:rPr>
        <w:t>Broj izvršitelja: 3</w:t>
      </w:r>
    </w:p>
    <w:p w14:paraId="304FB546" w14:textId="77777777" w:rsidR="005407FE" w:rsidRPr="005407FE" w:rsidRDefault="005407FE" w:rsidP="005407FE">
      <w:pPr>
        <w:spacing w:after="0" w:line="240" w:lineRule="auto"/>
        <w:rPr>
          <w:rFonts w:ascii="Arial" w:hAnsi="Arial" w:cs="Arial"/>
          <w:sz w:val="18"/>
          <w:szCs w:val="18"/>
        </w:rPr>
      </w:pPr>
    </w:p>
    <w:p w14:paraId="7CE9FC3E"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3F5B3E07"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14:paraId="377ED11B"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1728D8F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517711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3503876F"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2A6759E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3090" w:type="dxa"/>
            <w:tcBorders>
              <w:top w:val="single" w:sz="4" w:space="0" w:color="auto"/>
              <w:left w:val="single" w:sz="4" w:space="0" w:color="auto"/>
              <w:bottom w:val="single" w:sz="4" w:space="0" w:color="auto"/>
              <w:right w:val="single" w:sz="4" w:space="0" w:color="auto"/>
            </w:tcBorders>
            <w:vAlign w:val="center"/>
          </w:tcPr>
          <w:p w14:paraId="59EFBD3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SAVJETNIK</w:t>
            </w:r>
            <w:r w:rsidRPr="005407FE">
              <w:rPr>
                <w:rFonts w:ascii="Arial" w:hAnsi="Arial" w:cs="Arial"/>
                <w:sz w:val="18"/>
                <w:szCs w:val="18"/>
              </w:rPr>
              <w:tab/>
            </w:r>
          </w:p>
        </w:tc>
        <w:tc>
          <w:tcPr>
            <w:tcW w:w="3260" w:type="dxa"/>
            <w:tcBorders>
              <w:top w:val="single" w:sz="4" w:space="0" w:color="auto"/>
              <w:left w:val="single" w:sz="4" w:space="0" w:color="auto"/>
              <w:bottom w:val="single" w:sz="4" w:space="0" w:color="auto"/>
              <w:right w:val="single" w:sz="4" w:space="0" w:color="auto"/>
            </w:tcBorders>
            <w:vAlign w:val="center"/>
          </w:tcPr>
          <w:p w14:paraId="5D3AD4D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636F6C90" w14:textId="77777777" w:rsidR="005407FE" w:rsidRPr="005407FE" w:rsidRDefault="005407FE" w:rsidP="005407FE">
      <w:pPr>
        <w:spacing w:after="0" w:line="240" w:lineRule="auto"/>
        <w:rPr>
          <w:rFonts w:ascii="Arial" w:hAnsi="Arial" w:cs="Arial"/>
          <w:sz w:val="18"/>
          <w:szCs w:val="18"/>
        </w:rPr>
      </w:pPr>
    </w:p>
    <w:p w14:paraId="44A4B5D7"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66F8E611"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7DE0D7A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5BE777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285BBE6E"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59F06F8"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vodi i koordinira povjerene poslove koji osiguravaju obavljanje geodetskih i projektantskih usluga, izradu projektnih zadataka, projektne dokumentacije i elaborata, ishođenje suglasnosti i dozvola  </w:t>
            </w:r>
          </w:p>
        </w:tc>
        <w:tc>
          <w:tcPr>
            <w:tcW w:w="1843" w:type="dxa"/>
            <w:tcBorders>
              <w:top w:val="single" w:sz="4" w:space="0" w:color="auto"/>
              <w:left w:val="single" w:sz="4" w:space="0" w:color="auto"/>
              <w:bottom w:val="single" w:sz="4" w:space="0" w:color="auto"/>
              <w:right w:val="single" w:sz="4" w:space="0" w:color="auto"/>
            </w:tcBorders>
            <w:vAlign w:val="center"/>
          </w:tcPr>
          <w:p w14:paraId="70DB4E6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5A11A621"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2A542EC"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vodi i koordinira povjerene poslove i projekte iz područja gradnje (zgradarstvo, infrastrukturne građevine, ceste i mostovi), primjene mjera energetske učinkovitosti i obnovljivih izvora energije s aspekta gradnje, korištenja sredstava spomeničke rente, zaštite i očuvanja povijesne baštine s aspekta gradnje, uključujući planiranje, izvođenje radova te ishođenje odobrenja za uporabu   </w:t>
            </w:r>
          </w:p>
        </w:tc>
        <w:tc>
          <w:tcPr>
            <w:tcW w:w="1843" w:type="dxa"/>
            <w:tcBorders>
              <w:top w:val="single" w:sz="4" w:space="0" w:color="auto"/>
              <w:left w:val="single" w:sz="4" w:space="0" w:color="auto"/>
              <w:bottom w:val="single" w:sz="4" w:space="0" w:color="auto"/>
              <w:right w:val="single" w:sz="4" w:space="0" w:color="auto"/>
            </w:tcBorders>
            <w:vAlign w:val="center"/>
          </w:tcPr>
          <w:p w14:paraId="7905441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1BDA22BF"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21F2B5C" w14:textId="77777777" w:rsidR="005407FE" w:rsidRPr="005407FE" w:rsidRDefault="005407FE" w:rsidP="005407FE">
            <w:pPr>
              <w:rPr>
                <w:rFonts w:ascii="Arial" w:hAnsi="Arial" w:cs="Arial"/>
                <w:sz w:val="18"/>
                <w:szCs w:val="18"/>
              </w:rPr>
            </w:pPr>
            <w:r w:rsidRPr="005407FE">
              <w:rPr>
                <w:rFonts w:ascii="Arial" w:hAnsi="Arial" w:cs="Arial"/>
                <w:sz w:val="18"/>
                <w:szCs w:val="18"/>
              </w:rPr>
              <w:t>sudjeluje u postupcima javne nabave i provođenju ostalih nabava za odabira sudionika u gradnji -projektanta, revidenta, izvođača, nadzornog inženjera i dr</w:t>
            </w:r>
          </w:p>
        </w:tc>
        <w:tc>
          <w:tcPr>
            <w:tcW w:w="1843" w:type="dxa"/>
            <w:tcBorders>
              <w:top w:val="single" w:sz="4" w:space="0" w:color="auto"/>
              <w:left w:val="single" w:sz="4" w:space="0" w:color="auto"/>
              <w:bottom w:val="single" w:sz="4" w:space="0" w:color="auto"/>
              <w:right w:val="single" w:sz="4" w:space="0" w:color="auto"/>
            </w:tcBorders>
            <w:vAlign w:val="center"/>
          </w:tcPr>
          <w:p w14:paraId="30CF4D6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AAFB660"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A73AC31"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vodi financijsko planiranje i praćenje investicijskih projekta, uključivo kapitalne, razvojne i EU projekte  </w:t>
            </w:r>
          </w:p>
        </w:tc>
        <w:tc>
          <w:tcPr>
            <w:tcW w:w="1843" w:type="dxa"/>
            <w:tcBorders>
              <w:top w:val="single" w:sz="4" w:space="0" w:color="auto"/>
              <w:left w:val="single" w:sz="4" w:space="0" w:color="auto"/>
              <w:bottom w:val="single" w:sz="4" w:space="0" w:color="auto"/>
              <w:right w:val="single" w:sz="4" w:space="0" w:color="auto"/>
            </w:tcBorders>
            <w:vAlign w:val="center"/>
          </w:tcPr>
          <w:p w14:paraId="62A18D1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5D02EF98"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1F47217"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i provođenju složenih projekata iz nadležnosti Odsjeka</w:t>
            </w:r>
          </w:p>
        </w:tc>
        <w:tc>
          <w:tcPr>
            <w:tcW w:w="1843" w:type="dxa"/>
            <w:tcBorders>
              <w:top w:val="single" w:sz="4" w:space="0" w:color="auto"/>
              <w:left w:val="single" w:sz="4" w:space="0" w:color="auto"/>
              <w:bottom w:val="single" w:sz="4" w:space="0" w:color="auto"/>
              <w:right w:val="single" w:sz="4" w:space="0" w:color="auto"/>
            </w:tcBorders>
            <w:vAlign w:val="center"/>
          </w:tcPr>
          <w:p w14:paraId="49C9C7C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31CE7FA4"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4AE782E" w14:textId="77777777" w:rsidR="005407FE" w:rsidRPr="005407FE" w:rsidRDefault="005407FE" w:rsidP="005407FE">
            <w:pPr>
              <w:rPr>
                <w:rFonts w:ascii="Arial" w:hAnsi="Arial" w:cs="Arial"/>
                <w:sz w:val="18"/>
                <w:szCs w:val="18"/>
              </w:rPr>
            </w:pPr>
            <w:r w:rsidRPr="005407FE">
              <w:rPr>
                <w:rFonts w:ascii="Arial" w:hAnsi="Arial" w:cs="Arial"/>
                <w:sz w:val="18"/>
                <w:szCs w:val="18"/>
              </w:rPr>
              <w:t>prati zakone i druge propise iz nadležnosti Odsjeka te priprema akte iz svog djelokruga rada</w:t>
            </w:r>
          </w:p>
        </w:tc>
        <w:tc>
          <w:tcPr>
            <w:tcW w:w="1843" w:type="dxa"/>
            <w:tcBorders>
              <w:top w:val="single" w:sz="4" w:space="0" w:color="auto"/>
              <w:left w:val="single" w:sz="4" w:space="0" w:color="auto"/>
              <w:bottom w:val="single" w:sz="4" w:space="0" w:color="auto"/>
              <w:right w:val="single" w:sz="4" w:space="0" w:color="auto"/>
            </w:tcBorders>
            <w:vAlign w:val="center"/>
          </w:tcPr>
          <w:p w14:paraId="44454E0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F42CABF"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A03730B"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tcBorders>
              <w:top w:val="single" w:sz="4" w:space="0" w:color="auto"/>
              <w:left w:val="single" w:sz="4" w:space="0" w:color="auto"/>
              <w:bottom w:val="single" w:sz="4" w:space="0" w:color="auto"/>
              <w:right w:val="single" w:sz="4" w:space="0" w:color="auto"/>
            </w:tcBorders>
            <w:vAlign w:val="center"/>
          </w:tcPr>
          <w:p w14:paraId="51615D3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6068D634" w14:textId="77777777" w:rsidR="005407FE" w:rsidRPr="005407FE" w:rsidRDefault="005407FE" w:rsidP="005407FE">
      <w:pPr>
        <w:spacing w:after="0" w:line="240" w:lineRule="auto"/>
        <w:rPr>
          <w:rFonts w:ascii="Arial" w:hAnsi="Arial" w:cs="Arial"/>
          <w:sz w:val="18"/>
          <w:szCs w:val="18"/>
        </w:rPr>
      </w:pPr>
    </w:p>
    <w:p w14:paraId="30EE7A69"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RAZINE STANDARDNIH MJERILA ZA KLASIFIKACIJU RADNIH MJESTA</w:t>
      </w:r>
    </w:p>
    <w:p w14:paraId="47DAC8BD" w14:textId="77777777" w:rsidR="005407FE" w:rsidRPr="005407FE" w:rsidRDefault="005407FE" w:rsidP="005407FE">
      <w:pPr>
        <w:spacing w:after="0" w:line="240" w:lineRule="auto"/>
        <w:rPr>
          <w:rFonts w:ascii="Arial" w:hAnsi="Arial" w:cs="Arial"/>
          <w:sz w:val="18"/>
          <w:szCs w:val="18"/>
        </w:rPr>
      </w:pPr>
    </w:p>
    <w:p w14:paraId="2F53D62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3E4B4154" w14:textId="77777777" w:rsidR="005407FE" w:rsidRPr="005407FE" w:rsidRDefault="005407FE" w:rsidP="005407FE">
      <w:pPr>
        <w:numPr>
          <w:ilvl w:val="0"/>
          <w:numId w:val="2"/>
        </w:numPr>
        <w:spacing w:after="0" w:line="240" w:lineRule="auto"/>
        <w:contextualSpacing/>
        <w:jc w:val="both"/>
        <w:rPr>
          <w:rFonts w:ascii="Arial" w:hAnsi="Arial" w:cs="Arial"/>
          <w:i/>
          <w:iCs/>
          <w:strike/>
          <w:sz w:val="18"/>
          <w:szCs w:val="18"/>
        </w:rPr>
      </w:pPr>
      <w:r w:rsidRPr="005407FE">
        <w:rPr>
          <w:rFonts w:ascii="Arial" w:eastAsia="Calibri" w:hAnsi="Arial" w:cs="Arial"/>
          <w:sz w:val="18"/>
          <w:szCs w:val="18"/>
        </w:rPr>
        <w:t>sveučilišni diplomski studij ili sveučilišni integrirani prijediplomski i diplomski studij ili stručni diplomski studij</w:t>
      </w:r>
      <w:r w:rsidRPr="005407FE">
        <w:rPr>
          <w:rFonts w:ascii="Arial" w:hAnsi="Arial" w:cs="Arial"/>
          <w:sz w:val="18"/>
          <w:szCs w:val="18"/>
        </w:rPr>
        <w:t xml:space="preserve"> građevinske, arhitektonske ili ostale tehničke struke i ekonomske  struke,</w:t>
      </w:r>
    </w:p>
    <w:p w14:paraId="6815FEF7"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najmanje tri godine radnog iskustva na odgovarajućim poslovima,</w:t>
      </w:r>
    </w:p>
    <w:p w14:paraId="2EE34690"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6016CD50"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položeni državni  ispit.</w:t>
      </w:r>
    </w:p>
    <w:p w14:paraId="65CF6F72" w14:textId="77777777" w:rsidR="005407FE" w:rsidRPr="005407FE" w:rsidRDefault="005407FE" w:rsidP="005407FE">
      <w:pPr>
        <w:spacing w:after="0" w:line="240" w:lineRule="auto"/>
        <w:jc w:val="both"/>
        <w:rPr>
          <w:rFonts w:ascii="Arial" w:hAnsi="Arial" w:cs="Arial"/>
          <w:sz w:val="18"/>
          <w:szCs w:val="18"/>
        </w:rPr>
      </w:pPr>
    </w:p>
    <w:p w14:paraId="61F34C2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w:t>
      </w:r>
      <w:r w:rsidRPr="005407FE">
        <w:rPr>
          <w:rFonts w:ascii="Arial" w:hAnsi="Arial" w:cs="Arial"/>
          <w:sz w:val="18"/>
          <w:szCs w:val="18"/>
        </w:rPr>
        <w:tab/>
        <w:t>Stupanj složenosti koji uključuje suradnju u izradi akata iz djelokruga upravnog tijela, rješavanje složenih upravnih i drugih predmeta, te rješavanje problema uz upute i nadzor rukovodećeg službenika.</w:t>
      </w:r>
    </w:p>
    <w:p w14:paraId="4DBCF837" w14:textId="77777777" w:rsidR="005407FE" w:rsidRPr="005407FE" w:rsidRDefault="005407FE" w:rsidP="005407FE">
      <w:pPr>
        <w:spacing w:after="0" w:line="240" w:lineRule="auto"/>
        <w:jc w:val="both"/>
        <w:rPr>
          <w:rFonts w:ascii="Arial" w:hAnsi="Arial" w:cs="Arial"/>
          <w:sz w:val="18"/>
          <w:szCs w:val="18"/>
        </w:rPr>
      </w:pPr>
    </w:p>
    <w:p w14:paraId="658B287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češći nadzor te opće i specifične upute rukovodećeg službenika.</w:t>
      </w:r>
    </w:p>
    <w:p w14:paraId="269CA9A3" w14:textId="77777777" w:rsidR="005407FE" w:rsidRPr="005407FE" w:rsidRDefault="005407FE" w:rsidP="005407FE">
      <w:pPr>
        <w:spacing w:after="0" w:line="240" w:lineRule="auto"/>
        <w:jc w:val="both"/>
        <w:rPr>
          <w:rFonts w:ascii="Arial" w:hAnsi="Arial" w:cs="Arial"/>
          <w:sz w:val="18"/>
          <w:szCs w:val="18"/>
        </w:rPr>
      </w:pPr>
    </w:p>
    <w:p w14:paraId="6324997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stručne komunikacije koji uključuje kontakte unutar i izvan upravnog tijela u svrhu prikupljanja ili razmjene informacija.</w:t>
      </w:r>
    </w:p>
    <w:p w14:paraId="0E2086D5" w14:textId="77777777" w:rsidR="005407FE" w:rsidRPr="005407FE" w:rsidRDefault="005407FE" w:rsidP="005407FE">
      <w:pPr>
        <w:spacing w:after="0" w:line="240" w:lineRule="auto"/>
        <w:jc w:val="both"/>
        <w:rPr>
          <w:rFonts w:ascii="Arial" w:hAnsi="Arial" w:cs="Arial"/>
          <w:sz w:val="18"/>
          <w:szCs w:val="18"/>
        </w:rPr>
      </w:pPr>
    </w:p>
    <w:p w14:paraId="10E164F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pravilnu primjenu postupaka i metoda rada te provedbu pojedinačnih odluka.</w:t>
      </w:r>
    </w:p>
    <w:p w14:paraId="31EBD597" w14:textId="77777777" w:rsidR="005407FE" w:rsidRDefault="005407FE" w:rsidP="005407FE">
      <w:pPr>
        <w:spacing w:after="0" w:line="240" w:lineRule="auto"/>
        <w:jc w:val="both"/>
        <w:rPr>
          <w:rFonts w:ascii="Arial" w:hAnsi="Arial" w:cs="Arial"/>
          <w:b/>
          <w:sz w:val="18"/>
          <w:szCs w:val="18"/>
        </w:rPr>
      </w:pPr>
    </w:p>
    <w:p w14:paraId="5FD43B6E" w14:textId="77777777" w:rsidR="005407FE" w:rsidRPr="005407FE" w:rsidRDefault="005407FE" w:rsidP="005407FE">
      <w:pPr>
        <w:spacing w:after="0" w:line="240" w:lineRule="auto"/>
        <w:jc w:val="both"/>
        <w:rPr>
          <w:rFonts w:ascii="Arial" w:hAnsi="Arial" w:cs="Arial"/>
          <w:b/>
          <w:sz w:val="18"/>
          <w:szCs w:val="18"/>
        </w:rPr>
      </w:pPr>
    </w:p>
    <w:p w14:paraId="3F6DC49E" w14:textId="77777777" w:rsidR="005407FE" w:rsidRPr="005407FE" w:rsidRDefault="005407FE" w:rsidP="005407FE">
      <w:pPr>
        <w:spacing w:after="0" w:line="240" w:lineRule="auto"/>
        <w:jc w:val="both"/>
        <w:rPr>
          <w:rFonts w:ascii="Arial" w:hAnsi="Arial" w:cs="Arial"/>
          <w:b/>
          <w:sz w:val="18"/>
          <w:szCs w:val="18"/>
        </w:rPr>
      </w:pPr>
      <w:r w:rsidRPr="005407FE">
        <w:rPr>
          <w:rFonts w:ascii="Arial" w:hAnsi="Arial" w:cs="Arial"/>
          <w:b/>
          <w:sz w:val="18"/>
          <w:szCs w:val="18"/>
        </w:rPr>
        <w:t xml:space="preserve">9. Savjetnik za gradnju         II                                                                         </w:t>
      </w:r>
      <w:r w:rsidRPr="005407FE">
        <w:rPr>
          <w:rFonts w:ascii="Arial" w:hAnsi="Arial" w:cs="Arial"/>
          <w:sz w:val="18"/>
          <w:szCs w:val="18"/>
        </w:rPr>
        <w:t>Broj izvršitelja: 2</w:t>
      </w:r>
    </w:p>
    <w:p w14:paraId="711CB52A" w14:textId="77777777" w:rsidR="005407FE" w:rsidRPr="005407FE" w:rsidRDefault="005407FE" w:rsidP="005407FE">
      <w:pPr>
        <w:spacing w:after="0" w:line="240" w:lineRule="auto"/>
        <w:jc w:val="both"/>
        <w:rPr>
          <w:rFonts w:ascii="Arial" w:hAnsi="Arial" w:cs="Arial"/>
          <w:sz w:val="18"/>
          <w:szCs w:val="18"/>
        </w:rPr>
      </w:pPr>
    </w:p>
    <w:p w14:paraId="755F0F4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7823A725"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14:paraId="5ADB17B3"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22290B5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BA3DB6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50D687F6"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0AD03C4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3090" w:type="dxa"/>
            <w:tcBorders>
              <w:top w:val="single" w:sz="4" w:space="0" w:color="auto"/>
              <w:left w:val="single" w:sz="4" w:space="0" w:color="auto"/>
              <w:bottom w:val="single" w:sz="4" w:space="0" w:color="auto"/>
              <w:right w:val="single" w:sz="4" w:space="0" w:color="auto"/>
            </w:tcBorders>
            <w:vAlign w:val="center"/>
          </w:tcPr>
          <w:p w14:paraId="71A4C01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SAVJETNIK</w:t>
            </w:r>
          </w:p>
        </w:tc>
        <w:tc>
          <w:tcPr>
            <w:tcW w:w="3260" w:type="dxa"/>
            <w:tcBorders>
              <w:top w:val="single" w:sz="4" w:space="0" w:color="auto"/>
              <w:left w:val="single" w:sz="4" w:space="0" w:color="auto"/>
              <w:bottom w:val="single" w:sz="4" w:space="0" w:color="auto"/>
              <w:right w:val="single" w:sz="4" w:space="0" w:color="auto"/>
            </w:tcBorders>
            <w:vAlign w:val="center"/>
          </w:tcPr>
          <w:p w14:paraId="58690AF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512AC73A" w14:textId="77777777" w:rsidR="005407FE" w:rsidRPr="005407FE" w:rsidRDefault="005407FE" w:rsidP="005407FE">
      <w:pPr>
        <w:spacing w:after="0" w:line="240" w:lineRule="auto"/>
        <w:jc w:val="both"/>
        <w:rPr>
          <w:rFonts w:ascii="Arial" w:hAnsi="Arial" w:cs="Arial"/>
          <w:sz w:val="18"/>
          <w:szCs w:val="18"/>
        </w:rPr>
      </w:pPr>
    </w:p>
    <w:p w14:paraId="7129D44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2D988CC4"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6CC0E02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E646C3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744708CD"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05D0EAC"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vodi i koordinira povjerene poslove koji osiguravaju obavljanje geodetskih i projektantskih usluga, izradu projektnih zadataka, projektne dokumentacije i elaborata, ishođenje suglasnosti i dozvola  </w:t>
            </w:r>
          </w:p>
        </w:tc>
        <w:tc>
          <w:tcPr>
            <w:tcW w:w="1843" w:type="dxa"/>
            <w:tcBorders>
              <w:top w:val="single" w:sz="4" w:space="0" w:color="auto"/>
              <w:left w:val="single" w:sz="4" w:space="0" w:color="auto"/>
              <w:bottom w:val="single" w:sz="4" w:space="0" w:color="auto"/>
              <w:right w:val="single" w:sz="4" w:space="0" w:color="auto"/>
            </w:tcBorders>
            <w:vAlign w:val="center"/>
          </w:tcPr>
          <w:p w14:paraId="1D08C3A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2D852D03"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4299B94"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vodi i koordinira povjerene poslove i projekte iz područja gradnje (zgradarstvo, infrastrukturne građevine, ceste i mostovi), primjene mjera energetske učinkovitosti i obnovljivih izvora energije s aspekta gradnje, uključujući planiranje, izvođenje radova te ishođenje odobrenja za uporabu   </w:t>
            </w:r>
          </w:p>
        </w:tc>
        <w:tc>
          <w:tcPr>
            <w:tcW w:w="1843" w:type="dxa"/>
            <w:tcBorders>
              <w:top w:val="single" w:sz="4" w:space="0" w:color="auto"/>
              <w:left w:val="single" w:sz="4" w:space="0" w:color="auto"/>
              <w:bottom w:val="single" w:sz="4" w:space="0" w:color="auto"/>
              <w:right w:val="single" w:sz="4" w:space="0" w:color="auto"/>
            </w:tcBorders>
            <w:vAlign w:val="center"/>
          </w:tcPr>
          <w:p w14:paraId="2B42676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17F1D2E6"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91CA314"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sudjeluje u postupcima javne nabave i provođenju ostalih nabava za odabira sudionika u gradnji -projektanta, revidenta, izvođača, nadzornog inženjera i dr.   </w:t>
            </w:r>
          </w:p>
        </w:tc>
        <w:tc>
          <w:tcPr>
            <w:tcW w:w="1843" w:type="dxa"/>
            <w:tcBorders>
              <w:top w:val="single" w:sz="4" w:space="0" w:color="auto"/>
              <w:left w:val="single" w:sz="4" w:space="0" w:color="auto"/>
              <w:bottom w:val="single" w:sz="4" w:space="0" w:color="auto"/>
              <w:right w:val="single" w:sz="4" w:space="0" w:color="auto"/>
            </w:tcBorders>
            <w:vAlign w:val="center"/>
          </w:tcPr>
          <w:p w14:paraId="0AA9320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D526BE6"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334818B"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vodi financijsko planiranje i praćenje investicijskih projekta, uključivo kapitalne, razvojne i EU projekte  </w:t>
            </w:r>
          </w:p>
        </w:tc>
        <w:tc>
          <w:tcPr>
            <w:tcW w:w="1843" w:type="dxa"/>
            <w:tcBorders>
              <w:top w:val="single" w:sz="4" w:space="0" w:color="auto"/>
              <w:left w:val="single" w:sz="4" w:space="0" w:color="auto"/>
              <w:bottom w:val="single" w:sz="4" w:space="0" w:color="auto"/>
              <w:right w:val="single" w:sz="4" w:space="0" w:color="auto"/>
            </w:tcBorders>
            <w:vAlign w:val="center"/>
          </w:tcPr>
          <w:p w14:paraId="005A8FF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1B2BB9F5"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E02169F"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i provođenju projekata iz nadležnosti Odsjeka</w:t>
            </w:r>
          </w:p>
        </w:tc>
        <w:tc>
          <w:tcPr>
            <w:tcW w:w="1843" w:type="dxa"/>
            <w:tcBorders>
              <w:top w:val="single" w:sz="4" w:space="0" w:color="auto"/>
              <w:left w:val="single" w:sz="4" w:space="0" w:color="auto"/>
              <w:bottom w:val="single" w:sz="4" w:space="0" w:color="auto"/>
              <w:right w:val="single" w:sz="4" w:space="0" w:color="auto"/>
            </w:tcBorders>
            <w:vAlign w:val="center"/>
          </w:tcPr>
          <w:p w14:paraId="412A9F3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9CA8D9D"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789BAD3"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prati </w:t>
            </w:r>
            <w:bookmarkStart w:id="8" w:name="_Hlk149132796"/>
            <w:r w:rsidRPr="005407FE">
              <w:rPr>
                <w:rFonts w:ascii="Arial" w:hAnsi="Arial" w:cs="Arial"/>
                <w:sz w:val="18"/>
                <w:szCs w:val="18"/>
              </w:rPr>
              <w:t>zakone i druge propise iz nadležnosti Odsjeka te priprema akte iz svog djelokruga rada</w:t>
            </w:r>
            <w:bookmarkEnd w:id="8"/>
          </w:p>
        </w:tc>
        <w:tc>
          <w:tcPr>
            <w:tcW w:w="1843" w:type="dxa"/>
            <w:tcBorders>
              <w:top w:val="single" w:sz="4" w:space="0" w:color="auto"/>
              <w:left w:val="single" w:sz="4" w:space="0" w:color="auto"/>
              <w:bottom w:val="single" w:sz="4" w:space="0" w:color="auto"/>
              <w:right w:val="single" w:sz="4" w:space="0" w:color="auto"/>
            </w:tcBorders>
            <w:vAlign w:val="center"/>
          </w:tcPr>
          <w:p w14:paraId="79D1342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4DD0CD1"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AA7AAF6"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tcBorders>
              <w:top w:val="single" w:sz="4" w:space="0" w:color="auto"/>
              <w:left w:val="single" w:sz="4" w:space="0" w:color="auto"/>
              <w:bottom w:val="single" w:sz="4" w:space="0" w:color="auto"/>
              <w:right w:val="single" w:sz="4" w:space="0" w:color="auto"/>
            </w:tcBorders>
            <w:vAlign w:val="center"/>
          </w:tcPr>
          <w:p w14:paraId="2D565A9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0F41AB36" w14:textId="77777777" w:rsidR="005407FE" w:rsidRPr="005407FE" w:rsidRDefault="005407FE" w:rsidP="005407FE">
      <w:pPr>
        <w:spacing w:after="0" w:line="240" w:lineRule="auto"/>
        <w:jc w:val="both"/>
        <w:rPr>
          <w:rFonts w:ascii="Arial" w:hAnsi="Arial" w:cs="Arial"/>
          <w:sz w:val="18"/>
          <w:szCs w:val="18"/>
        </w:rPr>
      </w:pPr>
    </w:p>
    <w:p w14:paraId="6551DEB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10D9800D" w14:textId="77777777" w:rsidR="005407FE" w:rsidRPr="005407FE" w:rsidRDefault="005407FE" w:rsidP="005407FE">
      <w:pPr>
        <w:spacing w:after="0" w:line="240" w:lineRule="auto"/>
        <w:jc w:val="both"/>
        <w:rPr>
          <w:rFonts w:ascii="Arial" w:hAnsi="Arial" w:cs="Arial"/>
          <w:sz w:val="18"/>
          <w:szCs w:val="18"/>
        </w:rPr>
      </w:pPr>
    </w:p>
    <w:p w14:paraId="0312325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6C21EF3F"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eastAsia="Calibri" w:hAnsi="Arial" w:cs="Arial"/>
          <w:sz w:val="18"/>
          <w:szCs w:val="18"/>
        </w:rPr>
        <w:t>sveučilišni diplomski studij ili sveučilišni integrirani prijediplomski i diplomski studij ili stručni diplomski studij</w:t>
      </w:r>
      <w:r w:rsidRPr="005407FE">
        <w:rPr>
          <w:rFonts w:ascii="Arial" w:hAnsi="Arial" w:cs="Arial"/>
          <w:sz w:val="18"/>
          <w:szCs w:val="18"/>
        </w:rPr>
        <w:t xml:space="preserve"> građevinske, arhitektonske ili ostale tehničke struke,</w:t>
      </w:r>
    </w:p>
    <w:p w14:paraId="6CE43434" w14:textId="77777777" w:rsidR="005407FE" w:rsidRPr="005407FE" w:rsidRDefault="005407FE" w:rsidP="005407FE">
      <w:pPr>
        <w:numPr>
          <w:ilvl w:val="0"/>
          <w:numId w:val="2"/>
        </w:numPr>
        <w:spacing w:after="0" w:line="240" w:lineRule="auto"/>
        <w:contextualSpacing/>
        <w:jc w:val="both"/>
        <w:rPr>
          <w:rFonts w:ascii="Arial" w:hAnsi="Arial" w:cs="Arial"/>
          <w:i/>
          <w:iCs/>
          <w:sz w:val="18"/>
          <w:szCs w:val="18"/>
        </w:rPr>
      </w:pPr>
      <w:r w:rsidRPr="005407FE">
        <w:rPr>
          <w:rFonts w:ascii="Arial" w:hAnsi="Arial" w:cs="Arial"/>
          <w:sz w:val="18"/>
          <w:szCs w:val="18"/>
        </w:rPr>
        <w:t>najmanje tri godine radnog iskustva na odgovarajućim poslovima,</w:t>
      </w:r>
    </w:p>
    <w:p w14:paraId="09B3AA73"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4C9EC57C"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položeni državni  ispit.</w:t>
      </w:r>
    </w:p>
    <w:p w14:paraId="020AF95F" w14:textId="77777777" w:rsidR="005407FE" w:rsidRPr="005407FE" w:rsidRDefault="005407FE" w:rsidP="005407FE">
      <w:pPr>
        <w:spacing w:after="0" w:line="240" w:lineRule="auto"/>
        <w:jc w:val="both"/>
        <w:rPr>
          <w:rFonts w:ascii="Arial" w:hAnsi="Arial" w:cs="Arial"/>
          <w:sz w:val="18"/>
          <w:szCs w:val="18"/>
        </w:rPr>
      </w:pPr>
    </w:p>
    <w:p w14:paraId="7A0D646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w:t>
      </w:r>
      <w:r w:rsidRPr="005407FE">
        <w:rPr>
          <w:rFonts w:ascii="Arial" w:hAnsi="Arial" w:cs="Arial"/>
          <w:sz w:val="18"/>
          <w:szCs w:val="18"/>
        </w:rPr>
        <w:tab/>
        <w:t>Stupanj složenosti koji uključuje suradnju u izradi akata iz djelokruga upravnog tijela, rješavanje složenih upravnih i drugih predmeta, te rješavanje problema uz upute i nadzor rukovodećeg službenika.</w:t>
      </w:r>
    </w:p>
    <w:p w14:paraId="6ED1109E" w14:textId="77777777" w:rsidR="005407FE" w:rsidRPr="005407FE" w:rsidRDefault="005407FE" w:rsidP="005407FE">
      <w:pPr>
        <w:spacing w:after="0" w:line="240" w:lineRule="auto"/>
        <w:jc w:val="both"/>
        <w:rPr>
          <w:rFonts w:ascii="Arial" w:hAnsi="Arial" w:cs="Arial"/>
          <w:sz w:val="18"/>
          <w:szCs w:val="18"/>
        </w:rPr>
      </w:pPr>
    </w:p>
    <w:p w14:paraId="6577687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češći nadzor te opće i specifične upute rukovodećeg službenika.</w:t>
      </w:r>
    </w:p>
    <w:p w14:paraId="30EFB32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stručne komunikacije koji uključuje kontakte unutar i izvan upravnog tijela u svrhu prikupljanja ili razmjene informacija.</w:t>
      </w:r>
    </w:p>
    <w:p w14:paraId="76B9177D" w14:textId="77777777" w:rsidR="005407FE" w:rsidRPr="005407FE" w:rsidRDefault="005407FE" w:rsidP="005407FE">
      <w:pPr>
        <w:spacing w:after="0" w:line="240" w:lineRule="auto"/>
        <w:jc w:val="both"/>
        <w:rPr>
          <w:rFonts w:ascii="Arial" w:hAnsi="Arial" w:cs="Arial"/>
          <w:sz w:val="18"/>
          <w:szCs w:val="18"/>
        </w:rPr>
      </w:pPr>
    </w:p>
    <w:p w14:paraId="35C7105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pravilnu primjenu postupaka i metoda rada te provedbu pojedinačnih odluka.</w:t>
      </w:r>
    </w:p>
    <w:p w14:paraId="30C9E1A6" w14:textId="77777777" w:rsidR="005407FE" w:rsidRDefault="005407FE" w:rsidP="005407FE">
      <w:pPr>
        <w:spacing w:after="0" w:line="240" w:lineRule="auto"/>
        <w:jc w:val="both"/>
        <w:rPr>
          <w:rFonts w:ascii="Arial" w:hAnsi="Arial" w:cs="Arial"/>
          <w:b/>
          <w:sz w:val="18"/>
          <w:szCs w:val="18"/>
        </w:rPr>
      </w:pPr>
    </w:p>
    <w:p w14:paraId="438E4808" w14:textId="77777777" w:rsidR="005407FE" w:rsidRPr="005407FE" w:rsidRDefault="005407FE" w:rsidP="005407FE">
      <w:pPr>
        <w:spacing w:after="0" w:line="240" w:lineRule="auto"/>
        <w:jc w:val="both"/>
        <w:rPr>
          <w:rFonts w:ascii="Arial" w:hAnsi="Arial" w:cs="Arial"/>
          <w:b/>
          <w:sz w:val="18"/>
          <w:szCs w:val="18"/>
        </w:rPr>
      </w:pPr>
    </w:p>
    <w:p w14:paraId="4BE2583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sz w:val="18"/>
          <w:szCs w:val="18"/>
        </w:rPr>
        <w:t>10. Viši stručni suradnik za gradnju i energetsku učinkovitost</w:t>
      </w:r>
      <w:r w:rsidRPr="005407FE">
        <w:rPr>
          <w:rFonts w:ascii="Arial" w:hAnsi="Arial" w:cs="Arial"/>
          <w:sz w:val="18"/>
          <w:szCs w:val="18"/>
        </w:rPr>
        <w:t xml:space="preserve">                               Broj izvršitelja: 1</w:t>
      </w:r>
    </w:p>
    <w:p w14:paraId="455E6D86" w14:textId="77777777" w:rsidR="005407FE" w:rsidRPr="005407FE" w:rsidRDefault="005407FE" w:rsidP="005407FE">
      <w:pPr>
        <w:spacing w:after="0" w:line="240" w:lineRule="auto"/>
        <w:jc w:val="both"/>
        <w:rPr>
          <w:rFonts w:ascii="Arial" w:hAnsi="Arial" w:cs="Arial"/>
          <w:sz w:val="18"/>
          <w:szCs w:val="18"/>
        </w:rPr>
      </w:pPr>
    </w:p>
    <w:p w14:paraId="529C951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677DBB24"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14:paraId="5C101394"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6FCC038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0AF7DE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5575D11E"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5D81451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3090" w:type="dxa"/>
            <w:tcBorders>
              <w:top w:val="single" w:sz="4" w:space="0" w:color="auto"/>
              <w:left w:val="single" w:sz="4" w:space="0" w:color="auto"/>
              <w:bottom w:val="single" w:sz="4" w:space="0" w:color="auto"/>
              <w:right w:val="single" w:sz="4" w:space="0" w:color="auto"/>
            </w:tcBorders>
            <w:vAlign w:val="center"/>
          </w:tcPr>
          <w:p w14:paraId="4343A58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STRUČNI SURADNIK</w:t>
            </w:r>
          </w:p>
        </w:tc>
        <w:tc>
          <w:tcPr>
            <w:tcW w:w="3260" w:type="dxa"/>
            <w:tcBorders>
              <w:top w:val="single" w:sz="4" w:space="0" w:color="auto"/>
              <w:left w:val="single" w:sz="4" w:space="0" w:color="auto"/>
              <w:bottom w:val="single" w:sz="4" w:space="0" w:color="auto"/>
              <w:right w:val="single" w:sz="4" w:space="0" w:color="auto"/>
            </w:tcBorders>
            <w:vAlign w:val="center"/>
          </w:tcPr>
          <w:p w14:paraId="1532B5D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6.</w:t>
            </w:r>
          </w:p>
        </w:tc>
      </w:tr>
    </w:tbl>
    <w:p w14:paraId="23E43C99" w14:textId="77777777" w:rsidR="005407FE" w:rsidRPr="005407FE" w:rsidRDefault="005407FE" w:rsidP="005407FE">
      <w:pPr>
        <w:spacing w:after="0" w:line="240" w:lineRule="auto"/>
        <w:jc w:val="both"/>
        <w:rPr>
          <w:rFonts w:ascii="Arial" w:hAnsi="Arial" w:cs="Arial"/>
          <w:sz w:val="18"/>
          <w:szCs w:val="18"/>
        </w:rPr>
      </w:pPr>
    </w:p>
    <w:p w14:paraId="05F5851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6B39A5FB"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3700609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487078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1B36D04B"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DA16E65" w14:textId="77777777" w:rsidR="005407FE" w:rsidRPr="005407FE" w:rsidRDefault="005407FE" w:rsidP="005407FE">
            <w:pPr>
              <w:rPr>
                <w:rFonts w:ascii="Arial" w:hAnsi="Arial" w:cs="Arial"/>
                <w:sz w:val="18"/>
                <w:szCs w:val="18"/>
              </w:rPr>
            </w:pPr>
            <w:r w:rsidRPr="005407FE">
              <w:rPr>
                <w:rFonts w:ascii="Arial" w:hAnsi="Arial" w:cs="Arial"/>
                <w:sz w:val="18"/>
                <w:szCs w:val="18"/>
              </w:rPr>
              <w:t>proučava i rješava sve poslove i zadaće iz područja gradnje, energetske učinkovitosti i obnovljivih izvora energije sa aspekta gradnje, uređenja naselja, zaštite i očuvanja povijesne baštine s aspekta gradnje te korištenja sredstava spomeničke rente</w:t>
            </w:r>
          </w:p>
        </w:tc>
        <w:tc>
          <w:tcPr>
            <w:tcW w:w="1843" w:type="dxa"/>
            <w:tcBorders>
              <w:top w:val="single" w:sz="4" w:space="0" w:color="auto"/>
              <w:left w:val="single" w:sz="4" w:space="0" w:color="auto"/>
              <w:bottom w:val="single" w:sz="4" w:space="0" w:color="auto"/>
              <w:right w:val="single" w:sz="4" w:space="0" w:color="auto"/>
            </w:tcBorders>
            <w:vAlign w:val="center"/>
          </w:tcPr>
          <w:p w14:paraId="5514D4D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1835E19C"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0E194F4" w14:textId="77777777" w:rsidR="005407FE" w:rsidRPr="005407FE" w:rsidRDefault="005407FE" w:rsidP="005407FE">
            <w:pPr>
              <w:rPr>
                <w:rFonts w:ascii="Arial" w:hAnsi="Arial" w:cs="Arial"/>
                <w:sz w:val="18"/>
                <w:szCs w:val="18"/>
              </w:rPr>
            </w:pPr>
            <w:r w:rsidRPr="005407FE">
              <w:rPr>
                <w:rFonts w:ascii="Arial" w:hAnsi="Arial" w:cs="Arial"/>
                <w:sz w:val="18"/>
                <w:szCs w:val="18"/>
              </w:rPr>
              <w:t>koordinira projekte iz područja gradnje zgrada i infrastrukturnih građevina, cesta i mostova u nadležnosti Grada, uključujući planiranje, izradu projektnog zadatka, praćenje izrade projekata, ishođenje potrebnih suglasnosti i odobrenja za gradnju, izvođenje radova te ishođenje odobrenja za uporabu</w:t>
            </w:r>
          </w:p>
        </w:tc>
        <w:tc>
          <w:tcPr>
            <w:tcW w:w="1843" w:type="dxa"/>
            <w:tcBorders>
              <w:top w:val="single" w:sz="4" w:space="0" w:color="auto"/>
              <w:left w:val="single" w:sz="4" w:space="0" w:color="auto"/>
              <w:bottom w:val="single" w:sz="4" w:space="0" w:color="auto"/>
              <w:right w:val="single" w:sz="4" w:space="0" w:color="auto"/>
            </w:tcBorders>
            <w:vAlign w:val="center"/>
          </w:tcPr>
          <w:p w14:paraId="091C27F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3B408D04"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61CDDF5" w14:textId="77777777" w:rsidR="005407FE" w:rsidRPr="005407FE" w:rsidRDefault="005407FE" w:rsidP="005407FE">
            <w:pPr>
              <w:rPr>
                <w:rFonts w:ascii="Arial" w:hAnsi="Arial" w:cs="Arial"/>
                <w:sz w:val="18"/>
                <w:szCs w:val="18"/>
              </w:rPr>
            </w:pPr>
            <w:r w:rsidRPr="005407FE">
              <w:rPr>
                <w:rFonts w:ascii="Arial" w:hAnsi="Arial" w:cs="Arial"/>
                <w:sz w:val="18"/>
                <w:szCs w:val="18"/>
              </w:rPr>
              <w:t>sudjeluje u postupcima javne nabave i provođenju ostalih nabava za odabira sudionika u gradnji -projektanta, revidenta, izvođača, nadzornog inženjera i dr.</w:t>
            </w:r>
          </w:p>
        </w:tc>
        <w:tc>
          <w:tcPr>
            <w:tcW w:w="1843" w:type="dxa"/>
            <w:tcBorders>
              <w:top w:val="single" w:sz="4" w:space="0" w:color="auto"/>
              <w:left w:val="single" w:sz="4" w:space="0" w:color="auto"/>
              <w:bottom w:val="single" w:sz="4" w:space="0" w:color="auto"/>
              <w:right w:val="single" w:sz="4" w:space="0" w:color="auto"/>
            </w:tcBorders>
            <w:vAlign w:val="center"/>
          </w:tcPr>
          <w:p w14:paraId="7C7BFA5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39C42E30"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66E9404" w14:textId="77777777" w:rsidR="005407FE" w:rsidRPr="005407FE" w:rsidRDefault="005407FE" w:rsidP="005407FE">
            <w:pPr>
              <w:rPr>
                <w:rFonts w:ascii="Arial" w:hAnsi="Arial" w:cs="Arial"/>
                <w:sz w:val="18"/>
                <w:szCs w:val="18"/>
              </w:rPr>
            </w:pPr>
            <w:r w:rsidRPr="005407FE">
              <w:rPr>
                <w:rFonts w:ascii="Arial" w:hAnsi="Arial" w:cs="Arial"/>
                <w:sz w:val="18"/>
                <w:szCs w:val="18"/>
              </w:rPr>
              <w:t>vodi financijsko planiranje i praćenje investicijskih projekta, uključivo kapitalne, razvojne i EU projekte</w:t>
            </w:r>
          </w:p>
        </w:tc>
        <w:tc>
          <w:tcPr>
            <w:tcW w:w="1843" w:type="dxa"/>
            <w:tcBorders>
              <w:top w:val="single" w:sz="4" w:space="0" w:color="auto"/>
              <w:left w:val="single" w:sz="4" w:space="0" w:color="auto"/>
              <w:bottom w:val="single" w:sz="4" w:space="0" w:color="auto"/>
              <w:right w:val="single" w:sz="4" w:space="0" w:color="auto"/>
            </w:tcBorders>
            <w:vAlign w:val="center"/>
          </w:tcPr>
          <w:p w14:paraId="4B3134D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0CE5DCC1"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62CAF5F"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i provođenju projekata</w:t>
            </w:r>
          </w:p>
        </w:tc>
        <w:tc>
          <w:tcPr>
            <w:tcW w:w="1843" w:type="dxa"/>
            <w:tcBorders>
              <w:top w:val="single" w:sz="4" w:space="0" w:color="auto"/>
              <w:left w:val="single" w:sz="4" w:space="0" w:color="auto"/>
              <w:bottom w:val="single" w:sz="4" w:space="0" w:color="auto"/>
              <w:right w:val="single" w:sz="4" w:space="0" w:color="auto"/>
            </w:tcBorders>
          </w:tcPr>
          <w:p w14:paraId="6B50915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D1164E1"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95299AC" w14:textId="77777777" w:rsidR="005407FE" w:rsidRPr="005407FE" w:rsidRDefault="005407FE" w:rsidP="005407FE">
            <w:pPr>
              <w:rPr>
                <w:rFonts w:ascii="Arial" w:hAnsi="Arial" w:cs="Arial"/>
                <w:sz w:val="18"/>
                <w:szCs w:val="18"/>
              </w:rPr>
            </w:pPr>
            <w:r w:rsidRPr="005407FE">
              <w:rPr>
                <w:rFonts w:ascii="Arial" w:hAnsi="Arial" w:cs="Arial"/>
                <w:sz w:val="18"/>
                <w:szCs w:val="18"/>
              </w:rPr>
              <w:t>prati zakone i druge propise iz nadležnosti Odsjeka te priprema akte iz svog djelokruga rada</w:t>
            </w:r>
          </w:p>
        </w:tc>
        <w:tc>
          <w:tcPr>
            <w:tcW w:w="1843" w:type="dxa"/>
            <w:tcBorders>
              <w:top w:val="single" w:sz="4" w:space="0" w:color="auto"/>
              <w:left w:val="single" w:sz="4" w:space="0" w:color="auto"/>
              <w:bottom w:val="single" w:sz="4" w:space="0" w:color="auto"/>
              <w:right w:val="single" w:sz="4" w:space="0" w:color="auto"/>
            </w:tcBorders>
          </w:tcPr>
          <w:p w14:paraId="20DE593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0053648"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F57D3AB"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tcBorders>
              <w:top w:val="single" w:sz="4" w:space="0" w:color="auto"/>
              <w:left w:val="single" w:sz="4" w:space="0" w:color="auto"/>
              <w:bottom w:val="single" w:sz="4" w:space="0" w:color="auto"/>
              <w:right w:val="single" w:sz="4" w:space="0" w:color="auto"/>
            </w:tcBorders>
          </w:tcPr>
          <w:p w14:paraId="17602F5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430056E7" w14:textId="77777777" w:rsidR="005407FE" w:rsidRPr="005407FE" w:rsidRDefault="005407FE" w:rsidP="005407FE">
      <w:pPr>
        <w:spacing w:after="0" w:line="240" w:lineRule="auto"/>
        <w:jc w:val="both"/>
        <w:rPr>
          <w:rFonts w:ascii="Arial" w:hAnsi="Arial" w:cs="Arial"/>
          <w:sz w:val="18"/>
          <w:szCs w:val="18"/>
        </w:rPr>
      </w:pPr>
    </w:p>
    <w:p w14:paraId="7F12A13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08C00896" w14:textId="77777777" w:rsidR="005407FE" w:rsidRPr="005407FE" w:rsidRDefault="005407FE" w:rsidP="005407FE">
      <w:pPr>
        <w:spacing w:after="0" w:line="240" w:lineRule="auto"/>
        <w:jc w:val="both"/>
        <w:rPr>
          <w:rFonts w:ascii="Arial" w:hAnsi="Arial" w:cs="Arial"/>
          <w:sz w:val="18"/>
          <w:szCs w:val="18"/>
        </w:rPr>
      </w:pPr>
    </w:p>
    <w:p w14:paraId="4A16262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4EC280D5"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eastAsia="Calibri" w:hAnsi="Arial" w:cs="Arial"/>
          <w:sz w:val="18"/>
          <w:szCs w:val="18"/>
        </w:rPr>
        <w:t>sveučilišni diplomski studij ili sveučilišni integrirani prijediplomski i diplomski studij ili stručni diplomski studij</w:t>
      </w:r>
      <w:r w:rsidRPr="005407FE">
        <w:rPr>
          <w:rFonts w:ascii="Arial" w:hAnsi="Arial" w:cs="Arial"/>
          <w:sz w:val="18"/>
          <w:szCs w:val="18"/>
        </w:rPr>
        <w:t xml:space="preserve"> građevinske, arhitektonske ili ostale tehničke struke,  ekonomske struke ili prirodne struke,</w:t>
      </w:r>
    </w:p>
    <w:p w14:paraId="16D53CFB"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najmanje jedna godina radnog iskustva na odgovarajućim poslovima,</w:t>
      </w:r>
    </w:p>
    <w:p w14:paraId="0D91153F"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11E8BDDF"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28C8DF64" w14:textId="77777777" w:rsidR="005407FE" w:rsidRPr="005407FE" w:rsidRDefault="005407FE" w:rsidP="005407FE">
      <w:pPr>
        <w:spacing w:after="0" w:line="240" w:lineRule="auto"/>
        <w:jc w:val="both"/>
        <w:rPr>
          <w:rFonts w:ascii="Arial" w:hAnsi="Arial" w:cs="Arial"/>
          <w:sz w:val="18"/>
          <w:szCs w:val="18"/>
        </w:rPr>
      </w:pPr>
      <w:bookmarkStart w:id="9" w:name="_Hlk149292731"/>
    </w:p>
    <w:p w14:paraId="3D2ECED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w:t>
      </w:r>
      <w:r w:rsidRPr="005407FE">
        <w:rPr>
          <w:rFonts w:ascii="Arial" w:hAnsi="Arial" w:cs="Arial"/>
          <w:sz w:val="18"/>
          <w:szCs w:val="18"/>
        </w:rPr>
        <w:tab/>
        <w:t>Stupanj složenosti poslova koji uključuje stalne složenije upravne i stručne poslove unutar upravnog tijela</w:t>
      </w:r>
    </w:p>
    <w:p w14:paraId="47C16A2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STUPANJ SAMOSTALNOSTI U RADU Stupanj samostalnosti koji uključuje obavljanje poslova uz redoviti nadzor i upute nadređenog službenika </w:t>
      </w:r>
    </w:p>
    <w:p w14:paraId="6211B9B9" w14:textId="77777777" w:rsidR="005407FE" w:rsidRPr="005407FE" w:rsidRDefault="005407FE" w:rsidP="005407FE">
      <w:pPr>
        <w:spacing w:after="0" w:line="240" w:lineRule="auto"/>
        <w:jc w:val="both"/>
        <w:rPr>
          <w:rFonts w:ascii="Arial" w:hAnsi="Arial" w:cs="Arial"/>
          <w:sz w:val="18"/>
          <w:szCs w:val="18"/>
        </w:rPr>
      </w:pPr>
    </w:p>
    <w:p w14:paraId="5D0ED57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stručnih komunikacija koji uključuje komunikaciju unutar nižih unutarnjih ustrojstvenih jedinica te povremenu komunikaciju izvan državnog tijela u svrhu prikupljanja ili razmjene informacija.</w:t>
      </w:r>
    </w:p>
    <w:p w14:paraId="1D1FCEE2" w14:textId="77777777" w:rsidR="005407FE" w:rsidRPr="005407FE" w:rsidRDefault="005407FE" w:rsidP="005407FE">
      <w:pPr>
        <w:spacing w:after="0" w:line="240" w:lineRule="auto"/>
        <w:jc w:val="both"/>
        <w:rPr>
          <w:rFonts w:ascii="Arial" w:hAnsi="Arial" w:cs="Arial"/>
          <w:sz w:val="18"/>
          <w:szCs w:val="18"/>
        </w:rPr>
      </w:pPr>
    </w:p>
    <w:p w14:paraId="685084B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STUPANJ ODGOVORNOSTI I UTJECAJ NA DONOŠENJE ODLUKA Stupanj odgovornosti koji uključuje odgovornost za materijalne resurse s kojima službenik radi, </w:t>
      </w:r>
      <w:bookmarkEnd w:id="9"/>
      <w:r w:rsidRPr="005407FE">
        <w:rPr>
          <w:rFonts w:ascii="Arial" w:hAnsi="Arial" w:cs="Arial"/>
          <w:sz w:val="18"/>
          <w:szCs w:val="18"/>
        </w:rPr>
        <w:t>te pravilnu primjenu izričito propisanih postupaka, metoda rada i stručnih tehnika.</w:t>
      </w:r>
    </w:p>
    <w:p w14:paraId="74009820" w14:textId="77777777" w:rsidR="005407FE" w:rsidRDefault="005407FE" w:rsidP="005407FE">
      <w:pPr>
        <w:spacing w:after="0" w:line="240" w:lineRule="auto"/>
        <w:jc w:val="both"/>
        <w:rPr>
          <w:rFonts w:ascii="Arial" w:hAnsi="Arial" w:cs="Arial"/>
          <w:b/>
          <w:sz w:val="18"/>
          <w:szCs w:val="18"/>
        </w:rPr>
      </w:pPr>
    </w:p>
    <w:p w14:paraId="50BCAE26" w14:textId="77777777" w:rsidR="005407FE" w:rsidRPr="005407FE" w:rsidRDefault="005407FE" w:rsidP="005407FE">
      <w:pPr>
        <w:spacing w:after="0" w:line="240" w:lineRule="auto"/>
        <w:jc w:val="both"/>
        <w:rPr>
          <w:rFonts w:ascii="Arial" w:hAnsi="Arial" w:cs="Arial"/>
          <w:b/>
          <w:sz w:val="18"/>
          <w:szCs w:val="18"/>
        </w:rPr>
      </w:pPr>
    </w:p>
    <w:p w14:paraId="55D90B8B"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b/>
          <w:sz w:val="18"/>
          <w:szCs w:val="18"/>
        </w:rPr>
        <w:t xml:space="preserve">11.  Viši stručni suradnik za gradnju                                                                   </w:t>
      </w:r>
      <w:r w:rsidRPr="005407FE">
        <w:rPr>
          <w:rFonts w:ascii="Arial" w:hAnsi="Arial" w:cs="Arial"/>
          <w:sz w:val="18"/>
          <w:szCs w:val="18"/>
        </w:rPr>
        <w:t>Broj izvršitelja: 1</w:t>
      </w:r>
    </w:p>
    <w:p w14:paraId="029CC085" w14:textId="77777777" w:rsidR="005407FE" w:rsidRPr="005407FE" w:rsidRDefault="005407FE" w:rsidP="005407FE">
      <w:pPr>
        <w:spacing w:after="0" w:line="240" w:lineRule="auto"/>
        <w:rPr>
          <w:rFonts w:ascii="Arial" w:hAnsi="Arial" w:cs="Arial"/>
          <w:sz w:val="18"/>
          <w:szCs w:val="18"/>
        </w:rPr>
      </w:pPr>
    </w:p>
    <w:p w14:paraId="52926CCE"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22DB7A42"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14:paraId="56650769"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7CDA193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60542A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17AC9F88"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58EDEB2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3090" w:type="dxa"/>
            <w:tcBorders>
              <w:top w:val="single" w:sz="4" w:space="0" w:color="auto"/>
              <w:left w:val="single" w:sz="4" w:space="0" w:color="auto"/>
              <w:bottom w:val="single" w:sz="4" w:space="0" w:color="auto"/>
              <w:right w:val="single" w:sz="4" w:space="0" w:color="auto"/>
            </w:tcBorders>
            <w:vAlign w:val="center"/>
          </w:tcPr>
          <w:p w14:paraId="3A63F5D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STRUČNI SURADNIK</w:t>
            </w:r>
          </w:p>
        </w:tc>
        <w:tc>
          <w:tcPr>
            <w:tcW w:w="3260" w:type="dxa"/>
            <w:tcBorders>
              <w:top w:val="single" w:sz="4" w:space="0" w:color="auto"/>
              <w:left w:val="single" w:sz="4" w:space="0" w:color="auto"/>
              <w:bottom w:val="single" w:sz="4" w:space="0" w:color="auto"/>
              <w:right w:val="single" w:sz="4" w:space="0" w:color="auto"/>
            </w:tcBorders>
            <w:vAlign w:val="center"/>
          </w:tcPr>
          <w:p w14:paraId="27DB007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6.</w:t>
            </w:r>
          </w:p>
        </w:tc>
      </w:tr>
    </w:tbl>
    <w:p w14:paraId="5470EBE3" w14:textId="77777777" w:rsidR="005407FE" w:rsidRPr="005407FE" w:rsidRDefault="005407FE" w:rsidP="005407FE">
      <w:pPr>
        <w:spacing w:after="0" w:line="240" w:lineRule="auto"/>
        <w:rPr>
          <w:rFonts w:ascii="Arial" w:hAnsi="Arial" w:cs="Arial"/>
          <w:sz w:val="18"/>
          <w:szCs w:val="18"/>
        </w:rPr>
      </w:pPr>
    </w:p>
    <w:p w14:paraId="6B6D6ABD" w14:textId="77777777" w:rsidR="005407FE" w:rsidRDefault="005407FE" w:rsidP="005407FE">
      <w:pPr>
        <w:spacing w:after="0" w:line="240" w:lineRule="auto"/>
        <w:rPr>
          <w:rFonts w:ascii="Arial" w:hAnsi="Arial" w:cs="Arial"/>
          <w:sz w:val="18"/>
          <w:szCs w:val="18"/>
        </w:rPr>
      </w:pPr>
    </w:p>
    <w:p w14:paraId="0B16483F" w14:textId="2CCA640F"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7E511BCD"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70DE582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CE7A92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097C0B5C"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8A47120" w14:textId="77777777" w:rsidR="005407FE" w:rsidRPr="005407FE" w:rsidRDefault="005407FE" w:rsidP="005407FE">
            <w:pPr>
              <w:rPr>
                <w:rFonts w:ascii="Arial" w:hAnsi="Arial" w:cs="Arial"/>
                <w:sz w:val="18"/>
                <w:szCs w:val="18"/>
              </w:rPr>
            </w:pPr>
            <w:r w:rsidRPr="005407FE">
              <w:rPr>
                <w:rFonts w:ascii="Arial" w:hAnsi="Arial" w:cs="Arial"/>
                <w:sz w:val="18"/>
                <w:szCs w:val="18"/>
              </w:rPr>
              <w:t>proučava i rješava sve poslove i zadaće iz područja gradnje, energetske učinkovitosti i obnovljivih izvora energije sa aspekta gradnje te uređenja naselja i korištenja sredstava spomeničke rente</w:t>
            </w:r>
          </w:p>
        </w:tc>
        <w:tc>
          <w:tcPr>
            <w:tcW w:w="1843" w:type="dxa"/>
            <w:tcBorders>
              <w:top w:val="single" w:sz="4" w:space="0" w:color="auto"/>
              <w:left w:val="single" w:sz="4" w:space="0" w:color="auto"/>
              <w:bottom w:val="single" w:sz="4" w:space="0" w:color="auto"/>
              <w:right w:val="single" w:sz="4" w:space="0" w:color="auto"/>
            </w:tcBorders>
            <w:vAlign w:val="center"/>
          </w:tcPr>
          <w:p w14:paraId="2794909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42EBA010"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6CC90BA" w14:textId="77777777" w:rsidR="005407FE" w:rsidRPr="005407FE" w:rsidRDefault="005407FE" w:rsidP="005407FE">
            <w:pPr>
              <w:rPr>
                <w:rFonts w:ascii="Arial" w:hAnsi="Arial" w:cs="Arial"/>
                <w:sz w:val="18"/>
                <w:szCs w:val="18"/>
              </w:rPr>
            </w:pPr>
            <w:r w:rsidRPr="005407FE">
              <w:rPr>
                <w:rFonts w:ascii="Arial" w:hAnsi="Arial" w:cs="Arial"/>
                <w:sz w:val="18"/>
                <w:szCs w:val="18"/>
              </w:rPr>
              <w:t>koordinira projekte iz područja gradnje zgrada i infrastrukturnih građevina, cesta i mostova u nadležnosti Grada, uključujući planiranje, izradu projektnog zadatka, praćenje izrade projekata, ishođenje potrebnih suglasnosti i odobrenja za gradnju, izvođenje radova te ishođenje odobrenja za uporabu</w:t>
            </w:r>
          </w:p>
        </w:tc>
        <w:tc>
          <w:tcPr>
            <w:tcW w:w="1843" w:type="dxa"/>
            <w:tcBorders>
              <w:top w:val="single" w:sz="4" w:space="0" w:color="auto"/>
              <w:left w:val="single" w:sz="4" w:space="0" w:color="auto"/>
              <w:bottom w:val="single" w:sz="4" w:space="0" w:color="auto"/>
              <w:right w:val="single" w:sz="4" w:space="0" w:color="auto"/>
            </w:tcBorders>
            <w:vAlign w:val="center"/>
          </w:tcPr>
          <w:p w14:paraId="20D9144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3F0838ED"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4686F76" w14:textId="77777777" w:rsidR="005407FE" w:rsidRPr="005407FE" w:rsidRDefault="005407FE" w:rsidP="005407FE">
            <w:pPr>
              <w:rPr>
                <w:rFonts w:ascii="Arial" w:hAnsi="Arial" w:cs="Arial"/>
                <w:sz w:val="18"/>
                <w:szCs w:val="18"/>
              </w:rPr>
            </w:pPr>
            <w:r w:rsidRPr="005407FE">
              <w:rPr>
                <w:rFonts w:ascii="Arial" w:hAnsi="Arial" w:cs="Arial"/>
                <w:sz w:val="18"/>
                <w:szCs w:val="18"/>
              </w:rPr>
              <w:t>sudjeluje u postupcima javne nabave i provođenju ostalih nabava za odabira sudionika u gradnji -projektanta, revidenta, izvođača, nadzornog inženjera i dr.</w:t>
            </w:r>
          </w:p>
        </w:tc>
        <w:tc>
          <w:tcPr>
            <w:tcW w:w="1843" w:type="dxa"/>
            <w:tcBorders>
              <w:top w:val="single" w:sz="4" w:space="0" w:color="auto"/>
              <w:left w:val="single" w:sz="4" w:space="0" w:color="auto"/>
              <w:bottom w:val="single" w:sz="4" w:space="0" w:color="auto"/>
              <w:right w:val="single" w:sz="4" w:space="0" w:color="auto"/>
            </w:tcBorders>
            <w:vAlign w:val="center"/>
          </w:tcPr>
          <w:p w14:paraId="1588E00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F064BDF"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97CACA5" w14:textId="77777777" w:rsidR="005407FE" w:rsidRPr="005407FE" w:rsidRDefault="005407FE" w:rsidP="005407FE">
            <w:pPr>
              <w:rPr>
                <w:rFonts w:ascii="Arial" w:hAnsi="Arial" w:cs="Arial"/>
                <w:sz w:val="18"/>
                <w:szCs w:val="18"/>
              </w:rPr>
            </w:pPr>
            <w:r w:rsidRPr="005407FE">
              <w:rPr>
                <w:rFonts w:ascii="Arial" w:hAnsi="Arial" w:cs="Arial"/>
                <w:sz w:val="18"/>
                <w:szCs w:val="18"/>
              </w:rPr>
              <w:t>vodi financijsko planiranje i praćenje investicijskih projekta, uključivo kapitalne, razvojne i EU projekte</w:t>
            </w:r>
          </w:p>
        </w:tc>
        <w:tc>
          <w:tcPr>
            <w:tcW w:w="1843" w:type="dxa"/>
            <w:tcBorders>
              <w:top w:val="single" w:sz="4" w:space="0" w:color="auto"/>
              <w:left w:val="single" w:sz="4" w:space="0" w:color="auto"/>
              <w:bottom w:val="single" w:sz="4" w:space="0" w:color="auto"/>
              <w:right w:val="single" w:sz="4" w:space="0" w:color="auto"/>
            </w:tcBorders>
            <w:vAlign w:val="center"/>
          </w:tcPr>
          <w:p w14:paraId="7EF819E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214AA5B0"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F997037"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i provođenju projekata</w:t>
            </w:r>
          </w:p>
        </w:tc>
        <w:tc>
          <w:tcPr>
            <w:tcW w:w="1843" w:type="dxa"/>
            <w:tcBorders>
              <w:top w:val="single" w:sz="4" w:space="0" w:color="auto"/>
              <w:left w:val="single" w:sz="4" w:space="0" w:color="auto"/>
              <w:bottom w:val="single" w:sz="4" w:space="0" w:color="auto"/>
              <w:right w:val="single" w:sz="4" w:space="0" w:color="auto"/>
            </w:tcBorders>
            <w:vAlign w:val="center"/>
          </w:tcPr>
          <w:p w14:paraId="3C72F5C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AD2A457"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7C309BC"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prati zakone i druge propise iz nadležnosti Odsjeka te priprema akte iz svog djelokruga rada  </w:t>
            </w:r>
          </w:p>
        </w:tc>
        <w:tc>
          <w:tcPr>
            <w:tcW w:w="1843" w:type="dxa"/>
            <w:tcBorders>
              <w:top w:val="single" w:sz="4" w:space="0" w:color="auto"/>
              <w:left w:val="single" w:sz="4" w:space="0" w:color="auto"/>
              <w:bottom w:val="single" w:sz="4" w:space="0" w:color="auto"/>
              <w:right w:val="single" w:sz="4" w:space="0" w:color="auto"/>
            </w:tcBorders>
            <w:vAlign w:val="center"/>
          </w:tcPr>
          <w:p w14:paraId="20593F0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28D7180"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DF76012"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tcBorders>
              <w:top w:val="single" w:sz="4" w:space="0" w:color="auto"/>
              <w:left w:val="single" w:sz="4" w:space="0" w:color="auto"/>
              <w:bottom w:val="single" w:sz="4" w:space="0" w:color="auto"/>
              <w:right w:val="single" w:sz="4" w:space="0" w:color="auto"/>
            </w:tcBorders>
            <w:vAlign w:val="center"/>
          </w:tcPr>
          <w:p w14:paraId="362D4A7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0747E191" w14:textId="77777777" w:rsidR="005407FE" w:rsidRPr="005407FE" w:rsidRDefault="005407FE" w:rsidP="005407FE">
      <w:pPr>
        <w:spacing w:after="0" w:line="240" w:lineRule="auto"/>
        <w:rPr>
          <w:rFonts w:ascii="Arial" w:hAnsi="Arial" w:cs="Arial"/>
          <w:sz w:val="18"/>
          <w:szCs w:val="18"/>
        </w:rPr>
      </w:pPr>
    </w:p>
    <w:p w14:paraId="6BA535A4"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RAZINE STANDARDNIH MJERILA ZA KLASIFIKACIJU RADNIH MJESTA</w:t>
      </w:r>
    </w:p>
    <w:p w14:paraId="3C07CDBA" w14:textId="77777777" w:rsidR="005407FE" w:rsidRPr="005407FE" w:rsidRDefault="005407FE" w:rsidP="005407FE">
      <w:pPr>
        <w:spacing w:after="0" w:line="240" w:lineRule="auto"/>
        <w:rPr>
          <w:rFonts w:ascii="Arial" w:hAnsi="Arial" w:cs="Arial"/>
          <w:sz w:val="18"/>
          <w:szCs w:val="18"/>
        </w:rPr>
      </w:pPr>
    </w:p>
    <w:p w14:paraId="126C3E8D"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5DA862DD"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eastAsia="Calibri" w:hAnsi="Arial" w:cs="Arial"/>
          <w:sz w:val="18"/>
          <w:szCs w:val="18"/>
        </w:rPr>
        <w:t>sveučilišni diplomski studij ili sveučilišni integrirani prijediplomski i diplomski studij ili stručni diplomski studij</w:t>
      </w:r>
      <w:r w:rsidRPr="005407FE">
        <w:rPr>
          <w:rFonts w:ascii="Arial" w:hAnsi="Arial" w:cs="Arial"/>
          <w:sz w:val="18"/>
          <w:szCs w:val="18"/>
        </w:rPr>
        <w:t xml:space="preserve"> građevinske, arhitektonske, biotehničke, prirodne ili ekonomske struke,</w:t>
      </w:r>
    </w:p>
    <w:p w14:paraId="1FE5A89B" w14:textId="77777777" w:rsidR="005407FE" w:rsidRPr="005407FE" w:rsidRDefault="005407FE" w:rsidP="005407FE">
      <w:pPr>
        <w:numPr>
          <w:ilvl w:val="0"/>
          <w:numId w:val="2"/>
        </w:numPr>
        <w:spacing w:after="0" w:line="240" w:lineRule="auto"/>
        <w:contextualSpacing/>
        <w:rPr>
          <w:rFonts w:ascii="Arial" w:hAnsi="Arial" w:cs="Arial"/>
          <w:i/>
          <w:iCs/>
          <w:sz w:val="18"/>
          <w:szCs w:val="18"/>
        </w:rPr>
      </w:pPr>
      <w:r w:rsidRPr="005407FE">
        <w:rPr>
          <w:rFonts w:ascii="Arial" w:hAnsi="Arial" w:cs="Arial"/>
          <w:sz w:val="18"/>
          <w:szCs w:val="18"/>
        </w:rPr>
        <w:t>najmanje jedna godina radnog iskustva na odgovarajućim poslovima,</w:t>
      </w:r>
    </w:p>
    <w:p w14:paraId="48820080"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poznavanje rada na računalu,</w:t>
      </w:r>
    </w:p>
    <w:p w14:paraId="3E59FF33"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položen državni ispit.</w:t>
      </w:r>
    </w:p>
    <w:p w14:paraId="1DA0130F" w14:textId="77777777" w:rsidR="005407FE" w:rsidRDefault="005407FE" w:rsidP="005407FE">
      <w:pPr>
        <w:spacing w:after="0" w:line="240" w:lineRule="auto"/>
        <w:rPr>
          <w:rFonts w:ascii="Arial" w:hAnsi="Arial" w:cs="Arial"/>
          <w:sz w:val="18"/>
          <w:szCs w:val="18"/>
        </w:rPr>
      </w:pPr>
    </w:p>
    <w:p w14:paraId="3321B3FF" w14:textId="77777777" w:rsidR="005407FE" w:rsidRPr="005407FE" w:rsidRDefault="005407FE" w:rsidP="005407FE">
      <w:pPr>
        <w:spacing w:after="0" w:line="240" w:lineRule="auto"/>
        <w:rPr>
          <w:rFonts w:ascii="Arial" w:hAnsi="Arial" w:cs="Arial"/>
          <w:sz w:val="18"/>
          <w:szCs w:val="18"/>
        </w:rPr>
      </w:pPr>
    </w:p>
    <w:p w14:paraId="2107DD86" w14:textId="177F94B8"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w:t>
      </w:r>
      <w:r>
        <w:rPr>
          <w:rFonts w:ascii="Arial" w:hAnsi="Arial" w:cs="Arial"/>
          <w:sz w:val="18"/>
          <w:szCs w:val="18"/>
        </w:rPr>
        <w:t xml:space="preserve">  </w:t>
      </w:r>
      <w:r w:rsidRPr="005407FE">
        <w:rPr>
          <w:rFonts w:ascii="Arial" w:hAnsi="Arial" w:cs="Arial"/>
          <w:sz w:val="18"/>
          <w:szCs w:val="18"/>
        </w:rPr>
        <w:t>Stupanj složenosti poslova koji uključuje stalne složenije upravne i stručne poslove unutar upravnog tijela</w:t>
      </w:r>
    </w:p>
    <w:p w14:paraId="45CA2490" w14:textId="77777777" w:rsidR="005407FE" w:rsidRPr="005407FE" w:rsidRDefault="005407FE" w:rsidP="005407FE">
      <w:pPr>
        <w:spacing w:after="0" w:line="240" w:lineRule="auto"/>
        <w:jc w:val="both"/>
        <w:rPr>
          <w:rFonts w:ascii="Arial" w:hAnsi="Arial" w:cs="Arial"/>
          <w:sz w:val="18"/>
          <w:szCs w:val="18"/>
        </w:rPr>
      </w:pPr>
    </w:p>
    <w:p w14:paraId="76E97BB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obavljanje poslova uz redoviti nadzor i upute nadređenog službenika.</w:t>
      </w:r>
    </w:p>
    <w:p w14:paraId="763BAEF5" w14:textId="77777777" w:rsidR="005407FE" w:rsidRPr="005407FE" w:rsidRDefault="005407FE" w:rsidP="005407FE">
      <w:pPr>
        <w:spacing w:after="0" w:line="240" w:lineRule="auto"/>
        <w:jc w:val="both"/>
        <w:rPr>
          <w:rFonts w:ascii="Arial" w:hAnsi="Arial" w:cs="Arial"/>
          <w:sz w:val="18"/>
          <w:szCs w:val="18"/>
        </w:rPr>
      </w:pPr>
    </w:p>
    <w:p w14:paraId="6AB3F5E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stručnih komunikacija koji uključuje komunikaciju unutar nižih unutarnjih ustrojstvenih jedinica te povremenu komunikaciju izvan državnog tijela u svrhu prikupljanja ili razmjene informacija.</w:t>
      </w:r>
    </w:p>
    <w:p w14:paraId="14ED4D00" w14:textId="77777777" w:rsidR="005407FE" w:rsidRPr="005407FE" w:rsidRDefault="005407FE" w:rsidP="005407FE">
      <w:pPr>
        <w:spacing w:after="0" w:line="240" w:lineRule="auto"/>
        <w:jc w:val="both"/>
        <w:rPr>
          <w:rFonts w:ascii="Arial" w:hAnsi="Arial" w:cs="Arial"/>
          <w:sz w:val="18"/>
          <w:szCs w:val="18"/>
        </w:rPr>
      </w:pPr>
    </w:p>
    <w:p w14:paraId="6EAFC7A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te pravilnu primjenu utvrđenih postupaka i metoda rada i stručnih tehnika.</w:t>
      </w:r>
    </w:p>
    <w:p w14:paraId="5EF7310C" w14:textId="77777777" w:rsidR="005407FE" w:rsidRDefault="005407FE" w:rsidP="005407FE">
      <w:pPr>
        <w:spacing w:after="0" w:line="240" w:lineRule="auto"/>
        <w:jc w:val="both"/>
        <w:rPr>
          <w:rFonts w:ascii="Arial" w:hAnsi="Arial" w:cs="Arial"/>
          <w:b/>
          <w:sz w:val="18"/>
          <w:szCs w:val="18"/>
          <w:u w:val="single"/>
        </w:rPr>
      </w:pPr>
    </w:p>
    <w:p w14:paraId="021DA282" w14:textId="77777777" w:rsidR="005407FE" w:rsidRDefault="005407FE" w:rsidP="005407FE">
      <w:pPr>
        <w:spacing w:after="0" w:line="240" w:lineRule="auto"/>
        <w:jc w:val="both"/>
        <w:rPr>
          <w:rFonts w:ascii="Arial" w:hAnsi="Arial" w:cs="Arial"/>
          <w:b/>
          <w:sz w:val="18"/>
          <w:szCs w:val="18"/>
          <w:u w:val="single"/>
        </w:rPr>
      </w:pPr>
    </w:p>
    <w:p w14:paraId="2590474C" w14:textId="77777777" w:rsidR="005407FE" w:rsidRPr="005407FE" w:rsidRDefault="005407FE" w:rsidP="005407FE">
      <w:pPr>
        <w:spacing w:after="0" w:line="240" w:lineRule="auto"/>
        <w:jc w:val="both"/>
        <w:rPr>
          <w:rFonts w:ascii="Arial" w:hAnsi="Arial" w:cs="Arial"/>
          <w:b/>
          <w:sz w:val="18"/>
          <w:szCs w:val="18"/>
          <w:u w:val="single"/>
        </w:rPr>
      </w:pPr>
    </w:p>
    <w:p w14:paraId="4C218375" w14:textId="77777777" w:rsidR="005407FE" w:rsidRPr="005407FE" w:rsidRDefault="005407FE" w:rsidP="005407FE">
      <w:pPr>
        <w:spacing w:after="0" w:line="240" w:lineRule="auto"/>
        <w:jc w:val="both"/>
        <w:rPr>
          <w:rFonts w:ascii="Arial" w:hAnsi="Arial" w:cs="Arial"/>
          <w:b/>
          <w:sz w:val="18"/>
          <w:szCs w:val="18"/>
          <w:u w:val="single"/>
        </w:rPr>
      </w:pPr>
      <w:r w:rsidRPr="005407FE">
        <w:rPr>
          <w:rFonts w:ascii="Arial" w:hAnsi="Arial" w:cs="Arial"/>
          <w:b/>
          <w:sz w:val="18"/>
          <w:szCs w:val="18"/>
          <w:u w:val="single"/>
        </w:rPr>
        <w:t>5. UPRAVNI ODJEL ZA KOMUNALNO GOSPODARSTVO, PROMET I MJESNU SAMOUPRAVU</w:t>
      </w:r>
    </w:p>
    <w:p w14:paraId="3CBD0123" w14:textId="77777777" w:rsidR="005407FE" w:rsidRPr="005407FE" w:rsidRDefault="005407FE" w:rsidP="005407FE">
      <w:pPr>
        <w:spacing w:after="0" w:line="240" w:lineRule="auto"/>
        <w:jc w:val="both"/>
        <w:rPr>
          <w:rFonts w:ascii="Arial" w:hAnsi="Arial" w:cs="Arial"/>
          <w:b/>
          <w:sz w:val="18"/>
          <w:szCs w:val="18"/>
        </w:rPr>
      </w:pPr>
    </w:p>
    <w:p w14:paraId="39E1693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sz w:val="18"/>
          <w:szCs w:val="18"/>
        </w:rPr>
        <w:t xml:space="preserve">1. PROČELNIK </w:t>
      </w:r>
      <w:r w:rsidRPr="005407FE">
        <w:rPr>
          <w:rFonts w:ascii="Arial" w:hAnsi="Arial" w:cs="Arial"/>
          <w:sz w:val="18"/>
          <w:szCs w:val="18"/>
        </w:rPr>
        <w:t xml:space="preserve">    </w:t>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t>Broj izvršitelja: 1</w:t>
      </w:r>
    </w:p>
    <w:p w14:paraId="178D4F99" w14:textId="77777777" w:rsidR="005407FE" w:rsidRPr="005407FE" w:rsidRDefault="005407FE" w:rsidP="005407FE">
      <w:pPr>
        <w:spacing w:after="0" w:line="240" w:lineRule="auto"/>
        <w:jc w:val="both"/>
        <w:rPr>
          <w:rFonts w:ascii="Arial" w:hAnsi="Arial" w:cs="Arial"/>
          <w:sz w:val="18"/>
          <w:szCs w:val="18"/>
        </w:rPr>
      </w:pPr>
    </w:p>
    <w:p w14:paraId="23336F6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68C109A0"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14:paraId="0745C5EC"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1AC699B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004F1E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26E9EE24"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509B2FB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w:t>
            </w:r>
          </w:p>
        </w:tc>
        <w:tc>
          <w:tcPr>
            <w:tcW w:w="3090" w:type="dxa"/>
            <w:tcBorders>
              <w:top w:val="single" w:sz="4" w:space="0" w:color="auto"/>
              <w:left w:val="single" w:sz="4" w:space="0" w:color="auto"/>
              <w:bottom w:val="single" w:sz="4" w:space="0" w:color="auto"/>
              <w:right w:val="single" w:sz="4" w:space="0" w:color="auto"/>
            </w:tcBorders>
            <w:vAlign w:val="center"/>
          </w:tcPr>
          <w:p w14:paraId="6C83661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GLAVNI RUKOVODITELJ</w:t>
            </w:r>
          </w:p>
        </w:tc>
        <w:tc>
          <w:tcPr>
            <w:tcW w:w="3260" w:type="dxa"/>
            <w:tcBorders>
              <w:top w:val="single" w:sz="4" w:space="0" w:color="auto"/>
              <w:left w:val="single" w:sz="4" w:space="0" w:color="auto"/>
              <w:bottom w:val="single" w:sz="4" w:space="0" w:color="auto"/>
              <w:right w:val="single" w:sz="4" w:space="0" w:color="auto"/>
            </w:tcBorders>
            <w:vAlign w:val="center"/>
          </w:tcPr>
          <w:p w14:paraId="07F0409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w:t>
            </w:r>
          </w:p>
        </w:tc>
      </w:tr>
    </w:tbl>
    <w:p w14:paraId="7761B164" w14:textId="77777777" w:rsidR="005407FE" w:rsidRPr="005407FE" w:rsidRDefault="005407FE" w:rsidP="005407FE">
      <w:pPr>
        <w:spacing w:after="0" w:line="240" w:lineRule="auto"/>
        <w:jc w:val="both"/>
        <w:rPr>
          <w:rFonts w:ascii="Arial" w:hAnsi="Arial" w:cs="Arial"/>
          <w:sz w:val="18"/>
          <w:szCs w:val="18"/>
        </w:rPr>
      </w:pPr>
    </w:p>
    <w:p w14:paraId="79DF531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38854EF9"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0784A79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1E829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6B6EE492"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D33780D" w14:textId="77777777" w:rsidR="005407FE" w:rsidRPr="005407FE" w:rsidRDefault="005407FE" w:rsidP="005407FE">
            <w:pPr>
              <w:rPr>
                <w:rFonts w:ascii="Arial" w:hAnsi="Arial" w:cs="Arial"/>
                <w:sz w:val="18"/>
                <w:szCs w:val="18"/>
              </w:rPr>
            </w:pPr>
            <w:r w:rsidRPr="005407FE">
              <w:rPr>
                <w:rFonts w:ascii="Arial" w:hAnsi="Arial" w:cs="Arial"/>
                <w:sz w:val="18"/>
                <w:szCs w:val="18"/>
              </w:rPr>
              <w:t>organizira, koordinira i kontrolira rad Odjela</w:t>
            </w:r>
          </w:p>
        </w:tc>
        <w:tc>
          <w:tcPr>
            <w:tcW w:w="1843" w:type="dxa"/>
            <w:tcBorders>
              <w:top w:val="single" w:sz="4" w:space="0" w:color="auto"/>
              <w:left w:val="single" w:sz="4" w:space="0" w:color="auto"/>
              <w:bottom w:val="single" w:sz="4" w:space="0" w:color="auto"/>
              <w:right w:val="single" w:sz="4" w:space="0" w:color="auto"/>
            </w:tcBorders>
            <w:vAlign w:val="center"/>
          </w:tcPr>
          <w:p w14:paraId="6A91838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2BFE8B66"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843A6C8" w14:textId="77777777" w:rsidR="005407FE" w:rsidRPr="005407FE" w:rsidRDefault="005407FE" w:rsidP="005407FE">
            <w:pPr>
              <w:rPr>
                <w:rFonts w:ascii="Arial" w:hAnsi="Arial" w:cs="Arial"/>
                <w:sz w:val="18"/>
                <w:szCs w:val="18"/>
              </w:rPr>
            </w:pPr>
            <w:r w:rsidRPr="005407FE">
              <w:rPr>
                <w:rFonts w:ascii="Arial" w:hAnsi="Arial" w:cs="Arial"/>
                <w:sz w:val="18"/>
                <w:szCs w:val="18"/>
              </w:rPr>
              <w:t>rješava najsloženije predmete</w:t>
            </w:r>
          </w:p>
        </w:tc>
        <w:tc>
          <w:tcPr>
            <w:tcW w:w="1843" w:type="dxa"/>
            <w:tcBorders>
              <w:top w:val="single" w:sz="4" w:space="0" w:color="auto"/>
              <w:left w:val="single" w:sz="4" w:space="0" w:color="auto"/>
              <w:bottom w:val="single" w:sz="4" w:space="0" w:color="auto"/>
              <w:right w:val="single" w:sz="4" w:space="0" w:color="auto"/>
            </w:tcBorders>
          </w:tcPr>
          <w:p w14:paraId="7662164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4FFE58FB"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F36929B" w14:textId="77777777" w:rsidR="005407FE" w:rsidRPr="005407FE" w:rsidRDefault="005407FE" w:rsidP="005407FE">
            <w:pPr>
              <w:rPr>
                <w:rFonts w:ascii="Arial" w:hAnsi="Arial" w:cs="Arial"/>
                <w:sz w:val="18"/>
                <w:szCs w:val="18"/>
              </w:rPr>
            </w:pPr>
            <w:r w:rsidRPr="005407FE">
              <w:rPr>
                <w:rFonts w:ascii="Arial" w:hAnsi="Arial" w:cs="Arial"/>
                <w:sz w:val="18"/>
                <w:szCs w:val="18"/>
              </w:rPr>
              <w:t>proučava propise i prati stanje iz  nadležnosti Odjela</w:t>
            </w:r>
          </w:p>
        </w:tc>
        <w:tc>
          <w:tcPr>
            <w:tcW w:w="1843" w:type="dxa"/>
            <w:tcBorders>
              <w:top w:val="single" w:sz="4" w:space="0" w:color="auto"/>
              <w:left w:val="single" w:sz="4" w:space="0" w:color="auto"/>
              <w:bottom w:val="single" w:sz="4" w:space="0" w:color="auto"/>
              <w:right w:val="single" w:sz="4" w:space="0" w:color="auto"/>
            </w:tcBorders>
          </w:tcPr>
          <w:p w14:paraId="4BA33A3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1EFCB12C"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BA863B5"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i provođenju projekata</w:t>
            </w:r>
          </w:p>
        </w:tc>
        <w:tc>
          <w:tcPr>
            <w:tcW w:w="1843" w:type="dxa"/>
            <w:tcBorders>
              <w:top w:val="single" w:sz="4" w:space="0" w:color="auto"/>
              <w:left w:val="single" w:sz="4" w:space="0" w:color="auto"/>
              <w:bottom w:val="single" w:sz="4" w:space="0" w:color="auto"/>
              <w:right w:val="single" w:sz="4" w:space="0" w:color="auto"/>
            </w:tcBorders>
          </w:tcPr>
          <w:p w14:paraId="3605FE6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04E1FEE5"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F25A7F8"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gradonačelnika i zamjenika gradonačelnika</w:t>
            </w:r>
          </w:p>
        </w:tc>
        <w:tc>
          <w:tcPr>
            <w:tcW w:w="1843" w:type="dxa"/>
            <w:tcBorders>
              <w:top w:val="single" w:sz="4" w:space="0" w:color="auto"/>
              <w:left w:val="single" w:sz="4" w:space="0" w:color="auto"/>
              <w:bottom w:val="single" w:sz="4" w:space="0" w:color="auto"/>
              <w:right w:val="single" w:sz="4" w:space="0" w:color="auto"/>
            </w:tcBorders>
          </w:tcPr>
          <w:p w14:paraId="42A9BDC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bl>
    <w:p w14:paraId="6CFC3FE0" w14:textId="77777777" w:rsidR="005407FE" w:rsidRPr="005407FE" w:rsidRDefault="005407FE" w:rsidP="005407FE">
      <w:pPr>
        <w:spacing w:after="0" w:line="240" w:lineRule="auto"/>
        <w:jc w:val="both"/>
        <w:rPr>
          <w:rFonts w:ascii="Arial" w:hAnsi="Arial" w:cs="Arial"/>
          <w:sz w:val="18"/>
          <w:szCs w:val="18"/>
        </w:rPr>
      </w:pPr>
    </w:p>
    <w:p w14:paraId="242B666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3004DC08" w14:textId="77777777" w:rsidR="005407FE" w:rsidRPr="005407FE" w:rsidRDefault="005407FE" w:rsidP="005407FE">
      <w:pPr>
        <w:spacing w:after="0" w:line="240" w:lineRule="auto"/>
        <w:jc w:val="both"/>
        <w:rPr>
          <w:rFonts w:ascii="Arial" w:hAnsi="Arial" w:cs="Arial"/>
          <w:sz w:val="18"/>
          <w:szCs w:val="18"/>
        </w:rPr>
      </w:pPr>
    </w:p>
    <w:p w14:paraId="4579EB7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p>
    <w:p w14:paraId="714BBFF2" w14:textId="77777777" w:rsidR="005407FE" w:rsidRPr="005407FE" w:rsidRDefault="005407FE" w:rsidP="005407FE">
      <w:pPr>
        <w:numPr>
          <w:ilvl w:val="0"/>
          <w:numId w:val="38"/>
        </w:numPr>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tehničke, biotehničke ili društvene struke,</w:t>
      </w:r>
    </w:p>
    <w:p w14:paraId="020FA732" w14:textId="77777777" w:rsidR="005407FE" w:rsidRPr="005407FE" w:rsidRDefault="005407FE" w:rsidP="005407FE">
      <w:pPr>
        <w:numPr>
          <w:ilvl w:val="0"/>
          <w:numId w:val="38"/>
        </w:numPr>
        <w:spacing w:after="0" w:line="240" w:lineRule="auto"/>
        <w:contextualSpacing/>
        <w:jc w:val="both"/>
        <w:rPr>
          <w:rFonts w:ascii="Arial" w:hAnsi="Arial" w:cs="Arial"/>
          <w:sz w:val="18"/>
          <w:szCs w:val="18"/>
        </w:rPr>
      </w:pPr>
      <w:r w:rsidRPr="005407FE">
        <w:rPr>
          <w:rFonts w:ascii="Arial" w:hAnsi="Arial" w:cs="Arial"/>
          <w:sz w:val="18"/>
          <w:szCs w:val="18"/>
        </w:rPr>
        <w:t>najmanje pet godina radnog iskustva na odgovarajućim poslovima,</w:t>
      </w:r>
    </w:p>
    <w:p w14:paraId="2D8DDB71" w14:textId="77777777" w:rsidR="005407FE" w:rsidRPr="005407FE" w:rsidRDefault="005407FE" w:rsidP="005407FE">
      <w:pPr>
        <w:numPr>
          <w:ilvl w:val="0"/>
          <w:numId w:val="38"/>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36285353" w14:textId="77777777" w:rsidR="005407FE" w:rsidRPr="005407FE" w:rsidRDefault="005407FE" w:rsidP="005407FE">
      <w:pPr>
        <w:numPr>
          <w:ilvl w:val="0"/>
          <w:numId w:val="38"/>
        </w:numPr>
        <w:spacing w:after="0" w:line="240" w:lineRule="auto"/>
        <w:contextualSpacing/>
        <w:jc w:val="both"/>
        <w:rPr>
          <w:rFonts w:ascii="Arial" w:hAnsi="Arial" w:cs="Arial"/>
          <w:sz w:val="18"/>
          <w:szCs w:val="18"/>
        </w:rPr>
      </w:pPr>
      <w:r w:rsidRPr="005407FE">
        <w:rPr>
          <w:rFonts w:ascii="Arial" w:hAnsi="Arial" w:cs="Arial"/>
          <w:sz w:val="18"/>
          <w:szCs w:val="18"/>
        </w:rPr>
        <w:t>vozačka dozvola B kategorije,</w:t>
      </w:r>
    </w:p>
    <w:p w14:paraId="44115664" w14:textId="77777777" w:rsidR="005407FE" w:rsidRPr="005407FE" w:rsidRDefault="005407FE" w:rsidP="005407FE">
      <w:pPr>
        <w:numPr>
          <w:ilvl w:val="0"/>
          <w:numId w:val="38"/>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7FCEF31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w:t>
      </w:r>
      <w:r w:rsidRPr="005407FE">
        <w:rPr>
          <w:rFonts w:ascii="Arial" w:hAnsi="Arial" w:cs="Arial"/>
          <w:sz w:val="18"/>
          <w:szCs w:val="18"/>
        </w:rPr>
        <w:tab/>
        <w:t>Stupanj složenosti poslova najviše razine koji uključuje planiranje, vođenje i koordiniranje povjerenih poslova, doprinos razvoju novih koncepata, te rješavanje strateških zadaća.</w:t>
      </w:r>
    </w:p>
    <w:p w14:paraId="4151A894" w14:textId="77777777" w:rsidR="005407FE" w:rsidRPr="005407FE" w:rsidRDefault="005407FE" w:rsidP="005407FE">
      <w:pPr>
        <w:spacing w:after="0" w:line="240" w:lineRule="auto"/>
        <w:jc w:val="both"/>
        <w:rPr>
          <w:rFonts w:ascii="Arial" w:hAnsi="Arial" w:cs="Arial"/>
          <w:sz w:val="18"/>
          <w:szCs w:val="18"/>
        </w:rPr>
      </w:pPr>
    </w:p>
    <w:p w14:paraId="74BD182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samostalnost u radu i odlučivanju o najsloženijim stručnim pitanjima, ograničenu samo općim smjernicama vezanima uz utvrđenu politiku upravnoga tijela,</w:t>
      </w:r>
    </w:p>
    <w:p w14:paraId="1554303D" w14:textId="77777777" w:rsidR="005407FE" w:rsidRPr="005407FE" w:rsidRDefault="005407FE" w:rsidP="005407FE">
      <w:pPr>
        <w:spacing w:after="0" w:line="240" w:lineRule="auto"/>
        <w:jc w:val="both"/>
        <w:rPr>
          <w:rFonts w:ascii="Arial" w:hAnsi="Arial" w:cs="Arial"/>
          <w:sz w:val="18"/>
          <w:szCs w:val="18"/>
        </w:rPr>
      </w:pPr>
    </w:p>
    <w:p w14:paraId="59CB641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Stalna stručna komunikacija unutar i izvan upravnoga tijela od utjecaja na provedbu plana i programa upravnoga tijela.</w:t>
      </w:r>
    </w:p>
    <w:p w14:paraId="6ACC58BE" w14:textId="77777777" w:rsidR="005407FE" w:rsidRPr="005407FE" w:rsidRDefault="005407FE" w:rsidP="005407FE">
      <w:pPr>
        <w:spacing w:after="0" w:line="240" w:lineRule="auto"/>
        <w:jc w:val="both"/>
        <w:rPr>
          <w:rFonts w:ascii="Arial" w:hAnsi="Arial" w:cs="Arial"/>
          <w:sz w:val="18"/>
          <w:szCs w:val="18"/>
        </w:rPr>
      </w:pPr>
    </w:p>
    <w:p w14:paraId="3C75514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najvišu materijalnu, financijsku i odgovornost za zakonitost rada i postupanja, uključujući široku nadzornu i upravljačku odgovornost. Najviši stupanj utjecaja na donošenje odluka koje imaju znatan učinak na određivanje politike i njenu provedbu.</w:t>
      </w:r>
    </w:p>
    <w:p w14:paraId="7BBD06E8" w14:textId="77777777" w:rsidR="005407FE" w:rsidRDefault="005407FE" w:rsidP="005407FE">
      <w:pPr>
        <w:spacing w:after="0" w:line="240" w:lineRule="auto"/>
        <w:rPr>
          <w:rFonts w:ascii="Arial" w:hAnsi="Arial" w:cs="Arial"/>
          <w:b/>
          <w:sz w:val="18"/>
          <w:szCs w:val="18"/>
        </w:rPr>
      </w:pPr>
    </w:p>
    <w:p w14:paraId="069901DE" w14:textId="77777777" w:rsidR="005407FE" w:rsidRPr="005407FE" w:rsidRDefault="005407FE" w:rsidP="005407FE">
      <w:pPr>
        <w:spacing w:after="0" w:line="240" w:lineRule="auto"/>
        <w:rPr>
          <w:rFonts w:ascii="Arial" w:hAnsi="Arial" w:cs="Arial"/>
          <w:b/>
          <w:sz w:val="18"/>
          <w:szCs w:val="18"/>
        </w:rPr>
      </w:pPr>
    </w:p>
    <w:p w14:paraId="1DBEEFDD"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b/>
          <w:sz w:val="18"/>
          <w:szCs w:val="18"/>
        </w:rPr>
        <w:t xml:space="preserve">2. Administrativni tajnik                                                                                             </w:t>
      </w:r>
      <w:r w:rsidRPr="005407FE">
        <w:rPr>
          <w:rFonts w:ascii="Arial" w:hAnsi="Arial" w:cs="Arial"/>
          <w:sz w:val="18"/>
          <w:szCs w:val="18"/>
        </w:rPr>
        <w:t>Broj izvršitelja: 2</w:t>
      </w:r>
    </w:p>
    <w:p w14:paraId="4104B53F" w14:textId="77777777" w:rsidR="005407FE" w:rsidRPr="005407FE" w:rsidRDefault="005407FE" w:rsidP="005407FE">
      <w:pPr>
        <w:spacing w:after="0" w:line="240" w:lineRule="auto"/>
        <w:rPr>
          <w:rFonts w:ascii="Arial" w:hAnsi="Arial" w:cs="Arial"/>
          <w:sz w:val="18"/>
          <w:szCs w:val="18"/>
        </w:rPr>
      </w:pPr>
    </w:p>
    <w:p w14:paraId="6CAA020F"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1D599AD8"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14:paraId="511DE0ED"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024AB81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7853BF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3EB37A0F"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1196187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III.</w:t>
            </w:r>
          </w:p>
        </w:tc>
        <w:tc>
          <w:tcPr>
            <w:tcW w:w="3090" w:type="dxa"/>
            <w:tcBorders>
              <w:top w:val="single" w:sz="4" w:space="0" w:color="auto"/>
              <w:left w:val="single" w:sz="4" w:space="0" w:color="auto"/>
              <w:bottom w:val="single" w:sz="4" w:space="0" w:color="auto"/>
              <w:right w:val="single" w:sz="4" w:space="0" w:color="auto"/>
            </w:tcBorders>
            <w:vAlign w:val="center"/>
          </w:tcPr>
          <w:p w14:paraId="46356D2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REFERENT</w:t>
            </w:r>
          </w:p>
        </w:tc>
        <w:tc>
          <w:tcPr>
            <w:tcW w:w="3260" w:type="dxa"/>
            <w:tcBorders>
              <w:top w:val="single" w:sz="4" w:space="0" w:color="auto"/>
              <w:left w:val="single" w:sz="4" w:space="0" w:color="auto"/>
              <w:bottom w:val="single" w:sz="4" w:space="0" w:color="auto"/>
              <w:right w:val="single" w:sz="4" w:space="0" w:color="auto"/>
            </w:tcBorders>
            <w:vAlign w:val="center"/>
          </w:tcPr>
          <w:p w14:paraId="0AAA34A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11.</w:t>
            </w:r>
          </w:p>
        </w:tc>
      </w:tr>
    </w:tbl>
    <w:p w14:paraId="065E678C" w14:textId="77777777" w:rsidR="005407FE" w:rsidRPr="005407FE" w:rsidRDefault="005407FE" w:rsidP="005407FE">
      <w:pPr>
        <w:spacing w:after="0" w:line="240" w:lineRule="auto"/>
        <w:rPr>
          <w:rFonts w:ascii="Arial" w:hAnsi="Arial" w:cs="Arial"/>
          <w:sz w:val="18"/>
          <w:szCs w:val="18"/>
        </w:rPr>
      </w:pPr>
    </w:p>
    <w:p w14:paraId="6EB70E05"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036D7B9D"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7FA1BD7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AED79F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50EE9BC8"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A2BD908" w14:textId="77777777" w:rsidR="005407FE" w:rsidRPr="005407FE" w:rsidRDefault="005407FE" w:rsidP="005407FE">
            <w:pPr>
              <w:rPr>
                <w:rFonts w:ascii="Arial" w:hAnsi="Arial" w:cs="Arial"/>
                <w:sz w:val="18"/>
                <w:szCs w:val="18"/>
              </w:rPr>
            </w:pPr>
            <w:r w:rsidRPr="005407FE">
              <w:rPr>
                <w:rFonts w:ascii="Arial" w:hAnsi="Arial" w:cs="Arial"/>
                <w:sz w:val="18"/>
                <w:szCs w:val="18"/>
              </w:rPr>
              <w:t>obavlja uredske i daktilografske poslove za potrebe Upravnog odjela za komunalno gospodarstvo i Upravnog odjela za gradnju i zaštitu okoliša</w:t>
            </w:r>
          </w:p>
        </w:tc>
        <w:tc>
          <w:tcPr>
            <w:tcW w:w="1843" w:type="dxa"/>
            <w:tcBorders>
              <w:top w:val="single" w:sz="4" w:space="0" w:color="auto"/>
              <w:left w:val="single" w:sz="4" w:space="0" w:color="auto"/>
              <w:bottom w:val="single" w:sz="4" w:space="0" w:color="auto"/>
              <w:right w:val="single" w:sz="4" w:space="0" w:color="auto"/>
            </w:tcBorders>
            <w:vAlign w:val="center"/>
          </w:tcPr>
          <w:p w14:paraId="1F31B4B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19A7D7F1"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CDB368C" w14:textId="77777777" w:rsidR="005407FE" w:rsidRPr="005407FE" w:rsidRDefault="005407FE" w:rsidP="005407FE">
            <w:pPr>
              <w:rPr>
                <w:rFonts w:ascii="Arial" w:hAnsi="Arial" w:cs="Arial"/>
                <w:sz w:val="18"/>
                <w:szCs w:val="18"/>
              </w:rPr>
            </w:pPr>
            <w:r w:rsidRPr="005407FE">
              <w:rPr>
                <w:rFonts w:ascii="Arial" w:hAnsi="Arial" w:cs="Arial"/>
                <w:sz w:val="18"/>
                <w:szCs w:val="18"/>
              </w:rPr>
              <w:t>prima, otvara i raspoređuje poštu za oba navedena upravna odjela, te vodi internu dostavnu knjigu</w:t>
            </w:r>
          </w:p>
        </w:tc>
        <w:tc>
          <w:tcPr>
            <w:tcW w:w="1843" w:type="dxa"/>
            <w:tcBorders>
              <w:top w:val="single" w:sz="4" w:space="0" w:color="auto"/>
              <w:left w:val="single" w:sz="4" w:space="0" w:color="auto"/>
              <w:bottom w:val="single" w:sz="4" w:space="0" w:color="auto"/>
              <w:right w:val="single" w:sz="4" w:space="0" w:color="auto"/>
            </w:tcBorders>
            <w:vAlign w:val="center"/>
          </w:tcPr>
          <w:p w14:paraId="30C8927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FB0FC7F"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71403ED" w14:textId="77777777" w:rsidR="005407FE" w:rsidRPr="005407FE" w:rsidRDefault="005407FE" w:rsidP="005407FE">
            <w:pPr>
              <w:rPr>
                <w:rFonts w:ascii="Arial" w:hAnsi="Arial" w:cs="Arial"/>
                <w:sz w:val="18"/>
                <w:szCs w:val="18"/>
              </w:rPr>
            </w:pPr>
            <w:r w:rsidRPr="005407FE">
              <w:rPr>
                <w:rFonts w:ascii="Arial" w:hAnsi="Arial" w:cs="Arial"/>
                <w:sz w:val="18"/>
                <w:szCs w:val="18"/>
              </w:rPr>
              <w:t>vodi brigu o nabavi potrošnog uredskog  materijala za navedene odjele</w:t>
            </w:r>
            <w:r w:rsidRPr="005407FE">
              <w:rPr>
                <w:rFonts w:ascii="Arial" w:hAnsi="Arial" w:cs="Arial"/>
                <w:sz w:val="18"/>
                <w:szCs w:val="18"/>
              </w:rPr>
              <w:tab/>
            </w:r>
          </w:p>
        </w:tc>
        <w:tc>
          <w:tcPr>
            <w:tcW w:w="1843" w:type="dxa"/>
            <w:tcBorders>
              <w:top w:val="single" w:sz="4" w:space="0" w:color="auto"/>
              <w:left w:val="single" w:sz="4" w:space="0" w:color="auto"/>
              <w:bottom w:val="single" w:sz="4" w:space="0" w:color="auto"/>
              <w:right w:val="single" w:sz="4" w:space="0" w:color="auto"/>
            </w:tcBorders>
            <w:vAlign w:val="center"/>
          </w:tcPr>
          <w:p w14:paraId="35E790F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751FAA5"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3D3406C" w14:textId="77777777" w:rsidR="005407FE" w:rsidRPr="005407FE" w:rsidRDefault="005407FE" w:rsidP="005407FE">
            <w:pPr>
              <w:rPr>
                <w:rFonts w:ascii="Arial" w:hAnsi="Arial" w:cs="Arial"/>
                <w:sz w:val="18"/>
                <w:szCs w:val="18"/>
              </w:rPr>
            </w:pPr>
            <w:r w:rsidRPr="005407FE">
              <w:rPr>
                <w:rFonts w:ascii="Arial" w:hAnsi="Arial" w:cs="Arial"/>
                <w:sz w:val="18"/>
                <w:szCs w:val="18"/>
              </w:rPr>
              <w:t>vodi evidenciju o korištenju godišnjih odmora, o izostancima i o istom izrađuje izvješće za oba gore navedena odjela</w:t>
            </w:r>
          </w:p>
        </w:tc>
        <w:tc>
          <w:tcPr>
            <w:tcW w:w="1843" w:type="dxa"/>
            <w:tcBorders>
              <w:top w:val="single" w:sz="4" w:space="0" w:color="auto"/>
              <w:left w:val="single" w:sz="4" w:space="0" w:color="auto"/>
              <w:bottom w:val="single" w:sz="4" w:space="0" w:color="auto"/>
              <w:right w:val="single" w:sz="4" w:space="0" w:color="auto"/>
            </w:tcBorders>
            <w:vAlign w:val="center"/>
          </w:tcPr>
          <w:p w14:paraId="2A5B302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3E97669"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F093633" w14:textId="77777777" w:rsidR="005407FE" w:rsidRPr="005407FE" w:rsidRDefault="005407FE" w:rsidP="005407FE">
            <w:pPr>
              <w:rPr>
                <w:rFonts w:ascii="Arial" w:hAnsi="Arial" w:cs="Arial"/>
                <w:sz w:val="18"/>
                <w:szCs w:val="18"/>
              </w:rPr>
            </w:pPr>
            <w:r w:rsidRPr="005407FE">
              <w:rPr>
                <w:rFonts w:ascii="Arial" w:hAnsi="Arial" w:cs="Arial"/>
                <w:sz w:val="18"/>
                <w:szCs w:val="18"/>
              </w:rPr>
              <w:t>vodi evidenciju o sitnom inventaru i stručnoj literaturi za oba gore navedena odjela</w:t>
            </w:r>
          </w:p>
        </w:tc>
        <w:tc>
          <w:tcPr>
            <w:tcW w:w="1843" w:type="dxa"/>
            <w:tcBorders>
              <w:top w:val="single" w:sz="4" w:space="0" w:color="auto"/>
              <w:left w:val="single" w:sz="4" w:space="0" w:color="auto"/>
              <w:bottom w:val="single" w:sz="4" w:space="0" w:color="auto"/>
              <w:right w:val="single" w:sz="4" w:space="0" w:color="auto"/>
            </w:tcBorders>
            <w:vAlign w:val="center"/>
          </w:tcPr>
          <w:p w14:paraId="4F712D7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36269D9"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E70679E" w14:textId="77777777" w:rsidR="005407FE" w:rsidRPr="005407FE" w:rsidRDefault="005407FE" w:rsidP="005407FE">
            <w:pPr>
              <w:rPr>
                <w:rFonts w:ascii="Arial" w:hAnsi="Arial" w:cs="Arial"/>
                <w:sz w:val="18"/>
                <w:szCs w:val="18"/>
              </w:rPr>
            </w:pPr>
            <w:r w:rsidRPr="005407FE">
              <w:rPr>
                <w:rFonts w:ascii="Arial" w:hAnsi="Arial" w:cs="Arial"/>
                <w:sz w:val="18"/>
                <w:szCs w:val="18"/>
              </w:rPr>
              <w:t>piše po diktatu, prepisuje rukopise i druge tekstove  i vodi zapisnik po nalogu pročelnika oba gore navedena odjela</w:t>
            </w:r>
          </w:p>
        </w:tc>
        <w:tc>
          <w:tcPr>
            <w:tcW w:w="1843" w:type="dxa"/>
            <w:tcBorders>
              <w:top w:val="single" w:sz="4" w:space="0" w:color="auto"/>
              <w:left w:val="single" w:sz="4" w:space="0" w:color="auto"/>
              <w:bottom w:val="single" w:sz="4" w:space="0" w:color="auto"/>
              <w:right w:val="single" w:sz="4" w:space="0" w:color="auto"/>
            </w:tcBorders>
            <w:vAlign w:val="center"/>
          </w:tcPr>
          <w:p w14:paraId="6944118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15%</w:t>
            </w:r>
          </w:p>
        </w:tc>
      </w:tr>
      <w:tr w:rsidR="005407FE" w:rsidRPr="005407FE" w14:paraId="5B4F95F1"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1838DF0" w14:textId="77777777" w:rsidR="005407FE" w:rsidRPr="005407FE" w:rsidRDefault="005407FE" w:rsidP="005407FE">
            <w:pPr>
              <w:rPr>
                <w:rFonts w:ascii="Arial" w:hAnsi="Arial" w:cs="Arial"/>
                <w:sz w:val="18"/>
                <w:szCs w:val="18"/>
              </w:rPr>
            </w:pPr>
            <w:r w:rsidRPr="005407FE">
              <w:rPr>
                <w:rFonts w:ascii="Arial" w:hAnsi="Arial" w:cs="Arial"/>
                <w:sz w:val="18"/>
                <w:szCs w:val="18"/>
              </w:rPr>
              <w:t>radi na provođenju projekata po nalogu pročelnika oba gore navedena odjela</w:t>
            </w:r>
          </w:p>
        </w:tc>
        <w:tc>
          <w:tcPr>
            <w:tcW w:w="1843" w:type="dxa"/>
            <w:tcBorders>
              <w:top w:val="single" w:sz="4" w:space="0" w:color="auto"/>
              <w:left w:val="single" w:sz="4" w:space="0" w:color="auto"/>
              <w:bottom w:val="single" w:sz="4" w:space="0" w:color="auto"/>
              <w:right w:val="single" w:sz="4" w:space="0" w:color="auto"/>
            </w:tcBorders>
            <w:vAlign w:val="center"/>
          </w:tcPr>
          <w:p w14:paraId="4EE8FD7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6270F96B"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73819BE" w14:textId="77777777" w:rsidR="005407FE" w:rsidRPr="005407FE" w:rsidRDefault="005407FE" w:rsidP="005407FE">
            <w:pPr>
              <w:rPr>
                <w:rFonts w:ascii="Arial" w:hAnsi="Arial" w:cs="Arial"/>
                <w:sz w:val="18"/>
                <w:szCs w:val="18"/>
              </w:rPr>
            </w:pPr>
            <w:r w:rsidRPr="005407FE">
              <w:rPr>
                <w:rFonts w:ascii="Arial" w:hAnsi="Arial" w:cs="Arial"/>
                <w:sz w:val="18"/>
                <w:szCs w:val="18"/>
              </w:rPr>
              <w:t>prati zakone i propise iz svojeg djelokruga rada</w:t>
            </w:r>
          </w:p>
        </w:tc>
        <w:tc>
          <w:tcPr>
            <w:tcW w:w="1843" w:type="dxa"/>
            <w:tcBorders>
              <w:top w:val="single" w:sz="4" w:space="0" w:color="auto"/>
              <w:left w:val="single" w:sz="4" w:space="0" w:color="auto"/>
              <w:bottom w:val="single" w:sz="4" w:space="0" w:color="auto"/>
              <w:right w:val="single" w:sz="4" w:space="0" w:color="auto"/>
            </w:tcBorders>
            <w:vAlign w:val="center"/>
          </w:tcPr>
          <w:p w14:paraId="5E4043A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D5CADE7"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31D7935"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oba pročelnika</w:t>
            </w:r>
          </w:p>
        </w:tc>
        <w:tc>
          <w:tcPr>
            <w:tcW w:w="1843" w:type="dxa"/>
            <w:tcBorders>
              <w:top w:val="single" w:sz="4" w:space="0" w:color="auto"/>
              <w:left w:val="single" w:sz="4" w:space="0" w:color="auto"/>
              <w:bottom w:val="single" w:sz="4" w:space="0" w:color="auto"/>
              <w:right w:val="single" w:sz="4" w:space="0" w:color="auto"/>
            </w:tcBorders>
            <w:vAlign w:val="center"/>
          </w:tcPr>
          <w:p w14:paraId="3CBF98F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07882CCC" w14:textId="77777777" w:rsidR="005407FE" w:rsidRPr="005407FE" w:rsidRDefault="005407FE" w:rsidP="005407FE">
      <w:pPr>
        <w:spacing w:after="0" w:line="240" w:lineRule="auto"/>
        <w:rPr>
          <w:rFonts w:ascii="Arial" w:hAnsi="Arial" w:cs="Arial"/>
          <w:sz w:val="18"/>
          <w:szCs w:val="18"/>
        </w:rPr>
      </w:pPr>
    </w:p>
    <w:p w14:paraId="0E2B323A"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RAZINE STANDARDNIH MJERILA ZA KLASIFIKACIJU RADNIH MJESTA</w:t>
      </w:r>
    </w:p>
    <w:p w14:paraId="2A32A3AD" w14:textId="77777777" w:rsidR="005407FE" w:rsidRPr="005407FE" w:rsidRDefault="005407FE" w:rsidP="005407FE">
      <w:pPr>
        <w:spacing w:after="0" w:line="240" w:lineRule="auto"/>
        <w:rPr>
          <w:rFonts w:ascii="Arial" w:hAnsi="Arial" w:cs="Arial"/>
          <w:sz w:val="18"/>
          <w:szCs w:val="18"/>
        </w:rPr>
      </w:pPr>
    </w:p>
    <w:p w14:paraId="73BDFE0F"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5AC879F6"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srednja stručna sprema ekonomske ili društvene struke,</w:t>
      </w:r>
    </w:p>
    <w:p w14:paraId="57FBBD97"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najmanje jednu godinu radnog iskustva na odgovarajućim poslovima,</w:t>
      </w:r>
    </w:p>
    <w:p w14:paraId="6FA520EB"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poznavanje rada na računalu,</w:t>
      </w:r>
    </w:p>
    <w:p w14:paraId="2CECDA1F"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položen državni ispit.</w:t>
      </w:r>
    </w:p>
    <w:p w14:paraId="1578AFC1" w14:textId="77777777" w:rsidR="005407FE" w:rsidRPr="005407FE" w:rsidRDefault="005407FE" w:rsidP="005407FE">
      <w:pPr>
        <w:spacing w:after="0" w:line="240" w:lineRule="auto"/>
        <w:contextualSpacing/>
        <w:jc w:val="both"/>
        <w:rPr>
          <w:rFonts w:ascii="Arial" w:hAnsi="Arial" w:cs="Arial"/>
          <w:sz w:val="18"/>
          <w:szCs w:val="18"/>
        </w:rPr>
      </w:pPr>
    </w:p>
    <w:p w14:paraId="51FB467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w:t>
      </w:r>
      <w:r w:rsidRPr="005407FE">
        <w:rPr>
          <w:rFonts w:ascii="Arial" w:hAnsi="Arial" w:cs="Arial"/>
          <w:sz w:val="18"/>
          <w:szCs w:val="18"/>
        </w:rPr>
        <w:tab/>
        <w:t>Stupanj složenosti koji uključuje jednostavne i uglavnom rutinske poslove koji zahtijevaju primjenu precizno utvrđenih postupaka, metoda rada i stručnih tehnika.</w:t>
      </w:r>
    </w:p>
    <w:p w14:paraId="2FCA5A42" w14:textId="77777777" w:rsidR="005407FE" w:rsidRPr="005407FE" w:rsidRDefault="005407FE" w:rsidP="005407FE">
      <w:pPr>
        <w:spacing w:after="0" w:line="240" w:lineRule="auto"/>
        <w:jc w:val="both"/>
        <w:rPr>
          <w:rFonts w:ascii="Arial" w:hAnsi="Arial" w:cs="Arial"/>
          <w:sz w:val="18"/>
          <w:szCs w:val="18"/>
        </w:rPr>
      </w:pPr>
    </w:p>
    <w:p w14:paraId="00F55D7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stalni nadzor i upute nadređenog službenika.</w:t>
      </w:r>
    </w:p>
    <w:p w14:paraId="600F3648" w14:textId="77777777" w:rsidR="005407FE" w:rsidRPr="005407FE" w:rsidRDefault="005407FE" w:rsidP="005407FE">
      <w:pPr>
        <w:spacing w:after="0" w:line="240" w:lineRule="auto"/>
        <w:jc w:val="both"/>
        <w:rPr>
          <w:rFonts w:ascii="Arial" w:hAnsi="Arial" w:cs="Arial"/>
          <w:sz w:val="18"/>
          <w:szCs w:val="18"/>
        </w:rPr>
      </w:pPr>
    </w:p>
    <w:p w14:paraId="42A24DC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stručnih komunikacija koji uključuje kontakte unutar nižih unutarnjih ustrojstvenih jedinica upravnog tijela.</w:t>
      </w:r>
    </w:p>
    <w:p w14:paraId="678DFC77" w14:textId="77777777" w:rsidR="005407FE" w:rsidRPr="005407FE" w:rsidRDefault="005407FE" w:rsidP="005407FE">
      <w:pPr>
        <w:spacing w:after="0" w:line="240" w:lineRule="auto"/>
        <w:jc w:val="both"/>
        <w:rPr>
          <w:rFonts w:ascii="Arial" w:hAnsi="Arial" w:cs="Arial"/>
          <w:sz w:val="18"/>
          <w:szCs w:val="18"/>
        </w:rPr>
      </w:pPr>
    </w:p>
    <w:p w14:paraId="4D1B5E2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te pravilnu primjenu izričito propisanih postupaka, metoda rada i stručnih tehnika.</w:t>
      </w:r>
    </w:p>
    <w:p w14:paraId="7FF9CCD5" w14:textId="77777777" w:rsidR="005407FE" w:rsidRDefault="005407FE" w:rsidP="005407FE">
      <w:pPr>
        <w:spacing w:after="0" w:line="240" w:lineRule="auto"/>
        <w:rPr>
          <w:rFonts w:ascii="Arial" w:hAnsi="Arial" w:cs="Arial"/>
          <w:b/>
          <w:i/>
          <w:sz w:val="18"/>
          <w:szCs w:val="18"/>
        </w:rPr>
      </w:pPr>
    </w:p>
    <w:p w14:paraId="322E2A62" w14:textId="77777777" w:rsidR="005407FE" w:rsidRPr="005407FE" w:rsidRDefault="005407FE" w:rsidP="005407FE">
      <w:pPr>
        <w:spacing w:after="0" w:line="240" w:lineRule="auto"/>
        <w:rPr>
          <w:rFonts w:ascii="Arial" w:hAnsi="Arial" w:cs="Arial"/>
          <w:b/>
          <w:i/>
          <w:sz w:val="18"/>
          <w:szCs w:val="18"/>
        </w:rPr>
      </w:pPr>
    </w:p>
    <w:p w14:paraId="2D3411D9" w14:textId="77777777" w:rsidR="005407FE" w:rsidRPr="005407FE" w:rsidRDefault="005407FE" w:rsidP="005407FE">
      <w:pPr>
        <w:spacing w:after="0" w:line="240" w:lineRule="auto"/>
        <w:rPr>
          <w:rFonts w:ascii="Arial" w:hAnsi="Arial" w:cs="Arial"/>
          <w:b/>
          <w:i/>
          <w:sz w:val="18"/>
          <w:szCs w:val="18"/>
        </w:rPr>
      </w:pPr>
      <w:r w:rsidRPr="005407FE">
        <w:rPr>
          <w:rFonts w:ascii="Arial" w:hAnsi="Arial" w:cs="Arial"/>
          <w:b/>
          <w:i/>
          <w:sz w:val="18"/>
          <w:szCs w:val="18"/>
        </w:rPr>
        <w:t>ODSJEK ZA PROMET</w:t>
      </w:r>
    </w:p>
    <w:p w14:paraId="58852473" w14:textId="77777777" w:rsidR="005407FE" w:rsidRDefault="005407FE" w:rsidP="005407FE">
      <w:pPr>
        <w:spacing w:after="0" w:line="240" w:lineRule="auto"/>
        <w:rPr>
          <w:rFonts w:ascii="Arial" w:hAnsi="Arial" w:cs="Arial"/>
          <w:b/>
          <w:sz w:val="18"/>
          <w:szCs w:val="18"/>
        </w:rPr>
      </w:pPr>
    </w:p>
    <w:p w14:paraId="419D7F15" w14:textId="301CB62A" w:rsidR="005407FE" w:rsidRPr="005407FE" w:rsidRDefault="005407FE" w:rsidP="005407FE">
      <w:pPr>
        <w:spacing w:after="0" w:line="240" w:lineRule="auto"/>
        <w:rPr>
          <w:rFonts w:ascii="Arial" w:hAnsi="Arial" w:cs="Arial"/>
          <w:sz w:val="18"/>
          <w:szCs w:val="18"/>
        </w:rPr>
      </w:pPr>
      <w:r w:rsidRPr="005407FE">
        <w:rPr>
          <w:rFonts w:ascii="Arial" w:hAnsi="Arial" w:cs="Arial"/>
          <w:b/>
          <w:sz w:val="18"/>
          <w:szCs w:val="18"/>
        </w:rPr>
        <w:t xml:space="preserve">3. Voditelj Odsjeka za promet                                                                                      </w:t>
      </w:r>
      <w:r w:rsidRPr="005407FE">
        <w:rPr>
          <w:rFonts w:ascii="Arial" w:hAnsi="Arial" w:cs="Arial"/>
          <w:sz w:val="18"/>
          <w:szCs w:val="18"/>
        </w:rPr>
        <w:t>Broj izvršitelja: 1</w:t>
      </w:r>
    </w:p>
    <w:p w14:paraId="52212CE2" w14:textId="77777777" w:rsidR="005407FE" w:rsidRPr="005407FE" w:rsidRDefault="005407FE" w:rsidP="005407FE">
      <w:pPr>
        <w:spacing w:after="0" w:line="240" w:lineRule="auto"/>
        <w:rPr>
          <w:rFonts w:ascii="Arial" w:hAnsi="Arial" w:cs="Arial"/>
          <w:sz w:val="18"/>
          <w:szCs w:val="18"/>
        </w:rPr>
      </w:pPr>
    </w:p>
    <w:p w14:paraId="5DC3B54A"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706F5217"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14:paraId="380EB3E5"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2718342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694AAF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7A464F38"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79AD3B6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w:t>
            </w:r>
          </w:p>
        </w:tc>
        <w:tc>
          <w:tcPr>
            <w:tcW w:w="3090" w:type="dxa"/>
            <w:tcBorders>
              <w:top w:val="single" w:sz="4" w:space="0" w:color="auto"/>
              <w:left w:val="single" w:sz="4" w:space="0" w:color="auto"/>
              <w:bottom w:val="single" w:sz="4" w:space="0" w:color="auto"/>
              <w:right w:val="single" w:sz="4" w:space="0" w:color="auto"/>
            </w:tcBorders>
            <w:vAlign w:val="center"/>
          </w:tcPr>
          <w:p w14:paraId="05CDED9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RUKOVODITELJ</w:t>
            </w:r>
          </w:p>
        </w:tc>
        <w:tc>
          <w:tcPr>
            <w:tcW w:w="3260" w:type="dxa"/>
            <w:tcBorders>
              <w:top w:val="single" w:sz="4" w:space="0" w:color="auto"/>
              <w:left w:val="single" w:sz="4" w:space="0" w:color="auto"/>
              <w:bottom w:val="single" w:sz="4" w:space="0" w:color="auto"/>
              <w:right w:val="single" w:sz="4" w:space="0" w:color="auto"/>
            </w:tcBorders>
            <w:vAlign w:val="center"/>
          </w:tcPr>
          <w:p w14:paraId="481F77D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3.</w:t>
            </w:r>
          </w:p>
        </w:tc>
      </w:tr>
    </w:tbl>
    <w:p w14:paraId="7DBA5BFE" w14:textId="77777777" w:rsidR="005407FE" w:rsidRPr="005407FE" w:rsidRDefault="005407FE" w:rsidP="005407FE">
      <w:pPr>
        <w:spacing w:after="0" w:line="240" w:lineRule="auto"/>
        <w:rPr>
          <w:rFonts w:ascii="Arial" w:hAnsi="Arial" w:cs="Arial"/>
          <w:sz w:val="18"/>
          <w:szCs w:val="18"/>
        </w:rPr>
      </w:pPr>
    </w:p>
    <w:p w14:paraId="78B66E12"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7D066581"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09A9973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A1AB10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2FA7441D"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97111C0" w14:textId="77777777" w:rsidR="005407FE" w:rsidRPr="005407FE" w:rsidRDefault="005407FE" w:rsidP="005407FE">
            <w:pPr>
              <w:rPr>
                <w:rFonts w:ascii="Arial" w:hAnsi="Arial" w:cs="Arial"/>
                <w:sz w:val="18"/>
                <w:szCs w:val="18"/>
              </w:rPr>
            </w:pPr>
            <w:r w:rsidRPr="005407FE">
              <w:rPr>
                <w:rFonts w:ascii="Arial" w:hAnsi="Arial" w:cs="Arial"/>
                <w:sz w:val="18"/>
                <w:szCs w:val="18"/>
              </w:rPr>
              <w:t>daje smjernice i upute za rad službenicima koji obavljaju poslove iz područja prometa</w:t>
            </w:r>
          </w:p>
        </w:tc>
        <w:tc>
          <w:tcPr>
            <w:tcW w:w="1843" w:type="dxa"/>
            <w:tcBorders>
              <w:top w:val="single" w:sz="4" w:space="0" w:color="auto"/>
              <w:left w:val="single" w:sz="4" w:space="0" w:color="auto"/>
              <w:bottom w:val="single" w:sz="4" w:space="0" w:color="auto"/>
              <w:right w:val="single" w:sz="4" w:space="0" w:color="auto"/>
            </w:tcBorders>
            <w:vAlign w:val="center"/>
          </w:tcPr>
          <w:p w14:paraId="01C2F7C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67B17404"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EECCB54" w14:textId="77777777" w:rsidR="005407FE" w:rsidRPr="005407FE" w:rsidRDefault="005407FE" w:rsidP="005407FE">
            <w:pPr>
              <w:rPr>
                <w:rFonts w:ascii="Arial" w:hAnsi="Arial" w:cs="Arial"/>
                <w:sz w:val="18"/>
                <w:szCs w:val="18"/>
              </w:rPr>
            </w:pPr>
            <w:r w:rsidRPr="005407FE">
              <w:rPr>
                <w:rFonts w:ascii="Arial" w:hAnsi="Arial" w:cs="Arial"/>
                <w:sz w:val="18"/>
                <w:szCs w:val="18"/>
              </w:rPr>
              <w:t>kreira i koordinira izradu planova i Programa razvoja i sigurnosti prometa i dio Programa održavanja komunalne infrastrukture, te poduzima sve pripremne radnje za njihovo izvršenje</w:t>
            </w:r>
          </w:p>
        </w:tc>
        <w:tc>
          <w:tcPr>
            <w:tcW w:w="1843" w:type="dxa"/>
            <w:tcBorders>
              <w:top w:val="single" w:sz="4" w:space="0" w:color="auto"/>
              <w:left w:val="single" w:sz="4" w:space="0" w:color="auto"/>
              <w:bottom w:val="single" w:sz="4" w:space="0" w:color="auto"/>
              <w:right w:val="single" w:sz="4" w:space="0" w:color="auto"/>
            </w:tcBorders>
            <w:vAlign w:val="center"/>
          </w:tcPr>
          <w:p w14:paraId="1D41283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7C9A8EF"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DBC9EB6" w14:textId="77777777" w:rsidR="005407FE" w:rsidRPr="005407FE" w:rsidRDefault="005407FE" w:rsidP="005407FE">
            <w:pPr>
              <w:rPr>
                <w:rFonts w:ascii="Arial" w:hAnsi="Arial" w:cs="Arial"/>
                <w:sz w:val="18"/>
                <w:szCs w:val="18"/>
              </w:rPr>
            </w:pPr>
            <w:r w:rsidRPr="005407FE">
              <w:rPr>
                <w:rFonts w:ascii="Arial" w:hAnsi="Arial" w:cs="Arial"/>
                <w:sz w:val="18"/>
                <w:szCs w:val="18"/>
              </w:rPr>
              <w:t>preuzima poslove drugih djelatnika u slučaju njihove spriječenosti u obavljanju istih</w:t>
            </w:r>
          </w:p>
        </w:tc>
        <w:tc>
          <w:tcPr>
            <w:tcW w:w="1843" w:type="dxa"/>
            <w:tcBorders>
              <w:top w:val="single" w:sz="4" w:space="0" w:color="auto"/>
              <w:left w:val="single" w:sz="4" w:space="0" w:color="auto"/>
              <w:bottom w:val="single" w:sz="4" w:space="0" w:color="auto"/>
              <w:right w:val="single" w:sz="4" w:space="0" w:color="auto"/>
            </w:tcBorders>
          </w:tcPr>
          <w:p w14:paraId="68217D1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394F92D"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E62CC24" w14:textId="77777777" w:rsidR="005407FE" w:rsidRPr="005407FE" w:rsidRDefault="005407FE" w:rsidP="005407FE">
            <w:pPr>
              <w:rPr>
                <w:rFonts w:ascii="Arial" w:hAnsi="Arial" w:cs="Arial"/>
                <w:sz w:val="18"/>
                <w:szCs w:val="18"/>
              </w:rPr>
            </w:pPr>
            <w:r w:rsidRPr="005407FE">
              <w:rPr>
                <w:rFonts w:ascii="Arial" w:hAnsi="Arial" w:cs="Arial"/>
                <w:sz w:val="18"/>
                <w:szCs w:val="18"/>
              </w:rPr>
              <w:t>prati zakone i propise iz područja prometa</w:t>
            </w:r>
          </w:p>
        </w:tc>
        <w:tc>
          <w:tcPr>
            <w:tcW w:w="1843" w:type="dxa"/>
            <w:tcBorders>
              <w:top w:val="single" w:sz="4" w:space="0" w:color="auto"/>
              <w:left w:val="single" w:sz="4" w:space="0" w:color="auto"/>
              <w:bottom w:val="single" w:sz="4" w:space="0" w:color="auto"/>
              <w:right w:val="single" w:sz="4" w:space="0" w:color="auto"/>
            </w:tcBorders>
          </w:tcPr>
          <w:p w14:paraId="6F3E497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9937A78"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5280DF0" w14:textId="77777777" w:rsidR="005407FE" w:rsidRPr="005407FE" w:rsidRDefault="005407FE" w:rsidP="005407FE">
            <w:pPr>
              <w:rPr>
                <w:rFonts w:ascii="Arial" w:hAnsi="Arial" w:cs="Arial"/>
                <w:sz w:val="18"/>
                <w:szCs w:val="18"/>
              </w:rPr>
            </w:pPr>
            <w:r w:rsidRPr="005407FE">
              <w:rPr>
                <w:rFonts w:ascii="Arial" w:hAnsi="Arial" w:cs="Arial"/>
                <w:sz w:val="18"/>
                <w:szCs w:val="18"/>
              </w:rPr>
              <w:t>izrađuje nacrte akata za odlučivanje tijela Grada iz nadležnosti Odsjeka</w:t>
            </w:r>
          </w:p>
        </w:tc>
        <w:tc>
          <w:tcPr>
            <w:tcW w:w="1843" w:type="dxa"/>
            <w:tcBorders>
              <w:top w:val="single" w:sz="4" w:space="0" w:color="auto"/>
              <w:left w:val="single" w:sz="4" w:space="0" w:color="auto"/>
              <w:bottom w:val="single" w:sz="4" w:space="0" w:color="auto"/>
              <w:right w:val="single" w:sz="4" w:space="0" w:color="auto"/>
            </w:tcBorders>
          </w:tcPr>
          <w:p w14:paraId="2CAB7AD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7BE0782"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9CE1F91" w14:textId="77777777" w:rsidR="005407FE" w:rsidRPr="005407FE" w:rsidRDefault="005407FE" w:rsidP="005407FE">
            <w:pPr>
              <w:rPr>
                <w:rFonts w:ascii="Arial" w:hAnsi="Arial" w:cs="Arial"/>
                <w:sz w:val="18"/>
                <w:szCs w:val="18"/>
              </w:rPr>
            </w:pPr>
            <w:r w:rsidRPr="005407FE">
              <w:rPr>
                <w:rFonts w:ascii="Arial" w:hAnsi="Arial" w:cs="Arial"/>
                <w:sz w:val="18"/>
                <w:szCs w:val="18"/>
              </w:rPr>
              <w:t>priprema dokumentaciju za natječaje</w:t>
            </w:r>
          </w:p>
        </w:tc>
        <w:tc>
          <w:tcPr>
            <w:tcW w:w="1843" w:type="dxa"/>
            <w:tcBorders>
              <w:top w:val="single" w:sz="4" w:space="0" w:color="auto"/>
              <w:left w:val="single" w:sz="4" w:space="0" w:color="auto"/>
              <w:bottom w:val="single" w:sz="4" w:space="0" w:color="auto"/>
              <w:right w:val="single" w:sz="4" w:space="0" w:color="auto"/>
            </w:tcBorders>
          </w:tcPr>
          <w:p w14:paraId="339DCC9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0AC8998"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032D37A" w14:textId="77777777" w:rsidR="005407FE" w:rsidRPr="005407FE" w:rsidRDefault="005407FE" w:rsidP="005407FE">
            <w:pPr>
              <w:rPr>
                <w:rFonts w:ascii="Arial" w:hAnsi="Arial" w:cs="Arial"/>
                <w:sz w:val="18"/>
                <w:szCs w:val="18"/>
              </w:rPr>
            </w:pPr>
            <w:r w:rsidRPr="005407FE">
              <w:rPr>
                <w:rFonts w:ascii="Arial" w:hAnsi="Arial" w:cs="Arial"/>
                <w:sz w:val="18"/>
                <w:szCs w:val="18"/>
              </w:rPr>
              <w:t>izrađuje analize i izvješća</w:t>
            </w:r>
          </w:p>
        </w:tc>
        <w:tc>
          <w:tcPr>
            <w:tcW w:w="1843" w:type="dxa"/>
            <w:tcBorders>
              <w:top w:val="single" w:sz="4" w:space="0" w:color="auto"/>
              <w:left w:val="single" w:sz="4" w:space="0" w:color="auto"/>
              <w:bottom w:val="single" w:sz="4" w:space="0" w:color="auto"/>
              <w:right w:val="single" w:sz="4" w:space="0" w:color="auto"/>
            </w:tcBorders>
          </w:tcPr>
          <w:p w14:paraId="18E7D39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273F876"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62741DE"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i provođenju projekata</w:t>
            </w:r>
          </w:p>
        </w:tc>
        <w:tc>
          <w:tcPr>
            <w:tcW w:w="1843" w:type="dxa"/>
            <w:tcBorders>
              <w:top w:val="single" w:sz="4" w:space="0" w:color="auto"/>
              <w:left w:val="single" w:sz="4" w:space="0" w:color="auto"/>
              <w:bottom w:val="single" w:sz="4" w:space="0" w:color="auto"/>
              <w:right w:val="single" w:sz="4" w:space="0" w:color="auto"/>
            </w:tcBorders>
          </w:tcPr>
          <w:p w14:paraId="6B16BD9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F970CDD"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60FA01C"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w:t>
            </w:r>
          </w:p>
        </w:tc>
        <w:tc>
          <w:tcPr>
            <w:tcW w:w="1843" w:type="dxa"/>
            <w:tcBorders>
              <w:top w:val="single" w:sz="4" w:space="0" w:color="auto"/>
              <w:left w:val="single" w:sz="4" w:space="0" w:color="auto"/>
              <w:bottom w:val="single" w:sz="4" w:space="0" w:color="auto"/>
              <w:right w:val="single" w:sz="4" w:space="0" w:color="auto"/>
            </w:tcBorders>
          </w:tcPr>
          <w:p w14:paraId="707E127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50D54596" w14:textId="77777777" w:rsidR="005407FE" w:rsidRPr="005407FE" w:rsidRDefault="005407FE" w:rsidP="005407FE">
      <w:pPr>
        <w:spacing w:after="0" w:line="240" w:lineRule="auto"/>
        <w:rPr>
          <w:rFonts w:ascii="Arial" w:hAnsi="Arial" w:cs="Arial"/>
          <w:sz w:val="18"/>
          <w:szCs w:val="18"/>
        </w:rPr>
      </w:pPr>
    </w:p>
    <w:p w14:paraId="20DB7A63"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RAZINE STANDARDNIH MJERILA ZA KLASIFIKACIJU RADNIH MJESTA</w:t>
      </w:r>
    </w:p>
    <w:p w14:paraId="1EF2FB36" w14:textId="77777777" w:rsidR="005407FE" w:rsidRPr="005407FE" w:rsidRDefault="005407FE" w:rsidP="005407FE">
      <w:pPr>
        <w:spacing w:after="0" w:line="240" w:lineRule="auto"/>
        <w:rPr>
          <w:rFonts w:ascii="Arial" w:hAnsi="Arial" w:cs="Arial"/>
          <w:sz w:val="18"/>
          <w:szCs w:val="18"/>
        </w:rPr>
      </w:pPr>
    </w:p>
    <w:p w14:paraId="6A9C18E3"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0173A73E"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tehničke struke,</w:t>
      </w:r>
    </w:p>
    <w:p w14:paraId="4CE3A2C8"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najmanje pet godina radnog iskustva na odgovarajućim poslovima,</w:t>
      </w:r>
    </w:p>
    <w:p w14:paraId="53E8A168"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poznavanje rada na računalu,</w:t>
      </w:r>
    </w:p>
    <w:p w14:paraId="1E84F46A"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vozačka dozvola B kategorije,</w:t>
      </w:r>
    </w:p>
    <w:p w14:paraId="6DA153FB"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položeni državni ispit.</w:t>
      </w:r>
    </w:p>
    <w:p w14:paraId="611FBD57" w14:textId="77777777" w:rsidR="005407FE" w:rsidRPr="005407FE" w:rsidRDefault="005407FE" w:rsidP="005407FE">
      <w:pPr>
        <w:spacing w:after="0" w:line="240" w:lineRule="auto"/>
        <w:rPr>
          <w:rFonts w:ascii="Arial" w:hAnsi="Arial" w:cs="Arial"/>
          <w:sz w:val="18"/>
          <w:szCs w:val="18"/>
        </w:rPr>
      </w:pPr>
    </w:p>
    <w:p w14:paraId="19AFA7D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Stupanj složenosti poslova koji uključuje planiranje, vođenje i koordiniranje povjerenih poslova, pružanje potpore osobama na višim rukovodećim položajima u osiguranju pravilne primjene propisa i mjera te davanje smjernica u rješavanju strateški važnih zadaća.</w:t>
      </w:r>
    </w:p>
    <w:p w14:paraId="02C7D3C2" w14:textId="77777777" w:rsidR="005407FE" w:rsidRPr="005407FE" w:rsidRDefault="005407FE" w:rsidP="005407FE">
      <w:pPr>
        <w:spacing w:after="0" w:line="240" w:lineRule="auto"/>
        <w:jc w:val="both"/>
        <w:rPr>
          <w:rFonts w:ascii="Arial" w:hAnsi="Arial" w:cs="Arial"/>
          <w:sz w:val="18"/>
          <w:szCs w:val="18"/>
        </w:rPr>
      </w:pPr>
    </w:p>
    <w:p w14:paraId="4713605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samostalnost u radu koja je ograničena povremenim nadzorom i pomoći nadređenog pri rješavanju složenih stručnih problema.</w:t>
      </w:r>
    </w:p>
    <w:p w14:paraId="4D64B40B" w14:textId="77777777" w:rsidR="005407FE" w:rsidRPr="005407FE" w:rsidRDefault="005407FE" w:rsidP="005407FE">
      <w:pPr>
        <w:spacing w:after="0" w:line="240" w:lineRule="auto"/>
        <w:jc w:val="both"/>
        <w:rPr>
          <w:rFonts w:ascii="Arial" w:hAnsi="Arial" w:cs="Arial"/>
          <w:sz w:val="18"/>
          <w:szCs w:val="18"/>
        </w:rPr>
      </w:pPr>
    </w:p>
    <w:p w14:paraId="2B5BD5D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učestalosti stručnih komunikacija koji uključuje kontakte unutar i izvan upravnoga tijela u svrhu pružanja savjeta te prikupljanja ili razmjene važnih informacija.</w:t>
      </w:r>
    </w:p>
    <w:p w14:paraId="7D26D298" w14:textId="77777777" w:rsidR="005407FE" w:rsidRPr="005407FE" w:rsidRDefault="005407FE" w:rsidP="005407FE">
      <w:pPr>
        <w:spacing w:after="0" w:line="240" w:lineRule="auto"/>
        <w:jc w:val="both"/>
        <w:rPr>
          <w:rFonts w:ascii="Arial" w:hAnsi="Arial" w:cs="Arial"/>
          <w:sz w:val="18"/>
          <w:szCs w:val="18"/>
        </w:rPr>
      </w:pPr>
    </w:p>
    <w:p w14:paraId="556A145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visoku odgovornost za zakonitost rada i postupanja, odgovornost za materijalna i financijska sredstva do određenog iznosa, te izravnu odgovornost za rukovođenje odgovarajućim unutarnjim ustrojstvenim jedinicama.</w:t>
      </w:r>
    </w:p>
    <w:p w14:paraId="619B4903" w14:textId="77777777" w:rsidR="005407FE" w:rsidRDefault="005407FE" w:rsidP="005407FE">
      <w:pPr>
        <w:spacing w:after="0" w:line="240" w:lineRule="auto"/>
        <w:rPr>
          <w:rFonts w:ascii="Arial" w:hAnsi="Arial" w:cs="Arial"/>
          <w:b/>
          <w:sz w:val="18"/>
          <w:szCs w:val="18"/>
        </w:rPr>
      </w:pPr>
    </w:p>
    <w:p w14:paraId="33C70F31" w14:textId="77777777" w:rsidR="005407FE" w:rsidRPr="005407FE" w:rsidRDefault="005407FE" w:rsidP="005407FE">
      <w:pPr>
        <w:spacing w:after="0" w:line="240" w:lineRule="auto"/>
        <w:rPr>
          <w:rFonts w:ascii="Arial" w:hAnsi="Arial" w:cs="Arial"/>
          <w:b/>
          <w:sz w:val="18"/>
          <w:szCs w:val="18"/>
        </w:rPr>
      </w:pPr>
    </w:p>
    <w:p w14:paraId="1D4CD826"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b/>
          <w:sz w:val="18"/>
          <w:szCs w:val="18"/>
        </w:rPr>
        <w:t xml:space="preserve">4. Savjetnik za promet                                                                                      </w:t>
      </w:r>
      <w:r w:rsidRPr="005407FE">
        <w:rPr>
          <w:rFonts w:ascii="Arial" w:hAnsi="Arial" w:cs="Arial"/>
          <w:sz w:val="18"/>
          <w:szCs w:val="18"/>
        </w:rPr>
        <w:t>Broj izvršitelja: 2</w:t>
      </w:r>
    </w:p>
    <w:p w14:paraId="280CFE67" w14:textId="77777777" w:rsidR="005407FE" w:rsidRPr="005407FE" w:rsidRDefault="005407FE" w:rsidP="005407FE">
      <w:pPr>
        <w:spacing w:after="0" w:line="240" w:lineRule="auto"/>
        <w:rPr>
          <w:rFonts w:ascii="Arial" w:hAnsi="Arial" w:cs="Arial"/>
          <w:sz w:val="18"/>
          <w:szCs w:val="18"/>
        </w:rPr>
      </w:pPr>
    </w:p>
    <w:p w14:paraId="15886BAB"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13453550"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14:paraId="2D974614"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1F6847A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E90C79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49602AF7"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611AE88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3090" w:type="dxa"/>
            <w:tcBorders>
              <w:top w:val="single" w:sz="4" w:space="0" w:color="auto"/>
              <w:left w:val="single" w:sz="4" w:space="0" w:color="auto"/>
              <w:bottom w:val="single" w:sz="4" w:space="0" w:color="auto"/>
              <w:right w:val="single" w:sz="4" w:space="0" w:color="auto"/>
            </w:tcBorders>
            <w:vAlign w:val="center"/>
          </w:tcPr>
          <w:p w14:paraId="60581C5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SAVJETNIK</w:t>
            </w:r>
          </w:p>
        </w:tc>
        <w:tc>
          <w:tcPr>
            <w:tcW w:w="3260" w:type="dxa"/>
            <w:tcBorders>
              <w:top w:val="single" w:sz="4" w:space="0" w:color="auto"/>
              <w:left w:val="single" w:sz="4" w:space="0" w:color="auto"/>
              <w:bottom w:val="single" w:sz="4" w:space="0" w:color="auto"/>
              <w:right w:val="single" w:sz="4" w:space="0" w:color="auto"/>
            </w:tcBorders>
            <w:vAlign w:val="center"/>
          </w:tcPr>
          <w:p w14:paraId="2F43715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095D1216" w14:textId="77777777" w:rsidR="005407FE" w:rsidRPr="005407FE" w:rsidRDefault="005407FE" w:rsidP="005407FE">
      <w:pPr>
        <w:spacing w:after="0" w:line="240" w:lineRule="auto"/>
        <w:rPr>
          <w:rFonts w:ascii="Arial" w:hAnsi="Arial" w:cs="Arial"/>
          <w:sz w:val="18"/>
          <w:szCs w:val="18"/>
        </w:rPr>
      </w:pPr>
    </w:p>
    <w:p w14:paraId="528B8CFD"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7F376478"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4EACAC3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15684F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3F51FBF7"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B165C03" w14:textId="77777777" w:rsidR="005407FE" w:rsidRPr="005407FE" w:rsidRDefault="005407FE" w:rsidP="005407FE">
            <w:pPr>
              <w:rPr>
                <w:rFonts w:ascii="Arial" w:hAnsi="Arial" w:cs="Arial"/>
                <w:sz w:val="18"/>
                <w:szCs w:val="18"/>
              </w:rPr>
            </w:pPr>
            <w:r w:rsidRPr="005407FE">
              <w:rPr>
                <w:rFonts w:ascii="Arial" w:hAnsi="Arial" w:cs="Arial"/>
                <w:sz w:val="18"/>
                <w:szCs w:val="18"/>
              </w:rPr>
              <w:t>izrađuje godišnja izvješća o ostvarivanju cestovne infrastrukture</w:t>
            </w:r>
          </w:p>
        </w:tc>
        <w:tc>
          <w:tcPr>
            <w:tcW w:w="1843" w:type="dxa"/>
            <w:tcBorders>
              <w:top w:val="single" w:sz="4" w:space="0" w:color="auto"/>
              <w:left w:val="single" w:sz="4" w:space="0" w:color="auto"/>
              <w:bottom w:val="single" w:sz="4" w:space="0" w:color="auto"/>
              <w:right w:val="single" w:sz="4" w:space="0" w:color="auto"/>
            </w:tcBorders>
            <w:vAlign w:val="center"/>
          </w:tcPr>
          <w:p w14:paraId="73D4A1D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F30C123"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73C0F91" w14:textId="77777777" w:rsidR="005407FE" w:rsidRPr="005407FE" w:rsidRDefault="005407FE" w:rsidP="005407FE">
            <w:pPr>
              <w:rPr>
                <w:rFonts w:ascii="Arial" w:hAnsi="Arial" w:cs="Arial"/>
                <w:sz w:val="18"/>
                <w:szCs w:val="18"/>
              </w:rPr>
            </w:pPr>
            <w:r w:rsidRPr="005407FE">
              <w:rPr>
                <w:rFonts w:ascii="Arial" w:hAnsi="Arial" w:cs="Arial"/>
                <w:sz w:val="18"/>
                <w:szCs w:val="18"/>
              </w:rPr>
              <w:t>priprema prijedloge akata iz nadležnosti prometa za gradonačelnika i gradsko vijeće</w:t>
            </w:r>
          </w:p>
        </w:tc>
        <w:tc>
          <w:tcPr>
            <w:tcW w:w="1843" w:type="dxa"/>
            <w:tcBorders>
              <w:top w:val="single" w:sz="4" w:space="0" w:color="auto"/>
              <w:left w:val="single" w:sz="4" w:space="0" w:color="auto"/>
              <w:bottom w:val="single" w:sz="4" w:space="0" w:color="auto"/>
              <w:right w:val="single" w:sz="4" w:space="0" w:color="auto"/>
            </w:tcBorders>
            <w:vAlign w:val="center"/>
          </w:tcPr>
          <w:p w14:paraId="662E098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5665446D"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C6E1290" w14:textId="77777777" w:rsidR="005407FE" w:rsidRPr="005407FE" w:rsidRDefault="005407FE" w:rsidP="005407FE">
            <w:pPr>
              <w:rPr>
                <w:rFonts w:ascii="Arial" w:hAnsi="Arial" w:cs="Arial"/>
                <w:sz w:val="18"/>
                <w:szCs w:val="18"/>
              </w:rPr>
            </w:pPr>
            <w:r w:rsidRPr="005407FE">
              <w:rPr>
                <w:rFonts w:ascii="Arial" w:hAnsi="Arial" w:cs="Arial"/>
                <w:sz w:val="18"/>
                <w:szCs w:val="18"/>
              </w:rPr>
              <w:t>izrađuje programe, planove, izvješća, prijedloge proračuna, rebalansa proračuna, plana nabave i izmjena plana nabave, sudjelovanje u izradi prijedloga ugovora, narudžbi, naredbi, praćenje realizacije i usklađenja s registrom ugovora, arhiviranje dokumentacije, priprema i druge odluke, zaključke i rješenja i materijale iz predmetnog područja</w:t>
            </w:r>
          </w:p>
        </w:tc>
        <w:tc>
          <w:tcPr>
            <w:tcW w:w="1843" w:type="dxa"/>
            <w:tcBorders>
              <w:top w:val="single" w:sz="4" w:space="0" w:color="auto"/>
              <w:left w:val="single" w:sz="4" w:space="0" w:color="auto"/>
              <w:bottom w:val="single" w:sz="4" w:space="0" w:color="auto"/>
              <w:right w:val="single" w:sz="4" w:space="0" w:color="auto"/>
            </w:tcBorders>
            <w:vAlign w:val="center"/>
          </w:tcPr>
          <w:p w14:paraId="05CAF6A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0AFC428"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5FEE8AF" w14:textId="77777777" w:rsidR="005407FE" w:rsidRPr="005407FE" w:rsidRDefault="005407FE" w:rsidP="005407FE">
            <w:pPr>
              <w:rPr>
                <w:rFonts w:ascii="Arial" w:hAnsi="Arial" w:cs="Arial"/>
                <w:sz w:val="18"/>
                <w:szCs w:val="18"/>
              </w:rPr>
            </w:pPr>
            <w:r w:rsidRPr="005407FE">
              <w:rPr>
                <w:rFonts w:ascii="Arial" w:hAnsi="Arial" w:cs="Arial"/>
                <w:sz w:val="18"/>
                <w:szCs w:val="18"/>
              </w:rPr>
              <w:t>savjetuje gradonačelnika i pročelnika iz područja prometa i cestovne infrastrukture</w:t>
            </w:r>
          </w:p>
        </w:tc>
        <w:tc>
          <w:tcPr>
            <w:tcW w:w="1843" w:type="dxa"/>
            <w:tcBorders>
              <w:top w:val="single" w:sz="4" w:space="0" w:color="auto"/>
              <w:left w:val="single" w:sz="4" w:space="0" w:color="auto"/>
              <w:bottom w:val="single" w:sz="4" w:space="0" w:color="auto"/>
              <w:right w:val="single" w:sz="4" w:space="0" w:color="auto"/>
            </w:tcBorders>
            <w:vAlign w:val="center"/>
          </w:tcPr>
          <w:p w14:paraId="1F31484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6B710F24"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2051AFC" w14:textId="77777777" w:rsidR="005407FE" w:rsidRPr="005407FE" w:rsidRDefault="005407FE" w:rsidP="005407FE">
            <w:pPr>
              <w:rPr>
                <w:rFonts w:ascii="Arial" w:hAnsi="Arial" w:cs="Arial"/>
                <w:sz w:val="18"/>
                <w:szCs w:val="18"/>
              </w:rPr>
            </w:pPr>
            <w:r w:rsidRPr="005407FE">
              <w:rPr>
                <w:rFonts w:ascii="Arial" w:hAnsi="Arial" w:cs="Arial"/>
                <w:sz w:val="18"/>
                <w:szCs w:val="18"/>
              </w:rPr>
              <w:t>prati stanje i područja prometa i predlaže nova rješenja</w:t>
            </w:r>
          </w:p>
        </w:tc>
        <w:tc>
          <w:tcPr>
            <w:tcW w:w="1843" w:type="dxa"/>
            <w:tcBorders>
              <w:top w:val="single" w:sz="4" w:space="0" w:color="auto"/>
              <w:left w:val="single" w:sz="4" w:space="0" w:color="auto"/>
              <w:bottom w:val="single" w:sz="4" w:space="0" w:color="auto"/>
              <w:right w:val="single" w:sz="4" w:space="0" w:color="auto"/>
            </w:tcBorders>
            <w:vAlign w:val="center"/>
          </w:tcPr>
          <w:p w14:paraId="08E8F0F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0E9803A9"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B5EC8FE" w14:textId="77777777" w:rsidR="005407FE" w:rsidRPr="005407FE" w:rsidRDefault="005407FE" w:rsidP="005407FE">
            <w:pPr>
              <w:rPr>
                <w:rFonts w:ascii="Arial" w:hAnsi="Arial" w:cs="Arial"/>
                <w:sz w:val="18"/>
                <w:szCs w:val="18"/>
              </w:rPr>
            </w:pPr>
            <w:r w:rsidRPr="005407FE">
              <w:rPr>
                <w:rFonts w:ascii="Arial" w:hAnsi="Arial" w:cs="Arial"/>
                <w:sz w:val="18"/>
                <w:szCs w:val="18"/>
              </w:rPr>
              <w:t>izrađuje projektne zadatke iz nadležnosti prometa</w:t>
            </w:r>
          </w:p>
        </w:tc>
        <w:tc>
          <w:tcPr>
            <w:tcW w:w="1843" w:type="dxa"/>
            <w:tcBorders>
              <w:top w:val="single" w:sz="4" w:space="0" w:color="auto"/>
              <w:left w:val="single" w:sz="4" w:space="0" w:color="auto"/>
              <w:bottom w:val="single" w:sz="4" w:space="0" w:color="auto"/>
              <w:right w:val="single" w:sz="4" w:space="0" w:color="auto"/>
            </w:tcBorders>
            <w:vAlign w:val="center"/>
          </w:tcPr>
          <w:p w14:paraId="2E51AE4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C5EE666"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8D11566" w14:textId="77777777" w:rsidR="005407FE" w:rsidRPr="005407FE" w:rsidRDefault="005407FE" w:rsidP="005407FE">
            <w:pPr>
              <w:rPr>
                <w:rFonts w:ascii="Arial" w:hAnsi="Arial" w:cs="Arial"/>
                <w:sz w:val="18"/>
                <w:szCs w:val="18"/>
              </w:rPr>
            </w:pPr>
            <w:r w:rsidRPr="005407FE">
              <w:rPr>
                <w:rFonts w:ascii="Arial" w:hAnsi="Arial" w:cs="Arial"/>
                <w:sz w:val="18"/>
                <w:szCs w:val="18"/>
              </w:rPr>
              <w:t>sudjeluje u izradi prostorno planske dokumentacije sa aspekta prometa</w:t>
            </w:r>
          </w:p>
        </w:tc>
        <w:tc>
          <w:tcPr>
            <w:tcW w:w="1843" w:type="dxa"/>
            <w:tcBorders>
              <w:top w:val="single" w:sz="4" w:space="0" w:color="auto"/>
              <w:left w:val="single" w:sz="4" w:space="0" w:color="auto"/>
              <w:bottom w:val="single" w:sz="4" w:space="0" w:color="auto"/>
              <w:right w:val="single" w:sz="4" w:space="0" w:color="auto"/>
            </w:tcBorders>
            <w:vAlign w:val="center"/>
          </w:tcPr>
          <w:p w14:paraId="082EF44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39F283B"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FB981EA" w14:textId="77777777" w:rsidR="005407FE" w:rsidRPr="005407FE" w:rsidRDefault="005407FE" w:rsidP="005407FE">
            <w:pPr>
              <w:rPr>
                <w:rFonts w:ascii="Arial" w:hAnsi="Arial" w:cs="Arial"/>
                <w:sz w:val="18"/>
                <w:szCs w:val="18"/>
              </w:rPr>
            </w:pPr>
            <w:r w:rsidRPr="005407FE">
              <w:rPr>
                <w:rFonts w:ascii="Arial" w:hAnsi="Arial" w:cs="Arial"/>
                <w:sz w:val="18"/>
                <w:szCs w:val="18"/>
              </w:rPr>
              <w:t>prati zakone i propise</w:t>
            </w:r>
          </w:p>
        </w:tc>
        <w:tc>
          <w:tcPr>
            <w:tcW w:w="1843" w:type="dxa"/>
            <w:tcBorders>
              <w:top w:val="single" w:sz="4" w:space="0" w:color="auto"/>
              <w:left w:val="single" w:sz="4" w:space="0" w:color="auto"/>
              <w:bottom w:val="single" w:sz="4" w:space="0" w:color="auto"/>
              <w:right w:val="single" w:sz="4" w:space="0" w:color="auto"/>
            </w:tcBorders>
            <w:vAlign w:val="center"/>
          </w:tcPr>
          <w:p w14:paraId="7AB9C3F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54E9DA73"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BD72916" w14:textId="77777777" w:rsidR="005407FE" w:rsidRPr="005407FE" w:rsidRDefault="005407FE" w:rsidP="005407FE">
            <w:pPr>
              <w:rPr>
                <w:rFonts w:ascii="Arial" w:hAnsi="Arial" w:cs="Arial"/>
                <w:sz w:val="18"/>
                <w:szCs w:val="18"/>
              </w:rPr>
            </w:pPr>
            <w:r w:rsidRPr="005407FE">
              <w:rPr>
                <w:rFonts w:ascii="Arial" w:hAnsi="Arial" w:cs="Arial"/>
                <w:sz w:val="18"/>
                <w:szCs w:val="18"/>
              </w:rPr>
              <w:t>radi i druge poslove po nalogu pročelnika i voditelja Odsjeka</w:t>
            </w:r>
          </w:p>
        </w:tc>
        <w:tc>
          <w:tcPr>
            <w:tcW w:w="1843" w:type="dxa"/>
            <w:tcBorders>
              <w:top w:val="single" w:sz="4" w:space="0" w:color="auto"/>
              <w:left w:val="single" w:sz="4" w:space="0" w:color="auto"/>
              <w:bottom w:val="single" w:sz="4" w:space="0" w:color="auto"/>
              <w:right w:val="single" w:sz="4" w:space="0" w:color="auto"/>
            </w:tcBorders>
            <w:vAlign w:val="center"/>
          </w:tcPr>
          <w:p w14:paraId="1850200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2A6E5E2C" w14:textId="77777777" w:rsidR="005407FE" w:rsidRPr="005407FE" w:rsidRDefault="005407FE" w:rsidP="005407FE">
      <w:pPr>
        <w:spacing w:after="0" w:line="240" w:lineRule="auto"/>
        <w:rPr>
          <w:rFonts w:ascii="Arial" w:hAnsi="Arial" w:cs="Arial"/>
          <w:sz w:val="18"/>
          <w:szCs w:val="18"/>
        </w:rPr>
      </w:pPr>
    </w:p>
    <w:p w14:paraId="671F8324"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RAZINE STANDARDNIH MJERILA ZA KLASIFIKACIJU RADNIH MJESTA</w:t>
      </w:r>
    </w:p>
    <w:p w14:paraId="3EF6EF05" w14:textId="77777777" w:rsidR="005407FE" w:rsidRPr="005407FE" w:rsidRDefault="005407FE" w:rsidP="005407FE">
      <w:pPr>
        <w:spacing w:after="0" w:line="240" w:lineRule="auto"/>
        <w:rPr>
          <w:rFonts w:ascii="Arial" w:hAnsi="Arial" w:cs="Arial"/>
          <w:sz w:val="18"/>
          <w:szCs w:val="18"/>
        </w:rPr>
      </w:pPr>
    </w:p>
    <w:p w14:paraId="223C5EB9"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010A92C3"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prometne struke,</w:t>
      </w:r>
    </w:p>
    <w:p w14:paraId="0DACF51F"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najmanje tri godine radnog iskustva na odgovarajućim poslovima,</w:t>
      </w:r>
    </w:p>
    <w:p w14:paraId="3F44552B"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poznavanje rada na računalu,</w:t>
      </w:r>
    </w:p>
    <w:p w14:paraId="3B842CB9"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vozačka dozvola B kategorije,</w:t>
      </w:r>
    </w:p>
    <w:p w14:paraId="58B48C1F"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položen državni ispit.</w:t>
      </w:r>
    </w:p>
    <w:p w14:paraId="21707614" w14:textId="77777777" w:rsidR="005407FE" w:rsidRPr="005407FE" w:rsidRDefault="005407FE" w:rsidP="005407FE">
      <w:pPr>
        <w:spacing w:after="0" w:line="240" w:lineRule="auto"/>
        <w:rPr>
          <w:rFonts w:ascii="Arial" w:hAnsi="Arial" w:cs="Arial"/>
          <w:sz w:val="18"/>
          <w:szCs w:val="18"/>
        </w:rPr>
      </w:pPr>
    </w:p>
    <w:p w14:paraId="726E978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Stupanj složenosti koji uključuje suradnju u izradi akata iz djelokruga upravnog tijela, rješavanje složenih upravnih i drugih predmeta, te rješavanje problema uz upute i nadzor rukovodećeg službenika</w:t>
      </w:r>
    </w:p>
    <w:p w14:paraId="17B92EEE" w14:textId="77777777" w:rsidR="005407FE" w:rsidRPr="005407FE" w:rsidRDefault="005407FE" w:rsidP="005407FE">
      <w:pPr>
        <w:spacing w:after="0" w:line="240" w:lineRule="auto"/>
        <w:jc w:val="both"/>
        <w:rPr>
          <w:rFonts w:ascii="Arial" w:hAnsi="Arial" w:cs="Arial"/>
          <w:sz w:val="18"/>
          <w:szCs w:val="18"/>
        </w:rPr>
      </w:pPr>
    </w:p>
    <w:p w14:paraId="364A1C2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češći nadzor te opće i specifične upute rukovodećeg službenika</w:t>
      </w:r>
    </w:p>
    <w:p w14:paraId="5427E1A2" w14:textId="77777777" w:rsidR="005407FE" w:rsidRPr="005407FE" w:rsidRDefault="005407FE" w:rsidP="005407FE">
      <w:pPr>
        <w:spacing w:after="0" w:line="240" w:lineRule="auto"/>
        <w:jc w:val="both"/>
        <w:rPr>
          <w:rFonts w:ascii="Arial" w:hAnsi="Arial" w:cs="Arial"/>
          <w:sz w:val="18"/>
          <w:szCs w:val="18"/>
        </w:rPr>
      </w:pPr>
    </w:p>
    <w:p w14:paraId="1907E44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stručne komunikacije koji uključuje kontakte unutar i izvan upravnog tijela u svrhu prikupljanja ili razmjene informacija</w:t>
      </w:r>
    </w:p>
    <w:p w14:paraId="5ECD9597" w14:textId="77777777" w:rsidR="005407FE" w:rsidRPr="005407FE" w:rsidRDefault="005407FE" w:rsidP="005407FE">
      <w:pPr>
        <w:spacing w:after="0" w:line="240" w:lineRule="auto"/>
        <w:jc w:val="both"/>
        <w:rPr>
          <w:rFonts w:ascii="Arial" w:hAnsi="Arial" w:cs="Arial"/>
          <w:sz w:val="18"/>
          <w:szCs w:val="18"/>
        </w:rPr>
      </w:pPr>
    </w:p>
    <w:p w14:paraId="0FF0B03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pravilnu primjenu postupaka i metoda rada te provedbu pojedinačnih odluka</w:t>
      </w:r>
    </w:p>
    <w:p w14:paraId="1FA569E7" w14:textId="77777777" w:rsidR="005407FE" w:rsidRDefault="005407FE" w:rsidP="005407FE">
      <w:pPr>
        <w:spacing w:after="0" w:line="240" w:lineRule="auto"/>
        <w:rPr>
          <w:rFonts w:ascii="Arial" w:hAnsi="Arial" w:cs="Arial"/>
          <w:b/>
          <w:sz w:val="18"/>
          <w:szCs w:val="18"/>
        </w:rPr>
      </w:pPr>
    </w:p>
    <w:p w14:paraId="3B30E684" w14:textId="77777777" w:rsidR="005407FE" w:rsidRPr="005407FE" w:rsidRDefault="005407FE" w:rsidP="005407FE">
      <w:pPr>
        <w:spacing w:after="0" w:line="240" w:lineRule="auto"/>
        <w:rPr>
          <w:rFonts w:ascii="Arial" w:hAnsi="Arial" w:cs="Arial"/>
          <w:b/>
          <w:sz w:val="18"/>
          <w:szCs w:val="18"/>
        </w:rPr>
      </w:pPr>
    </w:p>
    <w:p w14:paraId="27DC8BAD"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b/>
          <w:sz w:val="18"/>
          <w:szCs w:val="18"/>
        </w:rPr>
        <w:t xml:space="preserve">5. Viši stručni suradnik za promet                                                                    </w:t>
      </w:r>
      <w:r w:rsidRPr="005407FE">
        <w:rPr>
          <w:rFonts w:ascii="Arial" w:hAnsi="Arial" w:cs="Arial"/>
          <w:sz w:val="18"/>
          <w:szCs w:val="18"/>
        </w:rPr>
        <w:t>Broj izvršitelja: 1</w:t>
      </w:r>
    </w:p>
    <w:p w14:paraId="52E72DA2" w14:textId="77777777" w:rsidR="005407FE" w:rsidRPr="005407FE" w:rsidRDefault="005407FE" w:rsidP="005407FE">
      <w:pPr>
        <w:spacing w:after="0" w:line="240" w:lineRule="auto"/>
        <w:jc w:val="both"/>
        <w:rPr>
          <w:rFonts w:ascii="Arial" w:hAnsi="Arial" w:cs="Arial"/>
          <w:sz w:val="18"/>
          <w:szCs w:val="18"/>
        </w:rPr>
      </w:pPr>
    </w:p>
    <w:p w14:paraId="09CE8C2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3A0AD3FA"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14:paraId="53E26D28"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308286F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A7FF5F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76607727"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4C72E4D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3090" w:type="dxa"/>
            <w:tcBorders>
              <w:top w:val="single" w:sz="4" w:space="0" w:color="auto"/>
              <w:left w:val="single" w:sz="4" w:space="0" w:color="auto"/>
              <w:bottom w:val="single" w:sz="4" w:space="0" w:color="auto"/>
              <w:right w:val="single" w:sz="4" w:space="0" w:color="auto"/>
            </w:tcBorders>
            <w:vAlign w:val="center"/>
          </w:tcPr>
          <w:p w14:paraId="6EC2608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STRUČNI SURADNIK</w:t>
            </w:r>
          </w:p>
        </w:tc>
        <w:tc>
          <w:tcPr>
            <w:tcW w:w="3260" w:type="dxa"/>
            <w:tcBorders>
              <w:top w:val="single" w:sz="4" w:space="0" w:color="auto"/>
              <w:left w:val="single" w:sz="4" w:space="0" w:color="auto"/>
              <w:bottom w:val="single" w:sz="4" w:space="0" w:color="auto"/>
              <w:right w:val="single" w:sz="4" w:space="0" w:color="auto"/>
            </w:tcBorders>
            <w:vAlign w:val="center"/>
          </w:tcPr>
          <w:p w14:paraId="31FDF30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6.</w:t>
            </w:r>
          </w:p>
        </w:tc>
      </w:tr>
    </w:tbl>
    <w:p w14:paraId="6DC814CB" w14:textId="77777777" w:rsidR="005407FE" w:rsidRPr="005407FE" w:rsidRDefault="005407FE" w:rsidP="005407FE">
      <w:pPr>
        <w:spacing w:after="0" w:line="240" w:lineRule="auto"/>
        <w:jc w:val="both"/>
        <w:rPr>
          <w:rFonts w:ascii="Arial" w:hAnsi="Arial" w:cs="Arial"/>
          <w:sz w:val="18"/>
          <w:szCs w:val="18"/>
        </w:rPr>
      </w:pPr>
    </w:p>
    <w:p w14:paraId="2FD292E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36A65E90"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3C59813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0BE7BF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508DADF4"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7869E1E" w14:textId="77777777" w:rsidR="005407FE" w:rsidRPr="005407FE" w:rsidRDefault="005407FE" w:rsidP="005407FE">
            <w:pPr>
              <w:jc w:val="both"/>
              <w:rPr>
                <w:rFonts w:ascii="Arial" w:hAnsi="Arial" w:cs="Arial"/>
                <w:sz w:val="18"/>
                <w:szCs w:val="18"/>
              </w:rPr>
            </w:pPr>
            <w:r w:rsidRPr="005407FE">
              <w:rPr>
                <w:rFonts w:ascii="Arial" w:hAnsi="Arial" w:cs="Arial"/>
                <w:sz w:val="18"/>
                <w:szCs w:val="18"/>
              </w:rPr>
              <w:t>izrađuje godišnja izvješća o ostvarivanju cestovne infrastrukture</w:t>
            </w:r>
          </w:p>
        </w:tc>
        <w:tc>
          <w:tcPr>
            <w:tcW w:w="1843" w:type="dxa"/>
            <w:tcBorders>
              <w:top w:val="single" w:sz="4" w:space="0" w:color="auto"/>
              <w:left w:val="single" w:sz="4" w:space="0" w:color="auto"/>
              <w:bottom w:val="single" w:sz="4" w:space="0" w:color="auto"/>
              <w:right w:val="single" w:sz="4" w:space="0" w:color="auto"/>
            </w:tcBorders>
            <w:vAlign w:val="center"/>
          </w:tcPr>
          <w:p w14:paraId="726CBCA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5CEF5772"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657437A" w14:textId="77777777" w:rsidR="005407FE" w:rsidRPr="005407FE" w:rsidRDefault="005407FE" w:rsidP="005407FE">
            <w:pPr>
              <w:jc w:val="both"/>
              <w:rPr>
                <w:rFonts w:ascii="Arial" w:hAnsi="Arial" w:cs="Arial"/>
                <w:sz w:val="18"/>
                <w:szCs w:val="18"/>
              </w:rPr>
            </w:pPr>
            <w:r w:rsidRPr="005407FE">
              <w:rPr>
                <w:rFonts w:ascii="Arial" w:hAnsi="Arial" w:cs="Arial"/>
                <w:sz w:val="18"/>
                <w:szCs w:val="18"/>
              </w:rPr>
              <w:t>priprema prijedloge akata iz nadležnosti prometa za gradonačelnika i gradsko vijeće</w:t>
            </w:r>
          </w:p>
        </w:tc>
        <w:tc>
          <w:tcPr>
            <w:tcW w:w="1843" w:type="dxa"/>
            <w:tcBorders>
              <w:top w:val="single" w:sz="4" w:space="0" w:color="auto"/>
              <w:left w:val="single" w:sz="4" w:space="0" w:color="auto"/>
              <w:bottom w:val="single" w:sz="4" w:space="0" w:color="auto"/>
              <w:right w:val="single" w:sz="4" w:space="0" w:color="auto"/>
            </w:tcBorders>
            <w:vAlign w:val="center"/>
          </w:tcPr>
          <w:p w14:paraId="3CC4975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A4DC1E0"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4FAA500" w14:textId="77777777" w:rsidR="005407FE" w:rsidRPr="005407FE" w:rsidRDefault="005407FE" w:rsidP="005407FE">
            <w:pPr>
              <w:jc w:val="both"/>
              <w:rPr>
                <w:rFonts w:ascii="Arial" w:hAnsi="Arial" w:cs="Arial"/>
                <w:sz w:val="18"/>
                <w:szCs w:val="18"/>
              </w:rPr>
            </w:pPr>
            <w:r w:rsidRPr="005407FE">
              <w:rPr>
                <w:rFonts w:ascii="Arial" w:hAnsi="Arial" w:cs="Arial"/>
                <w:sz w:val="18"/>
                <w:szCs w:val="18"/>
              </w:rPr>
              <w:t>izrađuje programe, planove, izvješća, prijedloge proračuna, rebalansa proračuna, plana nabave i izmjena plana nabave, sudjelovanje u izradi prijedloga ugovora, narudžbi, naredbi, praćenje realizacije i usklađenja s registrom ugovora, arhiviranje dokumentacije, priprema i druge odluke, zaključke i rješenja i materijale iz predmetnog područja</w:t>
            </w:r>
          </w:p>
        </w:tc>
        <w:tc>
          <w:tcPr>
            <w:tcW w:w="1843" w:type="dxa"/>
            <w:tcBorders>
              <w:top w:val="single" w:sz="4" w:space="0" w:color="auto"/>
              <w:left w:val="single" w:sz="4" w:space="0" w:color="auto"/>
              <w:bottom w:val="single" w:sz="4" w:space="0" w:color="auto"/>
              <w:right w:val="single" w:sz="4" w:space="0" w:color="auto"/>
            </w:tcBorders>
            <w:vAlign w:val="center"/>
          </w:tcPr>
          <w:p w14:paraId="7E98E31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32BD090"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4138F69" w14:textId="77777777" w:rsidR="005407FE" w:rsidRPr="005407FE" w:rsidRDefault="005407FE" w:rsidP="005407FE">
            <w:pPr>
              <w:jc w:val="both"/>
              <w:rPr>
                <w:rFonts w:ascii="Arial" w:hAnsi="Arial" w:cs="Arial"/>
                <w:sz w:val="18"/>
                <w:szCs w:val="18"/>
              </w:rPr>
            </w:pPr>
            <w:r w:rsidRPr="005407FE">
              <w:rPr>
                <w:rFonts w:ascii="Arial" w:hAnsi="Arial" w:cs="Arial"/>
                <w:sz w:val="18"/>
                <w:szCs w:val="18"/>
              </w:rPr>
              <w:t>prati stanje i predlaže nova rješenja iz područja cestovne infrastrukture</w:t>
            </w:r>
          </w:p>
        </w:tc>
        <w:tc>
          <w:tcPr>
            <w:tcW w:w="1843" w:type="dxa"/>
            <w:tcBorders>
              <w:top w:val="single" w:sz="4" w:space="0" w:color="auto"/>
              <w:left w:val="single" w:sz="4" w:space="0" w:color="auto"/>
              <w:bottom w:val="single" w:sz="4" w:space="0" w:color="auto"/>
              <w:right w:val="single" w:sz="4" w:space="0" w:color="auto"/>
            </w:tcBorders>
            <w:vAlign w:val="center"/>
          </w:tcPr>
          <w:p w14:paraId="1D716B3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4E348AF1"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2ECF023" w14:textId="77777777" w:rsidR="005407FE" w:rsidRPr="005407FE" w:rsidRDefault="005407FE" w:rsidP="005407FE">
            <w:pPr>
              <w:jc w:val="both"/>
              <w:rPr>
                <w:rFonts w:ascii="Arial" w:hAnsi="Arial" w:cs="Arial"/>
                <w:sz w:val="18"/>
                <w:szCs w:val="18"/>
              </w:rPr>
            </w:pPr>
            <w:r w:rsidRPr="005407FE">
              <w:rPr>
                <w:rFonts w:ascii="Arial" w:hAnsi="Arial" w:cs="Arial"/>
                <w:sz w:val="18"/>
                <w:szCs w:val="18"/>
              </w:rPr>
              <w:t>prati stanje i područja prometa i predlaže nova rješenja</w:t>
            </w:r>
          </w:p>
        </w:tc>
        <w:tc>
          <w:tcPr>
            <w:tcW w:w="1843" w:type="dxa"/>
            <w:tcBorders>
              <w:top w:val="single" w:sz="4" w:space="0" w:color="auto"/>
              <w:left w:val="single" w:sz="4" w:space="0" w:color="auto"/>
              <w:bottom w:val="single" w:sz="4" w:space="0" w:color="auto"/>
              <w:right w:val="single" w:sz="4" w:space="0" w:color="auto"/>
            </w:tcBorders>
            <w:vAlign w:val="center"/>
          </w:tcPr>
          <w:p w14:paraId="36C5680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15%</w:t>
            </w:r>
          </w:p>
        </w:tc>
      </w:tr>
      <w:tr w:rsidR="005407FE" w:rsidRPr="005407FE" w14:paraId="4037039B"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0C31472" w14:textId="77777777" w:rsidR="005407FE" w:rsidRPr="005407FE" w:rsidRDefault="005407FE" w:rsidP="005407FE">
            <w:pPr>
              <w:jc w:val="both"/>
              <w:rPr>
                <w:rFonts w:ascii="Arial" w:hAnsi="Arial" w:cs="Arial"/>
                <w:sz w:val="18"/>
                <w:szCs w:val="18"/>
              </w:rPr>
            </w:pPr>
            <w:r w:rsidRPr="005407FE">
              <w:rPr>
                <w:rFonts w:ascii="Arial" w:hAnsi="Arial" w:cs="Arial"/>
                <w:sz w:val="18"/>
                <w:szCs w:val="18"/>
              </w:rPr>
              <w:t>izrađuje projektne zadatke iz nadležnosti prometa</w:t>
            </w:r>
          </w:p>
        </w:tc>
        <w:tc>
          <w:tcPr>
            <w:tcW w:w="1843" w:type="dxa"/>
            <w:tcBorders>
              <w:top w:val="single" w:sz="4" w:space="0" w:color="auto"/>
              <w:left w:val="single" w:sz="4" w:space="0" w:color="auto"/>
              <w:bottom w:val="single" w:sz="4" w:space="0" w:color="auto"/>
              <w:right w:val="single" w:sz="4" w:space="0" w:color="auto"/>
            </w:tcBorders>
            <w:vAlign w:val="center"/>
          </w:tcPr>
          <w:p w14:paraId="66F42B8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43AA6C1"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9922D2C" w14:textId="77777777" w:rsidR="005407FE" w:rsidRPr="005407FE" w:rsidRDefault="005407FE" w:rsidP="005407FE">
            <w:pPr>
              <w:jc w:val="both"/>
              <w:rPr>
                <w:rFonts w:ascii="Arial" w:hAnsi="Arial" w:cs="Arial"/>
                <w:sz w:val="18"/>
                <w:szCs w:val="18"/>
              </w:rPr>
            </w:pPr>
            <w:r w:rsidRPr="005407FE">
              <w:rPr>
                <w:rFonts w:ascii="Arial" w:hAnsi="Arial" w:cs="Arial"/>
                <w:sz w:val="18"/>
                <w:szCs w:val="18"/>
              </w:rPr>
              <w:t>sudjeluje u izradi prostorno planske dokumentacije sa aspekta prometa</w:t>
            </w:r>
          </w:p>
        </w:tc>
        <w:tc>
          <w:tcPr>
            <w:tcW w:w="1843" w:type="dxa"/>
            <w:tcBorders>
              <w:top w:val="single" w:sz="4" w:space="0" w:color="auto"/>
              <w:left w:val="single" w:sz="4" w:space="0" w:color="auto"/>
              <w:bottom w:val="single" w:sz="4" w:space="0" w:color="auto"/>
              <w:right w:val="single" w:sz="4" w:space="0" w:color="auto"/>
            </w:tcBorders>
            <w:vAlign w:val="center"/>
          </w:tcPr>
          <w:p w14:paraId="17DBBEF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DFADDA8" w14:textId="77777777" w:rsidTr="00532645">
        <w:trPr>
          <w:cantSplit/>
          <w:trHeight w:val="70"/>
        </w:trPr>
        <w:tc>
          <w:tcPr>
            <w:tcW w:w="8080" w:type="dxa"/>
            <w:tcBorders>
              <w:top w:val="single" w:sz="4" w:space="0" w:color="auto"/>
              <w:left w:val="single" w:sz="4" w:space="0" w:color="auto"/>
              <w:bottom w:val="single" w:sz="4" w:space="0" w:color="auto"/>
              <w:right w:val="single" w:sz="4" w:space="0" w:color="auto"/>
            </w:tcBorders>
            <w:vAlign w:val="center"/>
          </w:tcPr>
          <w:p w14:paraId="391C38D1" w14:textId="77777777" w:rsidR="005407FE" w:rsidRPr="005407FE" w:rsidRDefault="005407FE" w:rsidP="005407FE">
            <w:pPr>
              <w:jc w:val="both"/>
              <w:rPr>
                <w:rFonts w:ascii="Arial" w:hAnsi="Arial" w:cs="Arial"/>
                <w:sz w:val="18"/>
                <w:szCs w:val="18"/>
              </w:rPr>
            </w:pPr>
            <w:r w:rsidRPr="005407FE">
              <w:rPr>
                <w:rFonts w:ascii="Arial" w:hAnsi="Arial" w:cs="Arial"/>
                <w:sz w:val="18"/>
                <w:szCs w:val="18"/>
              </w:rPr>
              <w:t>prati zakone i propise iz svojeg djelokruga rada</w:t>
            </w:r>
          </w:p>
        </w:tc>
        <w:tc>
          <w:tcPr>
            <w:tcW w:w="1843" w:type="dxa"/>
            <w:tcBorders>
              <w:top w:val="single" w:sz="4" w:space="0" w:color="auto"/>
              <w:left w:val="single" w:sz="4" w:space="0" w:color="auto"/>
              <w:bottom w:val="single" w:sz="4" w:space="0" w:color="auto"/>
              <w:right w:val="single" w:sz="4" w:space="0" w:color="auto"/>
            </w:tcBorders>
            <w:vAlign w:val="center"/>
          </w:tcPr>
          <w:p w14:paraId="0ABC89B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036233DE"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C166321" w14:textId="77777777" w:rsidR="005407FE" w:rsidRPr="005407FE" w:rsidRDefault="005407FE" w:rsidP="005407FE">
            <w:pPr>
              <w:jc w:val="both"/>
              <w:rPr>
                <w:rFonts w:ascii="Arial" w:hAnsi="Arial" w:cs="Arial"/>
                <w:sz w:val="18"/>
                <w:szCs w:val="18"/>
              </w:rPr>
            </w:pPr>
            <w:r w:rsidRPr="005407FE">
              <w:rPr>
                <w:rFonts w:ascii="Arial" w:hAnsi="Arial" w:cs="Arial"/>
                <w:sz w:val="18"/>
                <w:szCs w:val="18"/>
              </w:rPr>
              <w:t>radi i druge poslove po nalogu pročelnika i voditelja Odsjeka</w:t>
            </w:r>
          </w:p>
        </w:tc>
        <w:tc>
          <w:tcPr>
            <w:tcW w:w="1843" w:type="dxa"/>
            <w:tcBorders>
              <w:top w:val="single" w:sz="4" w:space="0" w:color="auto"/>
              <w:left w:val="single" w:sz="4" w:space="0" w:color="auto"/>
              <w:bottom w:val="single" w:sz="4" w:space="0" w:color="auto"/>
              <w:right w:val="single" w:sz="4" w:space="0" w:color="auto"/>
            </w:tcBorders>
            <w:vAlign w:val="center"/>
          </w:tcPr>
          <w:p w14:paraId="21E5AE7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696C8710" w14:textId="77777777" w:rsidR="005407FE" w:rsidRPr="005407FE" w:rsidRDefault="005407FE" w:rsidP="005407FE">
      <w:pPr>
        <w:spacing w:after="0" w:line="240" w:lineRule="auto"/>
        <w:jc w:val="both"/>
        <w:rPr>
          <w:rFonts w:ascii="Arial" w:hAnsi="Arial" w:cs="Arial"/>
          <w:sz w:val="18"/>
          <w:szCs w:val="18"/>
        </w:rPr>
      </w:pPr>
    </w:p>
    <w:p w14:paraId="0386729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57E6D568" w14:textId="77777777" w:rsidR="005407FE" w:rsidRPr="005407FE" w:rsidRDefault="005407FE" w:rsidP="005407FE">
      <w:pPr>
        <w:spacing w:after="0" w:line="240" w:lineRule="auto"/>
        <w:jc w:val="both"/>
        <w:rPr>
          <w:rFonts w:ascii="Arial" w:hAnsi="Arial" w:cs="Arial"/>
          <w:sz w:val="18"/>
          <w:szCs w:val="18"/>
        </w:rPr>
      </w:pPr>
    </w:p>
    <w:p w14:paraId="4D95ECB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0BA724F1"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prometne struke,</w:t>
      </w:r>
    </w:p>
    <w:p w14:paraId="2640D9B7"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najmanje jedna godina radnog iskustva na odgovarajućim poslovima,</w:t>
      </w:r>
    </w:p>
    <w:p w14:paraId="20ED02BF"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3F8F14E1"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vozačka dozvola B kategorije,</w:t>
      </w:r>
    </w:p>
    <w:p w14:paraId="6F20DE1E"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5AF611B1" w14:textId="77777777" w:rsidR="005407FE" w:rsidRPr="005407FE" w:rsidRDefault="005407FE" w:rsidP="005407FE">
      <w:pPr>
        <w:spacing w:after="0" w:line="240" w:lineRule="auto"/>
        <w:jc w:val="both"/>
        <w:rPr>
          <w:rFonts w:ascii="Arial" w:hAnsi="Arial" w:cs="Arial"/>
          <w:sz w:val="18"/>
          <w:szCs w:val="18"/>
        </w:rPr>
      </w:pPr>
    </w:p>
    <w:p w14:paraId="2D11A99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w:t>
      </w:r>
      <w:r w:rsidRPr="005407FE">
        <w:rPr>
          <w:rFonts w:ascii="Arial" w:hAnsi="Arial" w:cs="Arial"/>
          <w:sz w:val="18"/>
          <w:szCs w:val="18"/>
        </w:rPr>
        <w:tab/>
        <w:t>Stupanj složenosti poslova koji uključuje stalne složenije upravne i stručne poslove unutar upravnog tijela.</w:t>
      </w:r>
    </w:p>
    <w:p w14:paraId="19A4BE9C" w14:textId="77777777" w:rsidR="005407FE" w:rsidRPr="005407FE" w:rsidRDefault="005407FE" w:rsidP="005407FE">
      <w:pPr>
        <w:spacing w:after="0" w:line="240" w:lineRule="auto"/>
        <w:jc w:val="both"/>
        <w:rPr>
          <w:rFonts w:ascii="Arial" w:hAnsi="Arial" w:cs="Arial"/>
          <w:sz w:val="18"/>
          <w:szCs w:val="18"/>
        </w:rPr>
      </w:pPr>
    </w:p>
    <w:p w14:paraId="6031209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obavljanje poslova uz redoviti nadzor i upute nadređenog službenika.</w:t>
      </w:r>
    </w:p>
    <w:p w14:paraId="57BC2A5A" w14:textId="77777777" w:rsidR="005407FE" w:rsidRPr="005407FE" w:rsidRDefault="005407FE" w:rsidP="005407FE">
      <w:pPr>
        <w:spacing w:after="0" w:line="240" w:lineRule="auto"/>
        <w:jc w:val="both"/>
        <w:rPr>
          <w:rFonts w:ascii="Arial" w:hAnsi="Arial" w:cs="Arial"/>
          <w:sz w:val="18"/>
          <w:szCs w:val="18"/>
        </w:rPr>
      </w:pPr>
    </w:p>
    <w:p w14:paraId="68B1B54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stručnih komunikacija koji uključuje komunikaciju unutar nižih ustrojstvenih jedinica te povremenu komunikaciju izvan državnog tijela u svrhu prikupljanja ili razmjene informacija.</w:t>
      </w:r>
    </w:p>
    <w:p w14:paraId="04855FC9" w14:textId="77777777" w:rsidR="005407FE" w:rsidRPr="005407FE" w:rsidRDefault="005407FE" w:rsidP="005407FE">
      <w:pPr>
        <w:spacing w:after="0" w:line="240" w:lineRule="auto"/>
        <w:jc w:val="both"/>
        <w:rPr>
          <w:rFonts w:ascii="Arial" w:hAnsi="Arial" w:cs="Arial"/>
          <w:sz w:val="18"/>
          <w:szCs w:val="18"/>
        </w:rPr>
      </w:pPr>
    </w:p>
    <w:p w14:paraId="3F284420" w14:textId="02B04172"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te pravilnu primjenu utvrđenih postupaka i metoda rada.</w:t>
      </w:r>
      <w:r w:rsidRPr="005407FE">
        <w:rPr>
          <w:rFonts w:ascii="Arial" w:hAnsi="Arial" w:cs="Arial"/>
          <w:sz w:val="18"/>
          <w:szCs w:val="18"/>
        </w:rPr>
        <w:tab/>
      </w:r>
    </w:p>
    <w:p w14:paraId="38338C24" w14:textId="77777777" w:rsidR="005407FE" w:rsidRPr="005407FE" w:rsidRDefault="005407FE" w:rsidP="005407FE">
      <w:pPr>
        <w:spacing w:after="0" w:line="240" w:lineRule="auto"/>
        <w:rPr>
          <w:rFonts w:ascii="Arial" w:hAnsi="Arial" w:cs="Arial"/>
          <w:b/>
          <w:sz w:val="18"/>
          <w:szCs w:val="18"/>
        </w:rPr>
      </w:pPr>
    </w:p>
    <w:p w14:paraId="2C94033E"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b/>
          <w:sz w:val="18"/>
          <w:szCs w:val="18"/>
        </w:rPr>
        <w:t xml:space="preserve">6. Viši stručni suradnik za GIS i promet                                </w:t>
      </w:r>
      <w:r w:rsidRPr="005407FE">
        <w:rPr>
          <w:rFonts w:ascii="Arial" w:hAnsi="Arial" w:cs="Arial"/>
          <w:sz w:val="18"/>
          <w:szCs w:val="18"/>
        </w:rPr>
        <w:t xml:space="preserve">                                   Broj izvršitelja: 1</w:t>
      </w:r>
    </w:p>
    <w:p w14:paraId="454D23E9" w14:textId="77777777" w:rsidR="005407FE" w:rsidRPr="005407FE" w:rsidRDefault="005407FE" w:rsidP="005407FE">
      <w:pPr>
        <w:spacing w:after="0" w:line="240" w:lineRule="auto"/>
        <w:rPr>
          <w:rFonts w:ascii="Arial" w:hAnsi="Arial" w:cs="Arial"/>
          <w:sz w:val="18"/>
          <w:szCs w:val="18"/>
        </w:rPr>
      </w:pPr>
    </w:p>
    <w:p w14:paraId="3B6778F0"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2EA26863"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14:paraId="0B975A1F"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4868FCF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EBCDE2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5361D87C"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278B740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3090" w:type="dxa"/>
            <w:tcBorders>
              <w:top w:val="single" w:sz="4" w:space="0" w:color="auto"/>
              <w:left w:val="single" w:sz="4" w:space="0" w:color="auto"/>
              <w:bottom w:val="single" w:sz="4" w:space="0" w:color="auto"/>
              <w:right w:val="single" w:sz="4" w:space="0" w:color="auto"/>
            </w:tcBorders>
            <w:vAlign w:val="center"/>
          </w:tcPr>
          <w:p w14:paraId="2BF031F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STRUČNI SURADNIK</w:t>
            </w:r>
          </w:p>
        </w:tc>
        <w:tc>
          <w:tcPr>
            <w:tcW w:w="3260" w:type="dxa"/>
            <w:tcBorders>
              <w:top w:val="single" w:sz="4" w:space="0" w:color="auto"/>
              <w:left w:val="single" w:sz="4" w:space="0" w:color="auto"/>
              <w:bottom w:val="single" w:sz="4" w:space="0" w:color="auto"/>
              <w:right w:val="single" w:sz="4" w:space="0" w:color="auto"/>
            </w:tcBorders>
            <w:vAlign w:val="center"/>
          </w:tcPr>
          <w:p w14:paraId="38BA051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6.</w:t>
            </w:r>
          </w:p>
        </w:tc>
      </w:tr>
    </w:tbl>
    <w:p w14:paraId="6BBAEF6D" w14:textId="77777777" w:rsidR="005407FE" w:rsidRPr="005407FE" w:rsidRDefault="005407FE" w:rsidP="005407FE">
      <w:pPr>
        <w:spacing w:after="0" w:line="240" w:lineRule="auto"/>
        <w:rPr>
          <w:rFonts w:ascii="Arial" w:hAnsi="Arial" w:cs="Arial"/>
          <w:sz w:val="18"/>
          <w:szCs w:val="18"/>
        </w:rPr>
      </w:pPr>
    </w:p>
    <w:p w14:paraId="7D801564"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5052EAF5"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35C193A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E49CD3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1DA103A2"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80C9E62" w14:textId="77777777" w:rsidR="005407FE" w:rsidRPr="005407FE" w:rsidRDefault="005407FE" w:rsidP="005407FE">
            <w:pPr>
              <w:rPr>
                <w:rFonts w:ascii="Arial" w:hAnsi="Arial" w:cs="Arial"/>
                <w:sz w:val="18"/>
                <w:szCs w:val="18"/>
              </w:rPr>
            </w:pPr>
            <w:r w:rsidRPr="005407FE">
              <w:rPr>
                <w:rFonts w:ascii="Arial" w:hAnsi="Arial" w:cs="Arial"/>
                <w:sz w:val="18"/>
                <w:szCs w:val="18"/>
              </w:rPr>
              <w:t>prati zakone i druge propise iz svog djelokruga rada</w:t>
            </w:r>
          </w:p>
        </w:tc>
        <w:tc>
          <w:tcPr>
            <w:tcW w:w="1843" w:type="dxa"/>
            <w:tcBorders>
              <w:top w:val="single" w:sz="4" w:space="0" w:color="auto"/>
              <w:left w:val="single" w:sz="4" w:space="0" w:color="auto"/>
              <w:bottom w:val="single" w:sz="4" w:space="0" w:color="auto"/>
              <w:right w:val="single" w:sz="4" w:space="0" w:color="auto"/>
            </w:tcBorders>
            <w:vAlign w:val="center"/>
          </w:tcPr>
          <w:p w14:paraId="3724E63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12AC692"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515190C" w14:textId="77777777" w:rsidR="005407FE" w:rsidRPr="005407FE" w:rsidRDefault="005407FE" w:rsidP="005407FE">
            <w:pPr>
              <w:rPr>
                <w:rFonts w:ascii="Arial" w:hAnsi="Arial" w:cs="Arial"/>
                <w:sz w:val="18"/>
                <w:szCs w:val="18"/>
              </w:rPr>
            </w:pPr>
            <w:r w:rsidRPr="005407FE">
              <w:rPr>
                <w:rFonts w:ascii="Arial" w:hAnsi="Arial" w:cs="Arial"/>
                <w:sz w:val="18"/>
                <w:szCs w:val="18"/>
              </w:rPr>
              <w:t>priprema odluke, zaključke i rješenja iz predmetnog područja</w:t>
            </w:r>
          </w:p>
        </w:tc>
        <w:tc>
          <w:tcPr>
            <w:tcW w:w="1843" w:type="dxa"/>
            <w:tcBorders>
              <w:top w:val="single" w:sz="4" w:space="0" w:color="auto"/>
              <w:left w:val="single" w:sz="4" w:space="0" w:color="auto"/>
              <w:bottom w:val="single" w:sz="4" w:space="0" w:color="auto"/>
              <w:right w:val="single" w:sz="4" w:space="0" w:color="auto"/>
            </w:tcBorders>
          </w:tcPr>
          <w:p w14:paraId="556EA7D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6D39B23"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1107720" w14:textId="77777777" w:rsidR="005407FE" w:rsidRPr="005407FE" w:rsidRDefault="005407FE" w:rsidP="005407FE">
            <w:pPr>
              <w:rPr>
                <w:rFonts w:ascii="Arial" w:hAnsi="Arial" w:cs="Arial"/>
                <w:sz w:val="18"/>
                <w:szCs w:val="18"/>
              </w:rPr>
            </w:pPr>
            <w:r w:rsidRPr="005407FE">
              <w:rPr>
                <w:rFonts w:ascii="Arial" w:hAnsi="Arial" w:cs="Arial"/>
                <w:sz w:val="18"/>
                <w:szCs w:val="18"/>
              </w:rPr>
              <w:t>vodi bazu podataka - GIS Grada Karlovca</w:t>
            </w:r>
          </w:p>
        </w:tc>
        <w:tc>
          <w:tcPr>
            <w:tcW w:w="1843" w:type="dxa"/>
            <w:tcBorders>
              <w:top w:val="single" w:sz="4" w:space="0" w:color="auto"/>
              <w:left w:val="single" w:sz="4" w:space="0" w:color="auto"/>
              <w:bottom w:val="single" w:sz="4" w:space="0" w:color="auto"/>
              <w:right w:val="single" w:sz="4" w:space="0" w:color="auto"/>
            </w:tcBorders>
          </w:tcPr>
          <w:p w14:paraId="5FB6E74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267DFF81"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EF3495B" w14:textId="77777777" w:rsidR="005407FE" w:rsidRPr="005407FE" w:rsidRDefault="005407FE" w:rsidP="005407FE">
            <w:pPr>
              <w:rPr>
                <w:rFonts w:ascii="Arial" w:hAnsi="Arial" w:cs="Arial"/>
                <w:sz w:val="18"/>
                <w:szCs w:val="18"/>
              </w:rPr>
            </w:pPr>
            <w:r w:rsidRPr="005407FE">
              <w:rPr>
                <w:rFonts w:ascii="Arial" w:hAnsi="Arial" w:cs="Arial"/>
                <w:sz w:val="18"/>
                <w:szCs w:val="18"/>
              </w:rPr>
              <w:t>izrađuje programe za unapređenje GIS-a i katastra vodova</w:t>
            </w:r>
          </w:p>
        </w:tc>
        <w:tc>
          <w:tcPr>
            <w:tcW w:w="1843" w:type="dxa"/>
            <w:tcBorders>
              <w:top w:val="single" w:sz="4" w:space="0" w:color="auto"/>
              <w:left w:val="single" w:sz="4" w:space="0" w:color="auto"/>
              <w:bottom w:val="single" w:sz="4" w:space="0" w:color="auto"/>
              <w:right w:val="single" w:sz="4" w:space="0" w:color="auto"/>
            </w:tcBorders>
          </w:tcPr>
          <w:p w14:paraId="5652186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F941860"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ABFCF87" w14:textId="77777777" w:rsidR="005407FE" w:rsidRPr="005407FE" w:rsidRDefault="005407FE" w:rsidP="005407FE">
            <w:pPr>
              <w:rPr>
                <w:rFonts w:ascii="Arial" w:hAnsi="Arial" w:cs="Arial"/>
                <w:sz w:val="18"/>
                <w:szCs w:val="18"/>
              </w:rPr>
            </w:pPr>
            <w:r w:rsidRPr="005407FE">
              <w:rPr>
                <w:rFonts w:ascii="Arial" w:hAnsi="Arial" w:cs="Arial"/>
                <w:sz w:val="18"/>
                <w:szCs w:val="18"/>
              </w:rPr>
              <w:t>provodi upravni postupak i rješava u prvom stupnju u predmetima iz područja prometa</w:t>
            </w:r>
          </w:p>
        </w:tc>
        <w:tc>
          <w:tcPr>
            <w:tcW w:w="1843" w:type="dxa"/>
            <w:tcBorders>
              <w:top w:val="single" w:sz="4" w:space="0" w:color="auto"/>
              <w:left w:val="single" w:sz="4" w:space="0" w:color="auto"/>
              <w:bottom w:val="single" w:sz="4" w:space="0" w:color="auto"/>
              <w:right w:val="single" w:sz="4" w:space="0" w:color="auto"/>
            </w:tcBorders>
          </w:tcPr>
          <w:p w14:paraId="3B895BD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77B3B45B"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F77DE3D" w14:textId="77777777" w:rsidR="005407FE" w:rsidRPr="005407FE" w:rsidRDefault="005407FE" w:rsidP="005407FE">
            <w:pPr>
              <w:rPr>
                <w:rFonts w:ascii="Arial" w:hAnsi="Arial" w:cs="Arial"/>
                <w:sz w:val="18"/>
                <w:szCs w:val="18"/>
              </w:rPr>
            </w:pPr>
            <w:r w:rsidRPr="005407FE">
              <w:rPr>
                <w:rFonts w:ascii="Arial" w:hAnsi="Arial" w:cs="Arial"/>
                <w:sz w:val="18"/>
                <w:szCs w:val="18"/>
              </w:rPr>
              <w:t>provodi nadzor nad poslovima, prati i izvješćuje o financijskom angažmanu sredstava koja se koriste</w:t>
            </w:r>
          </w:p>
        </w:tc>
        <w:tc>
          <w:tcPr>
            <w:tcW w:w="1843" w:type="dxa"/>
            <w:tcBorders>
              <w:top w:val="single" w:sz="4" w:space="0" w:color="auto"/>
              <w:left w:val="single" w:sz="4" w:space="0" w:color="auto"/>
              <w:bottom w:val="single" w:sz="4" w:space="0" w:color="auto"/>
              <w:right w:val="single" w:sz="4" w:space="0" w:color="auto"/>
            </w:tcBorders>
          </w:tcPr>
          <w:p w14:paraId="049588F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3AAB7E7E"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41AFE58" w14:textId="77777777" w:rsidR="005407FE" w:rsidRPr="005407FE" w:rsidRDefault="005407FE" w:rsidP="005407FE">
            <w:pPr>
              <w:rPr>
                <w:rFonts w:ascii="Arial" w:hAnsi="Arial" w:cs="Arial"/>
                <w:sz w:val="18"/>
                <w:szCs w:val="18"/>
              </w:rPr>
            </w:pPr>
            <w:r w:rsidRPr="005407FE">
              <w:rPr>
                <w:rFonts w:ascii="Arial" w:hAnsi="Arial" w:cs="Arial"/>
                <w:sz w:val="18"/>
                <w:szCs w:val="18"/>
              </w:rPr>
              <w:t>obavlja tehničke preglede, rješava predmete vezane za izdavanje prometnih suglasnosti na projektnoj dokumentaciji</w:t>
            </w:r>
          </w:p>
        </w:tc>
        <w:tc>
          <w:tcPr>
            <w:tcW w:w="1843" w:type="dxa"/>
            <w:tcBorders>
              <w:top w:val="single" w:sz="4" w:space="0" w:color="auto"/>
              <w:left w:val="single" w:sz="4" w:space="0" w:color="auto"/>
              <w:bottom w:val="single" w:sz="4" w:space="0" w:color="auto"/>
              <w:right w:val="single" w:sz="4" w:space="0" w:color="auto"/>
            </w:tcBorders>
          </w:tcPr>
          <w:p w14:paraId="5A9C566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EB7C82B"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0206FC7"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obavlja i druge poslove po nalogu pročelnika i voditelja Odsjeka  </w:t>
            </w:r>
          </w:p>
        </w:tc>
        <w:tc>
          <w:tcPr>
            <w:tcW w:w="1843" w:type="dxa"/>
            <w:tcBorders>
              <w:top w:val="single" w:sz="4" w:space="0" w:color="auto"/>
              <w:left w:val="single" w:sz="4" w:space="0" w:color="auto"/>
              <w:bottom w:val="single" w:sz="4" w:space="0" w:color="auto"/>
              <w:right w:val="single" w:sz="4" w:space="0" w:color="auto"/>
            </w:tcBorders>
          </w:tcPr>
          <w:p w14:paraId="576D147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3B86DB69" w14:textId="77777777" w:rsidR="005407FE" w:rsidRPr="005407FE" w:rsidRDefault="005407FE" w:rsidP="005407FE">
      <w:pPr>
        <w:spacing w:after="0" w:line="240" w:lineRule="auto"/>
        <w:rPr>
          <w:rFonts w:ascii="Arial" w:hAnsi="Arial" w:cs="Arial"/>
          <w:sz w:val="18"/>
          <w:szCs w:val="18"/>
        </w:rPr>
      </w:pPr>
    </w:p>
    <w:p w14:paraId="3F9C110E"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RAZINE STANDARDNIH MJERILA ZA KLASIFIKACIJU RADNIH MJESTA</w:t>
      </w:r>
    </w:p>
    <w:p w14:paraId="61470B9E" w14:textId="77777777" w:rsidR="005407FE" w:rsidRPr="005407FE" w:rsidRDefault="005407FE" w:rsidP="005407FE">
      <w:pPr>
        <w:spacing w:after="0" w:line="240" w:lineRule="auto"/>
        <w:rPr>
          <w:rFonts w:ascii="Arial" w:hAnsi="Arial" w:cs="Arial"/>
          <w:sz w:val="18"/>
          <w:szCs w:val="18"/>
        </w:rPr>
      </w:pPr>
    </w:p>
    <w:p w14:paraId="7D959BD0"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6F877E95"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prometne ili tehničke struke,</w:t>
      </w:r>
    </w:p>
    <w:p w14:paraId="3C101C6E"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najmanje jednu godinu radnog iskustva na odgovarajućim poslovima,</w:t>
      </w:r>
    </w:p>
    <w:p w14:paraId="511F7D01"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poznavanje rada na računalu,</w:t>
      </w:r>
    </w:p>
    <w:p w14:paraId="400B6F6C"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vozačka dozvola B kategorije,</w:t>
      </w:r>
    </w:p>
    <w:p w14:paraId="11BE56D5"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položen državni  ispit.</w:t>
      </w:r>
    </w:p>
    <w:p w14:paraId="4E15DFA0" w14:textId="77777777" w:rsidR="005407FE" w:rsidRPr="005407FE" w:rsidRDefault="005407FE" w:rsidP="005407FE">
      <w:pPr>
        <w:spacing w:after="0" w:line="240" w:lineRule="auto"/>
        <w:jc w:val="both"/>
        <w:rPr>
          <w:rFonts w:ascii="Arial" w:hAnsi="Arial" w:cs="Arial"/>
          <w:sz w:val="18"/>
          <w:szCs w:val="18"/>
        </w:rPr>
      </w:pPr>
    </w:p>
    <w:p w14:paraId="3830EA7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w:t>
      </w:r>
      <w:r w:rsidRPr="005407FE">
        <w:rPr>
          <w:rFonts w:ascii="Arial" w:hAnsi="Arial" w:cs="Arial"/>
          <w:sz w:val="18"/>
          <w:szCs w:val="18"/>
        </w:rPr>
        <w:tab/>
        <w:t>Stupanj složenosti poslova koji uključuje stalne složenije upravne i stručne poslove unutar upravnog tijela.</w:t>
      </w:r>
    </w:p>
    <w:p w14:paraId="199DD583" w14:textId="77777777" w:rsidR="005407FE" w:rsidRDefault="005407FE" w:rsidP="005407FE">
      <w:pPr>
        <w:spacing w:after="0" w:line="240" w:lineRule="auto"/>
        <w:jc w:val="both"/>
        <w:rPr>
          <w:rFonts w:ascii="Arial" w:hAnsi="Arial" w:cs="Arial"/>
          <w:sz w:val="18"/>
          <w:szCs w:val="18"/>
        </w:rPr>
      </w:pPr>
    </w:p>
    <w:p w14:paraId="479EF1C7" w14:textId="06CA4AA2"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obavljanje poslova uz redoviti nadzor i upute nadređenog službenika.</w:t>
      </w:r>
    </w:p>
    <w:p w14:paraId="37AE3B61" w14:textId="77777777" w:rsidR="005407FE" w:rsidRPr="005407FE" w:rsidRDefault="005407FE" w:rsidP="005407FE">
      <w:pPr>
        <w:spacing w:after="0" w:line="240" w:lineRule="auto"/>
        <w:jc w:val="both"/>
        <w:rPr>
          <w:rFonts w:ascii="Arial" w:hAnsi="Arial" w:cs="Arial"/>
          <w:sz w:val="18"/>
          <w:szCs w:val="18"/>
        </w:rPr>
      </w:pPr>
    </w:p>
    <w:p w14:paraId="3228DB2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stručnih komunikacija koji uključuje komunikaciju unutar nižih unutarnjih ustrojstvenih jedinica te povremenu komunikaciju izvan državnog tijela u svrhu prikupljanja ili razmjene informacija.</w:t>
      </w:r>
    </w:p>
    <w:p w14:paraId="646BEB4A" w14:textId="77777777" w:rsidR="005407FE" w:rsidRPr="005407FE" w:rsidRDefault="005407FE" w:rsidP="005407FE">
      <w:pPr>
        <w:spacing w:after="0" w:line="240" w:lineRule="auto"/>
        <w:jc w:val="both"/>
        <w:rPr>
          <w:rFonts w:ascii="Arial" w:hAnsi="Arial" w:cs="Arial"/>
          <w:sz w:val="18"/>
          <w:szCs w:val="18"/>
        </w:rPr>
      </w:pPr>
    </w:p>
    <w:p w14:paraId="1B2E4F5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te pravilnu primjenu utvrđenih postupaka i metoda rada.</w:t>
      </w:r>
    </w:p>
    <w:p w14:paraId="5AA6DE86" w14:textId="77777777" w:rsidR="005407FE" w:rsidRDefault="005407FE" w:rsidP="005407FE">
      <w:pPr>
        <w:spacing w:after="0" w:line="240" w:lineRule="auto"/>
        <w:rPr>
          <w:rFonts w:ascii="Arial" w:hAnsi="Arial" w:cs="Arial"/>
          <w:sz w:val="18"/>
          <w:szCs w:val="18"/>
        </w:rPr>
      </w:pPr>
    </w:p>
    <w:p w14:paraId="19EE8614" w14:textId="77777777" w:rsidR="005407FE" w:rsidRPr="005407FE" w:rsidRDefault="005407FE" w:rsidP="005407FE">
      <w:pPr>
        <w:spacing w:after="0" w:line="240" w:lineRule="auto"/>
        <w:rPr>
          <w:rFonts w:ascii="Arial" w:hAnsi="Arial" w:cs="Arial"/>
          <w:sz w:val="18"/>
          <w:szCs w:val="18"/>
        </w:rPr>
      </w:pPr>
    </w:p>
    <w:p w14:paraId="4EB3A8AD" w14:textId="77777777" w:rsidR="005407FE" w:rsidRPr="005407FE" w:rsidRDefault="005407FE" w:rsidP="005407FE">
      <w:pPr>
        <w:spacing w:after="0" w:line="240" w:lineRule="auto"/>
        <w:rPr>
          <w:rFonts w:ascii="Arial" w:hAnsi="Arial" w:cs="Arial"/>
          <w:b/>
          <w:i/>
          <w:sz w:val="18"/>
          <w:szCs w:val="18"/>
        </w:rPr>
      </w:pPr>
      <w:r w:rsidRPr="005407FE">
        <w:rPr>
          <w:rFonts w:ascii="Arial" w:hAnsi="Arial" w:cs="Arial"/>
          <w:b/>
          <w:i/>
          <w:sz w:val="18"/>
          <w:szCs w:val="18"/>
        </w:rPr>
        <w:t>ODSJEK ZA ODRŽAVANJE</w:t>
      </w:r>
    </w:p>
    <w:p w14:paraId="5214EAC7" w14:textId="77777777" w:rsidR="005407FE" w:rsidRDefault="005407FE" w:rsidP="005407FE">
      <w:pPr>
        <w:spacing w:after="0" w:line="240" w:lineRule="auto"/>
        <w:rPr>
          <w:rFonts w:ascii="Arial" w:hAnsi="Arial" w:cs="Arial"/>
          <w:b/>
          <w:sz w:val="18"/>
          <w:szCs w:val="18"/>
        </w:rPr>
      </w:pPr>
    </w:p>
    <w:p w14:paraId="5D5AC133" w14:textId="5714BFF4" w:rsidR="005407FE" w:rsidRPr="005407FE" w:rsidRDefault="005407FE" w:rsidP="005407FE">
      <w:pPr>
        <w:spacing w:after="0" w:line="240" w:lineRule="auto"/>
        <w:rPr>
          <w:rFonts w:ascii="Arial" w:hAnsi="Arial" w:cs="Arial"/>
          <w:sz w:val="18"/>
          <w:szCs w:val="18"/>
        </w:rPr>
      </w:pPr>
      <w:r w:rsidRPr="005407FE">
        <w:rPr>
          <w:rFonts w:ascii="Arial" w:hAnsi="Arial" w:cs="Arial"/>
          <w:b/>
          <w:sz w:val="18"/>
          <w:szCs w:val="18"/>
        </w:rPr>
        <w:t xml:space="preserve">7.  Voditelj Odsjeka za održavanje                                                                       </w:t>
      </w:r>
      <w:r w:rsidRPr="005407FE">
        <w:rPr>
          <w:rFonts w:ascii="Arial" w:hAnsi="Arial" w:cs="Arial"/>
          <w:sz w:val="18"/>
          <w:szCs w:val="18"/>
        </w:rPr>
        <w:t>Broj izvršitelja: 1</w:t>
      </w:r>
    </w:p>
    <w:p w14:paraId="7DB29EE2" w14:textId="77777777" w:rsidR="005407FE" w:rsidRPr="005407FE" w:rsidRDefault="005407FE" w:rsidP="005407FE">
      <w:pPr>
        <w:spacing w:after="0" w:line="240" w:lineRule="auto"/>
        <w:rPr>
          <w:rFonts w:ascii="Arial" w:hAnsi="Arial" w:cs="Arial"/>
          <w:sz w:val="18"/>
          <w:szCs w:val="18"/>
        </w:rPr>
      </w:pPr>
    </w:p>
    <w:p w14:paraId="488650BE"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2BC56BD6"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14:paraId="63D4609D"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658B4DD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C35ECA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1C8838D8"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4FC6B30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w:t>
            </w:r>
          </w:p>
        </w:tc>
        <w:tc>
          <w:tcPr>
            <w:tcW w:w="3090" w:type="dxa"/>
            <w:tcBorders>
              <w:top w:val="single" w:sz="4" w:space="0" w:color="auto"/>
              <w:left w:val="single" w:sz="4" w:space="0" w:color="auto"/>
              <w:bottom w:val="single" w:sz="4" w:space="0" w:color="auto"/>
              <w:right w:val="single" w:sz="4" w:space="0" w:color="auto"/>
            </w:tcBorders>
            <w:vAlign w:val="center"/>
          </w:tcPr>
          <w:p w14:paraId="14CFF06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RUKOVODITELJ</w:t>
            </w:r>
          </w:p>
        </w:tc>
        <w:tc>
          <w:tcPr>
            <w:tcW w:w="3260" w:type="dxa"/>
            <w:tcBorders>
              <w:top w:val="single" w:sz="4" w:space="0" w:color="auto"/>
              <w:left w:val="single" w:sz="4" w:space="0" w:color="auto"/>
              <w:bottom w:val="single" w:sz="4" w:space="0" w:color="auto"/>
              <w:right w:val="single" w:sz="4" w:space="0" w:color="auto"/>
            </w:tcBorders>
            <w:vAlign w:val="center"/>
          </w:tcPr>
          <w:p w14:paraId="0846BB3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3.</w:t>
            </w:r>
          </w:p>
        </w:tc>
      </w:tr>
    </w:tbl>
    <w:p w14:paraId="30F97B7B" w14:textId="77777777" w:rsidR="005407FE" w:rsidRPr="005407FE" w:rsidRDefault="005407FE" w:rsidP="005407FE">
      <w:pPr>
        <w:spacing w:after="0" w:line="240" w:lineRule="auto"/>
        <w:rPr>
          <w:rFonts w:ascii="Arial" w:hAnsi="Arial" w:cs="Arial"/>
          <w:sz w:val="18"/>
          <w:szCs w:val="18"/>
        </w:rPr>
      </w:pPr>
    </w:p>
    <w:p w14:paraId="6E02DC52"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6BDBE78E"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7ECB304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408ACD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375E83A7"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E4F33E9" w14:textId="77777777" w:rsidR="005407FE" w:rsidRPr="005407FE" w:rsidRDefault="005407FE" w:rsidP="005407FE">
            <w:pPr>
              <w:rPr>
                <w:rFonts w:ascii="Arial" w:hAnsi="Arial" w:cs="Arial"/>
                <w:sz w:val="18"/>
                <w:szCs w:val="18"/>
              </w:rPr>
            </w:pPr>
            <w:r w:rsidRPr="005407FE">
              <w:rPr>
                <w:rFonts w:ascii="Arial" w:hAnsi="Arial" w:cs="Arial"/>
                <w:sz w:val="18"/>
                <w:szCs w:val="18"/>
              </w:rPr>
              <w:t>daje smjernice i upute za rad službenicima koji obavljaju poslove komunalnog gospodarstva</w:t>
            </w:r>
          </w:p>
        </w:tc>
        <w:tc>
          <w:tcPr>
            <w:tcW w:w="1843" w:type="dxa"/>
            <w:tcBorders>
              <w:top w:val="single" w:sz="4" w:space="0" w:color="auto"/>
              <w:left w:val="single" w:sz="4" w:space="0" w:color="auto"/>
              <w:bottom w:val="single" w:sz="4" w:space="0" w:color="auto"/>
              <w:right w:val="single" w:sz="4" w:space="0" w:color="auto"/>
            </w:tcBorders>
            <w:vAlign w:val="center"/>
          </w:tcPr>
          <w:p w14:paraId="6F875F4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3218A671"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FED7050" w14:textId="77777777" w:rsidR="005407FE" w:rsidRPr="005407FE" w:rsidRDefault="005407FE" w:rsidP="005407FE">
            <w:pPr>
              <w:rPr>
                <w:rFonts w:ascii="Arial" w:hAnsi="Arial" w:cs="Arial"/>
                <w:sz w:val="18"/>
                <w:szCs w:val="18"/>
              </w:rPr>
            </w:pPr>
            <w:r w:rsidRPr="005407FE">
              <w:rPr>
                <w:rFonts w:ascii="Arial" w:hAnsi="Arial" w:cs="Arial"/>
                <w:sz w:val="18"/>
                <w:szCs w:val="18"/>
              </w:rPr>
              <w:t>kreira i koordinira izradu planova i Programa održavanja komunalne infrastrukture i Programa upravljanja objektima u vlasništvu grada, te poduzima sve pripremne radnje za njihovo izvršenje</w:t>
            </w:r>
          </w:p>
        </w:tc>
        <w:tc>
          <w:tcPr>
            <w:tcW w:w="1843" w:type="dxa"/>
            <w:tcBorders>
              <w:top w:val="single" w:sz="4" w:space="0" w:color="auto"/>
              <w:left w:val="single" w:sz="4" w:space="0" w:color="auto"/>
              <w:bottom w:val="single" w:sz="4" w:space="0" w:color="auto"/>
              <w:right w:val="single" w:sz="4" w:space="0" w:color="auto"/>
            </w:tcBorders>
            <w:vAlign w:val="center"/>
          </w:tcPr>
          <w:p w14:paraId="12FA945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5F9F96B"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6B60DAC" w14:textId="77777777" w:rsidR="005407FE" w:rsidRPr="005407FE" w:rsidRDefault="005407FE" w:rsidP="005407FE">
            <w:pPr>
              <w:rPr>
                <w:rFonts w:ascii="Arial" w:hAnsi="Arial" w:cs="Arial"/>
                <w:sz w:val="18"/>
                <w:szCs w:val="18"/>
              </w:rPr>
            </w:pPr>
            <w:r w:rsidRPr="005407FE">
              <w:rPr>
                <w:rFonts w:ascii="Arial" w:hAnsi="Arial" w:cs="Arial"/>
                <w:sz w:val="18"/>
                <w:szCs w:val="18"/>
              </w:rPr>
              <w:t>preuzima poslove drugih djelatnika u slučaju njihove spriječenosti u obavljanju istih</w:t>
            </w:r>
          </w:p>
        </w:tc>
        <w:tc>
          <w:tcPr>
            <w:tcW w:w="1843" w:type="dxa"/>
            <w:tcBorders>
              <w:top w:val="single" w:sz="4" w:space="0" w:color="auto"/>
              <w:left w:val="single" w:sz="4" w:space="0" w:color="auto"/>
              <w:bottom w:val="single" w:sz="4" w:space="0" w:color="auto"/>
              <w:right w:val="single" w:sz="4" w:space="0" w:color="auto"/>
            </w:tcBorders>
          </w:tcPr>
          <w:p w14:paraId="41376A6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9E0C0CC"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1E224FB" w14:textId="77777777" w:rsidR="005407FE" w:rsidRPr="005407FE" w:rsidRDefault="005407FE" w:rsidP="005407FE">
            <w:pPr>
              <w:rPr>
                <w:rFonts w:ascii="Arial" w:hAnsi="Arial" w:cs="Arial"/>
                <w:sz w:val="18"/>
                <w:szCs w:val="18"/>
              </w:rPr>
            </w:pPr>
            <w:r w:rsidRPr="005407FE">
              <w:rPr>
                <w:rFonts w:ascii="Arial" w:hAnsi="Arial" w:cs="Arial"/>
                <w:sz w:val="18"/>
                <w:szCs w:val="18"/>
              </w:rPr>
              <w:t>prati zakone i propise iz područja komunalnog gospodarstva</w:t>
            </w:r>
          </w:p>
        </w:tc>
        <w:tc>
          <w:tcPr>
            <w:tcW w:w="1843" w:type="dxa"/>
            <w:tcBorders>
              <w:top w:val="single" w:sz="4" w:space="0" w:color="auto"/>
              <w:left w:val="single" w:sz="4" w:space="0" w:color="auto"/>
              <w:bottom w:val="single" w:sz="4" w:space="0" w:color="auto"/>
              <w:right w:val="single" w:sz="4" w:space="0" w:color="auto"/>
            </w:tcBorders>
          </w:tcPr>
          <w:p w14:paraId="3BB1AA5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195E0D7"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E5108E2" w14:textId="77777777" w:rsidR="005407FE" w:rsidRPr="005407FE" w:rsidRDefault="005407FE" w:rsidP="005407FE">
            <w:pPr>
              <w:rPr>
                <w:rFonts w:ascii="Arial" w:hAnsi="Arial" w:cs="Arial"/>
                <w:sz w:val="18"/>
                <w:szCs w:val="18"/>
              </w:rPr>
            </w:pPr>
            <w:r w:rsidRPr="005407FE">
              <w:rPr>
                <w:rFonts w:ascii="Arial" w:hAnsi="Arial" w:cs="Arial"/>
                <w:sz w:val="18"/>
                <w:szCs w:val="18"/>
              </w:rPr>
              <w:t>izrađuje nacrte akata za odlučivanje tijela Grada iz nadležnosti Odsjeka</w:t>
            </w:r>
          </w:p>
        </w:tc>
        <w:tc>
          <w:tcPr>
            <w:tcW w:w="1843" w:type="dxa"/>
            <w:tcBorders>
              <w:top w:val="single" w:sz="4" w:space="0" w:color="auto"/>
              <w:left w:val="single" w:sz="4" w:space="0" w:color="auto"/>
              <w:bottom w:val="single" w:sz="4" w:space="0" w:color="auto"/>
              <w:right w:val="single" w:sz="4" w:space="0" w:color="auto"/>
            </w:tcBorders>
          </w:tcPr>
          <w:p w14:paraId="75CE977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04632A6"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DDF5087" w14:textId="77777777" w:rsidR="005407FE" w:rsidRPr="005407FE" w:rsidRDefault="005407FE" w:rsidP="005407FE">
            <w:pPr>
              <w:rPr>
                <w:rFonts w:ascii="Arial" w:hAnsi="Arial" w:cs="Arial"/>
                <w:sz w:val="18"/>
                <w:szCs w:val="18"/>
              </w:rPr>
            </w:pPr>
            <w:r w:rsidRPr="005407FE">
              <w:rPr>
                <w:rFonts w:ascii="Arial" w:hAnsi="Arial" w:cs="Arial"/>
                <w:sz w:val="18"/>
                <w:szCs w:val="18"/>
              </w:rPr>
              <w:t>priprema dokumentaciju za natječaje</w:t>
            </w:r>
          </w:p>
        </w:tc>
        <w:tc>
          <w:tcPr>
            <w:tcW w:w="1843" w:type="dxa"/>
            <w:tcBorders>
              <w:top w:val="single" w:sz="4" w:space="0" w:color="auto"/>
              <w:left w:val="single" w:sz="4" w:space="0" w:color="auto"/>
              <w:bottom w:val="single" w:sz="4" w:space="0" w:color="auto"/>
              <w:right w:val="single" w:sz="4" w:space="0" w:color="auto"/>
            </w:tcBorders>
          </w:tcPr>
          <w:p w14:paraId="3B211C4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F39A827"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011CAE5" w14:textId="77777777" w:rsidR="005407FE" w:rsidRPr="005407FE" w:rsidRDefault="005407FE" w:rsidP="005407FE">
            <w:pPr>
              <w:rPr>
                <w:rFonts w:ascii="Arial" w:hAnsi="Arial" w:cs="Arial"/>
                <w:sz w:val="18"/>
                <w:szCs w:val="18"/>
              </w:rPr>
            </w:pPr>
            <w:r w:rsidRPr="005407FE">
              <w:rPr>
                <w:rFonts w:ascii="Arial" w:hAnsi="Arial" w:cs="Arial"/>
                <w:sz w:val="18"/>
                <w:szCs w:val="18"/>
              </w:rPr>
              <w:t>izrađuje analize i izvješća</w:t>
            </w:r>
          </w:p>
        </w:tc>
        <w:tc>
          <w:tcPr>
            <w:tcW w:w="1843" w:type="dxa"/>
            <w:tcBorders>
              <w:top w:val="single" w:sz="4" w:space="0" w:color="auto"/>
              <w:left w:val="single" w:sz="4" w:space="0" w:color="auto"/>
              <w:bottom w:val="single" w:sz="4" w:space="0" w:color="auto"/>
              <w:right w:val="single" w:sz="4" w:space="0" w:color="auto"/>
            </w:tcBorders>
          </w:tcPr>
          <w:p w14:paraId="65A17CB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523E4A97"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1F4EB29"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i provođenju projekata</w:t>
            </w:r>
          </w:p>
        </w:tc>
        <w:tc>
          <w:tcPr>
            <w:tcW w:w="1843" w:type="dxa"/>
            <w:tcBorders>
              <w:top w:val="single" w:sz="4" w:space="0" w:color="auto"/>
              <w:left w:val="single" w:sz="4" w:space="0" w:color="auto"/>
              <w:bottom w:val="single" w:sz="4" w:space="0" w:color="auto"/>
              <w:right w:val="single" w:sz="4" w:space="0" w:color="auto"/>
            </w:tcBorders>
          </w:tcPr>
          <w:p w14:paraId="0BEE5BA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18DEADA"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AC05C8C"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w:t>
            </w:r>
          </w:p>
        </w:tc>
        <w:tc>
          <w:tcPr>
            <w:tcW w:w="1843" w:type="dxa"/>
            <w:tcBorders>
              <w:top w:val="single" w:sz="4" w:space="0" w:color="auto"/>
              <w:left w:val="single" w:sz="4" w:space="0" w:color="auto"/>
              <w:bottom w:val="single" w:sz="4" w:space="0" w:color="auto"/>
              <w:right w:val="single" w:sz="4" w:space="0" w:color="auto"/>
            </w:tcBorders>
          </w:tcPr>
          <w:p w14:paraId="00AB2A9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472E6CB2" w14:textId="77777777" w:rsidR="005407FE" w:rsidRPr="005407FE" w:rsidRDefault="005407FE" w:rsidP="005407FE">
      <w:pPr>
        <w:spacing w:after="0" w:line="240" w:lineRule="auto"/>
        <w:rPr>
          <w:rFonts w:ascii="Arial" w:hAnsi="Arial" w:cs="Arial"/>
          <w:sz w:val="18"/>
          <w:szCs w:val="18"/>
        </w:rPr>
      </w:pPr>
    </w:p>
    <w:p w14:paraId="0EA9F6BF"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RAZINE STANDARDNIH MJERILA ZA KLASIFIKACIJU RADNIH MJESTA</w:t>
      </w:r>
    </w:p>
    <w:p w14:paraId="296BC458" w14:textId="77777777" w:rsidR="005407FE" w:rsidRPr="005407FE" w:rsidRDefault="005407FE" w:rsidP="005407FE">
      <w:pPr>
        <w:spacing w:after="0" w:line="240" w:lineRule="auto"/>
        <w:rPr>
          <w:rFonts w:ascii="Arial" w:hAnsi="Arial" w:cs="Arial"/>
          <w:sz w:val="18"/>
          <w:szCs w:val="18"/>
        </w:rPr>
      </w:pPr>
    </w:p>
    <w:p w14:paraId="26583E56"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225C1EF8"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tehničke, biotehničke ili društvene struke,</w:t>
      </w:r>
    </w:p>
    <w:p w14:paraId="431CCCA3"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najmanje pet godina radnog iskustva na odgovarajućim poslovima,</w:t>
      </w:r>
    </w:p>
    <w:p w14:paraId="42E35A10"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poznavanje rada na računalu,</w:t>
      </w:r>
    </w:p>
    <w:p w14:paraId="2702F147"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vozačka dozvola B kategorije,</w:t>
      </w:r>
    </w:p>
    <w:p w14:paraId="36EF05FD"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položeni državni ispit.</w:t>
      </w:r>
    </w:p>
    <w:p w14:paraId="0AC5828C" w14:textId="77777777" w:rsidR="005407FE" w:rsidRPr="005407FE" w:rsidRDefault="005407FE" w:rsidP="005407FE">
      <w:pPr>
        <w:spacing w:after="0" w:line="240" w:lineRule="auto"/>
        <w:contextualSpacing/>
        <w:rPr>
          <w:rFonts w:ascii="Arial" w:hAnsi="Arial" w:cs="Arial"/>
          <w:sz w:val="18"/>
          <w:szCs w:val="18"/>
        </w:rPr>
      </w:pPr>
    </w:p>
    <w:p w14:paraId="562DDAD9"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STUPANJ SLOŽENOSTI POSLOVA</w:t>
      </w:r>
      <w:r w:rsidRPr="005407FE">
        <w:rPr>
          <w:rFonts w:ascii="Arial" w:hAnsi="Arial" w:cs="Arial"/>
          <w:sz w:val="18"/>
          <w:szCs w:val="18"/>
        </w:rPr>
        <w:tab/>
        <w:t>Stupanj složenosti poslova koji uključuje planiranje, vođenje i koordiniranje povjerenih poslova, pružanje potpore osobama na višim rukovodećim položajima u osiguranju pravilne primjene propisa i mjera te davanje smjernica u rješavanju strateški važnih zadaća</w:t>
      </w:r>
    </w:p>
    <w:p w14:paraId="38319432" w14:textId="77777777" w:rsidR="005407FE" w:rsidRPr="005407FE" w:rsidRDefault="005407FE" w:rsidP="005407FE">
      <w:pPr>
        <w:spacing w:after="0" w:line="240" w:lineRule="auto"/>
        <w:rPr>
          <w:rFonts w:ascii="Arial" w:hAnsi="Arial" w:cs="Arial"/>
          <w:sz w:val="18"/>
          <w:szCs w:val="18"/>
        </w:rPr>
      </w:pPr>
    </w:p>
    <w:p w14:paraId="610F0214"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STUPANJ SAMOSTALNOSTI U RADU Stupanj samostalnosti koji uključuje samostalnost u radu koja je ograničena povremenim nadzorom i pomoći nadređenog pri rješavanju složenih stručnih problema</w:t>
      </w:r>
    </w:p>
    <w:p w14:paraId="17CF90C9" w14:textId="77777777" w:rsidR="005407FE" w:rsidRPr="005407FE" w:rsidRDefault="005407FE" w:rsidP="005407FE">
      <w:pPr>
        <w:spacing w:after="0" w:line="240" w:lineRule="auto"/>
        <w:rPr>
          <w:rFonts w:ascii="Arial" w:hAnsi="Arial" w:cs="Arial"/>
          <w:sz w:val="18"/>
          <w:szCs w:val="18"/>
        </w:rPr>
      </w:pPr>
    </w:p>
    <w:p w14:paraId="10F2287E"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STUPANJ SURADNJE S DRUGIM TIJELIMA I KOMUNIKACIJE SA STRANKAMA Stupanj učestalosti stručnih komunikacija koji uključuje kontakte unutar i izvan upravnoga tijela u svrhu pružanja savjeta te prikupljanja ili razmjene važnih informacija</w:t>
      </w:r>
    </w:p>
    <w:p w14:paraId="152B7CD8"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STUPANJ ODGOVORNOSTI I UTJECAJ NA DONOŠENJE ODLUKA</w:t>
      </w:r>
      <w:r w:rsidRPr="005407FE">
        <w:rPr>
          <w:rFonts w:ascii="Arial" w:hAnsi="Arial" w:cs="Arial"/>
          <w:sz w:val="18"/>
          <w:szCs w:val="18"/>
        </w:rPr>
        <w:tab/>
        <w:t>Stupanj odgovornosti koji uključuje visoku odgovornost za zakonitost rada i postupanja, odgovornost za materijalna i financijska sredstva do određenog iznosa, te izravnu odgovornost za rukovođenje odgovarajućim unutarnjim ustrojstvenim jedinicama</w:t>
      </w:r>
    </w:p>
    <w:p w14:paraId="4061304D" w14:textId="77777777" w:rsidR="005407FE" w:rsidRDefault="005407FE" w:rsidP="005407FE">
      <w:pPr>
        <w:spacing w:after="0" w:line="240" w:lineRule="auto"/>
        <w:jc w:val="both"/>
        <w:rPr>
          <w:rFonts w:ascii="Arial" w:hAnsi="Arial" w:cs="Arial"/>
          <w:b/>
          <w:sz w:val="18"/>
          <w:szCs w:val="18"/>
        </w:rPr>
      </w:pPr>
    </w:p>
    <w:p w14:paraId="5B5D1A33" w14:textId="77777777" w:rsidR="005407FE" w:rsidRPr="005407FE" w:rsidRDefault="005407FE" w:rsidP="005407FE">
      <w:pPr>
        <w:spacing w:after="0" w:line="240" w:lineRule="auto"/>
        <w:jc w:val="both"/>
        <w:rPr>
          <w:rFonts w:ascii="Arial" w:hAnsi="Arial" w:cs="Arial"/>
          <w:b/>
          <w:sz w:val="18"/>
          <w:szCs w:val="18"/>
        </w:rPr>
      </w:pPr>
    </w:p>
    <w:p w14:paraId="6B86DEE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sz w:val="18"/>
          <w:szCs w:val="18"/>
        </w:rPr>
        <w:t>8. Viši referent za komunalno gospodarstvo</w:t>
      </w:r>
      <w:r w:rsidRPr="005407FE">
        <w:rPr>
          <w:rFonts w:ascii="Arial" w:hAnsi="Arial" w:cs="Arial"/>
          <w:sz w:val="18"/>
          <w:szCs w:val="18"/>
        </w:rPr>
        <w:t xml:space="preserve">                                                     Broj izvršitelja: 1</w:t>
      </w:r>
    </w:p>
    <w:p w14:paraId="30221118" w14:textId="77777777" w:rsidR="005407FE" w:rsidRPr="005407FE" w:rsidRDefault="005407FE" w:rsidP="005407FE">
      <w:pPr>
        <w:spacing w:after="0" w:line="240" w:lineRule="auto"/>
        <w:jc w:val="both"/>
        <w:rPr>
          <w:rFonts w:ascii="Arial" w:hAnsi="Arial" w:cs="Arial"/>
          <w:sz w:val="18"/>
          <w:szCs w:val="18"/>
        </w:rPr>
      </w:pPr>
    </w:p>
    <w:p w14:paraId="25F6A32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38679429"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14:paraId="01DDFC6B"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3C2941E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5D21B2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32CA2203"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78ABB43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III.</w:t>
            </w:r>
          </w:p>
        </w:tc>
        <w:tc>
          <w:tcPr>
            <w:tcW w:w="3090" w:type="dxa"/>
            <w:tcBorders>
              <w:top w:val="single" w:sz="4" w:space="0" w:color="auto"/>
              <w:left w:val="single" w:sz="4" w:space="0" w:color="auto"/>
              <w:bottom w:val="single" w:sz="4" w:space="0" w:color="auto"/>
              <w:right w:val="single" w:sz="4" w:space="0" w:color="auto"/>
            </w:tcBorders>
            <w:vAlign w:val="center"/>
          </w:tcPr>
          <w:p w14:paraId="6E2CD10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REFERENT</w:t>
            </w:r>
          </w:p>
        </w:tc>
        <w:tc>
          <w:tcPr>
            <w:tcW w:w="3260" w:type="dxa"/>
            <w:tcBorders>
              <w:top w:val="single" w:sz="4" w:space="0" w:color="auto"/>
              <w:left w:val="single" w:sz="4" w:space="0" w:color="auto"/>
              <w:bottom w:val="single" w:sz="4" w:space="0" w:color="auto"/>
              <w:right w:val="single" w:sz="4" w:space="0" w:color="auto"/>
            </w:tcBorders>
            <w:vAlign w:val="center"/>
          </w:tcPr>
          <w:p w14:paraId="485CFFB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9.</w:t>
            </w:r>
          </w:p>
        </w:tc>
      </w:tr>
    </w:tbl>
    <w:p w14:paraId="0F879879" w14:textId="77777777" w:rsidR="005407FE" w:rsidRPr="005407FE" w:rsidRDefault="005407FE" w:rsidP="005407FE">
      <w:pPr>
        <w:spacing w:after="0" w:line="240" w:lineRule="auto"/>
        <w:jc w:val="both"/>
        <w:rPr>
          <w:rFonts w:ascii="Arial" w:hAnsi="Arial" w:cs="Arial"/>
          <w:sz w:val="18"/>
          <w:szCs w:val="18"/>
        </w:rPr>
      </w:pPr>
    </w:p>
    <w:p w14:paraId="5FF1031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07BAFACA"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3C107ED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FDEF71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7AC2F2C4"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B33D666" w14:textId="77777777" w:rsidR="005407FE" w:rsidRPr="005407FE" w:rsidRDefault="005407FE" w:rsidP="005407FE">
            <w:pPr>
              <w:rPr>
                <w:rFonts w:ascii="Arial" w:hAnsi="Arial" w:cs="Arial"/>
                <w:sz w:val="18"/>
                <w:szCs w:val="18"/>
              </w:rPr>
            </w:pPr>
            <w:r w:rsidRPr="005407FE">
              <w:rPr>
                <w:rFonts w:ascii="Arial" w:hAnsi="Arial" w:cs="Arial"/>
                <w:sz w:val="18"/>
                <w:szCs w:val="18"/>
              </w:rPr>
              <w:t>prati zakone i druge propise iz svog djelokruga rada</w:t>
            </w:r>
          </w:p>
        </w:tc>
        <w:tc>
          <w:tcPr>
            <w:tcW w:w="1843" w:type="dxa"/>
            <w:tcBorders>
              <w:top w:val="single" w:sz="4" w:space="0" w:color="auto"/>
              <w:left w:val="single" w:sz="4" w:space="0" w:color="auto"/>
              <w:bottom w:val="single" w:sz="4" w:space="0" w:color="auto"/>
              <w:right w:val="single" w:sz="4" w:space="0" w:color="auto"/>
            </w:tcBorders>
            <w:vAlign w:val="center"/>
          </w:tcPr>
          <w:p w14:paraId="7EB4D7A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15%</w:t>
            </w:r>
          </w:p>
        </w:tc>
      </w:tr>
      <w:tr w:rsidR="005407FE" w:rsidRPr="005407FE" w14:paraId="1E9DDC08"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3E85133" w14:textId="77777777" w:rsidR="005407FE" w:rsidRPr="005407FE" w:rsidRDefault="005407FE" w:rsidP="005407FE">
            <w:pPr>
              <w:rPr>
                <w:rFonts w:ascii="Arial" w:hAnsi="Arial" w:cs="Arial"/>
                <w:sz w:val="18"/>
                <w:szCs w:val="18"/>
              </w:rPr>
            </w:pPr>
            <w:r w:rsidRPr="005407FE">
              <w:rPr>
                <w:rFonts w:ascii="Arial" w:hAnsi="Arial" w:cs="Arial"/>
                <w:sz w:val="18"/>
                <w:szCs w:val="18"/>
              </w:rPr>
              <w:t>priprema odluke, zaključke i rješenja i druge materijale iz predmetnog područja</w:t>
            </w:r>
          </w:p>
        </w:tc>
        <w:tc>
          <w:tcPr>
            <w:tcW w:w="1843" w:type="dxa"/>
            <w:tcBorders>
              <w:top w:val="single" w:sz="4" w:space="0" w:color="auto"/>
              <w:left w:val="single" w:sz="4" w:space="0" w:color="auto"/>
              <w:bottom w:val="single" w:sz="4" w:space="0" w:color="auto"/>
              <w:right w:val="single" w:sz="4" w:space="0" w:color="auto"/>
            </w:tcBorders>
            <w:vAlign w:val="center"/>
          </w:tcPr>
          <w:p w14:paraId="227FDF1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15%</w:t>
            </w:r>
          </w:p>
        </w:tc>
      </w:tr>
      <w:tr w:rsidR="005407FE" w:rsidRPr="005407FE" w14:paraId="6E2C4FEC"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90EE99D" w14:textId="77777777" w:rsidR="005407FE" w:rsidRPr="005407FE" w:rsidRDefault="005407FE" w:rsidP="005407FE">
            <w:pPr>
              <w:rPr>
                <w:rFonts w:ascii="Arial" w:hAnsi="Arial" w:cs="Arial"/>
                <w:sz w:val="18"/>
                <w:szCs w:val="18"/>
              </w:rPr>
            </w:pPr>
            <w:r w:rsidRPr="005407FE">
              <w:rPr>
                <w:rFonts w:ascii="Arial" w:hAnsi="Arial" w:cs="Arial"/>
                <w:sz w:val="18"/>
                <w:szCs w:val="18"/>
              </w:rPr>
              <w:t>sudjeluje u izradi programa komunalne infrastrukture, odluka za gradsko vijeće, prijedloga proračuna, rebalansa proračuna, plana nabave i izmjena plana nabave, sudjelovanje u izradi prijedloga ugovora, narudžbi, naredbi, prati i analizira stanje  za održavanje i unapređenje, GIS-a komunalnih djelatnosti i infrastrukture, poslovi GIS aplikacije „Popravimo“, poslovi za potrebe Komisije za uređenje i zaštitu zelenih površina grada Karlovca, praćenje realizacije i usklađenja s registrom ugovora, arhiviranje dokumentacije, te analize izvješća</w:t>
            </w:r>
          </w:p>
        </w:tc>
        <w:tc>
          <w:tcPr>
            <w:tcW w:w="1843" w:type="dxa"/>
            <w:tcBorders>
              <w:top w:val="single" w:sz="4" w:space="0" w:color="auto"/>
              <w:left w:val="single" w:sz="4" w:space="0" w:color="auto"/>
              <w:bottom w:val="single" w:sz="4" w:space="0" w:color="auto"/>
              <w:right w:val="single" w:sz="4" w:space="0" w:color="auto"/>
            </w:tcBorders>
            <w:vAlign w:val="center"/>
          </w:tcPr>
          <w:p w14:paraId="3C24E32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40%</w:t>
            </w:r>
          </w:p>
        </w:tc>
      </w:tr>
      <w:tr w:rsidR="005407FE" w:rsidRPr="005407FE" w14:paraId="4F0B7678"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503065F" w14:textId="77777777" w:rsidR="005407FE" w:rsidRPr="005407FE" w:rsidRDefault="005407FE" w:rsidP="005407FE">
            <w:pPr>
              <w:rPr>
                <w:rFonts w:ascii="Arial" w:hAnsi="Arial" w:cs="Arial"/>
                <w:sz w:val="18"/>
                <w:szCs w:val="18"/>
              </w:rPr>
            </w:pPr>
            <w:r w:rsidRPr="005407FE">
              <w:rPr>
                <w:rFonts w:ascii="Arial" w:hAnsi="Arial" w:cs="Arial"/>
                <w:sz w:val="18"/>
                <w:szCs w:val="18"/>
              </w:rPr>
              <w:t>provodi nadzor nad poslovima, prati i izvješćuje o financijskom angažmanu sredstava koja se koriste za  održavanje radi na planiranju i provođenju projekata</w:t>
            </w:r>
          </w:p>
        </w:tc>
        <w:tc>
          <w:tcPr>
            <w:tcW w:w="1843" w:type="dxa"/>
            <w:tcBorders>
              <w:top w:val="single" w:sz="4" w:space="0" w:color="auto"/>
              <w:left w:val="single" w:sz="4" w:space="0" w:color="auto"/>
              <w:bottom w:val="single" w:sz="4" w:space="0" w:color="auto"/>
              <w:right w:val="single" w:sz="4" w:space="0" w:color="auto"/>
            </w:tcBorders>
            <w:vAlign w:val="center"/>
          </w:tcPr>
          <w:p w14:paraId="50184B3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51B1B81F"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5CCB77C"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tcBorders>
              <w:top w:val="single" w:sz="4" w:space="0" w:color="auto"/>
              <w:left w:val="single" w:sz="4" w:space="0" w:color="auto"/>
              <w:bottom w:val="single" w:sz="4" w:space="0" w:color="auto"/>
              <w:right w:val="single" w:sz="4" w:space="0" w:color="auto"/>
            </w:tcBorders>
            <w:vAlign w:val="center"/>
          </w:tcPr>
          <w:p w14:paraId="19A7B40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29F15FB8" w14:textId="77777777" w:rsidR="005407FE" w:rsidRPr="005407FE" w:rsidRDefault="005407FE" w:rsidP="005407FE">
      <w:pPr>
        <w:spacing w:after="0" w:line="240" w:lineRule="auto"/>
        <w:jc w:val="both"/>
        <w:rPr>
          <w:rFonts w:ascii="Arial" w:hAnsi="Arial" w:cs="Arial"/>
          <w:sz w:val="18"/>
          <w:szCs w:val="18"/>
        </w:rPr>
      </w:pPr>
    </w:p>
    <w:p w14:paraId="2BF1E33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79A7B3B6" w14:textId="77777777" w:rsidR="005407FE" w:rsidRPr="005407FE" w:rsidRDefault="005407FE" w:rsidP="005407FE">
      <w:pPr>
        <w:spacing w:after="0" w:line="240" w:lineRule="auto"/>
        <w:jc w:val="both"/>
        <w:rPr>
          <w:rFonts w:ascii="Arial" w:hAnsi="Arial" w:cs="Arial"/>
          <w:sz w:val="18"/>
          <w:szCs w:val="18"/>
        </w:rPr>
      </w:pPr>
    </w:p>
    <w:p w14:paraId="31A6466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52E8A06F"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sveučilišni prijediplomski studij ili stručni prijediplomski studij ili stručni kratki studij građevinske, tehničke struke ili društvene struke,</w:t>
      </w:r>
    </w:p>
    <w:p w14:paraId="415F9E30"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najmanje jedna godina  radnog iskustva na odgovarajućim poslovima,</w:t>
      </w:r>
    </w:p>
    <w:p w14:paraId="0C446571"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36F456E6"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vozačka dozvola B kategorije,</w:t>
      </w:r>
    </w:p>
    <w:p w14:paraId="56B68DE5"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346E69F3" w14:textId="77777777" w:rsidR="005407FE" w:rsidRPr="005407FE" w:rsidRDefault="005407FE" w:rsidP="005407FE">
      <w:pPr>
        <w:spacing w:after="0" w:line="240" w:lineRule="auto"/>
        <w:rPr>
          <w:rFonts w:ascii="Arial" w:hAnsi="Arial" w:cs="Arial"/>
          <w:sz w:val="18"/>
          <w:szCs w:val="18"/>
        </w:rPr>
      </w:pPr>
    </w:p>
    <w:p w14:paraId="0AE36E5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Stupanj složenosti koji uključuje izričito određene poslove koji zahtijevaju primjenu jednostavnijih i precizno utvrđenih postupaka, metoda rada i stručnih tehnika te vođenje upravnog postupka i/ili rješavanje u jednostavnijim upravnim stvarima iz nadležnosti upravnog tijela.</w:t>
      </w:r>
    </w:p>
    <w:p w14:paraId="520DAC84" w14:textId="77777777" w:rsidR="005407FE" w:rsidRPr="005407FE" w:rsidRDefault="005407FE" w:rsidP="005407FE">
      <w:pPr>
        <w:spacing w:after="0" w:line="240" w:lineRule="auto"/>
        <w:jc w:val="both"/>
        <w:rPr>
          <w:rFonts w:ascii="Arial" w:hAnsi="Arial" w:cs="Arial"/>
          <w:sz w:val="18"/>
          <w:szCs w:val="18"/>
        </w:rPr>
      </w:pPr>
    </w:p>
    <w:p w14:paraId="71A02FC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redovan nadzor nadređenog službenika te njegove upute za rješavanje relativno složenih stručnih problema.</w:t>
      </w:r>
    </w:p>
    <w:p w14:paraId="2955A762" w14:textId="77777777" w:rsidR="005407FE" w:rsidRPr="005407FE" w:rsidRDefault="005407FE" w:rsidP="005407FE">
      <w:pPr>
        <w:spacing w:after="0" w:line="240" w:lineRule="auto"/>
        <w:jc w:val="both"/>
        <w:rPr>
          <w:rFonts w:ascii="Arial" w:hAnsi="Arial" w:cs="Arial"/>
          <w:sz w:val="18"/>
          <w:szCs w:val="18"/>
        </w:rPr>
      </w:pPr>
    </w:p>
    <w:p w14:paraId="5603162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stručnih komunikacija koji uključuje komunikaciju unutar nižih unutarnjih ustrojstvenih jedinica.</w:t>
      </w:r>
    </w:p>
    <w:p w14:paraId="4F7658F8" w14:textId="77777777" w:rsidR="005407FE" w:rsidRPr="005407FE" w:rsidRDefault="005407FE" w:rsidP="005407FE">
      <w:pPr>
        <w:spacing w:after="0" w:line="240" w:lineRule="auto"/>
        <w:jc w:val="both"/>
        <w:rPr>
          <w:rFonts w:ascii="Arial" w:hAnsi="Arial" w:cs="Arial"/>
          <w:sz w:val="18"/>
          <w:szCs w:val="18"/>
        </w:rPr>
      </w:pPr>
    </w:p>
    <w:p w14:paraId="0A400AC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te pravilnu primjenu propisanih postupaka, metoda rada i stručnih tehnika.</w:t>
      </w:r>
    </w:p>
    <w:p w14:paraId="0BD7B4E2" w14:textId="77777777" w:rsidR="005407FE" w:rsidRDefault="005407FE" w:rsidP="005407FE">
      <w:pPr>
        <w:spacing w:after="0" w:line="240" w:lineRule="auto"/>
        <w:jc w:val="both"/>
        <w:rPr>
          <w:rFonts w:ascii="Arial" w:hAnsi="Arial" w:cs="Arial"/>
          <w:sz w:val="18"/>
          <w:szCs w:val="18"/>
        </w:rPr>
      </w:pPr>
    </w:p>
    <w:p w14:paraId="5ACB54F9" w14:textId="77777777" w:rsidR="005407FE" w:rsidRPr="005407FE" w:rsidRDefault="005407FE" w:rsidP="005407FE">
      <w:pPr>
        <w:spacing w:after="0" w:line="240" w:lineRule="auto"/>
        <w:jc w:val="both"/>
        <w:rPr>
          <w:rFonts w:ascii="Arial" w:hAnsi="Arial" w:cs="Arial"/>
          <w:sz w:val="18"/>
          <w:szCs w:val="18"/>
        </w:rPr>
      </w:pPr>
    </w:p>
    <w:p w14:paraId="6D42E76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sz w:val="18"/>
          <w:szCs w:val="18"/>
        </w:rPr>
        <w:t>9. Viši stručni suradnik za komunalno gospodarstvo I</w:t>
      </w:r>
      <w:r w:rsidRPr="005407FE">
        <w:rPr>
          <w:rFonts w:ascii="Arial" w:hAnsi="Arial" w:cs="Arial"/>
          <w:sz w:val="18"/>
          <w:szCs w:val="18"/>
        </w:rPr>
        <w:t xml:space="preserve">                                               Broj izvršitelja: 1</w:t>
      </w:r>
    </w:p>
    <w:p w14:paraId="586785A6" w14:textId="77777777" w:rsidR="005407FE" w:rsidRDefault="005407FE" w:rsidP="005407FE">
      <w:pPr>
        <w:spacing w:after="0" w:line="240" w:lineRule="auto"/>
        <w:jc w:val="both"/>
        <w:rPr>
          <w:rFonts w:ascii="Arial" w:hAnsi="Arial" w:cs="Arial"/>
          <w:sz w:val="18"/>
          <w:szCs w:val="18"/>
        </w:rPr>
      </w:pPr>
    </w:p>
    <w:p w14:paraId="3AB4B8E1" w14:textId="1A4EB44C"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3F16E9E8"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14:paraId="422574D1"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31FF510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AD4C1A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4BC5D503"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6D183DD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3090" w:type="dxa"/>
            <w:tcBorders>
              <w:top w:val="single" w:sz="4" w:space="0" w:color="auto"/>
              <w:left w:val="single" w:sz="4" w:space="0" w:color="auto"/>
              <w:bottom w:val="single" w:sz="4" w:space="0" w:color="auto"/>
              <w:right w:val="single" w:sz="4" w:space="0" w:color="auto"/>
            </w:tcBorders>
            <w:vAlign w:val="center"/>
          </w:tcPr>
          <w:p w14:paraId="560A96F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STRUČNI SURADNIK</w:t>
            </w:r>
          </w:p>
        </w:tc>
        <w:tc>
          <w:tcPr>
            <w:tcW w:w="3260" w:type="dxa"/>
            <w:tcBorders>
              <w:top w:val="single" w:sz="4" w:space="0" w:color="auto"/>
              <w:left w:val="single" w:sz="4" w:space="0" w:color="auto"/>
              <w:bottom w:val="single" w:sz="4" w:space="0" w:color="auto"/>
              <w:right w:val="single" w:sz="4" w:space="0" w:color="auto"/>
            </w:tcBorders>
            <w:vAlign w:val="center"/>
          </w:tcPr>
          <w:p w14:paraId="6F4F2ED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6.</w:t>
            </w:r>
          </w:p>
        </w:tc>
      </w:tr>
    </w:tbl>
    <w:p w14:paraId="7F89B053" w14:textId="77777777" w:rsidR="005407FE" w:rsidRPr="005407FE" w:rsidRDefault="005407FE" w:rsidP="005407FE">
      <w:pPr>
        <w:spacing w:after="0" w:line="240" w:lineRule="auto"/>
        <w:jc w:val="both"/>
        <w:rPr>
          <w:rFonts w:ascii="Arial" w:hAnsi="Arial" w:cs="Arial"/>
          <w:sz w:val="18"/>
          <w:szCs w:val="18"/>
        </w:rPr>
      </w:pPr>
    </w:p>
    <w:p w14:paraId="603E50F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5A1DCF97"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51B60F6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079577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54AA0748"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4B1BFC1" w14:textId="77777777" w:rsidR="005407FE" w:rsidRPr="005407FE" w:rsidRDefault="005407FE" w:rsidP="005407FE">
            <w:pPr>
              <w:rPr>
                <w:rFonts w:ascii="Arial" w:hAnsi="Arial" w:cs="Arial"/>
                <w:sz w:val="18"/>
                <w:szCs w:val="18"/>
              </w:rPr>
            </w:pPr>
            <w:r w:rsidRPr="005407FE">
              <w:rPr>
                <w:rFonts w:ascii="Arial" w:hAnsi="Arial" w:cs="Arial"/>
                <w:sz w:val="18"/>
                <w:szCs w:val="18"/>
              </w:rPr>
              <w:t>prati zakone i druge propise iz svog djelokruga rada</w:t>
            </w:r>
          </w:p>
        </w:tc>
        <w:tc>
          <w:tcPr>
            <w:tcW w:w="1843" w:type="dxa"/>
            <w:tcBorders>
              <w:top w:val="single" w:sz="4" w:space="0" w:color="auto"/>
              <w:left w:val="single" w:sz="4" w:space="0" w:color="auto"/>
              <w:bottom w:val="single" w:sz="4" w:space="0" w:color="auto"/>
              <w:right w:val="single" w:sz="4" w:space="0" w:color="auto"/>
            </w:tcBorders>
            <w:vAlign w:val="center"/>
          </w:tcPr>
          <w:p w14:paraId="7216182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37364B07"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9E63119" w14:textId="77777777" w:rsidR="005407FE" w:rsidRPr="005407FE" w:rsidRDefault="005407FE" w:rsidP="005407FE">
            <w:pPr>
              <w:rPr>
                <w:rFonts w:ascii="Arial" w:hAnsi="Arial" w:cs="Arial"/>
                <w:sz w:val="18"/>
                <w:szCs w:val="18"/>
              </w:rPr>
            </w:pPr>
            <w:r w:rsidRPr="005407FE">
              <w:rPr>
                <w:rFonts w:ascii="Arial" w:hAnsi="Arial" w:cs="Arial"/>
                <w:sz w:val="18"/>
                <w:szCs w:val="18"/>
              </w:rPr>
              <w:t>priprema odluke, zaključke i rješenja i druge materijale iz predmetnog područja</w:t>
            </w:r>
          </w:p>
        </w:tc>
        <w:tc>
          <w:tcPr>
            <w:tcW w:w="1843" w:type="dxa"/>
            <w:tcBorders>
              <w:top w:val="single" w:sz="4" w:space="0" w:color="auto"/>
              <w:left w:val="single" w:sz="4" w:space="0" w:color="auto"/>
              <w:bottom w:val="single" w:sz="4" w:space="0" w:color="auto"/>
              <w:right w:val="single" w:sz="4" w:space="0" w:color="auto"/>
            </w:tcBorders>
            <w:vAlign w:val="center"/>
          </w:tcPr>
          <w:p w14:paraId="2EF63AB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D7A0C75"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8E92442" w14:textId="77777777" w:rsidR="005407FE" w:rsidRPr="005407FE" w:rsidRDefault="005407FE" w:rsidP="005407FE">
            <w:pPr>
              <w:rPr>
                <w:rFonts w:ascii="Arial" w:hAnsi="Arial" w:cs="Arial"/>
                <w:sz w:val="18"/>
                <w:szCs w:val="18"/>
              </w:rPr>
            </w:pPr>
            <w:r w:rsidRPr="005407FE">
              <w:rPr>
                <w:rFonts w:ascii="Arial" w:hAnsi="Arial" w:cs="Arial"/>
                <w:sz w:val="18"/>
                <w:szCs w:val="18"/>
              </w:rPr>
              <w:t>sudjeluje u izradi programa komunalne infrastrukture, odluka za gradsko vijeće, prijedloga proračuna, rebalansa proračuna, plana nabave i izmjena plana nabave, sudjelovanje u izradi prijedloga ugovora, narudžbi, naredbi, prati i analizira stanje  za održavanje i unapređenje: zelenih površina Grada, javnih parkirališnih površina, kupališta i plaža, prijevoz pokojnika do patologije, objekata, uređenje grada povodom Božićnih i novogodišnjih blagdana, održavanje igrališta i sportskih terena, čišćenje javnih površina, urbana oprema i održavanje, donacije Arboretum, upravljanje objektima društvene i javne namjene, upravljanje i održavanje javnih sportskih građevina, komunalnih objekata, divlje deponije, GIS-a komunalnih djelatnosti i infrastrukture, praćenje realizacije i usklađenja s registrom ugovora, arhiviranje dokumentacije</w:t>
            </w:r>
          </w:p>
        </w:tc>
        <w:tc>
          <w:tcPr>
            <w:tcW w:w="1843" w:type="dxa"/>
            <w:tcBorders>
              <w:top w:val="single" w:sz="4" w:space="0" w:color="auto"/>
              <w:left w:val="single" w:sz="4" w:space="0" w:color="auto"/>
              <w:bottom w:val="single" w:sz="4" w:space="0" w:color="auto"/>
              <w:right w:val="single" w:sz="4" w:space="0" w:color="auto"/>
            </w:tcBorders>
            <w:vAlign w:val="center"/>
          </w:tcPr>
          <w:p w14:paraId="6320D43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40%</w:t>
            </w:r>
          </w:p>
        </w:tc>
      </w:tr>
      <w:tr w:rsidR="005407FE" w:rsidRPr="005407FE" w14:paraId="51487D01"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E3CD379" w14:textId="77777777" w:rsidR="005407FE" w:rsidRPr="005407FE" w:rsidRDefault="005407FE" w:rsidP="005407FE">
            <w:pPr>
              <w:rPr>
                <w:rFonts w:ascii="Arial" w:hAnsi="Arial" w:cs="Arial"/>
                <w:sz w:val="18"/>
                <w:szCs w:val="18"/>
              </w:rPr>
            </w:pPr>
            <w:r w:rsidRPr="005407FE">
              <w:rPr>
                <w:rFonts w:ascii="Arial" w:hAnsi="Arial" w:cs="Arial"/>
                <w:sz w:val="18"/>
                <w:szCs w:val="18"/>
              </w:rPr>
              <w:t>predlaže i provodi mjere i aktivnosti vezane za elementarne nepogode na području grada Karlovca</w:t>
            </w:r>
          </w:p>
        </w:tc>
        <w:tc>
          <w:tcPr>
            <w:tcW w:w="1843" w:type="dxa"/>
            <w:tcBorders>
              <w:top w:val="single" w:sz="4" w:space="0" w:color="auto"/>
              <w:left w:val="single" w:sz="4" w:space="0" w:color="auto"/>
              <w:bottom w:val="single" w:sz="4" w:space="0" w:color="auto"/>
              <w:right w:val="single" w:sz="4" w:space="0" w:color="auto"/>
            </w:tcBorders>
            <w:vAlign w:val="center"/>
          </w:tcPr>
          <w:p w14:paraId="0E89A34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6775775"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4F07663" w14:textId="77777777" w:rsidR="005407FE" w:rsidRPr="005407FE" w:rsidRDefault="005407FE" w:rsidP="005407FE">
            <w:pPr>
              <w:rPr>
                <w:rFonts w:ascii="Arial" w:hAnsi="Arial" w:cs="Arial"/>
                <w:sz w:val="18"/>
                <w:szCs w:val="18"/>
              </w:rPr>
            </w:pPr>
            <w:r w:rsidRPr="005407FE">
              <w:rPr>
                <w:rFonts w:ascii="Arial" w:hAnsi="Arial" w:cs="Arial"/>
                <w:sz w:val="18"/>
                <w:szCs w:val="18"/>
              </w:rPr>
              <w:t>provodi nadzor nad poslovima, prati i izvješćuje o financijskom angažmanu sredstava koja se koriste za  održavanje radi na planiranju i provođenju projekata</w:t>
            </w:r>
          </w:p>
        </w:tc>
        <w:tc>
          <w:tcPr>
            <w:tcW w:w="1843" w:type="dxa"/>
            <w:tcBorders>
              <w:top w:val="single" w:sz="4" w:space="0" w:color="auto"/>
              <w:left w:val="single" w:sz="4" w:space="0" w:color="auto"/>
              <w:bottom w:val="single" w:sz="4" w:space="0" w:color="auto"/>
              <w:right w:val="single" w:sz="4" w:space="0" w:color="auto"/>
            </w:tcBorders>
            <w:vAlign w:val="center"/>
          </w:tcPr>
          <w:p w14:paraId="77FAAAC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471BF392"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B630D62"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tcBorders>
              <w:top w:val="single" w:sz="4" w:space="0" w:color="auto"/>
              <w:left w:val="single" w:sz="4" w:space="0" w:color="auto"/>
              <w:bottom w:val="single" w:sz="4" w:space="0" w:color="auto"/>
              <w:right w:val="single" w:sz="4" w:space="0" w:color="auto"/>
            </w:tcBorders>
            <w:vAlign w:val="center"/>
          </w:tcPr>
          <w:p w14:paraId="72050EF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165BF9CA" w14:textId="77777777" w:rsidR="005407FE" w:rsidRPr="005407FE" w:rsidRDefault="005407FE" w:rsidP="005407FE">
      <w:pPr>
        <w:spacing w:after="0" w:line="240" w:lineRule="auto"/>
        <w:jc w:val="both"/>
        <w:rPr>
          <w:rFonts w:ascii="Arial" w:hAnsi="Arial" w:cs="Arial"/>
          <w:sz w:val="18"/>
          <w:szCs w:val="18"/>
        </w:rPr>
      </w:pPr>
    </w:p>
    <w:p w14:paraId="618A746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179F7758" w14:textId="77777777" w:rsidR="005407FE" w:rsidRPr="005407FE" w:rsidRDefault="005407FE" w:rsidP="005407FE">
      <w:pPr>
        <w:spacing w:after="0" w:line="240" w:lineRule="auto"/>
        <w:jc w:val="both"/>
        <w:rPr>
          <w:rFonts w:ascii="Arial" w:hAnsi="Arial" w:cs="Arial"/>
          <w:sz w:val="18"/>
          <w:szCs w:val="18"/>
        </w:rPr>
      </w:pPr>
    </w:p>
    <w:p w14:paraId="5BB2371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5EF88289"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tehničke, društvene ili ekonomske struke,</w:t>
      </w:r>
    </w:p>
    <w:p w14:paraId="7EB4B468"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 xml:space="preserve">najmanje jedna godina  radnog iskustva na odgovarajućim poslovima, </w:t>
      </w:r>
    </w:p>
    <w:p w14:paraId="7579F689"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62F3D03E"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vozačka dozvola B kategorije,</w:t>
      </w:r>
    </w:p>
    <w:p w14:paraId="3E88B8B5"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1E22DDF5" w14:textId="77777777" w:rsidR="005407FE" w:rsidRPr="005407FE" w:rsidRDefault="005407FE" w:rsidP="005407FE">
      <w:pPr>
        <w:spacing w:after="0" w:line="240" w:lineRule="auto"/>
        <w:contextualSpacing/>
        <w:jc w:val="both"/>
        <w:rPr>
          <w:rFonts w:ascii="Arial" w:hAnsi="Arial" w:cs="Arial"/>
          <w:sz w:val="18"/>
          <w:szCs w:val="18"/>
        </w:rPr>
      </w:pPr>
    </w:p>
    <w:p w14:paraId="3AA9D08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w:t>
      </w:r>
      <w:r w:rsidRPr="005407FE">
        <w:rPr>
          <w:rFonts w:ascii="Arial" w:hAnsi="Arial" w:cs="Arial"/>
          <w:sz w:val="18"/>
          <w:szCs w:val="18"/>
        </w:rPr>
        <w:tab/>
        <w:t>Stupanj složenosti poslova koji uključuje stalne složenije upravne i stručne poslove unutar upravnog tijela</w:t>
      </w:r>
    </w:p>
    <w:p w14:paraId="1FB2952E" w14:textId="77777777" w:rsidR="005407FE" w:rsidRPr="005407FE" w:rsidRDefault="005407FE" w:rsidP="005407FE">
      <w:pPr>
        <w:spacing w:after="0" w:line="240" w:lineRule="auto"/>
        <w:jc w:val="both"/>
        <w:rPr>
          <w:rFonts w:ascii="Arial" w:hAnsi="Arial" w:cs="Arial"/>
          <w:sz w:val="18"/>
          <w:szCs w:val="18"/>
        </w:rPr>
      </w:pPr>
    </w:p>
    <w:p w14:paraId="2111C50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obavljanje poslova uz redoviti nadzor i upute nadređenog službenika.</w:t>
      </w:r>
    </w:p>
    <w:p w14:paraId="41C063AD" w14:textId="77777777" w:rsidR="005407FE" w:rsidRPr="005407FE" w:rsidRDefault="005407FE" w:rsidP="005407FE">
      <w:pPr>
        <w:spacing w:after="0" w:line="240" w:lineRule="auto"/>
        <w:jc w:val="both"/>
        <w:rPr>
          <w:rFonts w:ascii="Arial" w:hAnsi="Arial" w:cs="Arial"/>
          <w:sz w:val="18"/>
          <w:szCs w:val="18"/>
        </w:rPr>
      </w:pPr>
    </w:p>
    <w:p w14:paraId="0CBCBE4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stručnih komunikacija koji uključuje komunikaciju unutar nižih ustrojstvenih jedinica te povremenu komunikaciju izvan državnog tijela u svrhu prikupljanja ili razmjene informacija.</w:t>
      </w:r>
    </w:p>
    <w:p w14:paraId="3FDCD993" w14:textId="77777777" w:rsidR="005407FE" w:rsidRPr="005407FE" w:rsidRDefault="005407FE" w:rsidP="005407FE">
      <w:pPr>
        <w:spacing w:after="0" w:line="240" w:lineRule="auto"/>
        <w:jc w:val="both"/>
        <w:rPr>
          <w:rFonts w:ascii="Arial" w:hAnsi="Arial" w:cs="Arial"/>
          <w:sz w:val="18"/>
          <w:szCs w:val="18"/>
        </w:rPr>
      </w:pPr>
    </w:p>
    <w:p w14:paraId="1693BB3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te pravilnu primjenu utvrđenih postupaka i metoda rada.</w:t>
      </w:r>
    </w:p>
    <w:p w14:paraId="3C80F1A9" w14:textId="77777777" w:rsidR="005407FE" w:rsidRDefault="005407FE" w:rsidP="005407FE">
      <w:pPr>
        <w:spacing w:after="0" w:line="240" w:lineRule="auto"/>
        <w:jc w:val="both"/>
        <w:rPr>
          <w:rFonts w:ascii="Arial" w:hAnsi="Arial" w:cs="Arial"/>
          <w:sz w:val="18"/>
          <w:szCs w:val="18"/>
        </w:rPr>
      </w:pPr>
    </w:p>
    <w:p w14:paraId="04CE41E7" w14:textId="77777777" w:rsidR="005407FE" w:rsidRPr="005407FE" w:rsidRDefault="005407FE" w:rsidP="005407FE">
      <w:pPr>
        <w:spacing w:after="0" w:line="240" w:lineRule="auto"/>
        <w:jc w:val="both"/>
        <w:rPr>
          <w:rFonts w:ascii="Arial" w:hAnsi="Arial" w:cs="Arial"/>
          <w:sz w:val="18"/>
          <w:szCs w:val="18"/>
        </w:rPr>
      </w:pPr>
    </w:p>
    <w:p w14:paraId="39C3B657"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b/>
          <w:sz w:val="18"/>
          <w:szCs w:val="18"/>
        </w:rPr>
        <w:t>10. Viši stručni suradnik za komunalno gospodarstvo  II</w:t>
      </w:r>
      <w:r w:rsidRPr="005407FE">
        <w:rPr>
          <w:rFonts w:ascii="Arial" w:hAnsi="Arial" w:cs="Arial"/>
          <w:sz w:val="18"/>
          <w:szCs w:val="18"/>
        </w:rPr>
        <w:t xml:space="preserve">                                             Broj izvršitelja: 1</w:t>
      </w:r>
    </w:p>
    <w:p w14:paraId="2436E832" w14:textId="77777777" w:rsidR="005407FE" w:rsidRPr="005407FE" w:rsidRDefault="005407FE" w:rsidP="005407FE">
      <w:pPr>
        <w:spacing w:after="0" w:line="240" w:lineRule="auto"/>
        <w:jc w:val="both"/>
        <w:rPr>
          <w:rFonts w:ascii="Arial" w:hAnsi="Arial" w:cs="Arial"/>
          <w:sz w:val="18"/>
          <w:szCs w:val="18"/>
        </w:rPr>
      </w:pPr>
    </w:p>
    <w:p w14:paraId="69768FA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6835F012"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14:paraId="0472743B"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35E1BE7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055D76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58E66D12"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7847D85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3090" w:type="dxa"/>
            <w:tcBorders>
              <w:top w:val="single" w:sz="4" w:space="0" w:color="auto"/>
              <w:left w:val="single" w:sz="4" w:space="0" w:color="auto"/>
              <w:bottom w:val="single" w:sz="4" w:space="0" w:color="auto"/>
              <w:right w:val="single" w:sz="4" w:space="0" w:color="auto"/>
            </w:tcBorders>
            <w:vAlign w:val="center"/>
          </w:tcPr>
          <w:p w14:paraId="7742D6A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STRUČNI SURADNIK</w:t>
            </w:r>
          </w:p>
        </w:tc>
        <w:tc>
          <w:tcPr>
            <w:tcW w:w="3260" w:type="dxa"/>
            <w:tcBorders>
              <w:top w:val="single" w:sz="4" w:space="0" w:color="auto"/>
              <w:left w:val="single" w:sz="4" w:space="0" w:color="auto"/>
              <w:bottom w:val="single" w:sz="4" w:space="0" w:color="auto"/>
              <w:right w:val="single" w:sz="4" w:space="0" w:color="auto"/>
            </w:tcBorders>
            <w:vAlign w:val="center"/>
          </w:tcPr>
          <w:p w14:paraId="5A325B5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6.</w:t>
            </w:r>
          </w:p>
        </w:tc>
      </w:tr>
    </w:tbl>
    <w:p w14:paraId="1AF3374A" w14:textId="77777777" w:rsidR="005407FE" w:rsidRPr="005407FE" w:rsidRDefault="005407FE" w:rsidP="005407FE">
      <w:pPr>
        <w:spacing w:after="0" w:line="240" w:lineRule="auto"/>
        <w:jc w:val="both"/>
        <w:rPr>
          <w:rFonts w:ascii="Arial" w:hAnsi="Arial" w:cs="Arial"/>
          <w:sz w:val="18"/>
          <w:szCs w:val="18"/>
        </w:rPr>
      </w:pPr>
    </w:p>
    <w:p w14:paraId="7F9CCCF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19A8EB15"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3D715EE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1529EF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658D9DFC"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04F4273" w14:textId="77777777" w:rsidR="005407FE" w:rsidRPr="005407FE" w:rsidRDefault="005407FE" w:rsidP="005407FE">
            <w:pPr>
              <w:rPr>
                <w:rFonts w:ascii="Arial" w:hAnsi="Arial" w:cs="Arial"/>
                <w:sz w:val="18"/>
                <w:szCs w:val="18"/>
              </w:rPr>
            </w:pPr>
            <w:r w:rsidRPr="005407FE">
              <w:rPr>
                <w:rFonts w:ascii="Arial" w:hAnsi="Arial" w:cs="Arial"/>
                <w:sz w:val="18"/>
                <w:szCs w:val="18"/>
              </w:rPr>
              <w:t>prati zakone i druge propise iz svog djelokruga rada</w:t>
            </w:r>
          </w:p>
        </w:tc>
        <w:tc>
          <w:tcPr>
            <w:tcW w:w="1843" w:type="dxa"/>
            <w:tcBorders>
              <w:top w:val="single" w:sz="4" w:space="0" w:color="auto"/>
              <w:left w:val="single" w:sz="4" w:space="0" w:color="auto"/>
              <w:bottom w:val="single" w:sz="4" w:space="0" w:color="auto"/>
              <w:right w:val="single" w:sz="4" w:space="0" w:color="auto"/>
            </w:tcBorders>
            <w:vAlign w:val="center"/>
          </w:tcPr>
          <w:p w14:paraId="7BB4E3A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B769FFC"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4F2B693" w14:textId="77777777" w:rsidR="005407FE" w:rsidRPr="005407FE" w:rsidRDefault="005407FE" w:rsidP="005407FE">
            <w:pPr>
              <w:rPr>
                <w:rFonts w:ascii="Arial" w:hAnsi="Arial" w:cs="Arial"/>
                <w:sz w:val="18"/>
                <w:szCs w:val="18"/>
              </w:rPr>
            </w:pPr>
            <w:r w:rsidRPr="005407FE">
              <w:rPr>
                <w:rFonts w:ascii="Arial" w:hAnsi="Arial" w:cs="Arial"/>
                <w:sz w:val="18"/>
                <w:szCs w:val="18"/>
              </w:rPr>
              <w:t>priprema odluke, zaključke i rješenja i druge materijale iz predmetnog područja</w:t>
            </w:r>
          </w:p>
        </w:tc>
        <w:tc>
          <w:tcPr>
            <w:tcW w:w="1843" w:type="dxa"/>
            <w:tcBorders>
              <w:top w:val="single" w:sz="4" w:space="0" w:color="auto"/>
              <w:left w:val="single" w:sz="4" w:space="0" w:color="auto"/>
              <w:bottom w:val="single" w:sz="4" w:space="0" w:color="auto"/>
              <w:right w:val="single" w:sz="4" w:space="0" w:color="auto"/>
            </w:tcBorders>
            <w:vAlign w:val="center"/>
          </w:tcPr>
          <w:p w14:paraId="6E52D9B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30C7035"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0E47F69" w14:textId="77777777" w:rsidR="005407FE" w:rsidRPr="005407FE" w:rsidRDefault="005407FE" w:rsidP="005407FE">
            <w:pPr>
              <w:rPr>
                <w:rFonts w:ascii="Arial" w:hAnsi="Arial" w:cs="Arial"/>
                <w:sz w:val="18"/>
                <w:szCs w:val="18"/>
              </w:rPr>
            </w:pPr>
            <w:r w:rsidRPr="005407FE">
              <w:rPr>
                <w:rFonts w:ascii="Arial" w:hAnsi="Arial" w:cs="Arial"/>
                <w:sz w:val="18"/>
                <w:szCs w:val="18"/>
              </w:rPr>
              <w:t>sudjeluje u izradi programa komunalne infrastrukture, odluka za gradsko vijeće, prijedloga proračuna, rebalansa proračuna, plana nabave i izmjena plana nabave, sudjelovanje u izradi prijedloga ugovora, narudžbi, naredbi, prati i analizira stanje  za održavanje i unapređenje: stanova i poslovnih prostora, upravljanje objektima društvene i javne namjene, upravljanje i održavanje javnih sportskih građevina, higijeničarske službe, prijevoz pokojnika do patologije, dimnjačarska služba, upravljanje objektima oštećenim potresom, GIS-a komunalnih djelatnosti i infrastrukture, praćenje realizacije i usklađenja s registrom ugovora, arhiviranje dokumentacije</w:t>
            </w:r>
          </w:p>
        </w:tc>
        <w:tc>
          <w:tcPr>
            <w:tcW w:w="1843" w:type="dxa"/>
            <w:tcBorders>
              <w:top w:val="single" w:sz="4" w:space="0" w:color="auto"/>
              <w:left w:val="single" w:sz="4" w:space="0" w:color="auto"/>
              <w:bottom w:val="single" w:sz="4" w:space="0" w:color="auto"/>
              <w:right w:val="single" w:sz="4" w:space="0" w:color="auto"/>
            </w:tcBorders>
            <w:vAlign w:val="center"/>
          </w:tcPr>
          <w:p w14:paraId="28F8922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40%</w:t>
            </w:r>
          </w:p>
        </w:tc>
      </w:tr>
      <w:tr w:rsidR="005407FE" w:rsidRPr="005407FE" w14:paraId="79DCEF70"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F39935E" w14:textId="77777777" w:rsidR="005407FE" w:rsidRPr="005407FE" w:rsidRDefault="005407FE" w:rsidP="005407FE">
            <w:pPr>
              <w:rPr>
                <w:rFonts w:ascii="Arial" w:hAnsi="Arial" w:cs="Arial"/>
                <w:sz w:val="18"/>
                <w:szCs w:val="18"/>
              </w:rPr>
            </w:pPr>
            <w:r w:rsidRPr="005407FE">
              <w:rPr>
                <w:rFonts w:ascii="Arial" w:hAnsi="Arial" w:cs="Arial"/>
                <w:sz w:val="18"/>
                <w:szCs w:val="18"/>
              </w:rPr>
              <w:t>predlaže i provodi mjere i aktivnosti vezane za elementarne nepogode na području grada Karlovca</w:t>
            </w:r>
          </w:p>
        </w:tc>
        <w:tc>
          <w:tcPr>
            <w:tcW w:w="1843" w:type="dxa"/>
            <w:tcBorders>
              <w:top w:val="single" w:sz="4" w:space="0" w:color="auto"/>
              <w:left w:val="single" w:sz="4" w:space="0" w:color="auto"/>
              <w:bottom w:val="single" w:sz="4" w:space="0" w:color="auto"/>
              <w:right w:val="single" w:sz="4" w:space="0" w:color="auto"/>
            </w:tcBorders>
            <w:vAlign w:val="center"/>
          </w:tcPr>
          <w:p w14:paraId="0ED76F7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653980E"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BDAA482" w14:textId="77777777" w:rsidR="005407FE" w:rsidRPr="005407FE" w:rsidRDefault="005407FE" w:rsidP="005407FE">
            <w:pPr>
              <w:rPr>
                <w:rFonts w:ascii="Arial" w:hAnsi="Arial" w:cs="Arial"/>
                <w:sz w:val="18"/>
                <w:szCs w:val="18"/>
              </w:rPr>
            </w:pPr>
            <w:r w:rsidRPr="005407FE">
              <w:rPr>
                <w:rFonts w:ascii="Arial" w:hAnsi="Arial" w:cs="Arial"/>
                <w:sz w:val="18"/>
                <w:szCs w:val="18"/>
              </w:rPr>
              <w:t>provodi nadzor nad poslovima, prati i izvješćuje o financijskom angažmanu sredstava koja se koriste za  održavanje radi na planiranju i provođenju projekata</w:t>
            </w:r>
          </w:p>
        </w:tc>
        <w:tc>
          <w:tcPr>
            <w:tcW w:w="1843" w:type="dxa"/>
            <w:tcBorders>
              <w:top w:val="single" w:sz="4" w:space="0" w:color="auto"/>
              <w:left w:val="single" w:sz="4" w:space="0" w:color="auto"/>
              <w:bottom w:val="single" w:sz="4" w:space="0" w:color="auto"/>
              <w:right w:val="single" w:sz="4" w:space="0" w:color="auto"/>
            </w:tcBorders>
            <w:vAlign w:val="center"/>
          </w:tcPr>
          <w:p w14:paraId="7DE5DCC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49F327CA"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FFD424D" w14:textId="77777777" w:rsidR="005407FE" w:rsidRPr="005407FE" w:rsidRDefault="005407FE" w:rsidP="005407FE">
            <w:pPr>
              <w:jc w:val="both"/>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tcBorders>
              <w:top w:val="single" w:sz="4" w:space="0" w:color="auto"/>
              <w:left w:val="single" w:sz="4" w:space="0" w:color="auto"/>
              <w:bottom w:val="single" w:sz="4" w:space="0" w:color="auto"/>
              <w:right w:val="single" w:sz="4" w:space="0" w:color="auto"/>
            </w:tcBorders>
            <w:vAlign w:val="center"/>
          </w:tcPr>
          <w:p w14:paraId="31E56F7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104A4342" w14:textId="77777777" w:rsidR="005407FE" w:rsidRPr="005407FE" w:rsidRDefault="005407FE" w:rsidP="005407FE">
      <w:pPr>
        <w:spacing w:after="0" w:line="240" w:lineRule="auto"/>
        <w:jc w:val="both"/>
        <w:rPr>
          <w:rFonts w:ascii="Arial" w:hAnsi="Arial" w:cs="Arial"/>
          <w:sz w:val="18"/>
          <w:szCs w:val="18"/>
        </w:rPr>
      </w:pPr>
    </w:p>
    <w:p w14:paraId="0C02EA6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66E770CB" w14:textId="77777777" w:rsidR="005407FE" w:rsidRPr="005407FE" w:rsidRDefault="005407FE" w:rsidP="005407FE">
      <w:pPr>
        <w:spacing w:after="0" w:line="240" w:lineRule="auto"/>
        <w:jc w:val="both"/>
        <w:rPr>
          <w:rFonts w:ascii="Arial" w:hAnsi="Arial" w:cs="Arial"/>
          <w:sz w:val="18"/>
          <w:szCs w:val="18"/>
        </w:rPr>
      </w:pPr>
    </w:p>
    <w:p w14:paraId="57DF13D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240998EB"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tehničke, društvene ili ekonomske struke,</w:t>
      </w:r>
    </w:p>
    <w:p w14:paraId="1F3C397A"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 xml:space="preserve">najmanje jedna godina  radnog iskustva na odgovarajućim poslovima, </w:t>
      </w:r>
    </w:p>
    <w:p w14:paraId="6475C972"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15BE093C"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vozačka dozvola B kategorije,</w:t>
      </w:r>
    </w:p>
    <w:p w14:paraId="36750F13"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43D0224B" w14:textId="77777777" w:rsidR="005407FE" w:rsidRPr="005407FE" w:rsidRDefault="005407FE" w:rsidP="005407FE">
      <w:pPr>
        <w:spacing w:after="0" w:line="240" w:lineRule="auto"/>
        <w:jc w:val="both"/>
        <w:rPr>
          <w:rFonts w:ascii="Arial" w:hAnsi="Arial" w:cs="Arial"/>
          <w:sz w:val="18"/>
          <w:szCs w:val="18"/>
        </w:rPr>
      </w:pPr>
    </w:p>
    <w:p w14:paraId="22C081A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w:t>
      </w:r>
      <w:r w:rsidRPr="005407FE">
        <w:rPr>
          <w:rFonts w:ascii="Arial" w:hAnsi="Arial" w:cs="Arial"/>
          <w:sz w:val="18"/>
          <w:szCs w:val="18"/>
        </w:rPr>
        <w:tab/>
        <w:t>Stupanj složenosti poslova koji uključuje stalne složenije upravne i stručne poslove unutar upravnog tijela.</w:t>
      </w:r>
    </w:p>
    <w:p w14:paraId="4E3A6E15" w14:textId="77777777" w:rsidR="005407FE" w:rsidRPr="005407FE" w:rsidRDefault="005407FE" w:rsidP="005407FE">
      <w:pPr>
        <w:spacing w:after="0" w:line="240" w:lineRule="auto"/>
        <w:jc w:val="both"/>
        <w:rPr>
          <w:rFonts w:ascii="Arial" w:hAnsi="Arial" w:cs="Arial"/>
          <w:sz w:val="18"/>
          <w:szCs w:val="18"/>
        </w:rPr>
      </w:pPr>
    </w:p>
    <w:p w14:paraId="329DFEF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STUPANJ SAMOSTALNOSTI U RADU Stupanj samostalnosti koji uključuje obavljanje poslova uz redoviti nadzor i upute nadređenog službenika. </w:t>
      </w:r>
    </w:p>
    <w:p w14:paraId="724BDDD7" w14:textId="77777777" w:rsidR="005407FE" w:rsidRPr="005407FE" w:rsidRDefault="005407FE" w:rsidP="005407FE">
      <w:pPr>
        <w:spacing w:after="0" w:line="240" w:lineRule="auto"/>
        <w:jc w:val="both"/>
        <w:rPr>
          <w:rFonts w:ascii="Arial" w:hAnsi="Arial" w:cs="Arial"/>
          <w:sz w:val="18"/>
          <w:szCs w:val="18"/>
        </w:rPr>
      </w:pPr>
    </w:p>
    <w:p w14:paraId="638A683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stručnih komunikacija koji uključuje komunikaciju unutar nižih ustrojstvenih jedinica te povremenu komunikaciju izvan državnog tijela u svrhu prikupljanja ili razmjene informacija.</w:t>
      </w:r>
    </w:p>
    <w:p w14:paraId="4FCC90B2" w14:textId="77777777" w:rsidR="005407FE" w:rsidRPr="005407FE" w:rsidRDefault="005407FE" w:rsidP="005407FE">
      <w:pPr>
        <w:spacing w:after="0" w:line="240" w:lineRule="auto"/>
        <w:jc w:val="both"/>
        <w:rPr>
          <w:rFonts w:ascii="Arial" w:hAnsi="Arial" w:cs="Arial"/>
          <w:sz w:val="18"/>
          <w:szCs w:val="18"/>
        </w:rPr>
      </w:pPr>
    </w:p>
    <w:p w14:paraId="75D7D58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te pravilnu primjenu utvrđenih postupaka i metoda rada.</w:t>
      </w:r>
    </w:p>
    <w:p w14:paraId="74278637" w14:textId="77777777" w:rsidR="005407FE" w:rsidRDefault="005407FE" w:rsidP="005407FE">
      <w:pPr>
        <w:spacing w:after="0" w:line="240" w:lineRule="auto"/>
        <w:jc w:val="both"/>
        <w:rPr>
          <w:rFonts w:ascii="Arial" w:hAnsi="Arial" w:cs="Arial"/>
          <w:b/>
          <w:sz w:val="18"/>
          <w:szCs w:val="18"/>
        </w:rPr>
      </w:pPr>
    </w:p>
    <w:p w14:paraId="0A0743F9" w14:textId="77777777" w:rsidR="005407FE" w:rsidRPr="005407FE" w:rsidRDefault="005407FE" w:rsidP="005407FE">
      <w:pPr>
        <w:spacing w:after="0" w:line="240" w:lineRule="auto"/>
        <w:jc w:val="both"/>
        <w:rPr>
          <w:rFonts w:ascii="Arial" w:hAnsi="Arial" w:cs="Arial"/>
          <w:b/>
          <w:sz w:val="18"/>
          <w:szCs w:val="18"/>
        </w:rPr>
      </w:pPr>
    </w:p>
    <w:p w14:paraId="2B54D4A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sz w:val="18"/>
          <w:szCs w:val="18"/>
        </w:rPr>
        <w:t xml:space="preserve">11. Viši stručni suradnik za održavanje nerazvrstanih cesta i odvodnje I                    </w:t>
      </w:r>
      <w:r w:rsidRPr="005407FE">
        <w:rPr>
          <w:rFonts w:ascii="Arial" w:hAnsi="Arial" w:cs="Arial"/>
          <w:sz w:val="18"/>
          <w:szCs w:val="18"/>
        </w:rPr>
        <w:t>Broj izvršitelja: 1</w:t>
      </w:r>
    </w:p>
    <w:p w14:paraId="706F016D" w14:textId="77777777" w:rsidR="005407FE" w:rsidRPr="005407FE" w:rsidRDefault="005407FE" w:rsidP="005407FE">
      <w:pPr>
        <w:spacing w:after="0" w:line="240" w:lineRule="auto"/>
        <w:jc w:val="both"/>
        <w:rPr>
          <w:rFonts w:ascii="Arial" w:hAnsi="Arial" w:cs="Arial"/>
          <w:sz w:val="18"/>
          <w:szCs w:val="18"/>
        </w:rPr>
      </w:pPr>
    </w:p>
    <w:p w14:paraId="6D96AEF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4EA84522"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14:paraId="48C39ABD"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1314307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894C72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1D8627D1"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287104C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III.</w:t>
            </w:r>
          </w:p>
        </w:tc>
        <w:tc>
          <w:tcPr>
            <w:tcW w:w="3090" w:type="dxa"/>
            <w:tcBorders>
              <w:top w:val="single" w:sz="4" w:space="0" w:color="auto"/>
              <w:left w:val="single" w:sz="4" w:space="0" w:color="auto"/>
              <w:bottom w:val="single" w:sz="4" w:space="0" w:color="auto"/>
              <w:right w:val="single" w:sz="4" w:space="0" w:color="auto"/>
            </w:tcBorders>
            <w:vAlign w:val="center"/>
          </w:tcPr>
          <w:p w14:paraId="12D09DC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STRUČNI SURADNIK</w:t>
            </w:r>
          </w:p>
        </w:tc>
        <w:tc>
          <w:tcPr>
            <w:tcW w:w="3260" w:type="dxa"/>
            <w:tcBorders>
              <w:top w:val="single" w:sz="4" w:space="0" w:color="auto"/>
              <w:left w:val="single" w:sz="4" w:space="0" w:color="auto"/>
              <w:bottom w:val="single" w:sz="4" w:space="0" w:color="auto"/>
              <w:right w:val="single" w:sz="4" w:space="0" w:color="auto"/>
            </w:tcBorders>
            <w:vAlign w:val="center"/>
          </w:tcPr>
          <w:p w14:paraId="6840EB0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6.</w:t>
            </w:r>
          </w:p>
        </w:tc>
      </w:tr>
    </w:tbl>
    <w:p w14:paraId="3EB24B73" w14:textId="77777777" w:rsidR="005407FE" w:rsidRPr="005407FE" w:rsidRDefault="005407FE" w:rsidP="005407FE">
      <w:pPr>
        <w:spacing w:after="0" w:line="240" w:lineRule="auto"/>
        <w:jc w:val="both"/>
        <w:rPr>
          <w:rFonts w:ascii="Arial" w:hAnsi="Arial" w:cs="Arial"/>
          <w:sz w:val="18"/>
          <w:szCs w:val="18"/>
        </w:rPr>
      </w:pPr>
    </w:p>
    <w:p w14:paraId="5905626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4276F7FF"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3E9CEB4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4FABED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0718C819"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914C195" w14:textId="77777777" w:rsidR="005407FE" w:rsidRPr="005407FE" w:rsidRDefault="005407FE" w:rsidP="005407FE">
            <w:pPr>
              <w:rPr>
                <w:rFonts w:ascii="Arial" w:hAnsi="Arial" w:cs="Arial"/>
                <w:sz w:val="18"/>
                <w:szCs w:val="18"/>
              </w:rPr>
            </w:pPr>
            <w:r w:rsidRPr="005407FE">
              <w:rPr>
                <w:rFonts w:ascii="Arial" w:hAnsi="Arial" w:cs="Arial"/>
                <w:sz w:val="18"/>
                <w:szCs w:val="18"/>
              </w:rPr>
              <w:t>prati zakone i druge propise iz svog djelokruga rada</w:t>
            </w:r>
          </w:p>
        </w:tc>
        <w:tc>
          <w:tcPr>
            <w:tcW w:w="1843" w:type="dxa"/>
            <w:tcBorders>
              <w:top w:val="single" w:sz="4" w:space="0" w:color="auto"/>
              <w:left w:val="single" w:sz="4" w:space="0" w:color="auto"/>
              <w:bottom w:val="single" w:sz="4" w:space="0" w:color="auto"/>
              <w:right w:val="single" w:sz="4" w:space="0" w:color="auto"/>
            </w:tcBorders>
            <w:vAlign w:val="center"/>
          </w:tcPr>
          <w:p w14:paraId="5C536A1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5D3B6D4C"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CC12A37" w14:textId="77777777" w:rsidR="005407FE" w:rsidRPr="005407FE" w:rsidRDefault="005407FE" w:rsidP="005407FE">
            <w:pPr>
              <w:rPr>
                <w:rFonts w:ascii="Arial" w:hAnsi="Arial" w:cs="Arial"/>
                <w:sz w:val="18"/>
                <w:szCs w:val="18"/>
              </w:rPr>
            </w:pPr>
            <w:r w:rsidRPr="005407FE">
              <w:rPr>
                <w:rFonts w:ascii="Arial" w:hAnsi="Arial" w:cs="Arial"/>
                <w:sz w:val="18"/>
                <w:szCs w:val="18"/>
              </w:rPr>
              <w:t>sudjeluje u izradi programa komunalne infrastrukture, prijedloga proračuna, rebalansa proračuna, plana nabave i izmjena plana nabave, sudjelovanje u izradi prijedloga ugovora, narudžbi, naredbi, praćenje realizacije i usklađenja s registrom ugovora, arhiviranje dokumentacije, priprema i druge odluke, javne rasvjete, tekuće i investicijsko održavanje makadamskih cesta, oborinska odvodnja, malčiranje poljskih putova, asfaltiranja makadamskih prometnica, zimska služba, zaključke i rješenja i materijale iz predmetnog područja, praćenje realizacije i usklađenja s registrom ugovora</w:t>
            </w:r>
          </w:p>
        </w:tc>
        <w:tc>
          <w:tcPr>
            <w:tcW w:w="1843" w:type="dxa"/>
            <w:tcBorders>
              <w:top w:val="single" w:sz="4" w:space="0" w:color="auto"/>
              <w:left w:val="single" w:sz="4" w:space="0" w:color="auto"/>
              <w:bottom w:val="single" w:sz="4" w:space="0" w:color="auto"/>
              <w:right w:val="single" w:sz="4" w:space="0" w:color="auto"/>
            </w:tcBorders>
            <w:vAlign w:val="center"/>
          </w:tcPr>
          <w:p w14:paraId="797D769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40%</w:t>
            </w:r>
          </w:p>
        </w:tc>
      </w:tr>
      <w:tr w:rsidR="005407FE" w:rsidRPr="005407FE" w14:paraId="5FDE029E"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BDCF2EC" w14:textId="77777777" w:rsidR="005407FE" w:rsidRPr="005407FE" w:rsidRDefault="005407FE" w:rsidP="005407FE">
            <w:pPr>
              <w:rPr>
                <w:rFonts w:ascii="Arial" w:hAnsi="Arial" w:cs="Arial"/>
                <w:sz w:val="18"/>
                <w:szCs w:val="18"/>
              </w:rPr>
            </w:pPr>
            <w:r w:rsidRPr="005407FE">
              <w:rPr>
                <w:rFonts w:ascii="Arial" w:hAnsi="Arial" w:cs="Arial"/>
                <w:sz w:val="18"/>
                <w:szCs w:val="18"/>
              </w:rPr>
              <w:t>prati i izvješćuje o financijskom angažmanu sredstava koja se koriste za  održavanje</w:t>
            </w:r>
          </w:p>
        </w:tc>
        <w:tc>
          <w:tcPr>
            <w:tcW w:w="1843" w:type="dxa"/>
            <w:tcBorders>
              <w:top w:val="single" w:sz="4" w:space="0" w:color="auto"/>
              <w:left w:val="single" w:sz="4" w:space="0" w:color="auto"/>
              <w:bottom w:val="single" w:sz="4" w:space="0" w:color="auto"/>
              <w:right w:val="single" w:sz="4" w:space="0" w:color="auto"/>
            </w:tcBorders>
            <w:vAlign w:val="center"/>
          </w:tcPr>
          <w:p w14:paraId="76601A4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186ABCF"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31750F8" w14:textId="77777777" w:rsidR="005407FE" w:rsidRPr="005407FE" w:rsidRDefault="005407FE" w:rsidP="005407FE">
            <w:pPr>
              <w:rPr>
                <w:rFonts w:ascii="Arial" w:hAnsi="Arial" w:cs="Arial"/>
                <w:sz w:val="18"/>
                <w:szCs w:val="18"/>
              </w:rPr>
            </w:pPr>
            <w:r w:rsidRPr="005407FE">
              <w:rPr>
                <w:rFonts w:ascii="Arial" w:hAnsi="Arial" w:cs="Arial"/>
                <w:sz w:val="18"/>
                <w:szCs w:val="18"/>
              </w:rPr>
              <w:t>organizira, planira i izrađuje planove i programe redovnog održavanja nerazvrstanih cesta i odvodnje</w:t>
            </w:r>
          </w:p>
        </w:tc>
        <w:tc>
          <w:tcPr>
            <w:tcW w:w="1843" w:type="dxa"/>
            <w:tcBorders>
              <w:top w:val="single" w:sz="4" w:space="0" w:color="auto"/>
              <w:left w:val="single" w:sz="4" w:space="0" w:color="auto"/>
              <w:bottom w:val="single" w:sz="4" w:space="0" w:color="auto"/>
              <w:right w:val="single" w:sz="4" w:space="0" w:color="auto"/>
            </w:tcBorders>
            <w:vAlign w:val="center"/>
          </w:tcPr>
          <w:p w14:paraId="108A37A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62508D4"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679F45F" w14:textId="77777777" w:rsidR="005407FE" w:rsidRPr="005407FE" w:rsidRDefault="005407FE" w:rsidP="005407FE">
            <w:pPr>
              <w:rPr>
                <w:rFonts w:ascii="Arial" w:hAnsi="Arial" w:cs="Arial"/>
                <w:sz w:val="18"/>
                <w:szCs w:val="18"/>
              </w:rPr>
            </w:pPr>
            <w:r w:rsidRPr="005407FE">
              <w:rPr>
                <w:rFonts w:ascii="Arial" w:hAnsi="Arial" w:cs="Arial"/>
                <w:sz w:val="18"/>
                <w:szCs w:val="18"/>
              </w:rPr>
              <w:t>nadzire redovno održavanje  nerazvrstanih cesta i ophodnju</w:t>
            </w:r>
          </w:p>
        </w:tc>
        <w:tc>
          <w:tcPr>
            <w:tcW w:w="1843" w:type="dxa"/>
            <w:tcBorders>
              <w:top w:val="single" w:sz="4" w:space="0" w:color="auto"/>
              <w:left w:val="single" w:sz="4" w:space="0" w:color="auto"/>
              <w:bottom w:val="single" w:sz="4" w:space="0" w:color="auto"/>
              <w:right w:val="single" w:sz="4" w:space="0" w:color="auto"/>
            </w:tcBorders>
            <w:vAlign w:val="center"/>
          </w:tcPr>
          <w:p w14:paraId="4FA0C7F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C1FC554"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5D097A4" w14:textId="77777777" w:rsidR="005407FE" w:rsidRPr="005407FE" w:rsidRDefault="005407FE" w:rsidP="005407FE">
            <w:pPr>
              <w:rPr>
                <w:rFonts w:ascii="Arial" w:hAnsi="Arial" w:cs="Arial"/>
                <w:sz w:val="18"/>
                <w:szCs w:val="18"/>
              </w:rPr>
            </w:pPr>
            <w:r w:rsidRPr="005407FE">
              <w:rPr>
                <w:rFonts w:ascii="Arial" w:hAnsi="Arial" w:cs="Arial"/>
                <w:sz w:val="18"/>
                <w:szCs w:val="18"/>
              </w:rPr>
              <w:t>priprema dokumentaciju za natječaj za provedbu po Zakonu o komunalnom gospodarstvu</w:t>
            </w:r>
          </w:p>
        </w:tc>
        <w:tc>
          <w:tcPr>
            <w:tcW w:w="1843" w:type="dxa"/>
            <w:tcBorders>
              <w:top w:val="single" w:sz="4" w:space="0" w:color="auto"/>
              <w:left w:val="single" w:sz="4" w:space="0" w:color="auto"/>
              <w:bottom w:val="single" w:sz="4" w:space="0" w:color="auto"/>
              <w:right w:val="single" w:sz="4" w:space="0" w:color="auto"/>
            </w:tcBorders>
            <w:vAlign w:val="center"/>
          </w:tcPr>
          <w:p w14:paraId="1E56344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FC62CCA"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9E2234D" w14:textId="77777777" w:rsidR="005407FE" w:rsidRPr="005407FE" w:rsidRDefault="005407FE" w:rsidP="005407FE">
            <w:pPr>
              <w:rPr>
                <w:rFonts w:ascii="Arial" w:hAnsi="Arial" w:cs="Arial"/>
                <w:sz w:val="18"/>
                <w:szCs w:val="18"/>
              </w:rPr>
            </w:pPr>
            <w:r w:rsidRPr="005407FE">
              <w:rPr>
                <w:rFonts w:ascii="Arial" w:hAnsi="Arial" w:cs="Arial"/>
                <w:sz w:val="18"/>
                <w:szCs w:val="18"/>
              </w:rPr>
              <w:t>priprema izvješća, obavijesti i druge stručne materijale, nacrte odluka i drugih akata za potrebe Gradskog vijeća</w:t>
            </w:r>
          </w:p>
        </w:tc>
        <w:tc>
          <w:tcPr>
            <w:tcW w:w="1843" w:type="dxa"/>
            <w:tcBorders>
              <w:top w:val="single" w:sz="4" w:space="0" w:color="auto"/>
              <w:left w:val="single" w:sz="4" w:space="0" w:color="auto"/>
              <w:bottom w:val="single" w:sz="4" w:space="0" w:color="auto"/>
              <w:right w:val="single" w:sz="4" w:space="0" w:color="auto"/>
            </w:tcBorders>
            <w:vAlign w:val="center"/>
          </w:tcPr>
          <w:p w14:paraId="1370F72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70674EBD"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0B1463C"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i provođenju projekata</w:t>
            </w:r>
          </w:p>
        </w:tc>
        <w:tc>
          <w:tcPr>
            <w:tcW w:w="1843" w:type="dxa"/>
            <w:tcBorders>
              <w:top w:val="single" w:sz="4" w:space="0" w:color="auto"/>
              <w:left w:val="single" w:sz="4" w:space="0" w:color="auto"/>
              <w:bottom w:val="single" w:sz="4" w:space="0" w:color="auto"/>
              <w:right w:val="single" w:sz="4" w:space="0" w:color="auto"/>
            </w:tcBorders>
            <w:vAlign w:val="center"/>
          </w:tcPr>
          <w:p w14:paraId="4BE0213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06FBC051"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64489FE"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tcBorders>
              <w:top w:val="single" w:sz="4" w:space="0" w:color="auto"/>
              <w:left w:val="single" w:sz="4" w:space="0" w:color="auto"/>
              <w:bottom w:val="single" w:sz="4" w:space="0" w:color="auto"/>
              <w:right w:val="single" w:sz="4" w:space="0" w:color="auto"/>
            </w:tcBorders>
            <w:vAlign w:val="center"/>
          </w:tcPr>
          <w:p w14:paraId="4E6EAD5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38E4CA4D" w14:textId="77777777" w:rsidR="005407FE" w:rsidRPr="005407FE" w:rsidRDefault="005407FE" w:rsidP="005407FE">
      <w:pPr>
        <w:spacing w:after="0" w:line="240" w:lineRule="auto"/>
        <w:jc w:val="both"/>
        <w:rPr>
          <w:rFonts w:ascii="Arial" w:hAnsi="Arial" w:cs="Arial"/>
          <w:sz w:val="18"/>
          <w:szCs w:val="18"/>
        </w:rPr>
      </w:pPr>
    </w:p>
    <w:p w14:paraId="3C31BF8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5B8D3019" w14:textId="77777777" w:rsidR="005407FE" w:rsidRPr="005407FE" w:rsidRDefault="005407FE" w:rsidP="005407FE">
      <w:pPr>
        <w:spacing w:after="0" w:line="240" w:lineRule="auto"/>
        <w:jc w:val="both"/>
        <w:rPr>
          <w:rFonts w:ascii="Arial" w:hAnsi="Arial" w:cs="Arial"/>
          <w:sz w:val="18"/>
          <w:szCs w:val="18"/>
        </w:rPr>
      </w:pPr>
    </w:p>
    <w:p w14:paraId="527B26A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59874410"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tehničke struke,</w:t>
      </w:r>
    </w:p>
    <w:p w14:paraId="354B00C4"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 xml:space="preserve">najmanje jedna godina radnog iskustva na odgovarajućim poslovima, </w:t>
      </w:r>
    </w:p>
    <w:p w14:paraId="196928B6"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724B88DC"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vozačka dozvola B kategorije,</w:t>
      </w:r>
    </w:p>
    <w:p w14:paraId="56CE4958"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42E0A4B0" w14:textId="77777777" w:rsidR="005407FE" w:rsidRPr="005407FE" w:rsidRDefault="005407FE" w:rsidP="005407FE">
      <w:pPr>
        <w:spacing w:after="0" w:line="240" w:lineRule="auto"/>
        <w:contextualSpacing/>
        <w:jc w:val="both"/>
        <w:rPr>
          <w:rFonts w:ascii="Arial" w:hAnsi="Arial" w:cs="Arial"/>
          <w:sz w:val="18"/>
          <w:szCs w:val="18"/>
        </w:rPr>
      </w:pPr>
    </w:p>
    <w:p w14:paraId="3F1AC71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w:t>
      </w:r>
      <w:r w:rsidRPr="005407FE">
        <w:rPr>
          <w:rFonts w:ascii="Arial" w:hAnsi="Arial" w:cs="Arial"/>
          <w:sz w:val="18"/>
          <w:szCs w:val="18"/>
        </w:rPr>
        <w:tab/>
        <w:t>Stupanj složenosti koji uključuje manje složene poslove s ograničenim brojem međusobno povezanih različitih zadaća u čijem rješavanju se primjenjuje ograničen broj propisanih postupaka, utvrđenih metoda rada ili stručnih tehnika</w:t>
      </w:r>
    </w:p>
    <w:p w14:paraId="13AC44B1" w14:textId="77777777" w:rsidR="005407FE" w:rsidRDefault="005407FE" w:rsidP="005407FE">
      <w:pPr>
        <w:spacing w:after="0" w:line="240" w:lineRule="auto"/>
        <w:jc w:val="both"/>
        <w:rPr>
          <w:rFonts w:ascii="Arial" w:hAnsi="Arial" w:cs="Arial"/>
          <w:sz w:val="18"/>
          <w:szCs w:val="18"/>
        </w:rPr>
      </w:pPr>
    </w:p>
    <w:p w14:paraId="0155487B" w14:textId="3485FF9F"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w:t>
      </w:r>
      <w:r w:rsidRPr="005407FE">
        <w:rPr>
          <w:rFonts w:ascii="Arial" w:hAnsi="Arial" w:cs="Arial"/>
          <w:sz w:val="18"/>
          <w:szCs w:val="18"/>
        </w:rPr>
        <w:tab/>
        <w:t>Stupanj samostalnosti koji je ograničen povremenim nadzorom i uputama od strane nadređenog službenika</w:t>
      </w:r>
    </w:p>
    <w:p w14:paraId="26CBC32D" w14:textId="77777777" w:rsidR="005407FE" w:rsidRDefault="005407FE" w:rsidP="005407FE">
      <w:pPr>
        <w:spacing w:after="0" w:line="240" w:lineRule="auto"/>
        <w:jc w:val="both"/>
        <w:rPr>
          <w:rFonts w:ascii="Arial" w:hAnsi="Arial" w:cs="Arial"/>
          <w:sz w:val="18"/>
          <w:szCs w:val="18"/>
        </w:rPr>
      </w:pPr>
    </w:p>
    <w:p w14:paraId="3FCA38DA" w14:textId="52D3EA2E"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w:t>
      </w:r>
      <w:r w:rsidRPr="005407FE">
        <w:rPr>
          <w:rFonts w:ascii="Arial" w:hAnsi="Arial" w:cs="Arial"/>
          <w:sz w:val="18"/>
          <w:szCs w:val="18"/>
        </w:rPr>
        <w:tab/>
        <w:t>Stupanj stručne komunikacije koji uključuje kontakte unutar upravnog tijela, a povremeno i izvan upravnog tijela u prikupljanju ili razmjeni informacija</w:t>
      </w:r>
    </w:p>
    <w:p w14:paraId="36CA4EC1" w14:textId="77777777" w:rsidR="005407FE" w:rsidRDefault="005407FE" w:rsidP="005407FE">
      <w:pPr>
        <w:spacing w:after="0" w:line="240" w:lineRule="auto"/>
        <w:jc w:val="both"/>
        <w:rPr>
          <w:rFonts w:ascii="Arial" w:hAnsi="Arial" w:cs="Arial"/>
          <w:sz w:val="18"/>
          <w:szCs w:val="18"/>
        </w:rPr>
      </w:pPr>
    </w:p>
    <w:p w14:paraId="4BF3D671" w14:textId="720B4E5E"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w:t>
      </w:r>
      <w:r w:rsidRPr="005407FE">
        <w:rPr>
          <w:rFonts w:ascii="Arial" w:hAnsi="Arial" w:cs="Arial"/>
          <w:sz w:val="18"/>
          <w:szCs w:val="18"/>
        </w:rPr>
        <w:tab/>
        <w:t xml:space="preserve">Stupanj odgovornosti koji uključuje odgovornost za materijalne resurse s kojima službenik radi, te ispravnu primjenu postupaka, metoda rada i stručnih tehnika </w:t>
      </w:r>
    </w:p>
    <w:p w14:paraId="64768AC9" w14:textId="77777777" w:rsidR="005407FE" w:rsidRDefault="005407FE" w:rsidP="005407FE">
      <w:pPr>
        <w:spacing w:after="0" w:line="240" w:lineRule="auto"/>
        <w:jc w:val="both"/>
        <w:rPr>
          <w:rFonts w:ascii="Arial" w:hAnsi="Arial" w:cs="Arial"/>
          <w:b/>
          <w:sz w:val="18"/>
          <w:szCs w:val="18"/>
        </w:rPr>
      </w:pPr>
    </w:p>
    <w:p w14:paraId="2373C36D" w14:textId="77777777" w:rsidR="005407FE" w:rsidRPr="005407FE" w:rsidRDefault="005407FE" w:rsidP="005407FE">
      <w:pPr>
        <w:spacing w:after="0" w:line="240" w:lineRule="auto"/>
        <w:jc w:val="both"/>
        <w:rPr>
          <w:rFonts w:ascii="Arial" w:hAnsi="Arial" w:cs="Arial"/>
          <w:b/>
          <w:sz w:val="18"/>
          <w:szCs w:val="18"/>
        </w:rPr>
      </w:pPr>
    </w:p>
    <w:p w14:paraId="32B723C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sz w:val="18"/>
          <w:szCs w:val="18"/>
        </w:rPr>
        <w:t>12. Viši stručni suradnik za održavanje nerazvrstanih cesta i odvodnje</w:t>
      </w:r>
      <w:r w:rsidRPr="005407FE">
        <w:rPr>
          <w:rFonts w:ascii="Arial" w:hAnsi="Arial" w:cs="Arial"/>
          <w:b/>
          <w:bCs/>
          <w:sz w:val="18"/>
          <w:szCs w:val="18"/>
        </w:rPr>
        <w:t xml:space="preserve"> II</w:t>
      </w:r>
      <w:r w:rsidRPr="005407FE">
        <w:rPr>
          <w:rFonts w:ascii="Arial" w:hAnsi="Arial" w:cs="Arial"/>
          <w:sz w:val="18"/>
          <w:szCs w:val="18"/>
        </w:rPr>
        <w:t xml:space="preserve">         Broj izvršitelja: 1</w:t>
      </w:r>
    </w:p>
    <w:p w14:paraId="36E44C34" w14:textId="77777777" w:rsidR="005407FE" w:rsidRPr="005407FE" w:rsidRDefault="005407FE" w:rsidP="005407FE">
      <w:pPr>
        <w:spacing w:after="0" w:line="240" w:lineRule="auto"/>
        <w:jc w:val="both"/>
        <w:rPr>
          <w:rFonts w:ascii="Arial" w:hAnsi="Arial" w:cs="Arial"/>
          <w:sz w:val="18"/>
          <w:szCs w:val="18"/>
        </w:rPr>
      </w:pPr>
    </w:p>
    <w:p w14:paraId="6F4C489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4EBF2400"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14:paraId="5C89EA06"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31E3DD4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DAD5C6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62CF42F4" w14:textId="77777777" w:rsidTr="00532645">
        <w:trPr>
          <w:cantSplit/>
        </w:trPr>
        <w:tc>
          <w:tcPr>
            <w:tcW w:w="3539" w:type="dxa"/>
            <w:tcBorders>
              <w:top w:val="single" w:sz="4" w:space="0" w:color="auto"/>
              <w:left w:val="single" w:sz="4" w:space="0" w:color="auto"/>
              <w:bottom w:val="single" w:sz="4" w:space="0" w:color="auto"/>
              <w:right w:val="single" w:sz="4" w:space="0" w:color="auto"/>
            </w:tcBorders>
            <w:vAlign w:val="center"/>
          </w:tcPr>
          <w:p w14:paraId="15D4F78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3090" w:type="dxa"/>
            <w:tcBorders>
              <w:top w:val="single" w:sz="4" w:space="0" w:color="auto"/>
              <w:left w:val="single" w:sz="4" w:space="0" w:color="auto"/>
              <w:bottom w:val="single" w:sz="4" w:space="0" w:color="auto"/>
              <w:right w:val="single" w:sz="4" w:space="0" w:color="auto"/>
            </w:tcBorders>
            <w:vAlign w:val="center"/>
          </w:tcPr>
          <w:p w14:paraId="2627F21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STRUČNI SURADNIK</w:t>
            </w:r>
          </w:p>
        </w:tc>
        <w:tc>
          <w:tcPr>
            <w:tcW w:w="3260" w:type="dxa"/>
            <w:tcBorders>
              <w:top w:val="single" w:sz="4" w:space="0" w:color="auto"/>
              <w:left w:val="single" w:sz="4" w:space="0" w:color="auto"/>
              <w:bottom w:val="single" w:sz="4" w:space="0" w:color="auto"/>
              <w:right w:val="single" w:sz="4" w:space="0" w:color="auto"/>
            </w:tcBorders>
            <w:vAlign w:val="center"/>
          </w:tcPr>
          <w:p w14:paraId="657F619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6.</w:t>
            </w:r>
          </w:p>
        </w:tc>
      </w:tr>
    </w:tbl>
    <w:p w14:paraId="444882D3" w14:textId="77777777" w:rsidR="005407FE" w:rsidRPr="005407FE" w:rsidRDefault="005407FE" w:rsidP="005407FE">
      <w:pPr>
        <w:spacing w:after="0" w:line="240" w:lineRule="auto"/>
        <w:jc w:val="both"/>
        <w:rPr>
          <w:rFonts w:ascii="Arial" w:hAnsi="Arial" w:cs="Arial"/>
          <w:sz w:val="18"/>
          <w:szCs w:val="18"/>
        </w:rPr>
      </w:pPr>
    </w:p>
    <w:p w14:paraId="2CCFBFF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51308C8F"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3904C62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332C2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7B2EF259"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E8D27FC" w14:textId="77777777" w:rsidR="005407FE" w:rsidRPr="005407FE" w:rsidRDefault="005407FE" w:rsidP="005407FE">
            <w:pPr>
              <w:rPr>
                <w:rFonts w:ascii="Arial" w:hAnsi="Arial" w:cs="Arial"/>
                <w:sz w:val="18"/>
                <w:szCs w:val="18"/>
              </w:rPr>
            </w:pPr>
            <w:r w:rsidRPr="005407FE">
              <w:rPr>
                <w:rFonts w:ascii="Arial" w:hAnsi="Arial" w:cs="Arial"/>
                <w:sz w:val="18"/>
                <w:szCs w:val="18"/>
              </w:rPr>
              <w:t>prati zakone i druge propise iz svog djelokruga rada</w:t>
            </w:r>
          </w:p>
        </w:tc>
        <w:tc>
          <w:tcPr>
            <w:tcW w:w="1843" w:type="dxa"/>
            <w:tcBorders>
              <w:top w:val="single" w:sz="4" w:space="0" w:color="auto"/>
              <w:left w:val="single" w:sz="4" w:space="0" w:color="auto"/>
              <w:bottom w:val="single" w:sz="4" w:space="0" w:color="auto"/>
              <w:right w:val="single" w:sz="4" w:space="0" w:color="auto"/>
            </w:tcBorders>
            <w:vAlign w:val="center"/>
          </w:tcPr>
          <w:p w14:paraId="1843C6D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2FF911C6"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31449E6"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sudjeluje u izradi programa komunalne infrastrukture, prijedloga proračuna, rebalansa proračuna, plana nabave i izmjena plana nabave, sudjelovanje u izradi prijedloga ugovora, narudžbi, naredbi, praćenje realizacije i usklađenja s registrom ugovora, arhiviranje dokumentacije, priprema i druge odluke, zaključke i rješenja, tekuće i investicijsko održavanje asfaltnih cesta, oborinska odvodnja, zimska služba, asfaltiranja makadamskih prometnica i materijale iz predmetnog područja, praćenje realizacije i usklađenja s registrom ugovora    </w:t>
            </w:r>
          </w:p>
        </w:tc>
        <w:tc>
          <w:tcPr>
            <w:tcW w:w="1843" w:type="dxa"/>
            <w:tcBorders>
              <w:top w:val="single" w:sz="4" w:space="0" w:color="auto"/>
              <w:left w:val="single" w:sz="4" w:space="0" w:color="auto"/>
              <w:bottom w:val="single" w:sz="4" w:space="0" w:color="auto"/>
              <w:right w:val="single" w:sz="4" w:space="0" w:color="auto"/>
            </w:tcBorders>
            <w:vAlign w:val="center"/>
          </w:tcPr>
          <w:p w14:paraId="4C63E94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40%</w:t>
            </w:r>
          </w:p>
        </w:tc>
      </w:tr>
      <w:tr w:rsidR="005407FE" w:rsidRPr="005407FE" w14:paraId="268CFB25"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12BAFA0" w14:textId="77777777" w:rsidR="005407FE" w:rsidRPr="005407FE" w:rsidRDefault="005407FE" w:rsidP="005407FE">
            <w:pPr>
              <w:rPr>
                <w:rFonts w:ascii="Arial" w:hAnsi="Arial" w:cs="Arial"/>
                <w:sz w:val="18"/>
                <w:szCs w:val="18"/>
              </w:rPr>
            </w:pPr>
            <w:r w:rsidRPr="005407FE">
              <w:rPr>
                <w:rFonts w:ascii="Arial" w:hAnsi="Arial" w:cs="Arial"/>
                <w:sz w:val="18"/>
                <w:szCs w:val="18"/>
              </w:rPr>
              <w:t>prati i izvješćuje o financijskom angažmanu sredstava koja se koriste za  održavanje</w:t>
            </w:r>
          </w:p>
        </w:tc>
        <w:tc>
          <w:tcPr>
            <w:tcW w:w="1843" w:type="dxa"/>
            <w:tcBorders>
              <w:top w:val="single" w:sz="4" w:space="0" w:color="auto"/>
              <w:left w:val="single" w:sz="4" w:space="0" w:color="auto"/>
              <w:bottom w:val="single" w:sz="4" w:space="0" w:color="auto"/>
              <w:right w:val="single" w:sz="4" w:space="0" w:color="auto"/>
            </w:tcBorders>
            <w:vAlign w:val="center"/>
          </w:tcPr>
          <w:p w14:paraId="03FD46A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88BB4F0"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98B846F" w14:textId="77777777" w:rsidR="005407FE" w:rsidRPr="005407FE" w:rsidRDefault="005407FE" w:rsidP="005407FE">
            <w:pPr>
              <w:rPr>
                <w:rFonts w:ascii="Arial" w:hAnsi="Arial" w:cs="Arial"/>
                <w:sz w:val="18"/>
                <w:szCs w:val="18"/>
              </w:rPr>
            </w:pPr>
            <w:r w:rsidRPr="005407FE">
              <w:rPr>
                <w:rFonts w:ascii="Arial" w:hAnsi="Arial" w:cs="Arial"/>
                <w:sz w:val="18"/>
                <w:szCs w:val="18"/>
              </w:rPr>
              <w:t>organizira, planira i izrađuje planove i programe redovnog održavanja nerazvrstanih cesta i odvodnje</w:t>
            </w:r>
          </w:p>
        </w:tc>
        <w:tc>
          <w:tcPr>
            <w:tcW w:w="1843" w:type="dxa"/>
            <w:tcBorders>
              <w:top w:val="single" w:sz="4" w:space="0" w:color="auto"/>
              <w:left w:val="single" w:sz="4" w:space="0" w:color="auto"/>
              <w:bottom w:val="single" w:sz="4" w:space="0" w:color="auto"/>
              <w:right w:val="single" w:sz="4" w:space="0" w:color="auto"/>
            </w:tcBorders>
            <w:vAlign w:val="center"/>
          </w:tcPr>
          <w:p w14:paraId="48643D2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58051370"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2A92538" w14:textId="77777777" w:rsidR="005407FE" w:rsidRPr="005407FE" w:rsidRDefault="005407FE" w:rsidP="005407FE">
            <w:pPr>
              <w:rPr>
                <w:rFonts w:ascii="Arial" w:hAnsi="Arial" w:cs="Arial"/>
                <w:sz w:val="18"/>
                <w:szCs w:val="18"/>
              </w:rPr>
            </w:pPr>
            <w:r w:rsidRPr="005407FE">
              <w:rPr>
                <w:rFonts w:ascii="Arial" w:hAnsi="Arial" w:cs="Arial"/>
                <w:sz w:val="18"/>
                <w:szCs w:val="18"/>
              </w:rPr>
              <w:t>prati stanje u području prometa, glede provođenja propisa i utvrđene politike</w:t>
            </w:r>
          </w:p>
        </w:tc>
        <w:tc>
          <w:tcPr>
            <w:tcW w:w="1843" w:type="dxa"/>
            <w:tcBorders>
              <w:top w:val="single" w:sz="4" w:space="0" w:color="auto"/>
              <w:left w:val="single" w:sz="4" w:space="0" w:color="auto"/>
              <w:bottom w:val="single" w:sz="4" w:space="0" w:color="auto"/>
              <w:right w:val="single" w:sz="4" w:space="0" w:color="auto"/>
            </w:tcBorders>
            <w:vAlign w:val="center"/>
          </w:tcPr>
          <w:p w14:paraId="1E059A8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C6C0B3A"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5C7A1F4" w14:textId="77777777" w:rsidR="005407FE" w:rsidRPr="005407FE" w:rsidRDefault="005407FE" w:rsidP="005407FE">
            <w:pPr>
              <w:rPr>
                <w:rFonts w:ascii="Arial" w:hAnsi="Arial" w:cs="Arial"/>
                <w:sz w:val="18"/>
                <w:szCs w:val="18"/>
              </w:rPr>
            </w:pPr>
            <w:r w:rsidRPr="005407FE">
              <w:rPr>
                <w:rFonts w:ascii="Arial" w:hAnsi="Arial" w:cs="Arial"/>
                <w:sz w:val="18"/>
                <w:szCs w:val="18"/>
              </w:rPr>
              <w:t>priprema dokumentaciju za natječaj za provedbu po Zakonu o komunalnom gospodarstvu</w:t>
            </w:r>
          </w:p>
        </w:tc>
        <w:tc>
          <w:tcPr>
            <w:tcW w:w="1843" w:type="dxa"/>
            <w:tcBorders>
              <w:top w:val="single" w:sz="4" w:space="0" w:color="auto"/>
              <w:left w:val="single" w:sz="4" w:space="0" w:color="auto"/>
              <w:bottom w:val="single" w:sz="4" w:space="0" w:color="auto"/>
              <w:right w:val="single" w:sz="4" w:space="0" w:color="auto"/>
            </w:tcBorders>
            <w:vAlign w:val="center"/>
          </w:tcPr>
          <w:p w14:paraId="669CE78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3109E7C"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7F78557" w14:textId="77777777" w:rsidR="005407FE" w:rsidRPr="005407FE" w:rsidRDefault="005407FE" w:rsidP="005407FE">
            <w:pPr>
              <w:rPr>
                <w:rFonts w:ascii="Arial" w:hAnsi="Arial" w:cs="Arial"/>
                <w:sz w:val="18"/>
                <w:szCs w:val="18"/>
              </w:rPr>
            </w:pPr>
            <w:r w:rsidRPr="005407FE">
              <w:rPr>
                <w:rFonts w:ascii="Arial" w:hAnsi="Arial" w:cs="Arial"/>
                <w:sz w:val="18"/>
                <w:szCs w:val="18"/>
              </w:rPr>
              <w:t>priprema izvješća, obavijesti i druge stručne materijale, nacrte odluka i drugih akata za potrebe Gradskog vijeća</w:t>
            </w:r>
          </w:p>
        </w:tc>
        <w:tc>
          <w:tcPr>
            <w:tcW w:w="1843" w:type="dxa"/>
            <w:tcBorders>
              <w:top w:val="single" w:sz="4" w:space="0" w:color="auto"/>
              <w:left w:val="single" w:sz="4" w:space="0" w:color="auto"/>
              <w:bottom w:val="single" w:sz="4" w:space="0" w:color="auto"/>
              <w:right w:val="single" w:sz="4" w:space="0" w:color="auto"/>
            </w:tcBorders>
            <w:vAlign w:val="center"/>
          </w:tcPr>
          <w:p w14:paraId="7DC3293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6BCDCC91"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F9CD8C8"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i provođenju projekata</w:t>
            </w:r>
          </w:p>
        </w:tc>
        <w:tc>
          <w:tcPr>
            <w:tcW w:w="1843" w:type="dxa"/>
            <w:tcBorders>
              <w:top w:val="single" w:sz="4" w:space="0" w:color="auto"/>
              <w:left w:val="single" w:sz="4" w:space="0" w:color="auto"/>
              <w:bottom w:val="single" w:sz="4" w:space="0" w:color="auto"/>
              <w:right w:val="single" w:sz="4" w:space="0" w:color="auto"/>
            </w:tcBorders>
            <w:vAlign w:val="center"/>
          </w:tcPr>
          <w:p w14:paraId="6F35536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5CD54075" w14:textId="77777777" w:rsidTr="00532645">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12DC665"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tcBorders>
              <w:top w:val="single" w:sz="4" w:space="0" w:color="auto"/>
              <w:left w:val="single" w:sz="4" w:space="0" w:color="auto"/>
              <w:bottom w:val="single" w:sz="4" w:space="0" w:color="auto"/>
              <w:right w:val="single" w:sz="4" w:space="0" w:color="auto"/>
            </w:tcBorders>
            <w:vAlign w:val="center"/>
          </w:tcPr>
          <w:p w14:paraId="6420E3E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7C16B346" w14:textId="77777777" w:rsidR="005407FE" w:rsidRPr="005407FE" w:rsidRDefault="005407FE" w:rsidP="005407FE">
      <w:pPr>
        <w:spacing w:after="0" w:line="240" w:lineRule="auto"/>
        <w:jc w:val="both"/>
        <w:rPr>
          <w:rFonts w:ascii="Arial" w:hAnsi="Arial" w:cs="Arial"/>
          <w:sz w:val="18"/>
          <w:szCs w:val="18"/>
        </w:rPr>
      </w:pPr>
    </w:p>
    <w:p w14:paraId="0DE87E6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2B467742"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tehničke struke,</w:t>
      </w:r>
    </w:p>
    <w:p w14:paraId="4959F525"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najmanje jedna godina radnog iskustva na odgovarajućim poslovima,</w:t>
      </w:r>
    </w:p>
    <w:p w14:paraId="1B1E61F0"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779FF153"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vozačka dozvola B kategorije,</w:t>
      </w:r>
    </w:p>
    <w:p w14:paraId="4DFA05BF"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0BBB4F53"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p>
    <w:p w14:paraId="2BDEDBF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w:t>
      </w:r>
      <w:r w:rsidRPr="005407FE">
        <w:rPr>
          <w:rFonts w:ascii="Arial" w:hAnsi="Arial" w:cs="Arial"/>
          <w:sz w:val="18"/>
          <w:szCs w:val="18"/>
        </w:rPr>
        <w:tab/>
        <w:t>Stupanj složenosti poslova koji uključuje stalne složenije upravne i stručne poslove unutar upravnog tijela.</w:t>
      </w:r>
    </w:p>
    <w:p w14:paraId="1FA8C6FB" w14:textId="77777777" w:rsidR="005407FE" w:rsidRPr="005407FE" w:rsidRDefault="005407FE" w:rsidP="005407FE">
      <w:pPr>
        <w:spacing w:after="0" w:line="240" w:lineRule="auto"/>
        <w:jc w:val="both"/>
        <w:rPr>
          <w:rFonts w:ascii="Arial" w:hAnsi="Arial" w:cs="Arial"/>
          <w:sz w:val="18"/>
          <w:szCs w:val="18"/>
        </w:rPr>
      </w:pPr>
    </w:p>
    <w:p w14:paraId="28E64C8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obavljanje poslova uz redoviti nadzor i upute nadređenog službenika.</w:t>
      </w:r>
    </w:p>
    <w:p w14:paraId="2612732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 </w:t>
      </w:r>
    </w:p>
    <w:p w14:paraId="2CD80A5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stručnih komunikacija koji uključuje komunikaciju unutar nižih ustrojstvenih jedinica te povremenu komunikaciju izvan državnog tijela u svrhu prikupljanja ili razmjene informacija.</w:t>
      </w:r>
    </w:p>
    <w:p w14:paraId="77117269" w14:textId="77777777" w:rsidR="005407FE" w:rsidRPr="005407FE" w:rsidRDefault="005407FE" w:rsidP="005407FE">
      <w:pPr>
        <w:spacing w:after="0" w:line="240" w:lineRule="auto"/>
        <w:jc w:val="both"/>
        <w:rPr>
          <w:rFonts w:ascii="Arial" w:hAnsi="Arial" w:cs="Arial"/>
          <w:sz w:val="18"/>
          <w:szCs w:val="18"/>
        </w:rPr>
      </w:pPr>
    </w:p>
    <w:p w14:paraId="735F18E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te pravilnu primjenu utvrđenih postupaka i metoda rada.</w:t>
      </w:r>
    </w:p>
    <w:p w14:paraId="12731509" w14:textId="77777777" w:rsidR="005407FE" w:rsidRDefault="005407FE" w:rsidP="005407FE">
      <w:pPr>
        <w:spacing w:after="0" w:line="240" w:lineRule="auto"/>
        <w:rPr>
          <w:rFonts w:ascii="Arial" w:hAnsi="Arial" w:cs="Arial"/>
          <w:b/>
          <w:sz w:val="18"/>
          <w:szCs w:val="18"/>
        </w:rPr>
      </w:pPr>
    </w:p>
    <w:p w14:paraId="25DF27EB" w14:textId="77777777" w:rsidR="005407FE" w:rsidRDefault="005407FE" w:rsidP="005407FE">
      <w:pPr>
        <w:spacing w:after="0" w:line="240" w:lineRule="auto"/>
        <w:rPr>
          <w:rFonts w:ascii="Arial" w:hAnsi="Arial" w:cs="Arial"/>
          <w:b/>
          <w:sz w:val="18"/>
          <w:szCs w:val="18"/>
        </w:rPr>
      </w:pPr>
    </w:p>
    <w:p w14:paraId="66004EE9" w14:textId="63FAC186" w:rsidR="005407FE" w:rsidRPr="005407FE" w:rsidRDefault="005407FE" w:rsidP="005407FE">
      <w:pPr>
        <w:spacing w:after="0" w:line="240" w:lineRule="auto"/>
        <w:rPr>
          <w:rFonts w:ascii="Arial" w:hAnsi="Arial" w:cs="Arial"/>
          <w:b/>
          <w:sz w:val="18"/>
          <w:szCs w:val="18"/>
        </w:rPr>
      </w:pPr>
      <w:r w:rsidRPr="005407FE">
        <w:rPr>
          <w:rFonts w:ascii="Arial" w:hAnsi="Arial" w:cs="Arial"/>
          <w:b/>
          <w:sz w:val="18"/>
          <w:szCs w:val="18"/>
        </w:rPr>
        <w:t>ODSJEK REDARSTVA</w:t>
      </w:r>
    </w:p>
    <w:p w14:paraId="34E03F33" w14:textId="77777777" w:rsidR="005407FE" w:rsidRPr="005407FE" w:rsidRDefault="005407FE" w:rsidP="005407FE">
      <w:pPr>
        <w:spacing w:after="0" w:line="240" w:lineRule="auto"/>
        <w:rPr>
          <w:rFonts w:ascii="Arial" w:hAnsi="Arial" w:cs="Arial"/>
          <w:b/>
          <w:bCs/>
          <w:sz w:val="18"/>
          <w:szCs w:val="18"/>
        </w:rPr>
      </w:pPr>
    </w:p>
    <w:p w14:paraId="19E5595A"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b/>
          <w:bCs/>
          <w:sz w:val="18"/>
          <w:szCs w:val="18"/>
        </w:rPr>
        <w:t xml:space="preserve">13. Voditelj Odsjeka                                                                                             </w:t>
      </w:r>
      <w:r w:rsidRPr="005407FE">
        <w:rPr>
          <w:rFonts w:ascii="Arial" w:hAnsi="Arial" w:cs="Arial"/>
          <w:sz w:val="18"/>
          <w:szCs w:val="18"/>
        </w:rPr>
        <w:t>Broj izvršitelja: 1</w:t>
      </w:r>
    </w:p>
    <w:p w14:paraId="0EA192A9" w14:textId="77777777" w:rsidR="005407FE" w:rsidRPr="005407FE" w:rsidRDefault="005407FE" w:rsidP="005407FE">
      <w:pPr>
        <w:spacing w:after="0" w:line="240" w:lineRule="auto"/>
        <w:rPr>
          <w:rFonts w:ascii="Arial" w:hAnsi="Arial" w:cs="Arial"/>
          <w:sz w:val="18"/>
          <w:szCs w:val="18"/>
        </w:rPr>
      </w:pPr>
    </w:p>
    <w:p w14:paraId="67842360"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1E7F99FA" w14:textId="77777777" w:rsidTr="00532645">
        <w:trPr>
          <w:cantSplit/>
        </w:trPr>
        <w:tc>
          <w:tcPr>
            <w:tcW w:w="3539" w:type="dxa"/>
            <w:vAlign w:val="center"/>
          </w:tcPr>
          <w:p w14:paraId="534E0CBD"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vAlign w:val="center"/>
          </w:tcPr>
          <w:p w14:paraId="744B99F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vAlign w:val="center"/>
          </w:tcPr>
          <w:p w14:paraId="135E2A0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5D1F181A" w14:textId="77777777" w:rsidTr="00532645">
        <w:trPr>
          <w:cantSplit/>
        </w:trPr>
        <w:tc>
          <w:tcPr>
            <w:tcW w:w="3539" w:type="dxa"/>
            <w:vAlign w:val="center"/>
          </w:tcPr>
          <w:p w14:paraId="2042C53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w:t>
            </w:r>
          </w:p>
        </w:tc>
        <w:tc>
          <w:tcPr>
            <w:tcW w:w="3090" w:type="dxa"/>
            <w:vAlign w:val="center"/>
          </w:tcPr>
          <w:p w14:paraId="3C94AE1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RUKOVODITELJ</w:t>
            </w:r>
          </w:p>
        </w:tc>
        <w:tc>
          <w:tcPr>
            <w:tcW w:w="3260" w:type="dxa"/>
            <w:vAlign w:val="center"/>
          </w:tcPr>
          <w:p w14:paraId="2EE688E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3.</w:t>
            </w:r>
          </w:p>
        </w:tc>
      </w:tr>
    </w:tbl>
    <w:p w14:paraId="0CEC85E6" w14:textId="77777777" w:rsidR="005407FE" w:rsidRPr="005407FE" w:rsidRDefault="005407FE" w:rsidP="005407FE">
      <w:pPr>
        <w:spacing w:after="0" w:line="240" w:lineRule="auto"/>
        <w:rPr>
          <w:rFonts w:ascii="Arial" w:hAnsi="Arial" w:cs="Arial"/>
          <w:sz w:val="18"/>
          <w:szCs w:val="18"/>
        </w:rPr>
      </w:pPr>
    </w:p>
    <w:p w14:paraId="68D983F8"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43841D53" w14:textId="77777777" w:rsidTr="00532645">
        <w:trPr>
          <w:cantSplit/>
        </w:trPr>
        <w:tc>
          <w:tcPr>
            <w:tcW w:w="8080" w:type="dxa"/>
            <w:vAlign w:val="center"/>
          </w:tcPr>
          <w:p w14:paraId="7BA8C2D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1448AF9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67E2859A" w14:textId="77777777" w:rsidTr="00532645">
        <w:trPr>
          <w:cantSplit/>
        </w:trPr>
        <w:tc>
          <w:tcPr>
            <w:tcW w:w="8080" w:type="dxa"/>
            <w:vAlign w:val="center"/>
          </w:tcPr>
          <w:p w14:paraId="3E65D637" w14:textId="77777777" w:rsidR="005407FE" w:rsidRPr="005407FE" w:rsidRDefault="005407FE" w:rsidP="005407FE">
            <w:pPr>
              <w:rPr>
                <w:rFonts w:ascii="Arial" w:hAnsi="Arial" w:cs="Arial"/>
                <w:sz w:val="18"/>
                <w:szCs w:val="18"/>
              </w:rPr>
            </w:pPr>
            <w:r w:rsidRPr="005407FE">
              <w:rPr>
                <w:rFonts w:ascii="Arial" w:hAnsi="Arial" w:cs="Arial"/>
                <w:sz w:val="18"/>
                <w:szCs w:val="18"/>
              </w:rPr>
              <w:t>daje smjernice i upute za rad službenicima koji obavljaju poslove  sukladno Zakonu o komunalnom gospodarstvu, Zakonu o sigurnosti prometa na cestama i Zakonu o poljoprivredi</w:t>
            </w:r>
          </w:p>
        </w:tc>
        <w:tc>
          <w:tcPr>
            <w:tcW w:w="1843" w:type="dxa"/>
            <w:vAlign w:val="center"/>
          </w:tcPr>
          <w:p w14:paraId="63D7C66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78640F47" w14:textId="77777777" w:rsidTr="00532645">
        <w:trPr>
          <w:cantSplit/>
        </w:trPr>
        <w:tc>
          <w:tcPr>
            <w:tcW w:w="8080" w:type="dxa"/>
            <w:vAlign w:val="center"/>
          </w:tcPr>
          <w:p w14:paraId="782C4347" w14:textId="77777777" w:rsidR="005407FE" w:rsidRPr="005407FE" w:rsidRDefault="005407FE" w:rsidP="005407FE">
            <w:pPr>
              <w:rPr>
                <w:rFonts w:ascii="Arial" w:hAnsi="Arial" w:cs="Arial"/>
                <w:sz w:val="18"/>
                <w:szCs w:val="18"/>
              </w:rPr>
            </w:pPr>
            <w:r w:rsidRPr="005407FE">
              <w:rPr>
                <w:rFonts w:ascii="Arial" w:hAnsi="Arial" w:cs="Arial"/>
                <w:sz w:val="18"/>
                <w:szCs w:val="18"/>
              </w:rPr>
              <w:t>sudjeluje u rješavanju najsloženijih predmeta</w:t>
            </w:r>
          </w:p>
        </w:tc>
        <w:tc>
          <w:tcPr>
            <w:tcW w:w="1843" w:type="dxa"/>
            <w:vAlign w:val="center"/>
          </w:tcPr>
          <w:p w14:paraId="551DEEE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50A1BF9F" w14:textId="77777777" w:rsidTr="00532645">
        <w:trPr>
          <w:cantSplit/>
        </w:trPr>
        <w:tc>
          <w:tcPr>
            <w:tcW w:w="8080" w:type="dxa"/>
            <w:vAlign w:val="center"/>
          </w:tcPr>
          <w:p w14:paraId="31AB096F" w14:textId="77777777" w:rsidR="005407FE" w:rsidRPr="005407FE" w:rsidRDefault="005407FE" w:rsidP="005407FE">
            <w:pPr>
              <w:rPr>
                <w:rFonts w:ascii="Arial" w:hAnsi="Arial" w:cs="Arial"/>
                <w:sz w:val="18"/>
                <w:szCs w:val="18"/>
              </w:rPr>
            </w:pPr>
            <w:r w:rsidRPr="005407FE">
              <w:rPr>
                <w:rFonts w:ascii="Arial" w:hAnsi="Arial" w:cs="Arial"/>
                <w:sz w:val="18"/>
                <w:szCs w:val="18"/>
              </w:rPr>
              <w:t>vodi upravni postupak i donosi rješenja iz svoje nadležnosti</w:t>
            </w:r>
          </w:p>
        </w:tc>
        <w:tc>
          <w:tcPr>
            <w:tcW w:w="1843" w:type="dxa"/>
            <w:vAlign w:val="center"/>
          </w:tcPr>
          <w:p w14:paraId="0995BDD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3AE9E3C0" w14:textId="77777777" w:rsidTr="00532645">
        <w:trPr>
          <w:cantSplit/>
        </w:trPr>
        <w:tc>
          <w:tcPr>
            <w:tcW w:w="8080" w:type="dxa"/>
            <w:vAlign w:val="center"/>
          </w:tcPr>
          <w:p w14:paraId="684105A9" w14:textId="77777777" w:rsidR="005407FE" w:rsidRPr="005407FE" w:rsidRDefault="005407FE" w:rsidP="005407FE">
            <w:pPr>
              <w:rPr>
                <w:rFonts w:ascii="Arial" w:hAnsi="Arial" w:cs="Arial"/>
                <w:sz w:val="18"/>
                <w:szCs w:val="18"/>
              </w:rPr>
            </w:pPr>
            <w:r w:rsidRPr="005407FE">
              <w:rPr>
                <w:rFonts w:ascii="Arial" w:hAnsi="Arial" w:cs="Arial"/>
                <w:sz w:val="18"/>
                <w:szCs w:val="18"/>
              </w:rPr>
              <w:t>prati propise iz područja komunalnog gospodarstva</w:t>
            </w:r>
          </w:p>
        </w:tc>
        <w:tc>
          <w:tcPr>
            <w:tcW w:w="1843" w:type="dxa"/>
          </w:tcPr>
          <w:p w14:paraId="2183088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223433C" w14:textId="77777777" w:rsidTr="00532645">
        <w:trPr>
          <w:cantSplit/>
        </w:trPr>
        <w:tc>
          <w:tcPr>
            <w:tcW w:w="8080" w:type="dxa"/>
            <w:vAlign w:val="center"/>
          </w:tcPr>
          <w:p w14:paraId="39D32101" w14:textId="77777777" w:rsidR="005407FE" w:rsidRPr="005407FE" w:rsidRDefault="005407FE" w:rsidP="005407FE">
            <w:pPr>
              <w:rPr>
                <w:rFonts w:ascii="Arial" w:hAnsi="Arial" w:cs="Arial"/>
                <w:sz w:val="18"/>
                <w:szCs w:val="18"/>
              </w:rPr>
            </w:pPr>
            <w:r w:rsidRPr="005407FE">
              <w:rPr>
                <w:rFonts w:ascii="Arial" w:hAnsi="Arial" w:cs="Arial"/>
                <w:sz w:val="18"/>
                <w:szCs w:val="18"/>
              </w:rPr>
              <w:t>izrađuje nacrte akata za odlučivanje tijela Grada iz nadležnosti Odsjeka</w:t>
            </w:r>
          </w:p>
        </w:tc>
        <w:tc>
          <w:tcPr>
            <w:tcW w:w="1843" w:type="dxa"/>
          </w:tcPr>
          <w:p w14:paraId="73A5FE8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B8716CA" w14:textId="77777777" w:rsidTr="00532645">
        <w:trPr>
          <w:cantSplit/>
        </w:trPr>
        <w:tc>
          <w:tcPr>
            <w:tcW w:w="8080" w:type="dxa"/>
            <w:vAlign w:val="center"/>
          </w:tcPr>
          <w:p w14:paraId="5DD730BB" w14:textId="77777777" w:rsidR="005407FE" w:rsidRPr="005407FE" w:rsidRDefault="005407FE" w:rsidP="005407FE">
            <w:pPr>
              <w:rPr>
                <w:rFonts w:ascii="Arial" w:hAnsi="Arial" w:cs="Arial"/>
                <w:sz w:val="18"/>
                <w:szCs w:val="18"/>
              </w:rPr>
            </w:pPr>
            <w:r w:rsidRPr="005407FE">
              <w:rPr>
                <w:rFonts w:ascii="Arial" w:hAnsi="Arial" w:cs="Arial"/>
                <w:sz w:val="18"/>
                <w:szCs w:val="18"/>
              </w:rPr>
              <w:t>izrađuje analize i izvješća</w:t>
            </w:r>
          </w:p>
        </w:tc>
        <w:tc>
          <w:tcPr>
            <w:tcW w:w="1843" w:type="dxa"/>
          </w:tcPr>
          <w:p w14:paraId="2375714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4CB274A" w14:textId="77777777" w:rsidTr="00532645">
        <w:trPr>
          <w:cantSplit/>
        </w:trPr>
        <w:tc>
          <w:tcPr>
            <w:tcW w:w="8080" w:type="dxa"/>
            <w:vAlign w:val="center"/>
          </w:tcPr>
          <w:p w14:paraId="38824276"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i provođenju projekata</w:t>
            </w:r>
          </w:p>
        </w:tc>
        <w:tc>
          <w:tcPr>
            <w:tcW w:w="1843" w:type="dxa"/>
          </w:tcPr>
          <w:p w14:paraId="783C851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C19970E" w14:textId="77777777" w:rsidTr="00532645">
        <w:trPr>
          <w:cantSplit/>
        </w:trPr>
        <w:tc>
          <w:tcPr>
            <w:tcW w:w="8080" w:type="dxa"/>
            <w:vAlign w:val="center"/>
          </w:tcPr>
          <w:p w14:paraId="40AF0AA3"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w:t>
            </w:r>
          </w:p>
        </w:tc>
        <w:tc>
          <w:tcPr>
            <w:tcW w:w="1843" w:type="dxa"/>
          </w:tcPr>
          <w:p w14:paraId="1637F75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7CC4DFFB" w14:textId="77777777" w:rsidR="005407FE" w:rsidRPr="005407FE" w:rsidRDefault="005407FE" w:rsidP="005407FE">
      <w:pPr>
        <w:spacing w:after="0" w:line="240" w:lineRule="auto"/>
        <w:rPr>
          <w:rFonts w:ascii="Arial" w:hAnsi="Arial" w:cs="Arial"/>
          <w:sz w:val="18"/>
          <w:szCs w:val="18"/>
        </w:rPr>
      </w:pPr>
    </w:p>
    <w:p w14:paraId="27D18F9B"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RAZINE STANDARDNIH MJERILA ZA KLASIFIKACIJU RADNIH MJESTA</w:t>
      </w:r>
    </w:p>
    <w:p w14:paraId="2D7EE4AF" w14:textId="77777777" w:rsidR="005407FE" w:rsidRPr="005407FE" w:rsidRDefault="005407FE" w:rsidP="005407FE">
      <w:pPr>
        <w:spacing w:after="0" w:line="240" w:lineRule="auto"/>
        <w:rPr>
          <w:rFonts w:ascii="Arial" w:hAnsi="Arial" w:cs="Arial"/>
          <w:sz w:val="18"/>
          <w:szCs w:val="18"/>
        </w:rPr>
      </w:pPr>
    </w:p>
    <w:p w14:paraId="7817C9F7"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43ABF201"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upravne, tehničke ili prometne struke,</w:t>
      </w:r>
    </w:p>
    <w:p w14:paraId="366FF225"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najmanje pet godina radnog iskustva na odgovarajućim poslovima,</w:t>
      </w:r>
    </w:p>
    <w:p w14:paraId="7FA950DA"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poznavanje rada na računalu,</w:t>
      </w:r>
    </w:p>
    <w:p w14:paraId="1D8FAC1D"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vozačka dozvola B kategorije,</w:t>
      </w:r>
    </w:p>
    <w:p w14:paraId="2BCAA42F"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položeni državni ispit.</w:t>
      </w:r>
    </w:p>
    <w:p w14:paraId="18097C23" w14:textId="77777777" w:rsidR="005407FE" w:rsidRPr="005407FE" w:rsidRDefault="005407FE" w:rsidP="005407FE">
      <w:pPr>
        <w:spacing w:after="0" w:line="240" w:lineRule="auto"/>
        <w:jc w:val="both"/>
        <w:rPr>
          <w:rFonts w:ascii="Arial" w:hAnsi="Arial" w:cs="Arial"/>
          <w:sz w:val="18"/>
          <w:szCs w:val="18"/>
        </w:rPr>
      </w:pPr>
    </w:p>
    <w:p w14:paraId="3EEC151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w:t>
      </w:r>
      <w:r w:rsidRPr="005407FE">
        <w:rPr>
          <w:rFonts w:ascii="Arial" w:hAnsi="Arial" w:cs="Arial"/>
          <w:sz w:val="18"/>
          <w:szCs w:val="18"/>
        </w:rPr>
        <w:tab/>
        <w:t>Stupanj složenosti poslova koji uključuje planiranje, vođenje i koordiniranje povjerenih poslova, pružanje potpore osobama na višim rukovodećim položajima u osiguranju pravilne primjene propisa i mjera te davanje smjernica u rješavanju strateški važnih zadaća.</w:t>
      </w:r>
    </w:p>
    <w:p w14:paraId="01F307E7" w14:textId="77777777" w:rsidR="005407FE" w:rsidRPr="005407FE" w:rsidRDefault="005407FE" w:rsidP="005407FE">
      <w:pPr>
        <w:spacing w:after="0" w:line="240" w:lineRule="auto"/>
        <w:jc w:val="both"/>
        <w:rPr>
          <w:rFonts w:ascii="Arial" w:hAnsi="Arial" w:cs="Arial"/>
          <w:sz w:val="18"/>
          <w:szCs w:val="18"/>
        </w:rPr>
      </w:pPr>
    </w:p>
    <w:p w14:paraId="6382E0E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samostalnost u radu koja je ograničena povremenim nadzorom i pomoći nadređenog pri rješavanju složenih stručnih problema.</w:t>
      </w:r>
    </w:p>
    <w:p w14:paraId="175E4007" w14:textId="77777777" w:rsidR="005407FE" w:rsidRDefault="005407FE" w:rsidP="005407FE">
      <w:pPr>
        <w:spacing w:after="0" w:line="240" w:lineRule="auto"/>
        <w:jc w:val="both"/>
        <w:rPr>
          <w:rFonts w:ascii="Arial" w:hAnsi="Arial" w:cs="Arial"/>
          <w:sz w:val="18"/>
          <w:szCs w:val="18"/>
        </w:rPr>
      </w:pPr>
    </w:p>
    <w:p w14:paraId="2EFA589B" w14:textId="07B72049"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učestalosti stručnih komunikacija koji uključuje kontakte unutar i izvan upravnoga tijela u svrhu pružanja savjeta te prikupljanja ili razmjene važnih informacija.</w:t>
      </w:r>
    </w:p>
    <w:p w14:paraId="5526119E" w14:textId="77777777" w:rsidR="005407FE" w:rsidRPr="005407FE" w:rsidRDefault="005407FE" w:rsidP="005407FE">
      <w:pPr>
        <w:spacing w:after="0" w:line="240" w:lineRule="auto"/>
        <w:jc w:val="both"/>
        <w:rPr>
          <w:rFonts w:ascii="Arial" w:hAnsi="Arial" w:cs="Arial"/>
          <w:sz w:val="18"/>
          <w:szCs w:val="18"/>
        </w:rPr>
      </w:pPr>
    </w:p>
    <w:p w14:paraId="307EB60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visoku odgovornost za zakonitost rada i postupanja, odgovornost za materijalna i financijska sredstva do određenog iznosa, te izravnu odgovornost za rukovođenje odgovarajućim unutarnjim ustrojstvenim jedinicama.</w:t>
      </w:r>
    </w:p>
    <w:p w14:paraId="081A56BB" w14:textId="77777777" w:rsidR="005407FE" w:rsidRDefault="005407FE" w:rsidP="005407FE">
      <w:pPr>
        <w:spacing w:after="0" w:line="240" w:lineRule="auto"/>
        <w:rPr>
          <w:rFonts w:ascii="Arial" w:hAnsi="Arial" w:cs="Arial"/>
          <w:sz w:val="18"/>
          <w:szCs w:val="18"/>
        </w:rPr>
      </w:pPr>
    </w:p>
    <w:p w14:paraId="5F488AF6" w14:textId="77777777" w:rsidR="005407FE" w:rsidRPr="005407FE" w:rsidRDefault="005407FE" w:rsidP="005407FE">
      <w:pPr>
        <w:spacing w:after="0" w:line="240" w:lineRule="auto"/>
        <w:rPr>
          <w:rFonts w:ascii="Arial" w:hAnsi="Arial" w:cs="Arial"/>
          <w:sz w:val="18"/>
          <w:szCs w:val="18"/>
        </w:rPr>
      </w:pPr>
    </w:p>
    <w:p w14:paraId="757E0724"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b/>
          <w:sz w:val="18"/>
          <w:szCs w:val="18"/>
        </w:rPr>
        <w:t>14. Savjetnik za komunalno i prometno redarstvo</w:t>
      </w:r>
      <w:r w:rsidRPr="005407FE">
        <w:rPr>
          <w:rFonts w:ascii="Arial" w:hAnsi="Arial" w:cs="Arial"/>
          <w:sz w:val="18"/>
          <w:szCs w:val="18"/>
        </w:rPr>
        <w:t xml:space="preserve">                     Broj izvršitelja: 2 </w:t>
      </w:r>
    </w:p>
    <w:p w14:paraId="7EE4EDA8" w14:textId="77777777" w:rsidR="005407FE" w:rsidRPr="005407FE" w:rsidRDefault="005407FE" w:rsidP="005407FE">
      <w:pPr>
        <w:spacing w:after="0" w:line="240" w:lineRule="auto"/>
        <w:rPr>
          <w:rFonts w:ascii="Arial" w:hAnsi="Arial" w:cs="Arial"/>
          <w:sz w:val="18"/>
          <w:szCs w:val="18"/>
        </w:rPr>
      </w:pPr>
    </w:p>
    <w:p w14:paraId="2F7E305B"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2E047224" w14:textId="77777777" w:rsidTr="00532645">
        <w:trPr>
          <w:cantSplit/>
        </w:trPr>
        <w:tc>
          <w:tcPr>
            <w:tcW w:w="3539" w:type="dxa"/>
            <w:vAlign w:val="center"/>
          </w:tcPr>
          <w:p w14:paraId="1711E34F"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vAlign w:val="center"/>
          </w:tcPr>
          <w:p w14:paraId="244A15C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vAlign w:val="center"/>
          </w:tcPr>
          <w:p w14:paraId="4932697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07B2DFDC" w14:textId="77777777" w:rsidTr="00532645">
        <w:trPr>
          <w:cantSplit/>
        </w:trPr>
        <w:tc>
          <w:tcPr>
            <w:tcW w:w="3539" w:type="dxa"/>
            <w:vAlign w:val="center"/>
          </w:tcPr>
          <w:p w14:paraId="7B9B913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3090" w:type="dxa"/>
            <w:vAlign w:val="center"/>
          </w:tcPr>
          <w:p w14:paraId="1A1FB9E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SAVJETNIK</w:t>
            </w:r>
          </w:p>
        </w:tc>
        <w:tc>
          <w:tcPr>
            <w:tcW w:w="3260" w:type="dxa"/>
            <w:vAlign w:val="center"/>
          </w:tcPr>
          <w:p w14:paraId="4E2BF71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7442BEBB" w14:textId="77777777" w:rsidR="005407FE" w:rsidRPr="005407FE" w:rsidRDefault="005407FE" w:rsidP="005407FE">
      <w:pPr>
        <w:spacing w:after="0" w:line="240" w:lineRule="auto"/>
        <w:rPr>
          <w:rFonts w:ascii="Arial" w:hAnsi="Arial" w:cs="Arial"/>
          <w:sz w:val="18"/>
          <w:szCs w:val="18"/>
        </w:rPr>
      </w:pPr>
    </w:p>
    <w:p w14:paraId="3F9BF489"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13A7206A" w14:textId="77777777" w:rsidTr="00532645">
        <w:trPr>
          <w:cantSplit/>
        </w:trPr>
        <w:tc>
          <w:tcPr>
            <w:tcW w:w="8080" w:type="dxa"/>
            <w:vAlign w:val="center"/>
          </w:tcPr>
          <w:p w14:paraId="5D00F51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08C89FC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6B933702" w14:textId="77777777" w:rsidTr="00532645">
        <w:trPr>
          <w:cantSplit/>
        </w:trPr>
        <w:tc>
          <w:tcPr>
            <w:tcW w:w="8080" w:type="dxa"/>
            <w:vAlign w:val="center"/>
          </w:tcPr>
          <w:p w14:paraId="0D934B0B" w14:textId="77777777" w:rsidR="005407FE" w:rsidRPr="005407FE" w:rsidRDefault="005407FE" w:rsidP="005407FE">
            <w:pPr>
              <w:rPr>
                <w:rFonts w:ascii="Arial" w:hAnsi="Arial" w:cs="Arial"/>
                <w:sz w:val="18"/>
                <w:szCs w:val="18"/>
              </w:rPr>
            </w:pPr>
            <w:r w:rsidRPr="005407FE">
              <w:rPr>
                <w:rFonts w:ascii="Arial" w:hAnsi="Arial" w:cs="Arial"/>
                <w:sz w:val="18"/>
                <w:szCs w:val="18"/>
              </w:rPr>
              <w:t>daje smjernice i upute za rad komunalnim i prometnim redarima</w:t>
            </w:r>
          </w:p>
        </w:tc>
        <w:tc>
          <w:tcPr>
            <w:tcW w:w="1843" w:type="dxa"/>
            <w:vAlign w:val="center"/>
          </w:tcPr>
          <w:p w14:paraId="66B291E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2FD44FE2" w14:textId="77777777" w:rsidTr="00532645">
        <w:trPr>
          <w:cantSplit/>
        </w:trPr>
        <w:tc>
          <w:tcPr>
            <w:tcW w:w="8080" w:type="dxa"/>
            <w:vAlign w:val="center"/>
          </w:tcPr>
          <w:p w14:paraId="09B23281" w14:textId="77777777" w:rsidR="005407FE" w:rsidRPr="005407FE" w:rsidRDefault="005407FE" w:rsidP="005407FE">
            <w:pPr>
              <w:rPr>
                <w:rFonts w:ascii="Arial" w:hAnsi="Arial" w:cs="Arial"/>
                <w:sz w:val="18"/>
                <w:szCs w:val="18"/>
              </w:rPr>
            </w:pPr>
            <w:r w:rsidRPr="005407FE">
              <w:rPr>
                <w:rFonts w:ascii="Arial" w:hAnsi="Arial" w:cs="Arial"/>
                <w:sz w:val="18"/>
                <w:szCs w:val="18"/>
              </w:rPr>
              <w:t>obavlja najsloženije poslove iz područja komunalnog i prometnog redarstva</w:t>
            </w:r>
          </w:p>
        </w:tc>
        <w:tc>
          <w:tcPr>
            <w:tcW w:w="1843" w:type="dxa"/>
          </w:tcPr>
          <w:p w14:paraId="14482C3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3A616C9E" w14:textId="77777777" w:rsidTr="00532645">
        <w:trPr>
          <w:cantSplit/>
        </w:trPr>
        <w:tc>
          <w:tcPr>
            <w:tcW w:w="8080" w:type="dxa"/>
            <w:vAlign w:val="center"/>
          </w:tcPr>
          <w:p w14:paraId="7F096325" w14:textId="77777777" w:rsidR="005407FE" w:rsidRPr="005407FE" w:rsidRDefault="005407FE" w:rsidP="005407FE">
            <w:pPr>
              <w:rPr>
                <w:rFonts w:ascii="Arial" w:hAnsi="Arial" w:cs="Arial"/>
                <w:sz w:val="18"/>
                <w:szCs w:val="18"/>
              </w:rPr>
            </w:pPr>
            <w:r w:rsidRPr="005407FE">
              <w:rPr>
                <w:rFonts w:ascii="Arial" w:hAnsi="Arial" w:cs="Arial"/>
                <w:sz w:val="18"/>
                <w:szCs w:val="18"/>
              </w:rPr>
              <w:t>vodi upravni postupak i donosi rješenja iz svoje nadležnosti</w:t>
            </w:r>
          </w:p>
        </w:tc>
        <w:tc>
          <w:tcPr>
            <w:tcW w:w="1843" w:type="dxa"/>
          </w:tcPr>
          <w:p w14:paraId="262D7EA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61786440" w14:textId="77777777" w:rsidTr="00532645">
        <w:trPr>
          <w:cantSplit/>
        </w:trPr>
        <w:tc>
          <w:tcPr>
            <w:tcW w:w="8080" w:type="dxa"/>
            <w:vAlign w:val="center"/>
          </w:tcPr>
          <w:p w14:paraId="4690C4F6" w14:textId="77777777" w:rsidR="005407FE" w:rsidRPr="005407FE" w:rsidRDefault="005407FE" w:rsidP="005407FE">
            <w:pPr>
              <w:rPr>
                <w:rFonts w:ascii="Arial" w:hAnsi="Arial" w:cs="Arial"/>
                <w:sz w:val="18"/>
                <w:szCs w:val="18"/>
              </w:rPr>
            </w:pPr>
            <w:r w:rsidRPr="005407FE">
              <w:rPr>
                <w:rFonts w:ascii="Arial" w:hAnsi="Arial" w:cs="Arial"/>
                <w:sz w:val="18"/>
                <w:szCs w:val="18"/>
              </w:rPr>
              <w:t>prati propise iz područja komunalnog gospodarstva i komunalnog redarstva</w:t>
            </w:r>
          </w:p>
        </w:tc>
        <w:tc>
          <w:tcPr>
            <w:tcW w:w="1843" w:type="dxa"/>
          </w:tcPr>
          <w:p w14:paraId="3AE0E9D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32678354" w14:textId="77777777" w:rsidTr="00532645">
        <w:trPr>
          <w:cantSplit/>
        </w:trPr>
        <w:tc>
          <w:tcPr>
            <w:tcW w:w="8080" w:type="dxa"/>
            <w:vAlign w:val="center"/>
          </w:tcPr>
          <w:p w14:paraId="62AAE874"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i provođenju projekata</w:t>
            </w:r>
          </w:p>
        </w:tc>
        <w:tc>
          <w:tcPr>
            <w:tcW w:w="1843" w:type="dxa"/>
          </w:tcPr>
          <w:p w14:paraId="51A497F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75EAB23" w14:textId="77777777" w:rsidTr="00532645">
        <w:trPr>
          <w:cantSplit/>
        </w:trPr>
        <w:tc>
          <w:tcPr>
            <w:tcW w:w="8080" w:type="dxa"/>
            <w:vAlign w:val="center"/>
          </w:tcPr>
          <w:p w14:paraId="4825ECC1"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tcPr>
          <w:p w14:paraId="71F88DA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35D8408C" w14:textId="77777777" w:rsidR="005407FE" w:rsidRDefault="005407FE" w:rsidP="005407FE">
      <w:pPr>
        <w:spacing w:after="0" w:line="240" w:lineRule="auto"/>
        <w:rPr>
          <w:rFonts w:ascii="Arial" w:hAnsi="Arial" w:cs="Arial"/>
          <w:sz w:val="18"/>
          <w:szCs w:val="18"/>
        </w:rPr>
      </w:pPr>
    </w:p>
    <w:p w14:paraId="443104BD"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RAZINE STANDARDNIH MJERILA ZA KLASIFIKACIJU RADNIH MJESTA</w:t>
      </w:r>
    </w:p>
    <w:p w14:paraId="278FA43F" w14:textId="77777777" w:rsidR="005407FE" w:rsidRPr="005407FE" w:rsidRDefault="005407FE" w:rsidP="005407FE">
      <w:pPr>
        <w:spacing w:after="0" w:line="240" w:lineRule="auto"/>
        <w:rPr>
          <w:rFonts w:ascii="Arial" w:hAnsi="Arial" w:cs="Arial"/>
          <w:sz w:val="18"/>
          <w:szCs w:val="18"/>
        </w:rPr>
      </w:pPr>
    </w:p>
    <w:p w14:paraId="4C9CD9B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3858BFE8"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specijalist ekonomske, pravne, tehničke ili biotehničke struke,</w:t>
      </w:r>
    </w:p>
    <w:p w14:paraId="3FC7083D"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najmanje tri godine radnog iskustva na odgovarajućim poslovima,</w:t>
      </w:r>
    </w:p>
    <w:p w14:paraId="5193E7A6"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322A9CD4"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vozačka dozvola B kategorije,</w:t>
      </w:r>
    </w:p>
    <w:p w14:paraId="27CF3C78"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položeni državni  ispit,</w:t>
      </w:r>
    </w:p>
    <w:p w14:paraId="544F9E0F" w14:textId="77777777" w:rsidR="005407FE" w:rsidRPr="005407FE" w:rsidRDefault="005407FE" w:rsidP="005407FE">
      <w:pPr>
        <w:spacing w:after="0" w:line="240" w:lineRule="auto"/>
        <w:jc w:val="both"/>
        <w:rPr>
          <w:rFonts w:ascii="Arial" w:hAnsi="Arial" w:cs="Arial"/>
          <w:sz w:val="18"/>
          <w:szCs w:val="18"/>
        </w:rPr>
      </w:pPr>
    </w:p>
    <w:p w14:paraId="0D6F96D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Stupanj složenosti koji uključuje suradnju u izradi akata iz djelokruga upravnog tijela, rješavanje složenih upravnih i drugih predmeta, te rješavanje problema uz upute i nadzor rukovodećeg službenika.</w:t>
      </w:r>
    </w:p>
    <w:p w14:paraId="779ECE19" w14:textId="77777777" w:rsidR="005407FE" w:rsidRDefault="005407FE" w:rsidP="005407FE">
      <w:pPr>
        <w:spacing w:after="0" w:line="240" w:lineRule="auto"/>
        <w:jc w:val="both"/>
        <w:rPr>
          <w:rFonts w:ascii="Arial" w:hAnsi="Arial" w:cs="Arial"/>
          <w:sz w:val="18"/>
          <w:szCs w:val="18"/>
        </w:rPr>
      </w:pPr>
    </w:p>
    <w:p w14:paraId="0CF9A2F3" w14:textId="55389AFD"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češći nadzor te opće i specifične upute rukovodećeg službenika.</w:t>
      </w:r>
    </w:p>
    <w:p w14:paraId="2264E7B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stručne komunikacije koji uključuje kontakte unutar i izvan upravnog tijela u svrhu prikupljanja ili razmjene informacija.</w:t>
      </w:r>
    </w:p>
    <w:p w14:paraId="141A29FB" w14:textId="77777777" w:rsidR="005407FE" w:rsidRPr="005407FE" w:rsidRDefault="005407FE" w:rsidP="005407FE">
      <w:pPr>
        <w:spacing w:after="0" w:line="240" w:lineRule="auto"/>
        <w:jc w:val="both"/>
        <w:rPr>
          <w:rFonts w:ascii="Arial" w:hAnsi="Arial" w:cs="Arial"/>
          <w:sz w:val="18"/>
          <w:szCs w:val="18"/>
        </w:rPr>
      </w:pPr>
    </w:p>
    <w:p w14:paraId="4AC9352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w:t>
      </w:r>
      <w:r w:rsidRPr="005407FE">
        <w:rPr>
          <w:rFonts w:ascii="Arial" w:hAnsi="Arial" w:cs="Arial"/>
          <w:sz w:val="18"/>
          <w:szCs w:val="18"/>
        </w:rPr>
        <w:tab/>
        <w:t>Stupanj odgovornosti koji uključuje odgovornost za materijalne resurse s kojima službenik radi, pravilnu primjenu postupaka i metoda rada te provedbu pojedinačnih odluka</w:t>
      </w:r>
    </w:p>
    <w:p w14:paraId="240846F9" w14:textId="77777777" w:rsidR="005407FE" w:rsidRDefault="005407FE" w:rsidP="005407FE">
      <w:pPr>
        <w:spacing w:after="0" w:line="240" w:lineRule="auto"/>
        <w:rPr>
          <w:rFonts w:ascii="Arial" w:hAnsi="Arial" w:cs="Arial"/>
          <w:b/>
          <w:sz w:val="18"/>
          <w:szCs w:val="18"/>
        </w:rPr>
      </w:pPr>
    </w:p>
    <w:p w14:paraId="123763C6" w14:textId="77777777" w:rsidR="005407FE" w:rsidRPr="005407FE" w:rsidRDefault="005407FE" w:rsidP="005407FE">
      <w:pPr>
        <w:spacing w:after="0" w:line="240" w:lineRule="auto"/>
        <w:rPr>
          <w:rFonts w:ascii="Arial" w:hAnsi="Arial" w:cs="Arial"/>
          <w:b/>
          <w:sz w:val="18"/>
          <w:szCs w:val="18"/>
        </w:rPr>
      </w:pPr>
    </w:p>
    <w:p w14:paraId="6C978E54"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b/>
          <w:sz w:val="18"/>
          <w:szCs w:val="18"/>
        </w:rPr>
        <w:t>15. Savjetnik za komunalno, prometno i poljoprivredno redarstvo</w:t>
      </w:r>
      <w:r w:rsidRPr="005407FE">
        <w:rPr>
          <w:rFonts w:ascii="Arial" w:hAnsi="Arial" w:cs="Arial"/>
          <w:sz w:val="18"/>
          <w:szCs w:val="18"/>
        </w:rPr>
        <w:t xml:space="preserve">                 Broj izvršitelja: 1                                                                         </w:t>
      </w:r>
    </w:p>
    <w:p w14:paraId="0D3C1E7C" w14:textId="77777777" w:rsidR="005407FE" w:rsidRPr="005407FE" w:rsidRDefault="005407FE" w:rsidP="005407FE">
      <w:pPr>
        <w:spacing w:after="0" w:line="240" w:lineRule="auto"/>
        <w:rPr>
          <w:rFonts w:ascii="Arial" w:hAnsi="Arial" w:cs="Arial"/>
          <w:sz w:val="18"/>
          <w:szCs w:val="18"/>
        </w:rPr>
      </w:pPr>
    </w:p>
    <w:p w14:paraId="566A3929"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36B3AA7F" w14:textId="77777777" w:rsidTr="00532645">
        <w:trPr>
          <w:cantSplit/>
        </w:trPr>
        <w:tc>
          <w:tcPr>
            <w:tcW w:w="3539" w:type="dxa"/>
            <w:vAlign w:val="center"/>
          </w:tcPr>
          <w:p w14:paraId="441FC9FD"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vAlign w:val="center"/>
          </w:tcPr>
          <w:p w14:paraId="1294BE9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vAlign w:val="center"/>
          </w:tcPr>
          <w:p w14:paraId="6F5F510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4B7CDE31" w14:textId="77777777" w:rsidTr="00532645">
        <w:trPr>
          <w:cantSplit/>
        </w:trPr>
        <w:tc>
          <w:tcPr>
            <w:tcW w:w="3539" w:type="dxa"/>
            <w:vAlign w:val="center"/>
          </w:tcPr>
          <w:p w14:paraId="25A08BD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3090" w:type="dxa"/>
            <w:vAlign w:val="center"/>
          </w:tcPr>
          <w:p w14:paraId="1B21E92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SAVJETNIK</w:t>
            </w:r>
          </w:p>
        </w:tc>
        <w:tc>
          <w:tcPr>
            <w:tcW w:w="3260" w:type="dxa"/>
            <w:vAlign w:val="center"/>
          </w:tcPr>
          <w:p w14:paraId="7EF9AD5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1064DF23" w14:textId="77777777" w:rsidR="005407FE" w:rsidRPr="005407FE" w:rsidRDefault="005407FE" w:rsidP="005407FE">
      <w:pPr>
        <w:spacing w:after="0" w:line="240" w:lineRule="auto"/>
        <w:rPr>
          <w:rFonts w:ascii="Arial" w:hAnsi="Arial" w:cs="Arial"/>
          <w:sz w:val="18"/>
          <w:szCs w:val="18"/>
        </w:rPr>
      </w:pPr>
    </w:p>
    <w:p w14:paraId="08D0F352"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52BF787D" w14:textId="77777777" w:rsidTr="00532645">
        <w:trPr>
          <w:cantSplit/>
        </w:trPr>
        <w:tc>
          <w:tcPr>
            <w:tcW w:w="8080" w:type="dxa"/>
            <w:vAlign w:val="center"/>
          </w:tcPr>
          <w:p w14:paraId="53134DB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2698E61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38E1062C" w14:textId="77777777" w:rsidTr="00532645">
        <w:trPr>
          <w:cantSplit/>
        </w:trPr>
        <w:tc>
          <w:tcPr>
            <w:tcW w:w="8080" w:type="dxa"/>
            <w:vAlign w:val="center"/>
          </w:tcPr>
          <w:p w14:paraId="167E2A7B" w14:textId="77777777" w:rsidR="005407FE" w:rsidRPr="005407FE" w:rsidRDefault="005407FE" w:rsidP="005407FE">
            <w:pPr>
              <w:rPr>
                <w:rFonts w:ascii="Arial" w:hAnsi="Arial" w:cs="Arial"/>
                <w:sz w:val="18"/>
                <w:szCs w:val="18"/>
              </w:rPr>
            </w:pPr>
            <w:r w:rsidRPr="005407FE">
              <w:rPr>
                <w:rFonts w:ascii="Arial" w:hAnsi="Arial" w:cs="Arial"/>
                <w:sz w:val="18"/>
                <w:szCs w:val="18"/>
              </w:rPr>
              <w:t>daje smjernice i upute za rad komunalnim, prometnim i poljoprivrednim redarima</w:t>
            </w:r>
          </w:p>
        </w:tc>
        <w:tc>
          <w:tcPr>
            <w:tcW w:w="1843" w:type="dxa"/>
            <w:vAlign w:val="center"/>
          </w:tcPr>
          <w:p w14:paraId="013066B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65D6F9ED" w14:textId="77777777" w:rsidTr="00532645">
        <w:trPr>
          <w:cantSplit/>
        </w:trPr>
        <w:tc>
          <w:tcPr>
            <w:tcW w:w="8080" w:type="dxa"/>
            <w:vAlign w:val="center"/>
          </w:tcPr>
          <w:p w14:paraId="2BB6865A" w14:textId="77777777" w:rsidR="005407FE" w:rsidRPr="005407FE" w:rsidRDefault="005407FE" w:rsidP="005407FE">
            <w:pPr>
              <w:rPr>
                <w:rFonts w:ascii="Arial" w:hAnsi="Arial" w:cs="Arial"/>
                <w:sz w:val="18"/>
                <w:szCs w:val="18"/>
              </w:rPr>
            </w:pPr>
            <w:r w:rsidRPr="005407FE">
              <w:rPr>
                <w:rFonts w:ascii="Arial" w:hAnsi="Arial" w:cs="Arial"/>
                <w:sz w:val="18"/>
                <w:szCs w:val="18"/>
              </w:rPr>
              <w:t>obavlja najsloženije poslove iz područja komunalnog, prometnog i poljoprivrednog redarstva</w:t>
            </w:r>
          </w:p>
        </w:tc>
        <w:tc>
          <w:tcPr>
            <w:tcW w:w="1843" w:type="dxa"/>
            <w:vAlign w:val="center"/>
          </w:tcPr>
          <w:p w14:paraId="144CEAC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7586BA9C" w14:textId="77777777" w:rsidTr="00532645">
        <w:trPr>
          <w:cantSplit/>
        </w:trPr>
        <w:tc>
          <w:tcPr>
            <w:tcW w:w="8080" w:type="dxa"/>
            <w:vAlign w:val="center"/>
          </w:tcPr>
          <w:p w14:paraId="033EF70E" w14:textId="77777777" w:rsidR="005407FE" w:rsidRPr="005407FE" w:rsidRDefault="005407FE" w:rsidP="005407FE">
            <w:pPr>
              <w:rPr>
                <w:rFonts w:ascii="Arial" w:hAnsi="Arial" w:cs="Arial"/>
                <w:sz w:val="18"/>
                <w:szCs w:val="18"/>
              </w:rPr>
            </w:pPr>
            <w:r w:rsidRPr="005407FE">
              <w:rPr>
                <w:rFonts w:ascii="Arial" w:hAnsi="Arial" w:cs="Arial"/>
                <w:sz w:val="18"/>
                <w:szCs w:val="18"/>
              </w:rPr>
              <w:t>vodi upravni postupak i donosi rješenja iz svoje nadležnosti</w:t>
            </w:r>
          </w:p>
        </w:tc>
        <w:tc>
          <w:tcPr>
            <w:tcW w:w="1843" w:type="dxa"/>
            <w:vAlign w:val="center"/>
          </w:tcPr>
          <w:p w14:paraId="2198948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5F8B5266" w14:textId="77777777" w:rsidTr="00532645">
        <w:trPr>
          <w:cantSplit/>
        </w:trPr>
        <w:tc>
          <w:tcPr>
            <w:tcW w:w="8080" w:type="dxa"/>
            <w:vAlign w:val="center"/>
          </w:tcPr>
          <w:p w14:paraId="4CB1F306" w14:textId="77777777" w:rsidR="005407FE" w:rsidRPr="005407FE" w:rsidRDefault="005407FE" w:rsidP="005407FE">
            <w:pPr>
              <w:rPr>
                <w:rFonts w:ascii="Arial" w:hAnsi="Arial" w:cs="Arial"/>
                <w:sz w:val="18"/>
                <w:szCs w:val="18"/>
              </w:rPr>
            </w:pPr>
            <w:r w:rsidRPr="005407FE">
              <w:rPr>
                <w:rFonts w:ascii="Arial" w:hAnsi="Arial" w:cs="Arial"/>
                <w:sz w:val="18"/>
                <w:szCs w:val="18"/>
              </w:rPr>
              <w:t>prati zakone i propise iz područja komunalnog gospodarstva i komunalnog redarstva</w:t>
            </w:r>
          </w:p>
        </w:tc>
        <w:tc>
          <w:tcPr>
            <w:tcW w:w="1843" w:type="dxa"/>
            <w:vAlign w:val="center"/>
          </w:tcPr>
          <w:p w14:paraId="61C50CD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1823ABB7" w14:textId="77777777" w:rsidTr="00532645">
        <w:trPr>
          <w:cantSplit/>
        </w:trPr>
        <w:tc>
          <w:tcPr>
            <w:tcW w:w="8080" w:type="dxa"/>
            <w:vAlign w:val="center"/>
          </w:tcPr>
          <w:p w14:paraId="7EE50445"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i provođenju projekata</w:t>
            </w:r>
          </w:p>
        </w:tc>
        <w:tc>
          <w:tcPr>
            <w:tcW w:w="1843" w:type="dxa"/>
            <w:vAlign w:val="center"/>
          </w:tcPr>
          <w:p w14:paraId="32E1B68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1239C39" w14:textId="77777777" w:rsidTr="00532645">
        <w:trPr>
          <w:cantSplit/>
        </w:trPr>
        <w:tc>
          <w:tcPr>
            <w:tcW w:w="8080" w:type="dxa"/>
            <w:vAlign w:val="center"/>
          </w:tcPr>
          <w:p w14:paraId="2B7F4314"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vAlign w:val="center"/>
          </w:tcPr>
          <w:p w14:paraId="4C3D279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2E2D198A" w14:textId="77777777" w:rsidR="005407FE" w:rsidRPr="005407FE" w:rsidRDefault="005407FE" w:rsidP="005407FE">
      <w:pPr>
        <w:spacing w:after="0" w:line="240" w:lineRule="auto"/>
        <w:rPr>
          <w:rFonts w:ascii="Arial" w:hAnsi="Arial" w:cs="Arial"/>
          <w:sz w:val="18"/>
          <w:szCs w:val="18"/>
        </w:rPr>
      </w:pPr>
    </w:p>
    <w:p w14:paraId="13398D04"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RAZINE STANDARDNIH MJERILA ZA KLASIFIKACIJU RADNIH MJESTA</w:t>
      </w:r>
    </w:p>
    <w:p w14:paraId="21E389AD" w14:textId="77777777" w:rsidR="005407FE" w:rsidRPr="005407FE" w:rsidRDefault="005407FE" w:rsidP="005407FE">
      <w:pPr>
        <w:spacing w:after="0" w:line="240" w:lineRule="auto"/>
        <w:rPr>
          <w:rFonts w:ascii="Arial" w:hAnsi="Arial" w:cs="Arial"/>
          <w:sz w:val="18"/>
          <w:szCs w:val="18"/>
        </w:rPr>
      </w:pPr>
    </w:p>
    <w:p w14:paraId="312586AB"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07AC1947"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 xml:space="preserve">sveučilišni diplomski studij ili sveučilišni integrirani prijediplomski i diplomski studij ili stručni diplomski studij tehničke, biotehničke ili biomedicinske struke, </w:t>
      </w:r>
    </w:p>
    <w:p w14:paraId="70527362"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najmanje tri godine radnog iskustva na odgovarajućim poslovima,</w:t>
      </w:r>
    </w:p>
    <w:p w14:paraId="26217874"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poznavanje rada na računalu,</w:t>
      </w:r>
    </w:p>
    <w:p w14:paraId="6D16CBBC"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vozačka dozvola B kategorije,</w:t>
      </w:r>
    </w:p>
    <w:p w14:paraId="1E92E415"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položen državni ispit,</w:t>
      </w:r>
    </w:p>
    <w:p w14:paraId="0444CBFB" w14:textId="77777777" w:rsidR="005407FE" w:rsidRPr="005407FE" w:rsidRDefault="005407FE" w:rsidP="005407FE">
      <w:pPr>
        <w:spacing w:after="0" w:line="240" w:lineRule="auto"/>
        <w:contextualSpacing/>
        <w:rPr>
          <w:rFonts w:ascii="Arial" w:hAnsi="Arial" w:cs="Arial"/>
          <w:sz w:val="18"/>
          <w:szCs w:val="18"/>
        </w:rPr>
      </w:pPr>
    </w:p>
    <w:p w14:paraId="5E520132"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STUPANJ SLOŽENOSTI POSLOVA Stupanj složenosti koji uključuje suradnju u izradi akata iz djelokruga upravnog tijela, rješavanje složenih upravnih i drugih predmeta, te rješavanje problema uz upute i nadzor rukovodećeg službenika.</w:t>
      </w:r>
    </w:p>
    <w:p w14:paraId="0B04D108" w14:textId="77777777" w:rsidR="005407FE" w:rsidRPr="005407FE" w:rsidRDefault="005407FE" w:rsidP="005407FE">
      <w:pPr>
        <w:spacing w:after="0" w:line="240" w:lineRule="auto"/>
        <w:rPr>
          <w:rFonts w:ascii="Arial" w:hAnsi="Arial" w:cs="Arial"/>
          <w:sz w:val="18"/>
          <w:szCs w:val="18"/>
        </w:rPr>
      </w:pPr>
    </w:p>
    <w:p w14:paraId="52D3C8AB"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STUPANJ SAMOSTALNOSTI U RADU Stupanj samostalnosti koji uključuje češći nadzor te opće i specifične upute rukovodećeg službenika.</w:t>
      </w:r>
    </w:p>
    <w:p w14:paraId="21C61AC5" w14:textId="77777777" w:rsidR="005407FE" w:rsidRPr="005407FE" w:rsidRDefault="005407FE" w:rsidP="005407FE">
      <w:pPr>
        <w:spacing w:after="0" w:line="240" w:lineRule="auto"/>
        <w:rPr>
          <w:rFonts w:ascii="Arial" w:hAnsi="Arial" w:cs="Arial"/>
          <w:sz w:val="18"/>
          <w:szCs w:val="18"/>
        </w:rPr>
      </w:pPr>
    </w:p>
    <w:p w14:paraId="47FDB87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stručne komunikacije koji uključuje kontakte unutar i izvan upravnog tijela u svrhu prikupljanja ili razmjene informacija.</w:t>
      </w:r>
    </w:p>
    <w:p w14:paraId="6B9A1F84" w14:textId="77777777" w:rsidR="005407FE" w:rsidRPr="005407FE" w:rsidRDefault="005407FE" w:rsidP="005407FE">
      <w:pPr>
        <w:spacing w:after="0" w:line="240" w:lineRule="auto"/>
        <w:jc w:val="both"/>
        <w:rPr>
          <w:rFonts w:ascii="Arial" w:hAnsi="Arial" w:cs="Arial"/>
          <w:sz w:val="18"/>
          <w:szCs w:val="18"/>
        </w:rPr>
      </w:pPr>
    </w:p>
    <w:p w14:paraId="12B801F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pravilnu primjenu postupaka i metoda rada te provedbu pojedinačnih odluka.</w:t>
      </w:r>
    </w:p>
    <w:p w14:paraId="382F3F1C" w14:textId="77777777" w:rsidR="005407FE" w:rsidRDefault="005407FE" w:rsidP="005407FE">
      <w:pPr>
        <w:spacing w:after="0" w:line="240" w:lineRule="auto"/>
        <w:jc w:val="both"/>
        <w:rPr>
          <w:rFonts w:ascii="Arial" w:hAnsi="Arial" w:cs="Arial"/>
          <w:b/>
          <w:sz w:val="18"/>
          <w:szCs w:val="18"/>
        </w:rPr>
      </w:pPr>
    </w:p>
    <w:p w14:paraId="02B79191" w14:textId="77777777" w:rsidR="005407FE" w:rsidRPr="005407FE" w:rsidRDefault="005407FE" w:rsidP="005407FE">
      <w:pPr>
        <w:spacing w:after="0" w:line="240" w:lineRule="auto"/>
        <w:jc w:val="both"/>
        <w:rPr>
          <w:rFonts w:ascii="Arial" w:hAnsi="Arial" w:cs="Arial"/>
          <w:b/>
          <w:sz w:val="18"/>
          <w:szCs w:val="18"/>
        </w:rPr>
      </w:pPr>
    </w:p>
    <w:p w14:paraId="0794F6B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sz w:val="18"/>
          <w:szCs w:val="18"/>
        </w:rPr>
        <w:t>16. Viši stručni suradnik za komunalno i prometno redarstvo</w:t>
      </w:r>
      <w:r w:rsidRPr="005407FE">
        <w:rPr>
          <w:rFonts w:ascii="Arial" w:hAnsi="Arial" w:cs="Arial"/>
          <w:sz w:val="18"/>
          <w:szCs w:val="18"/>
        </w:rPr>
        <w:t xml:space="preserve">                                 Broj izvršitelja: 1</w:t>
      </w:r>
    </w:p>
    <w:p w14:paraId="78CA2A70" w14:textId="77777777" w:rsidR="005407FE" w:rsidRPr="005407FE" w:rsidRDefault="005407FE" w:rsidP="005407FE">
      <w:pPr>
        <w:spacing w:after="0" w:line="240" w:lineRule="auto"/>
        <w:jc w:val="both"/>
        <w:rPr>
          <w:rFonts w:ascii="Arial" w:hAnsi="Arial" w:cs="Arial"/>
          <w:sz w:val="18"/>
          <w:szCs w:val="18"/>
        </w:rPr>
      </w:pPr>
    </w:p>
    <w:p w14:paraId="7ECB07F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6FBF8956" w14:textId="77777777" w:rsidTr="00532645">
        <w:trPr>
          <w:cantSplit/>
        </w:trPr>
        <w:tc>
          <w:tcPr>
            <w:tcW w:w="3539" w:type="dxa"/>
            <w:vAlign w:val="center"/>
          </w:tcPr>
          <w:p w14:paraId="4DFD838B"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vAlign w:val="center"/>
          </w:tcPr>
          <w:p w14:paraId="11AC4C3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vAlign w:val="center"/>
          </w:tcPr>
          <w:p w14:paraId="19F53A0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271EBBDB" w14:textId="77777777" w:rsidTr="00532645">
        <w:trPr>
          <w:cantSplit/>
        </w:trPr>
        <w:tc>
          <w:tcPr>
            <w:tcW w:w="3539" w:type="dxa"/>
            <w:vAlign w:val="center"/>
          </w:tcPr>
          <w:p w14:paraId="220498F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III.</w:t>
            </w:r>
          </w:p>
        </w:tc>
        <w:tc>
          <w:tcPr>
            <w:tcW w:w="3090" w:type="dxa"/>
            <w:vAlign w:val="center"/>
          </w:tcPr>
          <w:p w14:paraId="256BE9D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STRUČNI SURADNIK</w:t>
            </w:r>
          </w:p>
        </w:tc>
        <w:tc>
          <w:tcPr>
            <w:tcW w:w="3260" w:type="dxa"/>
            <w:vAlign w:val="center"/>
          </w:tcPr>
          <w:p w14:paraId="37F7590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6.</w:t>
            </w:r>
          </w:p>
        </w:tc>
      </w:tr>
    </w:tbl>
    <w:p w14:paraId="61198C62" w14:textId="77777777" w:rsidR="005407FE" w:rsidRPr="005407FE" w:rsidRDefault="005407FE" w:rsidP="005407FE">
      <w:pPr>
        <w:spacing w:after="0" w:line="240" w:lineRule="auto"/>
        <w:jc w:val="both"/>
        <w:rPr>
          <w:rFonts w:ascii="Arial" w:hAnsi="Arial" w:cs="Arial"/>
          <w:sz w:val="18"/>
          <w:szCs w:val="18"/>
        </w:rPr>
      </w:pPr>
    </w:p>
    <w:p w14:paraId="2C2B84E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6B9D13F7" w14:textId="77777777" w:rsidTr="00532645">
        <w:trPr>
          <w:cantSplit/>
        </w:trPr>
        <w:tc>
          <w:tcPr>
            <w:tcW w:w="8080" w:type="dxa"/>
            <w:vAlign w:val="center"/>
          </w:tcPr>
          <w:p w14:paraId="1C96BB6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5DA059A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6C3EE105" w14:textId="77777777" w:rsidTr="00532645">
        <w:trPr>
          <w:cantSplit/>
        </w:trPr>
        <w:tc>
          <w:tcPr>
            <w:tcW w:w="8080" w:type="dxa"/>
            <w:vAlign w:val="center"/>
          </w:tcPr>
          <w:p w14:paraId="0413EDEF" w14:textId="77777777" w:rsidR="005407FE" w:rsidRPr="005407FE" w:rsidRDefault="005407FE" w:rsidP="005407FE">
            <w:pPr>
              <w:rPr>
                <w:rFonts w:ascii="Arial" w:hAnsi="Arial" w:cs="Arial"/>
                <w:sz w:val="18"/>
                <w:szCs w:val="18"/>
              </w:rPr>
            </w:pPr>
            <w:r w:rsidRPr="005407FE">
              <w:rPr>
                <w:rFonts w:ascii="Arial" w:hAnsi="Arial" w:cs="Arial"/>
                <w:sz w:val="18"/>
                <w:szCs w:val="18"/>
              </w:rPr>
              <w:t>obavlja poslove iz područja komunalnog, prometnog redarstva</w:t>
            </w:r>
          </w:p>
        </w:tc>
        <w:tc>
          <w:tcPr>
            <w:tcW w:w="1843" w:type="dxa"/>
            <w:vAlign w:val="center"/>
          </w:tcPr>
          <w:p w14:paraId="0B9B9F6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786423C3" w14:textId="77777777" w:rsidTr="00532645">
        <w:trPr>
          <w:cantSplit/>
        </w:trPr>
        <w:tc>
          <w:tcPr>
            <w:tcW w:w="8080" w:type="dxa"/>
            <w:vAlign w:val="center"/>
          </w:tcPr>
          <w:p w14:paraId="434B7C45" w14:textId="77777777" w:rsidR="005407FE" w:rsidRPr="005407FE" w:rsidRDefault="005407FE" w:rsidP="005407FE">
            <w:pPr>
              <w:rPr>
                <w:rFonts w:ascii="Arial" w:hAnsi="Arial" w:cs="Arial"/>
                <w:sz w:val="18"/>
                <w:szCs w:val="18"/>
              </w:rPr>
            </w:pPr>
            <w:r w:rsidRPr="005407FE">
              <w:rPr>
                <w:rFonts w:ascii="Arial" w:hAnsi="Arial" w:cs="Arial"/>
                <w:sz w:val="18"/>
                <w:szCs w:val="18"/>
              </w:rPr>
              <w:t>obavlja nadzor nad primjenom gradskih odluka i drugih akata iz područja komunalnog gospodarstva i komunalnog redarstva</w:t>
            </w:r>
          </w:p>
        </w:tc>
        <w:tc>
          <w:tcPr>
            <w:tcW w:w="1843" w:type="dxa"/>
            <w:vAlign w:val="center"/>
          </w:tcPr>
          <w:p w14:paraId="41EB3BD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0B1978D0" w14:textId="77777777" w:rsidTr="00532645">
        <w:trPr>
          <w:cantSplit/>
        </w:trPr>
        <w:tc>
          <w:tcPr>
            <w:tcW w:w="8080" w:type="dxa"/>
            <w:vAlign w:val="center"/>
          </w:tcPr>
          <w:p w14:paraId="34BCDC90" w14:textId="77777777" w:rsidR="005407FE" w:rsidRPr="005407FE" w:rsidRDefault="005407FE" w:rsidP="005407FE">
            <w:pPr>
              <w:rPr>
                <w:rFonts w:ascii="Arial" w:hAnsi="Arial" w:cs="Arial"/>
                <w:sz w:val="18"/>
                <w:szCs w:val="18"/>
              </w:rPr>
            </w:pPr>
            <w:r w:rsidRPr="005407FE">
              <w:rPr>
                <w:rFonts w:ascii="Arial" w:hAnsi="Arial" w:cs="Arial"/>
                <w:sz w:val="18"/>
                <w:szCs w:val="18"/>
              </w:rPr>
              <w:t>vodi upravni postupak i donosi rješenja iz svoje nadležnosti</w:t>
            </w:r>
          </w:p>
        </w:tc>
        <w:tc>
          <w:tcPr>
            <w:tcW w:w="1843" w:type="dxa"/>
            <w:vAlign w:val="center"/>
          </w:tcPr>
          <w:p w14:paraId="4C66495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1CD26E2" w14:textId="77777777" w:rsidTr="00532645">
        <w:trPr>
          <w:cantSplit/>
        </w:trPr>
        <w:tc>
          <w:tcPr>
            <w:tcW w:w="8080" w:type="dxa"/>
            <w:vAlign w:val="center"/>
          </w:tcPr>
          <w:p w14:paraId="6B3C78FC" w14:textId="77777777" w:rsidR="005407FE" w:rsidRPr="005407FE" w:rsidRDefault="005407FE" w:rsidP="005407FE">
            <w:pPr>
              <w:rPr>
                <w:rFonts w:ascii="Arial" w:hAnsi="Arial" w:cs="Arial"/>
                <w:sz w:val="18"/>
                <w:szCs w:val="18"/>
              </w:rPr>
            </w:pPr>
            <w:r w:rsidRPr="005407FE">
              <w:rPr>
                <w:rFonts w:ascii="Arial" w:hAnsi="Arial" w:cs="Arial"/>
                <w:sz w:val="18"/>
                <w:szCs w:val="18"/>
              </w:rPr>
              <w:t>poduzima mjere u praćenju izvršenja rješenja o uvođenju komunalnog i reda</w:t>
            </w:r>
          </w:p>
        </w:tc>
        <w:tc>
          <w:tcPr>
            <w:tcW w:w="1843" w:type="dxa"/>
          </w:tcPr>
          <w:p w14:paraId="09FA48F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58F04CD4" w14:textId="77777777" w:rsidTr="00532645">
        <w:trPr>
          <w:cantSplit/>
        </w:trPr>
        <w:tc>
          <w:tcPr>
            <w:tcW w:w="8080" w:type="dxa"/>
            <w:vAlign w:val="center"/>
          </w:tcPr>
          <w:p w14:paraId="16598412" w14:textId="77777777" w:rsidR="005407FE" w:rsidRPr="005407FE" w:rsidRDefault="005407FE" w:rsidP="005407FE">
            <w:pPr>
              <w:rPr>
                <w:rFonts w:ascii="Arial" w:hAnsi="Arial" w:cs="Arial"/>
                <w:sz w:val="18"/>
                <w:szCs w:val="18"/>
              </w:rPr>
            </w:pPr>
            <w:r w:rsidRPr="005407FE">
              <w:rPr>
                <w:rFonts w:ascii="Arial" w:hAnsi="Arial" w:cs="Arial"/>
                <w:sz w:val="18"/>
                <w:szCs w:val="18"/>
              </w:rPr>
              <w:t>utvrđuje prekršaje i provodi  prekršajni postupak iz svoje nadležnosti</w:t>
            </w:r>
          </w:p>
        </w:tc>
        <w:tc>
          <w:tcPr>
            <w:tcW w:w="1843" w:type="dxa"/>
          </w:tcPr>
          <w:p w14:paraId="032C637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8DDE0C0" w14:textId="77777777" w:rsidTr="00532645">
        <w:trPr>
          <w:cantSplit/>
        </w:trPr>
        <w:tc>
          <w:tcPr>
            <w:tcW w:w="8080" w:type="dxa"/>
            <w:vAlign w:val="center"/>
          </w:tcPr>
          <w:p w14:paraId="15C04C3E" w14:textId="77777777" w:rsidR="005407FE" w:rsidRPr="005407FE" w:rsidRDefault="005407FE" w:rsidP="005407FE">
            <w:pPr>
              <w:rPr>
                <w:rFonts w:ascii="Arial" w:hAnsi="Arial" w:cs="Arial"/>
                <w:sz w:val="18"/>
                <w:szCs w:val="18"/>
              </w:rPr>
            </w:pPr>
            <w:r w:rsidRPr="005407FE">
              <w:rPr>
                <w:rFonts w:ascii="Arial" w:hAnsi="Arial" w:cs="Arial"/>
                <w:sz w:val="18"/>
                <w:szCs w:val="18"/>
              </w:rPr>
              <w:t>izdaje naloge za uvođenje komunalnog reda i prati provedbu naloga</w:t>
            </w:r>
          </w:p>
        </w:tc>
        <w:tc>
          <w:tcPr>
            <w:tcW w:w="1843" w:type="dxa"/>
          </w:tcPr>
          <w:p w14:paraId="0D39AE3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56F70E45" w14:textId="77777777" w:rsidTr="00532645">
        <w:trPr>
          <w:cantSplit/>
        </w:trPr>
        <w:tc>
          <w:tcPr>
            <w:tcW w:w="8080" w:type="dxa"/>
            <w:vAlign w:val="center"/>
          </w:tcPr>
          <w:p w14:paraId="7304255A" w14:textId="77777777" w:rsidR="005407FE" w:rsidRPr="005407FE" w:rsidRDefault="005407FE" w:rsidP="005407FE">
            <w:pPr>
              <w:rPr>
                <w:rFonts w:ascii="Arial" w:hAnsi="Arial" w:cs="Arial"/>
                <w:sz w:val="18"/>
                <w:szCs w:val="18"/>
              </w:rPr>
            </w:pPr>
            <w:r w:rsidRPr="005407FE">
              <w:rPr>
                <w:rFonts w:ascii="Arial" w:hAnsi="Arial" w:cs="Arial"/>
                <w:sz w:val="18"/>
                <w:szCs w:val="18"/>
              </w:rPr>
              <w:t>radi na provođenju projekata</w:t>
            </w:r>
          </w:p>
        </w:tc>
        <w:tc>
          <w:tcPr>
            <w:tcW w:w="1843" w:type="dxa"/>
          </w:tcPr>
          <w:p w14:paraId="0119D46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6C5D246D" w14:textId="77777777" w:rsidTr="00532645">
        <w:trPr>
          <w:cantSplit/>
        </w:trPr>
        <w:tc>
          <w:tcPr>
            <w:tcW w:w="8080" w:type="dxa"/>
            <w:vAlign w:val="center"/>
          </w:tcPr>
          <w:p w14:paraId="5EEB6181" w14:textId="77777777" w:rsidR="005407FE" w:rsidRPr="005407FE" w:rsidRDefault="005407FE" w:rsidP="005407FE">
            <w:pPr>
              <w:rPr>
                <w:rFonts w:ascii="Arial" w:hAnsi="Arial" w:cs="Arial"/>
                <w:sz w:val="18"/>
                <w:szCs w:val="18"/>
              </w:rPr>
            </w:pPr>
            <w:r w:rsidRPr="005407FE">
              <w:rPr>
                <w:rFonts w:ascii="Arial" w:hAnsi="Arial" w:cs="Arial"/>
                <w:sz w:val="18"/>
                <w:szCs w:val="18"/>
              </w:rPr>
              <w:t>prati zakone i druge propise</w:t>
            </w:r>
          </w:p>
        </w:tc>
        <w:tc>
          <w:tcPr>
            <w:tcW w:w="1843" w:type="dxa"/>
          </w:tcPr>
          <w:p w14:paraId="0708818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7ADE7907" w14:textId="77777777" w:rsidTr="00532645">
        <w:trPr>
          <w:cantSplit/>
        </w:trPr>
        <w:tc>
          <w:tcPr>
            <w:tcW w:w="8080" w:type="dxa"/>
            <w:vAlign w:val="center"/>
          </w:tcPr>
          <w:p w14:paraId="4C4B5F62"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tcPr>
          <w:p w14:paraId="0297212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43D5E86C" w14:textId="77777777" w:rsidR="005407FE" w:rsidRPr="005407FE" w:rsidRDefault="005407FE" w:rsidP="005407FE">
      <w:pPr>
        <w:spacing w:after="0" w:line="240" w:lineRule="auto"/>
        <w:jc w:val="both"/>
        <w:rPr>
          <w:rFonts w:ascii="Arial" w:hAnsi="Arial" w:cs="Arial"/>
          <w:sz w:val="18"/>
          <w:szCs w:val="18"/>
        </w:rPr>
      </w:pPr>
    </w:p>
    <w:p w14:paraId="004250C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0B219818" w14:textId="77777777" w:rsidR="005407FE" w:rsidRPr="005407FE" w:rsidRDefault="005407FE" w:rsidP="005407FE">
      <w:pPr>
        <w:spacing w:after="0" w:line="240" w:lineRule="auto"/>
        <w:jc w:val="both"/>
        <w:rPr>
          <w:rFonts w:ascii="Arial" w:hAnsi="Arial" w:cs="Arial"/>
          <w:sz w:val="18"/>
          <w:szCs w:val="18"/>
        </w:rPr>
      </w:pPr>
    </w:p>
    <w:p w14:paraId="22D4943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50477689"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 xml:space="preserve">sveučilišni diplomski studij ili sveučilišni integrirani prijediplomski i diplomski studij ili stručni diplomski studij tehničke, biotehničke, ekonomske ili upravne struke, </w:t>
      </w:r>
    </w:p>
    <w:p w14:paraId="609B51ED"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najmanje jednu godinu radnog iskustva  na odgovarajućim  poslovima,</w:t>
      </w:r>
    </w:p>
    <w:p w14:paraId="41A2E5B0"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21525CB1"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vozačka dozvola B kategorije,</w:t>
      </w:r>
    </w:p>
    <w:p w14:paraId="6FBABE47"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6A228AAC" w14:textId="77777777" w:rsidR="005407FE" w:rsidRPr="005407FE" w:rsidRDefault="005407FE" w:rsidP="005407FE">
      <w:pPr>
        <w:spacing w:after="0" w:line="240" w:lineRule="auto"/>
        <w:contextualSpacing/>
        <w:jc w:val="both"/>
        <w:rPr>
          <w:rFonts w:ascii="Arial" w:hAnsi="Arial" w:cs="Arial"/>
          <w:sz w:val="18"/>
          <w:szCs w:val="18"/>
        </w:rPr>
      </w:pPr>
    </w:p>
    <w:p w14:paraId="4A2EE37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STUPANJ SLOŽENOSTI POSLOVA </w:t>
      </w:r>
      <w:r w:rsidRPr="005407FE">
        <w:rPr>
          <w:rFonts w:ascii="Arial" w:eastAsia="Calibri" w:hAnsi="Arial" w:cs="Arial"/>
          <w:sz w:val="18"/>
          <w:szCs w:val="18"/>
        </w:rPr>
        <w:t>Stupanj složenosti koji uključuje izvršavanje administrativnih i jednostavnijih stručnih poslova s ograničenim brojem međusobno povezanih različitih zadaća u čijem rješavanju se primjenjuje ograničen broj propisanih postupaka, utvrđenih metoda rada ili stručnih tehnika te vođenje upravnog postupka i/ili rješavanje u jednostavnijim upravnim stvarima iz nadležnosti upravnog tijela</w:t>
      </w:r>
      <w:r w:rsidRPr="005407FE">
        <w:rPr>
          <w:rFonts w:ascii="Arial" w:hAnsi="Arial" w:cs="Arial"/>
          <w:sz w:val="18"/>
          <w:szCs w:val="18"/>
        </w:rPr>
        <w:t>.</w:t>
      </w:r>
    </w:p>
    <w:p w14:paraId="03D842AB" w14:textId="77777777" w:rsidR="005407FE" w:rsidRPr="005407FE" w:rsidRDefault="005407FE" w:rsidP="005407FE">
      <w:pPr>
        <w:spacing w:after="0" w:line="240" w:lineRule="auto"/>
        <w:jc w:val="both"/>
        <w:rPr>
          <w:rFonts w:ascii="Arial" w:hAnsi="Arial" w:cs="Arial"/>
          <w:sz w:val="18"/>
          <w:szCs w:val="18"/>
        </w:rPr>
      </w:pPr>
    </w:p>
    <w:p w14:paraId="1A823AB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je ograničen povremenim nadzorom i uputama od strane nadređenog službenika.</w:t>
      </w:r>
    </w:p>
    <w:p w14:paraId="111358D9" w14:textId="77777777" w:rsidR="005407FE" w:rsidRPr="005407FE" w:rsidRDefault="005407FE" w:rsidP="005407FE">
      <w:pPr>
        <w:spacing w:after="0" w:line="240" w:lineRule="auto"/>
        <w:jc w:val="both"/>
        <w:rPr>
          <w:rFonts w:ascii="Arial" w:hAnsi="Arial" w:cs="Arial"/>
          <w:sz w:val="18"/>
          <w:szCs w:val="18"/>
        </w:rPr>
      </w:pPr>
    </w:p>
    <w:p w14:paraId="2E44328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stručne komunikacije koji uključuje kontakte unutar upravnog tijela, a povremeno i izvan upravnog tijela u prikupljanju ili razmjeni informacija.</w:t>
      </w:r>
    </w:p>
    <w:p w14:paraId="0954547F" w14:textId="77777777" w:rsidR="005407FE" w:rsidRPr="005407FE" w:rsidRDefault="005407FE" w:rsidP="005407FE">
      <w:pPr>
        <w:spacing w:after="0" w:line="240" w:lineRule="auto"/>
        <w:jc w:val="both"/>
        <w:rPr>
          <w:rFonts w:ascii="Arial" w:hAnsi="Arial" w:cs="Arial"/>
          <w:sz w:val="18"/>
          <w:szCs w:val="18"/>
        </w:rPr>
      </w:pPr>
    </w:p>
    <w:p w14:paraId="033A36A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te pravilnu primjenu propisanih postupaka, metoda rada i stručnih tehnika.</w:t>
      </w:r>
    </w:p>
    <w:p w14:paraId="6B4E4B39" w14:textId="77777777" w:rsidR="005407FE" w:rsidRDefault="005407FE" w:rsidP="005407FE">
      <w:pPr>
        <w:spacing w:after="0" w:line="240" w:lineRule="auto"/>
        <w:jc w:val="both"/>
        <w:rPr>
          <w:rFonts w:ascii="Arial" w:hAnsi="Arial" w:cs="Arial"/>
          <w:sz w:val="18"/>
          <w:szCs w:val="18"/>
        </w:rPr>
      </w:pPr>
    </w:p>
    <w:p w14:paraId="02EEF376" w14:textId="77777777" w:rsidR="005407FE" w:rsidRPr="005407FE" w:rsidRDefault="005407FE" w:rsidP="005407FE">
      <w:pPr>
        <w:spacing w:after="0" w:line="240" w:lineRule="auto"/>
        <w:jc w:val="both"/>
        <w:rPr>
          <w:rFonts w:ascii="Arial" w:hAnsi="Arial" w:cs="Arial"/>
          <w:sz w:val="18"/>
          <w:szCs w:val="18"/>
        </w:rPr>
      </w:pPr>
    </w:p>
    <w:p w14:paraId="35A8C544"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b/>
          <w:sz w:val="18"/>
          <w:szCs w:val="18"/>
        </w:rPr>
        <w:t>17. Referent – komunalni i prometni redar</w:t>
      </w:r>
      <w:r w:rsidRPr="005407FE">
        <w:rPr>
          <w:rFonts w:ascii="Arial" w:hAnsi="Arial" w:cs="Arial"/>
          <w:sz w:val="18"/>
          <w:szCs w:val="18"/>
        </w:rPr>
        <w:t xml:space="preserve">                             </w:t>
      </w:r>
      <w:r w:rsidRPr="005407FE">
        <w:rPr>
          <w:rFonts w:ascii="Arial" w:hAnsi="Arial" w:cs="Arial"/>
          <w:sz w:val="18"/>
          <w:szCs w:val="18"/>
        </w:rPr>
        <w:tab/>
      </w:r>
      <w:r w:rsidRPr="005407FE">
        <w:rPr>
          <w:rFonts w:ascii="Arial" w:hAnsi="Arial" w:cs="Arial"/>
          <w:sz w:val="18"/>
          <w:szCs w:val="18"/>
        </w:rPr>
        <w:tab/>
        <w:t>Broj izvršitelja:  5</w:t>
      </w:r>
    </w:p>
    <w:p w14:paraId="7D6852FB" w14:textId="77777777" w:rsidR="005407FE" w:rsidRDefault="005407FE" w:rsidP="005407FE">
      <w:pPr>
        <w:spacing w:after="0" w:line="240" w:lineRule="auto"/>
        <w:rPr>
          <w:rFonts w:ascii="Arial" w:hAnsi="Arial" w:cs="Arial"/>
          <w:sz w:val="18"/>
          <w:szCs w:val="18"/>
        </w:rPr>
      </w:pPr>
    </w:p>
    <w:p w14:paraId="26A4A057" w14:textId="23FEB4BC"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4E620FCB" w14:textId="77777777" w:rsidTr="00532645">
        <w:trPr>
          <w:cantSplit/>
        </w:trPr>
        <w:tc>
          <w:tcPr>
            <w:tcW w:w="3539" w:type="dxa"/>
            <w:vAlign w:val="center"/>
          </w:tcPr>
          <w:p w14:paraId="14A7ECE5"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vAlign w:val="center"/>
          </w:tcPr>
          <w:p w14:paraId="0937C50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vAlign w:val="center"/>
          </w:tcPr>
          <w:p w14:paraId="3B8DEA4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1E5A51E8" w14:textId="77777777" w:rsidTr="00532645">
        <w:trPr>
          <w:cantSplit/>
        </w:trPr>
        <w:tc>
          <w:tcPr>
            <w:tcW w:w="3539" w:type="dxa"/>
            <w:vAlign w:val="center"/>
          </w:tcPr>
          <w:p w14:paraId="2304C2B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III.</w:t>
            </w:r>
          </w:p>
        </w:tc>
        <w:tc>
          <w:tcPr>
            <w:tcW w:w="3090" w:type="dxa"/>
            <w:vAlign w:val="center"/>
          </w:tcPr>
          <w:p w14:paraId="08AE32B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REFERENT</w:t>
            </w:r>
          </w:p>
        </w:tc>
        <w:tc>
          <w:tcPr>
            <w:tcW w:w="3260" w:type="dxa"/>
            <w:vAlign w:val="center"/>
          </w:tcPr>
          <w:p w14:paraId="1DDC0FE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11.</w:t>
            </w:r>
          </w:p>
        </w:tc>
      </w:tr>
    </w:tbl>
    <w:p w14:paraId="0A04EDFA" w14:textId="77777777" w:rsidR="005407FE" w:rsidRPr="005407FE" w:rsidRDefault="005407FE" w:rsidP="005407FE">
      <w:pPr>
        <w:spacing w:after="0" w:line="240" w:lineRule="auto"/>
        <w:rPr>
          <w:rFonts w:ascii="Arial" w:hAnsi="Arial" w:cs="Arial"/>
          <w:sz w:val="18"/>
          <w:szCs w:val="18"/>
        </w:rPr>
      </w:pPr>
    </w:p>
    <w:p w14:paraId="7A2A483D"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1EE49978" w14:textId="77777777" w:rsidTr="00532645">
        <w:trPr>
          <w:cantSplit/>
        </w:trPr>
        <w:tc>
          <w:tcPr>
            <w:tcW w:w="8080" w:type="dxa"/>
            <w:vAlign w:val="center"/>
          </w:tcPr>
          <w:p w14:paraId="432243B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148DCC5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3276E4DD" w14:textId="77777777" w:rsidTr="00532645">
        <w:trPr>
          <w:cantSplit/>
        </w:trPr>
        <w:tc>
          <w:tcPr>
            <w:tcW w:w="8080" w:type="dxa"/>
            <w:vAlign w:val="center"/>
          </w:tcPr>
          <w:p w14:paraId="42E05A19" w14:textId="77777777" w:rsidR="005407FE" w:rsidRPr="005407FE" w:rsidRDefault="005407FE" w:rsidP="005407FE">
            <w:pPr>
              <w:rPr>
                <w:rFonts w:ascii="Arial" w:hAnsi="Arial" w:cs="Arial"/>
                <w:sz w:val="18"/>
                <w:szCs w:val="18"/>
              </w:rPr>
            </w:pPr>
            <w:r w:rsidRPr="005407FE">
              <w:rPr>
                <w:rFonts w:ascii="Arial" w:hAnsi="Arial" w:cs="Arial"/>
                <w:sz w:val="18"/>
                <w:szCs w:val="18"/>
              </w:rPr>
              <w:t>obavlja poslove iz područja komunalnog i prometnog  redarstva</w:t>
            </w:r>
          </w:p>
        </w:tc>
        <w:tc>
          <w:tcPr>
            <w:tcW w:w="1843" w:type="dxa"/>
            <w:vAlign w:val="center"/>
          </w:tcPr>
          <w:p w14:paraId="33ED523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74A50829" w14:textId="77777777" w:rsidTr="00532645">
        <w:trPr>
          <w:cantSplit/>
        </w:trPr>
        <w:tc>
          <w:tcPr>
            <w:tcW w:w="8080" w:type="dxa"/>
            <w:vAlign w:val="center"/>
          </w:tcPr>
          <w:p w14:paraId="1636BB91" w14:textId="77777777" w:rsidR="005407FE" w:rsidRPr="005407FE" w:rsidRDefault="005407FE" w:rsidP="005407FE">
            <w:pPr>
              <w:rPr>
                <w:rFonts w:ascii="Arial" w:hAnsi="Arial" w:cs="Arial"/>
                <w:sz w:val="18"/>
                <w:szCs w:val="18"/>
              </w:rPr>
            </w:pPr>
            <w:r w:rsidRPr="005407FE">
              <w:rPr>
                <w:rFonts w:ascii="Arial" w:hAnsi="Arial" w:cs="Arial"/>
                <w:sz w:val="18"/>
                <w:szCs w:val="18"/>
              </w:rPr>
              <w:t>obavlja nadzor nad primjenom gradskih odluka i drugih akata iz područja komunalnog gospodarstva i komunalnog redarstva</w:t>
            </w:r>
            <w:r w:rsidRPr="005407FE">
              <w:rPr>
                <w:rFonts w:ascii="Arial" w:hAnsi="Arial" w:cs="Arial"/>
                <w:sz w:val="18"/>
                <w:szCs w:val="18"/>
              </w:rPr>
              <w:tab/>
            </w:r>
          </w:p>
        </w:tc>
        <w:tc>
          <w:tcPr>
            <w:tcW w:w="1843" w:type="dxa"/>
            <w:vAlign w:val="center"/>
          </w:tcPr>
          <w:p w14:paraId="4CC675E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09798C41" w14:textId="77777777" w:rsidTr="00532645">
        <w:trPr>
          <w:cantSplit/>
        </w:trPr>
        <w:tc>
          <w:tcPr>
            <w:tcW w:w="8080" w:type="dxa"/>
            <w:vAlign w:val="center"/>
          </w:tcPr>
          <w:p w14:paraId="7A36FB69" w14:textId="77777777" w:rsidR="005407FE" w:rsidRPr="005407FE" w:rsidRDefault="005407FE" w:rsidP="005407FE">
            <w:pPr>
              <w:rPr>
                <w:rFonts w:ascii="Arial" w:hAnsi="Arial" w:cs="Arial"/>
                <w:sz w:val="18"/>
                <w:szCs w:val="18"/>
              </w:rPr>
            </w:pPr>
            <w:r w:rsidRPr="005407FE">
              <w:rPr>
                <w:rFonts w:ascii="Arial" w:hAnsi="Arial" w:cs="Arial"/>
                <w:sz w:val="18"/>
                <w:szCs w:val="18"/>
              </w:rPr>
              <w:t>vodi upravni postupak i donosi rješenja iz svoje nadležnosti</w:t>
            </w:r>
          </w:p>
        </w:tc>
        <w:tc>
          <w:tcPr>
            <w:tcW w:w="1843" w:type="dxa"/>
            <w:vAlign w:val="center"/>
          </w:tcPr>
          <w:p w14:paraId="2A57E85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B96EACC" w14:textId="77777777" w:rsidTr="00532645">
        <w:trPr>
          <w:cantSplit/>
        </w:trPr>
        <w:tc>
          <w:tcPr>
            <w:tcW w:w="8080" w:type="dxa"/>
            <w:vAlign w:val="center"/>
          </w:tcPr>
          <w:p w14:paraId="17065F00" w14:textId="77777777" w:rsidR="005407FE" w:rsidRPr="005407FE" w:rsidRDefault="005407FE" w:rsidP="005407FE">
            <w:pPr>
              <w:rPr>
                <w:rFonts w:ascii="Arial" w:hAnsi="Arial" w:cs="Arial"/>
                <w:sz w:val="18"/>
                <w:szCs w:val="18"/>
              </w:rPr>
            </w:pPr>
            <w:r w:rsidRPr="005407FE">
              <w:rPr>
                <w:rFonts w:ascii="Arial" w:hAnsi="Arial" w:cs="Arial"/>
                <w:sz w:val="18"/>
                <w:szCs w:val="18"/>
              </w:rPr>
              <w:t>poduzima mjere u praćenju izvršenja rješenja o uvođenju komunalnog i reda</w:t>
            </w:r>
          </w:p>
        </w:tc>
        <w:tc>
          <w:tcPr>
            <w:tcW w:w="1843" w:type="dxa"/>
            <w:vAlign w:val="center"/>
          </w:tcPr>
          <w:p w14:paraId="6A773E1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2EB8DCF" w14:textId="77777777" w:rsidTr="00532645">
        <w:trPr>
          <w:cantSplit/>
        </w:trPr>
        <w:tc>
          <w:tcPr>
            <w:tcW w:w="8080" w:type="dxa"/>
            <w:vAlign w:val="center"/>
          </w:tcPr>
          <w:p w14:paraId="67BA9582" w14:textId="77777777" w:rsidR="005407FE" w:rsidRPr="005407FE" w:rsidRDefault="005407FE" w:rsidP="005407FE">
            <w:pPr>
              <w:rPr>
                <w:rFonts w:ascii="Arial" w:hAnsi="Arial" w:cs="Arial"/>
                <w:sz w:val="18"/>
                <w:szCs w:val="18"/>
              </w:rPr>
            </w:pPr>
            <w:r w:rsidRPr="005407FE">
              <w:rPr>
                <w:rFonts w:ascii="Arial" w:hAnsi="Arial" w:cs="Arial"/>
                <w:sz w:val="18"/>
                <w:szCs w:val="18"/>
              </w:rPr>
              <w:t>utvrđuje prekršaje i provodi  prekršajni postupak iz svoje nadležnosti</w:t>
            </w:r>
          </w:p>
        </w:tc>
        <w:tc>
          <w:tcPr>
            <w:tcW w:w="1843" w:type="dxa"/>
            <w:vAlign w:val="center"/>
          </w:tcPr>
          <w:p w14:paraId="7C0690B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1F3DCB8" w14:textId="77777777" w:rsidTr="00532645">
        <w:trPr>
          <w:cantSplit/>
        </w:trPr>
        <w:tc>
          <w:tcPr>
            <w:tcW w:w="8080" w:type="dxa"/>
            <w:vAlign w:val="center"/>
          </w:tcPr>
          <w:p w14:paraId="41AC0E73" w14:textId="77777777" w:rsidR="005407FE" w:rsidRPr="005407FE" w:rsidRDefault="005407FE" w:rsidP="005407FE">
            <w:pPr>
              <w:rPr>
                <w:rFonts w:ascii="Arial" w:hAnsi="Arial" w:cs="Arial"/>
                <w:sz w:val="18"/>
                <w:szCs w:val="18"/>
              </w:rPr>
            </w:pPr>
            <w:r w:rsidRPr="005407FE">
              <w:rPr>
                <w:rFonts w:ascii="Arial" w:hAnsi="Arial" w:cs="Arial"/>
                <w:sz w:val="18"/>
                <w:szCs w:val="18"/>
              </w:rPr>
              <w:t>izdaje naloge za uvođenje komunalnog reda i prati provedbu naloga</w:t>
            </w:r>
          </w:p>
        </w:tc>
        <w:tc>
          <w:tcPr>
            <w:tcW w:w="1843" w:type="dxa"/>
            <w:vAlign w:val="center"/>
          </w:tcPr>
          <w:p w14:paraId="00B319D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3ABAC653" w14:textId="77777777" w:rsidTr="00532645">
        <w:trPr>
          <w:cantSplit/>
        </w:trPr>
        <w:tc>
          <w:tcPr>
            <w:tcW w:w="8080" w:type="dxa"/>
            <w:vAlign w:val="center"/>
          </w:tcPr>
          <w:p w14:paraId="336769D8" w14:textId="77777777" w:rsidR="005407FE" w:rsidRPr="005407FE" w:rsidRDefault="005407FE" w:rsidP="005407FE">
            <w:pPr>
              <w:rPr>
                <w:rFonts w:ascii="Arial" w:hAnsi="Arial" w:cs="Arial"/>
                <w:sz w:val="18"/>
                <w:szCs w:val="18"/>
              </w:rPr>
            </w:pPr>
            <w:r w:rsidRPr="005407FE">
              <w:rPr>
                <w:rFonts w:ascii="Arial" w:hAnsi="Arial" w:cs="Arial"/>
                <w:sz w:val="18"/>
                <w:szCs w:val="18"/>
              </w:rPr>
              <w:t>radi na provođenju projekata</w:t>
            </w:r>
          </w:p>
        </w:tc>
        <w:tc>
          <w:tcPr>
            <w:tcW w:w="1843" w:type="dxa"/>
            <w:vAlign w:val="center"/>
          </w:tcPr>
          <w:p w14:paraId="2154512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F56FB6A" w14:textId="77777777" w:rsidTr="00532645">
        <w:trPr>
          <w:cantSplit/>
        </w:trPr>
        <w:tc>
          <w:tcPr>
            <w:tcW w:w="8080" w:type="dxa"/>
            <w:vAlign w:val="center"/>
          </w:tcPr>
          <w:p w14:paraId="2A57209E"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i voditelja odsjeka i savjetnika za komunalno, prometno i poljoprivredno redarstvo</w:t>
            </w:r>
          </w:p>
        </w:tc>
        <w:tc>
          <w:tcPr>
            <w:tcW w:w="1843" w:type="dxa"/>
            <w:vAlign w:val="center"/>
          </w:tcPr>
          <w:p w14:paraId="6B8B054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56F8045F" w14:textId="77777777" w:rsidR="005407FE" w:rsidRPr="005407FE" w:rsidRDefault="005407FE" w:rsidP="005407FE">
      <w:pPr>
        <w:spacing w:after="0" w:line="240" w:lineRule="auto"/>
        <w:rPr>
          <w:rFonts w:ascii="Arial" w:hAnsi="Arial" w:cs="Arial"/>
          <w:sz w:val="18"/>
          <w:szCs w:val="18"/>
        </w:rPr>
      </w:pPr>
    </w:p>
    <w:p w14:paraId="03CC9BD0" w14:textId="77777777" w:rsidR="005407FE" w:rsidRPr="005407FE" w:rsidRDefault="005407FE" w:rsidP="005407FE">
      <w:pPr>
        <w:spacing w:after="0" w:line="240" w:lineRule="auto"/>
        <w:rPr>
          <w:rFonts w:ascii="Arial" w:hAnsi="Arial" w:cs="Arial"/>
          <w:sz w:val="18"/>
          <w:szCs w:val="18"/>
        </w:rPr>
      </w:pPr>
    </w:p>
    <w:p w14:paraId="5B82323C"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RAZINE STANDARDNIH MJERILA ZA KLASIFIKACIJU RADNIH MJESTA</w:t>
      </w:r>
    </w:p>
    <w:p w14:paraId="2CCE0010"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75E53E99"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srednja stručna sprema ekonomske, upravne ili tehničke struke,</w:t>
      </w:r>
    </w:p>
    <w:p w14:paraId="769F7D26"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najmanje jedna godina radnog iskustva na odgovarajućim poslovima,</w:t>
      </w:r>
    </w:p>
    <w:p w14:paraId="5F910786"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poznavanje rada na računalu,</w:t>
      </w:r>
    </w:p>
    <w:p w14:paraId="59DA8F19"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vozačka dozvola B kategorije,</w:t>
      </w:r>
    </w:p>
    <w:p w14:paraId="30B08FBE"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položen državni ispit.</w:t>
      </w:r>
    </w:p>
    <w:p w14:paraId="008747D1" w14:textId="77777777" w:rsidR="005407FE" w:rsidRPr="005407FE" w:rsidRDefault="005407FE" w:rsidP="005407FE">
      <w:pPr>
        <w:spacing w:after="0" w:line="240" w:lineRule="auto"/>
        <w:rPr>
          <w:rFonts w:ascii="Arial" w:hAnsi="Arial" w:cs="Arial"/>
          <w:sz w:val="18"/>
          <w:szCs w:val="18"/>
        </w:rPr>
      </w:pPr>
    </w:p>
    <w:p w14:paraId="60DABD9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Stupanj složenosti koji uključuje jednostavne i uglavnom rutinske poslove koji zahtijevaju primjenu precizno utvrđenih postupaka, metoda rada i stručnih tehnika.</w:t>
      </w:r>
    </w:p>
    <w:p w14:paraId="42A8518D" w14:textId="77777777" w:rsidR="005407FE" w:rsidRPr="005407FE" w:rsidRDefault="005407FE" w:rsidP="005407FE">
      <w:pPr>
        <w:spacing w:after="0" w:line="240" w:lineRule="auto"/>
        <w:jc w:val="both"/>
        <w:rPr>
          <w:rFonts w:ascii="Arial" w:hAnsi="Arial" w:cs="Arial"/>
          <w:sz w:val="18"/>
          <w:szCs w:val="18"/>
        </w:rPr>
      </w:pPr>
    </w:p>
    <w:p w14:paraId="4E4D71A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stalni nadzor i upute nadređenog službenika.</w:t>
      </w:r>
    </w:p>
    <w:p w14:paraId="0C0DEEEF" w14:textId="77777777" w:rsidR="005407FE" w:rsidRPr="005407FE" w:rsidRDefault="005407FE" w:rsidP="005407FE">
      <w:pPr>
        <w:spacing w:after="0" w:line="240" w:lineRule="auto"/>
        <w:jc w:val="both"/>
        <w:rPr>
          <w:rFonts w:ascii="Arial" w:hAnsi="Arial" w:cs="Arial"/>
          <w:sz w:val="18"/>
          <w:szCs w:val="18"/>
        </w:rPr>
      </w:pPr>
    </w:p>
    <w:p w14:paraId="0D94037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stručnih komunikacija koji uključuje kontakte unutar nižih unutarnjih ustrojstvenih jedinica upravnog tijela.</w:t>
      </w:r>
    </w:p>
    <w:p w14:paraId="0254DDDF" w14:textId="77777777" w:rsidR="005407FE" w:rsidRPr="005407FE" w:rsidRDefault="005407FE" w:rsidP="005407FE">
      <w:pPr>
        <w:spacing w:after="0" w:line="240" w:lineRule="auto"/>
        <w:jc w:val="both"/>
        <w:rPr>
          <w:rFonts w:ascii="Arial" w:hAnsi="Arial" w:cs="Arial"/>
          <w:sz w:val="18"/>
          <w:szCs w:val="18"/>
        </w:rPr>
      </w:pPr>
    </w:p>
    <w:p w14:paraId="0CD062F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te pravilnu primjenu izričito propisanih postupaka, metoda rada i stručnih tehnika.</w:t>
      </w:r>
    </w:p>
    <w:p w14:paraId="31727FD8" w14:textId="77777777" w:rsidR="005407FE" w:rsidRDefault="005407FE" w:rsidP="005407FE">
      <w:pPr>
        <w:spacing w:after="0" w:line="240" w:lineRule="auto"/>
        <w:jc w:val="both"/>
        <w:rPr>
          <w:rFonts w:ascii="Arial" w:hAnsi="Arial" w:cs="Arial"/>
          <w:b/>
          <w:i/>
          <w:sz w:val="18"/>
          <w:szCs w:val="18"/>
        </w:rPr>
      </w:pPr>
    </w:p>
    <w:p w14:paraId="2ABD6170" w14:textId="77777777" w:rsidR="005407FE" w:rsidRPr="005407FE" w:rsidRDefault="005407FE" w:rsidP="005407FE">
      <w:pPr>
        <w:spacing w:after="0" w:line="240" w:lineRule="auto"/>
        <w:jc w:val="both"/>
        <w:rPr>
          <w:rFonts w:ascii="Arial" w:hAnsi="Arial" w:cs="Arial"/>
          <w:b/>
          <w:i/>
          <w:sz w:val="18"/>
          <w:szCs w:val="18"/>
        </w:rPr>
      </w:pPr>
    </w:p>
    <w:p w14:paraId="109F5C93" w14:textId="77777777" w:rsidR="005407FE" w:rsidRPr="005407FE" w:rsidRDefault="005407FE" w:rsidP="005407FE">
      <w:pPr>
        <w:spacing w:after="0" w:line="240" w:lineRule="auto"/>
        <w:jc w:val="both"/>
        <w:rPr>
          <w:rFonts w:ascii="Arial" w:hAnsi="Arial" w:cs="Arial"/>
          <w:b/>
          <w:i/>
          <w:sz w:val="18"/>
          <w:szCs w:val="18"/>
        </w:rPr>
      </w:pPr>
      <w:r w:rsidRPr="005407FE">
        <w:rPr>
          <w:rFonts w:ascii="Arial" w:hAnsi="Arial" w:cs="Arial"/>
          <w:b/>
          <w:i/>
          <w:sz w:val="18"/>
          <w:szCs w:val="18"/>
        </w:rPr>
        <w:t>ODSJEK ZA RAZREZ PRIHODA I PRAVNE POSLOVE</w:t>
      </w:r>
      <w:r w:rsidRPr="005407FE">
        <w:rPr>
          <w:rFonts w:ascii="Arial" w:hAnsi="Arial" w:cs="Arial"/>
          <w:b/>
          <w:i/>
          <w:sz w:val="18"/>
          <w:szCs w:val="18"/>
        </w:rPr>
        <w:tab/>
      </w:r>
    </w:p>
    <w:p w14:paraId="4CAF3933" w14:textId="77777777" w:rsidR="005407FE" w:rsidRPr="005407FE" w:rsidRDefault="005407FE" w:rsidP="005407FE">
      <w:pPr>
        <w:spacing w:after="0" w:line="240" w:lineRule="auto"/>
        <w:jc w:val="both"/>
        <w:rPr>
          <w:rFonts w:ascii="Arial" w:hAnsi="Arial" w:cs="Arial"/>
          <w:b/>
          <w:sz w:val="18"/>
          <w:szCs w:val="18"/>
        </w:rPr>
      </w:pPr>
    </w:p>
    <w:p w14:paraId="793227C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sz w:val="18"/>
          <w:szCs w:val="18"/>
        </w:rPr>
        <w:t>18. Voditelj Odsjeka</w:t>
      </w:r>
      <w:r w:rsidRPr="005407FE">
        <w:rPr>
          <w:rFonts w:ascii="Arial" w:hAnsi="Arial" w:cs="Arial"/>
          <w:sz w:val="18"/>
          <w:szCs w:val="18"/>
        </w:rPr>
        <w:tab/>
        <w:t xml:space="preserve">    </w:t>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t>Broj izvršitelja: 1</w:t>
      </w:r>
    </w:p>
    <w:p w14:paraId="142D52D7" w14:textId="77777777" w:rsidR="005407FE" w:rsidRPr="005407FE" w:rsidRDefault="005407FE" w:rsidP="005407FE">
      <w:pPr>
        <w:spacing w:after="0" w:line="240" w:lineRule="auto"/>
        <w:jc w:val="both"/>
        <w:rPr>
          <w:rFonts w:ascii="Arial" w:hAnsi="Arial" w:cs="Arial"/>
          <w:sz w:val="18"/>
          <w:szCs w:val="18"/>
        </w:rPr>
      </w:pPr>
    </w:p>
    <w:p w14:paraId="29CFCFA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4CBB44C1" w14:textId="77777777" w:rsidTr="00532645">
        <w:trPr>
          <w:cantSplit/>
        </w:trPr>
        <w:tc>
          <w:tcPr>
            <w:tcW w:w="3539" w:type="dxa"/>
            <w:vAlign w:val="center"/>
          </w:tcPr>
          <w:p w14:paraId="245E39CC"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vAlign w:val="center"/>
          </w:tcPr>
          <w:p w14:paraId="4DDC11D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vAlign w:val="center"/>
          </w:tcPr>
          <w:p w14:paraId="0EA4361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44F710C7" w14:textId="77777777" w:rsidTr="00532645">
        <w:trPr>
          <w:cantSplit/>
        </w:trPr>
        <w:tc>
          <w:tcPr>
            <w:tcW w:w="3539" w:type="dxa"/>
            <w:vAlign w:val="center"/>
          </w:tcPr>
          <w:p w14:paraId="47496F6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w:t>
            </w:r>
          </w:p>
        </w:tc>
        <w:tc>
          <w:tcPr>
            <w:tcW w:w="3090" w:type="dxa"/>
            <w:vAlign w:val="center"/>
          </w:tcPr>
          <w:p w14:paraId="6743098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RUKOVODITELJ</w:t>
            </w:r>
          </w:p>
        </w:tc>
        <w:tc>
          <w:tcPr>
            <w:tcW w:w="3260" w:type="dxa"/>
            <w:vAlign w:val="center"/>
          </w:tcPr>
          <w:p w14:paraId="11D21ED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3.</w:t>
            </w:r>
          </w:p>
        </w:tc>
      </w:tr>
    </w:tbl>
    <w:p w14:paraId="554B6BDF" w14:textId="77777777" w:rsidR="005407FE" w:rsidRPr="005407FE" w:rsidRDefault="005407FE" w:rsidP="005407FE">
      <w:pPr>
        <w:spacing w:after="0" w:line="240" w:lineRule="auto"/>
        <w:jc w:val="both"/>
        <w:rPr>
          <w:rFonts w:ascii="Arial" w:hAnsi="Arial" w:cs="Arial"/>
          <w:sz w:val="18"/>
          <w:szCs w:val="18"/>
        </w:rPr>
      </w:pPr>
    </w:p>
    <w:p w14:paraId="4976321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48CFC562" w14:textId="77777777" w:rsidTr="00532645">
        <w:trPr>
          <w:cantSplit/>
        </w:trPr>
        <w:tc>
          <w:tcPr>
            <w:tcW w:w="8080" w:type="dxa"/>
            <w:vAlign w:val="center"/>
          </w:tcPr>
          <w:p w14:paraId="566C5B4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15F73C4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072645E3" w14:textId="77777777" w:rsidTr="00532645">
        <w:trPr>
          <w:cantSplit/>
        </w:trPr>
        <w:tc>
          <w:tcPr>
            <w:tcW w:w="8080" w:type="dxa"/>
            <w:vAlign w:val="center"/>
          </w:tcPr>
          <w:p w14:paraId="65D421C8" w14:textId="77777777" w:rsidR="005407FE" w:rsidRPr="005407FE" w:rsidRDefault="005407FE" w:rsidP="005407FE">
            <w:pPr>
              <w:rPr>
                <w:rFonts w:ascii="Arial" w:hAnsi="Arial" w:cs="Arial"/>
                <w:sz w:val="18"/>
                <w:szCs w:val="18"/>
              </w:rPr>
            </w:pPr>
            <w:r w:rsidRPr="005407FE">
              <w:rPr>
                <w:rFonts w:ascii="Arial" w:hAnsi="Arial" w:cs="Arial"/>
                <w:sz w:val="18"/>
                <w:szCs w:val="18"/>
              </w:rPr>
              <w:t>prati propise iz područja lokalnih poreza i ostalih poreznih propisa temeljem kojih se vrši razrez</w:t>
            </w:r>
          </w:p>
        </w:tc>
        <w:tc>
          <w:tcPr>
            <w:tcW w:w="1843" w:type="dxa"/>
            <w:vAlign w:val="center"/>
          </w:tcPr>
          <w:p w14:paraId="1620E60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47170873" w14:textId="77777777" w:rsidTr="00532645">
        <w:trPr>
          <w:cantSplit/>
        </w:trPr>
        <w:tc>
          <w:tcPr>
            <w:tcW w:w="8080" w:type="dxa"/>
            <w:vAlign w:val="center"/>
          </w:tcPr>
          <w:p w14:paraId="6253BBAD" w14:textId="77777777" w:rsidR="005407FE" w:rsidRPr="005407FE" w:rsidRDefault="005407FE" w:rsidP="005407FE">
            <w:pPr>
              <w:rPr>
                <w:rFonts w:ascii="Arial" w:hAnsi="Arial" w:cs="Arial"/>
                <w:sz w:val="18"/>
                <w:szCs w:val="18"/>
              </w:rPr>
            </w:pPr>
            <w:r w:rsidRPr="005407FE">
              <w:rPr>
                <w:rFonts w:ascii="Arial" w:hAnsi="Arial" w:cs="Arial"/>
                <w:sz w:val="18"/>
                <w:szCs w:val="18"/>
              </w:rPr>
              <w:t>proučava propise i prati stanje iz područja komunalnog gospodarstva</w:t>
            </w:r>
          </w:p>
        </w:tc>
        <w:tc>
          <w:tcPr>
            <w:tcW w:w="1843" w:type="dxa"/>
            <w:vAlign w:val="center"/>
          </w:tcPr>
          <w:p w14:paraId="4153CE1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2297B5AE" w14:textId="77777777" w:rsidTr="00532645">
        <w:trPr>
          <w:cantSplit/>
        </w:trPr>
        <w:tc>
          <w:tcPr>
            <w:tcW w:w="8080" w:type="dxa"/>
            <w:vAlign w:val="center"/>
          </w:tcPr>
          <w:p w14:paraId="59ABFC6B" w14:textId="77777777" w:rsidR="005407FE" w:rsidRPr="005407FE" w:rsidRDefault="005407FE" w:rsidP="005407FE">
            <w:pPr>
              <w:rPr>
                <w:rFonts w:ascii="Arial" w:hAnsi="Arial" w:cs="Arial"/>
                <w:sz w:val="18"/>
                <w:szCs w:val="18"/>
              </w:rPr>
            </w:pPr>
            <w:r w:rsidRPr="005407FE">
              <w:rPr>
                <w:rFonts w:ascii="Arial" w:hAnsi="Arial" w:cs="Arial"/>
                <w:sz w:val="18"/>
                <w:szCs w:val="18"/>
              </w:rPr>
              <w:t>priprema, izrađuje odluke akte iz nadležnosti odjela</w:t>
            </w:r>
          </w:p>
        </w:tc>
        <w:tc>
          <w:tcPr>
            <w:tcW w:w="1843" w:type="dxa"/>
            <w:vAlign w:val="center"/>
          </w:tcPr>
          <w:p w14:paraId="35FF6A2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28D599C7" w14:textId="77777777" w:rsidTr="00532645">
        <w:trPr>
          <w:cantSplit/>
        </w:trPr>
        <w:tc>
          <w:tcPr>
            <w:tcW w:w="8080" w:type="dxa"/>
            <w:vAlign w:val="center"/>
          </w:tcPr>
          <w:p w14:paraId="31219C71" w14:textId="77777777" w:rsidR="005407FE" w:rsidRPr="005407FE" w:rsidRDefault="005407FE" w:rsidP="005407FE">
            <w:pPr>
              <w:rPr>
                <w:rFonts w:ascii="Arial" w:hAnsi="Arial" w:cs="Arial"/>
                <w:sz w:val="18"/>
                <w:szCs w:val="18"/>
              </w:rPr>
            </w:pPr>
            <w:r w:rsidRPr="005407FE">
              <w:rPr>
                <w:rFonts w:ascii="Arial" w:hAnsi="Arial" w:cs="Arial"/>
                <w:sz w:val="18"/>
                <w:szCs w:val="18"/>
              </w:rPr>
              <w:t>obavlja pravne poslove odjela</w:t>
            </w:r>
          </w:p>
        </w:tc>
        <w:tc>
          <w:tcPr>
            <w:tcW w:w="1843" w:type="dxa"/>
            <w:vAlign w:val="center"/>
          </w:tcPr>
          <w:p w14:paraId="717B78C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5DF0BCF" w14:textId="77777777" w:rsidTr="00532645">
        <w:trPr>
          <w:cantSplit/>
        </w:trPr>
        <w:tc>
          <w:tcPr>
            <w:tcW w:w="8080" w:type="dxa"/>
            <w:vAlign w:val="center"/>
          </w:tcPr>
          <w:p w14:paraId="25792A5B" w14:textId="77777777" w:rsidR="005407FE" w:rsidRPr="005407FE" w:rsidRDefault="005407FE" w:rsidP="005407FE">
            <w:pPr>
              <w:rPr>
                <w:rFonts w:ascii="Arial" w:hAnsi="Arial" w:cs="Arial"/>
                <w:sz w:val="18"/>
                <w:szCs w:val="18"/>
              </w:rPr>
            </w:pPr>
            <w:r w:rsidRPr="005407FE">
              <w:rPr>
                <w:rFonts w:ascii="Arial" w:hAnsi="Arial" w:cs="Arial"/>
                <w:sz w:val="18"/>
                <w:szCs w:val="18"/>
              </w:rPr>
              <w:t>koordinira i prati donošenje rješenja o razrezu poreza i naknada</w:t>
            </w:r>
          </w:p>
        </w:tc>
        <w:tc>
          <w:tcPr>
            <w:tcW w:w="1843" w:type="dxa"/>
            <w:vAlign w:val="center"/>
          </w:tcPr>
          <w:p w14:paraId="345AAE5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081EC5ED" w14:textId="77777777" w:rsidTr="00532645">
        <w:trPr>
          <w:cantSplit/>
        </w:trPr>
        <w:tc>
          <w:tcPr>
            <w:tcW w:w="8080" w:type="dxa"/>
            <w:vAlign w:val="center"/>
          </w:tcPr>
          <w:p w14:paraId="28D4D3A0" w14:textId="77777777" w:rsidR="005407FE" w:rsidRPr="005407FE" w:rsidRDefault="005407FE" w:rsidP="005407FE">
            <w:pPr>
              <w:rPr>
                <w:rFonts w:ascii="Arial" w:hAnsi="Arial" w:cs="Arial"/>
                <w:sz w:val="18"/>
                <w:szCs w:val="18"/>
              </w:rPr>
            </w:pPr>
            <w:r w:rsidRPr="005407FE">
              <w:rPr>
                <w:rFonts w:ascii="Arial" w:hAnsi="Arial" w:cs="Arial"/>
                <w:sz w:val="18"/>
                <w:szCs w:val="18"/>
              </w:rPr>
              <w:t>proučava, stručno obrađuje i predlaže rješenja u najsloženijim pitanjima razreza poreza na nekretnine i naknada</w:t>
            </w:r>
          </w:p>
        </w:tc>
        <w:tc>
          <w:tcPr>
            <w:tcW w:w="1843" w:type="dxa"/>
            <w:vAlign w:val="center"/>
          </w:tcPr>
          <w:p w14:paraId="07C7694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22C28845" w14:textId="77777777" w:rsidTr="00532645">
        <w:trPr>
          <w:cantSplit/>
        </w:trPr>
        <w:tc>
          <w:tcPr>
            <w:tcW w:w="8080" w:type="dxa"/>
            <w:vAlign w:val="center"/>
          </w:tcPr>
          <w:p w14:paraId="1F9BD59D" w14:textId="77777777" w:rsidR="005407FE" w:rsidRPr="005407FE" w:rsidRDefault="005407FE" w:rsidP="005407FE">
            <w:pPr>
              <w:rPr>
                <w:rFonts w:ascii="Arial" w:hAnsi="Arial" w:cs="Arial"/>
                <w:sz w:val="18"/>
                <w:szCs w:val="18"/>
              </w:rPr>
            </w:pPr>
            <w:r w:rsidRPr="005407FE">
              <w:rPr>
                <w:rFonts w:ascii="Arial" w:hAnsi="Arial" w:cs="Arial"/>
                <w:sz w:val="18"/>
                <w:szCs w:val="18"/>
              </w:rPr>
              <w:t>u suradnji s voditeljem odsjeka za naplatu utvrđuje potrebe za izmjenama rješenja o razrezu</w:t>
            </w:r>
          </w:p>
        </w:tc>
        <w:tc>
          <w:tcPr>
            <w:tcW w:w="1843" w:type="dxa"/>
            <w:vAlign w:val="center"/>
          </w:tcPr>
          <w:p w14:paraId="385EAA9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644C12D0" w14:textId="77777777" w:rsidTr="00532645">
        <w:trPr>
          <w:cantSplit/>
        </w:trPr>
        <w:tc>
          <w:tcPr>
            <w:tcW w:w="8080" w:type="dxa"/>
            <w:vAlign w:val="center"/>
          </w:tcPr>
          <w:p w14:paraId="1BF281C1" w14:textId="77777777" w:rsidR="005407FE" w:rsidRPr="005407FE" w:rsidRDefault="005407FE" w:rsidP="005407FE">
            <w:pPr>
              <w:rPr>
                <w:rFonts w:ascii="Arial" w:hAnsi="Arial" w:cs="Arial"/>
                <w:sz w:val="18"/>
                <w:szCs w:val="18"/>
              </w:rPr>
            </w:pPr>
            <w:r w:rsidRPr="005407FE">
              <w:rPr>
                <w:rFonts w:ascii="Arial" w:hAnsi="Arial" w:cs="Arial"/>
                <w:sz w:val="18"/>
                <w:szCs w:val="18"/>
              </w:rPr>
              <w:t>prati promjene kod poreznih obveznika koje utječu na razrez poreza i naknada</w:t>
            </w:r>
          </w:p>
        </w:tc>
        <w:tc>
          <w:tcPr>
            <w:tcW w:w="1843" w:type="dxa"/>
            <w:vAlign w:val="center"/>
          </w:tcPr>
          <w:p w14:paraId="416895E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577F21B2" w14:textId="77777777" w:rsidTr="00532645">
        <w:trPr>
          <w:cantSplit/>
        </w:trPr>
        <w:tc>
          <w:tcPr>
            <w:tcW w:w="8080" w:type="dxa"/>
            <w:vAlign w:val="center"/>
          </w:tcPr>
          <w:p w14:paraId="557AA97A" w14:textId="77777777" w:rsidR="005407FE" w:rsidRPr="005407FE" w:rsidRDefault="005407FE" w:rsidP="005407FE">
            <w:pPr>
              <w:rPr>
                <w:rFonts w:ascii="Arial" w:hAnsi="Arial" w:cs="Arial"/>
                <w:sz w:val="18"/>
                <w:szCs w:val="18"/>
              </w:rPr>
            </w:pPr>
            <w:r w:rsidRPr="005407FE">
              <w:rPr>
                <w:rFonts w:ascii="Arial" w:hAnsi="Arial" w:cs="Arial"/>
                <w:sz w:val="18"/>
                <w:szCs w:val="18"/>
              </w:rPr>
              <w:t>prati stečajeve, predstečajeve, likvidacije i dr. postupke nad pravnim osobama koje utječu na razrez poreza i naknada</w:t>
            </w:r>
          </w:p>
        </w:tc>
        <w:tc>
          <w:tcPr>
            <w:tcW w:w="1843" w:type="dxa"/>
            <w:vAlign w:val="center"/>
          </w:tcPr>
          <w:p w14:paraId="5DC4871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0B274ECE" w14:textId="77777777" w:rsidTr="00532645">
        <w:trPr>
          <w:cantSplit/>
        </w:trPr>
        <w:tc>
          <w:tcPr>
            <w:tcW w:w="8080" w:type="dxa"/>
            <w:vAlign w:val="center"/>
          </w:tcPr>
          <w:p w14:paraId="433C872D" w14:textId="77777777" w:rsidR="005407FE" w:rsidRPr="005407FE" w:rsidRDefault="005407FE" w:rsidP="005407FE">
            <w:pPr>
              <w:rPr>
                <w:rFonts w:ascii="Arial" w:hAnsi="Arial" w:cs="Arial"/>
                <w:sz w:val="18"/>
                <w:szCs w:val="18"/>
              </w:rPr>
            </w:pPr>
            <w:r w:rsidRPr="005407FE">
              <w:rPr>
                <w:rFonts w:ascii="Arial" w:hAnsi="Arial" w:cs="Arial"/>
                <w:sz w:val="18"/>
                <w:szCs w:val="18"/>
              </w:rPr>
              <w:t>rješava žalbe poreznih obveznika po rješenjima o razrezu poreza, te rješava najsloženije predmete iz svoje nadležnosti</w:t>
            </w:r>
          </w:p>
        </w:tc>
        <w:tc>
          <w:tcPr>
            <w:tcW w:w="1843" w:type="dxa"/>
            <w:vAlign w:val="center"/>
          </w:tcPr>
          <w:p w14:paraId="041A973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0B353DD9" w14:textId="77777777" w:rsidTr="00532645">
        <w:trPr>
          <w:cantSplit/>
        </w:trPr>
        <w:tc>
          <w:tcPr>
            <w:tcW w:w="8080" w:type="dxa"/>
            <w:vAlign w:val="center"/>
          </w:tcPr>
          <w:p w14:paraId="7E06EF0D" w14:textId="77777777" w:rsidR="005407FE" w:rsidRPr="005407FE" w:rsidRDefault="005407FE" w:rsidP="005407FE">
            <w:pPr>
              <w:rPr>
                <w:rFonts w:ascii="Arial" w:hAnsi="Arial" w:cs="Arial"/>
                <w:sz w:val="18"/>
                <w:szCs w:val="18"/>
              </w:rPr>
            </w:pPr>
            <w:r w:rsidRPr="005407FE">
              <w:rPr>
                <w:rFonts w:ascii="Arial" w:hAnsi="Arial" w:cs="Arial"/>
                <w:sz w:val="18"/>
                <w:szCs w:val="18"/>
              </w:rPr>
              <w:t>surađuje sa drugostupanjskim tijelima u žalbenim predmetima poreznih obveznika</w:t>
            </w:r>
          </w:p>
        </w:tc>
        <w:tc>
          <w:tcPr>
            <w:tcW w:w="1843" w:type="dxa"/>
            <w:vAlign w:val="center"/>
          </w:tcPr>
          <w:p w14:paraId="6B0DCB1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34F5B68A" w14:textId="77777777" w:rsidTr="00532645">
        <w:trPr>
          <w:cantSplit/>
        </w:trPr>
        <w:tc>
          <w:tcPr>
            <w:tcW w:w="8080" w:type="dxa"/>
            <w:vAlign w:val="center"/>
          </w:tcPr>
          <w:p w14:paraId="1492777D" w14:textId="77777777" w:rsidR="005407FE" w:rsidRPr="005407FE" w:rsidRDefault="005407FE" w:rsidP="005407FE">
            <w:pPr>
              <w:rPr>
                <w:rFonts w:ascii="Arial" w:hAnsi="Arial" w:cs="Arial"/>
                <w:sz w:val="18"/>
                <w:szCs w:val="18"/>
              </w:rPr>
            </w:pPr>
            <w:r w:rsidRPr="005407FE">
              <w:rPr>
                <w:rFonts w:ascii="Arial" w:hAnsi="Arial" w:cs="Arial"/>
                <w:sz w:val="18"/>
                <w:szCs w:val="18"/>
              </w:rPr>
              <w:t>potpisuje rješenja o razrezu poreza i naknada</w:t>
            </w:r>
          </w:p>
        </w:tc>
        <w:tc>
          <w:tcPr>
            <w:tcW w:w="1843" w:type="dxa"/>
            <w:vAlign w:val="center"/>
          </w:tcPr>
          <w:p w14:paraId="51FEBF1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51456B72" w14:textId="77777777" w:rsidTr="00532645">
        <w:trPr>
          <w:cantSplit/>
        </w:trPr>
        <w:tc>
          <w:tcPr>
            <w:tcW w:w="8080" w:type="dxa"/>
            <w:vAlign w:val="center"/>
          </w:tcPr>
          <w:p w14:paraId="51689629"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w:t>
            </w:r>
          </w:p>
        </w:tc>
        <w:tc>
          <w:tcPr>
            <w:tcW w:w="1843" w:type="dxa"/>
            <w:vAlign w:val="center"/>
          </w:tcPr>
          <w:p w14:paraId="34558E6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6F37E6AD" w14:textId="77777777" w:rsidR="005407FE" w:rsidRPr="005407FE" w:rsidRDefault="005407FE" w:rsidP="005407FE">
      <w:pPr>
        <w:spacing w:after="0" w:line="240" w:lineRule="auto"/>
        <w:jc w:val="both"/>
        <w:rPr>
          <w:rFonts w:ascii="Arial" w:hAnsi="Arial" w:cs="Arial"/>
          <w:sz w:val="18"/>
          <w:szCs w:val="18"/>
        </w:rPr>
      </w:pPr>
    </w:p>
    <w:p w14:paraId="4E997B2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71155343" w14:textId="77777777" w:rsidR="005407FE" w:rsidRPr="005407FE" w:rsidRDefault="005407FE" w:rsidP="005407FE">
      <w:pPr>
        <w:spacing w:after="0" w:line="240" w:lineRule="auto"/>
        <w:jc w:val="both"/>
        <w:rPr>
          <w:rFonts w:ascii="Arial" w:hAnsi="Arial" w:cs="Arial"/>
          <w:sz w:val="18"/>
          <w:szCs w:val="18"/>
        </w:rPr>
      </w:pPr>
    </w:p>
    <w:p w14:paraId="5A282CF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52521B35"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pravne, ekonomske ili društvene struke,</w:t>
      </w:r>
    </w:p>
    <w:p w14:paraId="32EA966C"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najmanje pet godina radnog iskustva na odgovarajućim poslovima,</w:t>
      </w:r>
    </w:p>
    <w:p w14:paraId="6C9982BA"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5838FD13"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vozačka dozvola B kategorije,</w:t>
      </w:r>
    </w:p>
    <w:p w14:paraId="1D51A423"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60128B36" w14:textId="77777777" w:rsidR="005407FE" w:rsidRPr="005407FE" w:rsidRDefault="005407FE" w:rsidP="005407FE">
      <w:pPr>
        <w:spacing w:after="0" w:line="240" w:lineRule="auto"/>
        <w:contextualSpacing/>
        <w:jc w:val="both"/>
        <w:rPr>
          <w:rFonts w:ascii="Arial" w:hAnsi="Arial" w:cs="Arial"/>
          <w:sz w:val="18"/>
          <w:szCs w:val="18"/>
        </w:rPr>
      </w:pPr>
    </w:p>
    <w:p w14:paraId="42736EC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w:t>
      </w:r>
      <w:r w:rsidRPr="005407FE">
        <w:rPr>
          <w:rFonts w:ascii="Arial" w:hAnsi="Arial" w:cs="Arial"/>
          <w:sz w:val="18"/>
          <w:szCs w:val="18"/>
        </w:rPr>
        <w:tab/>
        <w:t>Stupanj složenosti poslova koji uključuje planiranje, vođenje i koordiniranje povjerenih poslova, pružanje potpore osobama na višim rukovodećim položajima u osiguranju pravilne primjene propisa i mjera te davanje smjernica u rješavanju strateški važnih zadaća.</w:t>
      </w:r>
    </w:p>
    <w:p w14:paraId="616ECD05" w14:textId="77777777" w:rsidR="005407FE" w:rsidRPr="005407FE" w:rsidRDefault="005407FE" w:rsidP="005407FE">
      <w:pPr>
        <w:spacing w:after="0" w:line="240" w:lineRule="auto"/>
        <w:jc w:val="both"/>
        <w:rPr>
          <w:rFonts w:ascii="Arial" w:hAnsi="Arial" w:cs="Arial"/>
          <w:sz w:val="18"/>
          <w:szCs w:val="18"/>
        </w:rPr>
      </w:pPr>
    </w:p>
    <w:p w14:paraId="72BC202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samostalnost u radu koja je ograničena povremenim nadzorom i pomoći nadređenog pri rješavanju složenih stručnih problema.</w:t>
      </w:r>
    </w:p>
    <w:p w14:paraId="3629F16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w:t>
      </w:r>
      <w:r w:rsidRPr="005407FE">
        <w:rPr>
          <w:rFonts w:ascii="Arial" w:hAnsi="Arial" w:cs="Arial"/>
          <w:sz w:val="18"/>
          <w:szCs w:val="18"/>
        </w:rPr>
        <w:tab/>
        <w:t>Stupanj učestalosti stručnih komunikacija koji uključuje kontakte unutar i izvan upravnoga tijela u svrhu pružanja savjeta te prikupljanja ili razmjene važnih informacija</w:t>
      </w:r>
    </w:p>
    <w:p w14:paraId="6AF98EA0" w14:textId="77777777" w:rsidR="005407FE" w:rsidRDefault="005407FE" w:rsidP="005407FE">
      <w:pPr>
        <w:spacing w:after="0" w:line="240" w:lineRule="auto"/>
        <w:jc w:val="both"/>
        <w:rPr>
          <w:rFonts w:ascii="Arial" w:hAnsi="Arial" w:cs="Arial"/>
          <w:sz w:val="18"/>
          <w:szCs w:val="18"/>
        </w:rPr>
      </w:pPr>
    </w:p>
    <w:p w14:paraId="021FAF41" w14:textId="57582112"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w:t>
      </w:r>
      <w:r w:rsidRPr="005407FE">
        <w:rPr>
          <w:rFonts w:ascii="Arial" w:hAnsi="Arial" w:cs="Arial"/>
          <w:sz w:val="18"/>
          <w:szCs w:val="18"/>
        </w:rPr>
        <w:tab/>
        <w:t>Stupanj odgovornosti koji uključuje visoku odgovornost za zakonitost rada i postupanja, odgovornost za materijalna i financijska sredstva do određenog iznosa, te izravnu odgovornost za rukovođenje odgovarajućim unutarnjim ustrojstvenim jedinicama.</w:t>
      </w:r>
    </w:p>
    <w:p w14:paraId="1492FD20" w14:textId="77777777" w:rsidR="005407FE" w:rsidRDefault="005407FE" w:rsidP="005407FE">
      <w:pPr>
        <w:spacing w:after="0" w:line="240" w:lineRule="auto"/>
        <w:jc w:val="both"/>
        <w:rPr>
          <w:rFonts w:ascii="Arial" w:hAnsi="Arial" w:cs="Arial"/>
          <w:sz w:val="18"/>
          <w:szCs w:val="18"/>
        </w:rPr>
      </w:pPr>
    </w:p>
    <w:p w14:paraId="17874381" w14:textId="77777777" w:rsidR="005407FE" w:rsidRPr="005407FE" w:rsidRDefault="005407FE" w:rsidP="005407FE">
      <w:pPr>
        <w:spacing w:after="0" w:line="240" w:lineRule="auto"/>
        <w:jc w:val="both"/>
        <w:rPr>
          <w:rFonts w:ascii="Arial" w:hAnsi="Arial" w:cs="Arial"/>
          <w:sz w:val="18"/>
          <w:szCs w:val="18"/>
        </w:rPr>
      </w:pPr>
    </w:p>
    <w:p w14:paraId="6605640E"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b/>
          <w:sz w:val="18"/>
          <w:szCs w:val="18"/>
        </w:rPr>
        <w:t>19. Viši stručni suradnik za komunalni doprinos i legalizaciju</w:t>
      </w:r>
      <w:r w:rsidRPr="005407FE">
        <w:rPr>
          <w:rFonts w:ascii="Arial" w:hAnsi="Arial" w:cs="Arial"/>
          <w:sz w:val="18"/>
          <w:szCs w:val="18"/>
        </w:rPr>
        <w:t xml:space="preserve">                               Broj izvršitelja: 2</w:t>
      </w:r>
    </w:p>
    <w:p w14:paraId="77DC5D1A" w14:textId="77777777" w:rsidR="005407FE" w:rsidRPr="005407FE" w:rsidRDefault="005407FE" w:rsidP="005407FE">
      <w:pPr>
        <w:spacing w:after="0" w:line="240" w:lineRule="auto"/>
        <w:rPr>
          <w:rFonts w:ascii="Arial" w:hAnsi="Arial" w:cs="Arial"/>
          <w:sz w:val="18"/>
          <w:szCs w:val="18"/>
        </w:rPr>
      </w:pPr>
    </w:p>
    <w:p w14:paraId="5BEC9D7D"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374BA721" w14:textId="77777777" w:rsidTr="00532645">
        <w:trPr>
          <w:cantSplit/>
        </w:trPr>
        <w:tc>
          <w:tcPr>
            <w:tcW w:w="3539" w:type="dxa"/>
            <w:vAlign w:val="center"/>
          </w:tcPr>
          <w:p w14:paraId="1F62A5BF"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vAlign w:val="center"/>
          </w:tcPr>
          <w:p w14:paraId="267D41F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vAlign w:val="center"/>
          </w:tcPr>
          <w:p w14:paraId="2E596A3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0E0234C9" w14:textId="77777777" w:rsidTr="00532645">
        <w:trPr>
          <w:cantSplit/>
        </w:trPr>
        <w:tc>
          <w:tcPr>
            <w:tcW w:w="3539" w:type="dxa"/>
            <w:vAlign w:val="center"/>
          </w:tcPr>
          <w:p w14:paraId="6C5761D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3090" w:type="dxa"/>
            <w:vAlign w:val="center"/>
          </w:tcPr>
          <w:p w14:paraId="6F5198E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STRUČNI SURADNIK</w:t>
            </w:r>
          </w:p>
        </w:tc>
        <w:tc>
          <w:tcPr>
            <w:tcW w:w="3260" w:type="dxa"/>
            <w:vAlign w:val="center"/>
          </w:tcPr>
          <w:p w14:paraId="28638C1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6.</w:t>
            </w:r>
          </w:p>
        </w:tc>
      </w:tr>
    </w:tbl>
    <w:p w14:paraId="42B683C3"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71F7CBA6" w14:textId="77777777" w:rsidTr="00532645">
        <w:trPr>
          <w:cantSplit/>
        </w:trPr>
        <w:tc>
          <w:tcPr>
            <w:tcW w:w="8080" w:type="dxa"/>
            <w:vAlign w:val="center"/>
          </w:tcPr>
          <w:p w14:paraId="6EE9B6A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1710938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16FB19DA" w14:textId="77777777" w:rsidTr="00532645">
        <w:trPr>
          <w:cantSplit/>
        </w:trPr>
        <w:tc>
          <w:tcPr>
            <w:tcW w:w="8080" w:type="dxa"/>
            <w:vAlign w:val="center"/>
          </w:tcPr>
          <w:p w14:paraId="4A4C8EF3" w14:textId="77777777" w:rsidR="005407FE" w:rsidRPr="005407FE" w:rsidRDefault="005407FE" w:rsidP="005407FE">
            <w:pPr>
              <w:rPr>
                <w:rFonts w:ascii="Arial" w:hAnsi="Arial" w:cs="Arial"/>
                <w:sz w:val="18"/>
                <w:szCs w:val="18"/>
              </w:rPr>
            </w:pPr>
            <w:r w:rsidRPr="005407FE">
              <w:rPr>
                <w:rFonts w:ascii="Arial" w:hAnsi="Arial" w:cs="Arial"/>
                <w:sz w:val="18"/>
                <w:szCs w:val="18"/>
              </w:rPr>
              <w:t>obavlja poslove razreza prihoda sukladno Zakonu o komunalnom gospodarstvu i Zakonu o postupanju s nezakonito izgrađenim zgradama</w:t>
            </w:r>
          </w:p>
        </w:tc>
        <w:tc>
          <w:tcPr>
            <w:tcW w:w="1843" w:type="dxa"/>
            <w:vAlign w:val="center"/>
          </w:tcPr>
          <w:p w14:paraId="7614CCA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30%</w:t>
            </w:r>
          </w:p>
        </w:tc>
      </w:tr>
      <w:tr w:rsidR="005407FE" w:rsidRPr="005407FE" w14:paraId="4151D88D" w14:textId="77777777" w:rsidTr="00532645">
        <w:trPr>
          <w:cantSplit/>
        </w:trPr>
        <w:tc>
          <w:tcPr>
            <w:tcW w:w="8080" w:type="dxa"/>
            <w:vAlign w:val="center"/>
          </w:tcPr>
          <w:p w14:paraId="3A1B8042" w14:textId="77777777" w:rsidR="005407FE" w:rsidRPr="005407FE" w:rsidRDefault="005407FE" w:rsidP="005407FE">
            <w:pPr>
              <w:rPr>
                <w:rFonts w:ascii="Arial" w:hAnsi="Arial" w:cs="Arial"/>
                <w:sz w:val="18"/>
                <w:szCs w:val="18"/>
              </w:rPr>
            </w:pPr>
            <w:r w:rsidRPr="005407FE">
              <w:rPr>
                <w:rFonts w:ascii="Arial" w:hAnsi="Arial" w:cs="Arial"/>
                <w:sz w:val="18"/>
                <w:szCs w:val="18"/>
              </w:rPr>
              <w:t>sudjeluje u izradi prijedloga odluka i kriterija iz područja komunalnog doprinosa</w:t>
            </w:r>
          </w:p>
        </w:tc>
        <w:tc>
          <w:tcPr>
            <w:tcW w:w="1843" w:type="dxa"/>
            <w:vAlign w:val="center"/>
          </w:tcPr>
          <w:p w14:paraId="4C14496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FBC4399" w14:textId="77777777" w:rsidTr="00532645">
        <w:trPr>
          <w:cantSplit/>
        </w:trPr>
        <w:tc>
          <w:tcPr>
            <w:tcW w:w="8080" w:type="dxa"/>
            <w:vAlign w:val="center"/>
          </w:tcPr>
          <w:p w14:paraId="7BED8005" w14:textId="77777777" w:rsidR="005407FE" w:rsidRPr="005407FE" w:rsidRDefault="005407FE" w:rsidP="005407FE">
            <w:pPr>
              <w:rPr>
                <w:rFonts w:ascii="Arial" w:hAnsi="Arial" w:cs="Arial"/>
                <w:sz w:val="18"/>
                <w:szCs w:val="18"/>
              </w:rPr>
            </w:pPr>
            <w:r w:rsidRPr="005407FE">
              <w:rPr>
                <w:rFonts w:ascii="Arial" w:hAnsi="Arial" w:cs="Arial"/>
                <w:sz w:val="18"/>
                <w:szCs w:val="18"/>
              </w:rPr>
              <w:t>prikuplja podatke o novoizgrađenim objektima</w:t>
            </w:r>
          </w:p>
        </w:tc>
        <w:tc>
          <w:tcPr>
            <w:tcW w:w="1843" w:type="dxa"/>
            <w:vAlign w:val="center"/>
          </w:tcPr>
          <w:p w14:paraId="6155481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2DF6C1D6" w14:textId="77777777" w:rsidTr="00532645">
        <w:trPr>
          <w:cantSplit/>
        </w:trPr>
        <w:tc>
          <w:tcPr>
            <w:tcW w:w="8080" w:type="dxa"/>
            <w:vAlign w:val="center"/>
          </w:tcPr>
          <w:p w14:paraId="147A0DDD" w14:textId="77777777" w:rsidR="005407FE" w:rsidRPr="005407FE" w:rsidRDefault="005407FE" w:rsidP="005407FE">
            <w:pPr>
              <w:rPr>
                <w:rFonts w:ascii="Arial" w:hAnsi="Arial" w:cs="Arial"/>
                <w:sz w:val="18"/>
                <w:szCs w:val="18"/>
              </w:rPr>
            </w:pPr>
            <w:r w:rsidRPr="005407FE">
              <w:rPr>
                <w:rFonts w:ascii="Arial" w:hAnsi="Arial" w:cs="Arial"/>
                <w:sz w:val="18"/>
                <w:szCs w:val="18"/>
              </w:rPr>
              <w:t>utvrđuje visinu komunalnog doprinosa i naknade za zadržavanje nezakonito izgrađenih zgrada, vodi upravni postupak te donosi rješenja u prvostupanjskom postupku</w:t>
            </w:r>
          </w:p>
        </w:tc>
        <w:tc>
          <w:tcPr>
            <w:tcW w:w="1843" w:type="dxa"/>
            <w:vAlign w:val="center"/>
          </w:tcPr>
          <w:p w14:paraId="2972A37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9E1ACD1" w14:textId="77777777" w:rsidTr="00532645">
        <w:trPr>
          <w:cantSplit/>
        </w:trPr>
        <w:tc>
          <w:tcPr>
            <w:tcW w:w="8080" w:type="dxa"/>
            <w:vAlign w:val="center"/>
          </w:tcPr>
          <w:p w14:paraId="6E76F6E5" w14:textId="77777777" w:rsidR="005407FE" w:rsidRPr="005407FE" w:rsidRDefault="005407FE" w:rsidP="005407FE">
            <w:pPr>
              <w:rPr>
                <w:rFonts w:ascii="Arial" w:hAnsi="Arial" w:cs="Arial"/>
                <w:sz w:val="18"/>
                <w:szCs w:val="18"/>
              </w:rPr>
            </w:pPr>
            <w:r w:rsidRPr="005407FE">
              <w:rPr>
                <w:rFonts w:ascii="Arial" w:hAnsi="Arial" w:cs="Arial"/>
                <w:sz w:val="18"/>
                <w:szCs w:val="18"/>
              </w:rPr>
              <w:t>vodi evidenciju naplate komunalnog doprinosa</w:t>
            </w:r>
          </w:p>
        </w:tc>
        <w:tc>
          <w:tcPr>
            <w:tcW w:w="1843" w:type="dxa"/>
            <w:vAlign w:val="center"/>
          </w:tcPr>
          <w:p w14:paraId="64EAAC5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E75456E" w14:textId="77777777" w:rsidTr="00532645">
        <w:trPr>
          <w:cantSplit/>
        </w:trPr>
        <w:tc>
          <w:tcPr>
            <w:tcW w:w="8080" w:type="dxa"/>
            <w:vAlign w:val="center"/>
          </w:tcPr>
          <w:p w14:paraId="01AF9E67" w14:textId="77777777" w:rsidR="005407FE" w:rsidRPr="005407FE" w:rsidRDefault="005407FE" w:rsidP="005407FE">
            <w:pPr>
              <w:rPr>
                <w:rFonts w:ascii="Arial" w:hAnsi="Arial" w:cs="Arial"/>
                <w:sz w:val="18"/>
                <w:szCs w:val="18"/>
              </w:rPr>
            </w:pPr>
            <w:r w:rsidRPr="005407FE">
              <w:rPr>
                <w:rFonts w:ascii="Arial" w:hAnsi="Arial" w:cs="Arial"/>
                <w:sz w:val="18"/>
                <w:szCs w:val="18"/>
              </w:rPr>
              <w:t>prati zakone i propise iz svojeg djelokruga rada</w:t>
            </w:r>
          </w:p>
        </w:tc>
        <w:tc>
          <w:tcPr>
            <w:tcW w:w="1843" w:type="dxa"/>
            <w:vAlign w:val="center"/>
          </w:tcPr>
          <w:p w14:paraId="495C8C0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BEE4668" w14:textId="77777777" w:rsidTr="00532645">
        <w:trPr>
          <w:cantSplit/>
        </w:trPr>
        <w:tc>
          <w:tcPr>
            <w:tcW w:w="8080" w:type="dxa"/>
            <w:vAlign w:val="center"/>
          </w:tcPr>
          <w:p w14:paraId="73F59015"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vAlign w:val="center"/>
          </w:tcPr>
          <w:p w14:paraId="2EA5710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1F0FB8FC" w14:textId="77777777" w:rsidR="005407FE" w:rsidRPr="005407FE" w:rsidRDefault="005407FE" w:rsidP="005407FE">
      <w:pPr>
        <w:spacing w:after="0" w:line="240" w:lineRule="auto"/>
        <w:rPr>
          <w:rFonts w:ascii="Arial" w:hAnsi="Arial" w:cs="Arial"/>
          <w:sz w:val="18"/>
          <w:szCs w:val="18"/>
        </w:rPr>
      </w:pPr>
    </w:p>
    <w:p w14:paraId="39384DAD"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RAZINE STANDARDNIH MJERILA ZA KLASIFIKACIJU RADNIH MJESTA</w:t>
      </w:r>
    </w:p>
    <w:p w14:paraId="4008AD2E" w14:textId="77777777" w:rsidR="005407FE" w:rsidRPr="005407FE" w:rsidRDefault="005407FE" w:rsidP="005407FE">
      <w:pPr>
        <w:spacing w:after="0" w:line="240" w:lineRule="auto"/>
        <w:rPr>
          <w:rFonts w:ascii="Arial" w:hAnsi="Arial" w:cs="Arial"/>
          <w:sz w:val="18"/>
          <w:szCs w:val="18"/>
        </w:rPr>
      </w:pPr>
    </w:p>
    <w:p w14:paraId="27E8948E"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2097D312"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ekonomske ili tehničke struke,</w:t>
      </w:r>
    </w:p>
    <w:p w14:paraId="7B8917F3"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najmanje jedna godina radnog iskustva na odgovarajućim poslovima,</w:t>
      </w:r>
    </w:p>
    <w:p w14:paraId="5568D13E"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-poznavanje rada na računalu,</w:t>
      </w:r>
    </w:p>
    <w:p w14:paraId="31301D0D"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vozačka dozvola B kategorije,</w:t>
      </w:r>
    </w:p>
    <w:p w14:paraId="1DD75A49"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položen državni  ispit.</w:t>
      </w:r>
    </w:p>
    <w:p w14:paraId="69AF5ED6" w14:textId="77777777" w:rsidR="005407FE" w:rsidRPr="005407FE" w:rsidRDefault="005407FE" w:rsidP="005407FE">
      <w:pPr>
        <w:spacing w:after="0" w:line="240" w:lineRule="auto"/>
        <w:contextualSpacing/>
        <w:rPr>
          <w:rFonts w:ascii="Arial" w:hAnsi="Arial" w:cs="Arial"/>
          <w:sz w:val="18"/>
          <w:szCs w:val="18"/>
        </w:rPr>
      </w:pPr>
    </w:p>
    <w:p w14:paraId="07D61A0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w:t>
      </w:r>
      <w:r w:rsidRPr="005407FE">
        <w:rPr>
          <w:rFonts w:ascii="Arial" w:hAnsi="Arial" w:cs="Arial"/>
          <w:sz w:val="18"/>
          <w:szCs w:val="18"/>
        </w:rPr>
        <w:tab/>
        <w:t>Stupanj složenosti poslova koji uključuje stalne složenije upravne i stručne poslove unutar upravnog tijela.</w:t>
      </w:r>
    </w:p>
    <w:p w14:paraId="3BB22430" w14:textId="77777777" w:rsidR="005407FE" w:rsidRPr="005407FE" w:rsidRDefault="005407FE" w:rsidP="005407FE">
      <w:pPr>
        <w:spacing w:after="0" w:line="240" w:lineRule="auto"/>
        <w:jc w:val="both"/>
        <w:rPr>
          <w:rFonts w:ascii="Arial" w:hAnsi="Arial" w:cs="Arial"/>
          <w:sz w:val="18"/>
          <w:szCs w:val="18"/>
        </w:rPr>
      </w:pPr>
    </w:p>
    <w:p w14:paraId="3C23198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obavljanje poslova uz redoviti nadzor i upute nadređenog službenika.</w:t>
      </w:r>
    </w:p>
    <w:p w14:paraId="2996626D" w14:textId="77777777" w:rsidR="005407FE" w:rsidRPr="005407FE" w:rsidRDefault="005407FE" w:rsidP="005407FE">
      <w:pPr>
        <w:spacing w:after="0" w:line="240" w:lineRule="auto"/>
        <w:jc w:val="both"/>
        <w:rPr>
          <w:rFonts w:ascii="Arial" w:hAnsi="Arial" w:cs="Arial"/>
          <w:sz w:val="18"/>
          <w:szCs w:val="18"/>
        </w:rPr>
      </w:pPr>
    </w:p>
    <w:p w14:paraId="094AAD0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stručnih komunikacija koji uključuje komunikaciju unutar nižih unutarnjih ustrojstvenih jedinica te povremenu komunikaciju izvan državnog tijela u svrhu prikupljanja ili razmjene informacija.</w:t>
      </w:r>
    </w:p>
    <w:p w14:paraId="10DD3061" w14:textId="77777777" w:rsidR="005407FE" w:rsidRPr="005407FE" w:rsidRDefault="005407FE" w:rsidP="005407FE">
      <w:pPr>
        <w:spacing w:after="0" w:line="240" w:lineRule="auto"/>
        <w:jc w:val="both"/>
        <w:rPr>
          <w:rFonts w:ascii="Arial" w:hAnsi="Arial" w:cs="Arial"/>
          <w:sz w:val="18"/>
          <w:szCs w:val="18"/>
        </w:rPr>
      </w:pPr>
    </w:p>
    <w:p w14:paraId="1095A14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te pravilnu primjenu utvrđenih postupaka i metoda rada.</w:t>
      </w:r>
    </w:p>
    <w:p w14:paraId="5757EDF0" w14:textId="77777777" w:rsidR="005407FE" w:rsidRDefault="005407FE" w:rsidP="005407FE">
      <w:pPr>
        <w:spacing w:after="0" w:line="240" w:lineRule="auto"/>
        <w:rPr>
          <w:rFonts w:ascii="Arial" w:hAnsi="Arial" w:cs="Arial"/>
          <w:b/>
          <w:sz w:val="18"/>
          <w:szCs w:val="18"/>
        </w:rPr>
      </w:pPr>
    </w:p>
    <w:p w14:paraId="25190C4D" w14:textId="77777777" w:rsidR="005407FE" w:rsidRPr="005407FE" w:rsidRDefault="005407FE" w:rsidP="005407FE">
      <w:pPr>
        <w:spacing w:after="0" w:line="240" w:lineRule="auto"/>
        <w:rPr>
          <w:rFonts w:ascii="Arial" w:hAnsi="Arial" w:cs="Arial"/>
          <w:b/>
          <w:sz w:val="18"/>
          <w:szCs w:val="18"/>
        </w:rPr>
      </w:pPr>
    </w:p>
    <w:p w14:paraId="634FFA49"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b/>
          <w:sz w:val="18"/>
          <w:szCs w:val="18"/>
        </w:rPr>
        <w:t>20. Viši stručni suradnik za razrez prihoda</w:t>
      </w:r>
      <w:r w:rsidRPr="005407FE">
        <w:rPr>
          <w:rFonts w:ascii="Arial" w:hAnsi="Arial" w:cs="Arial"/>
          <w:sz w:val="18"/>
          <w:szCs w:val="18"/>
        </w:rPr>
        <w:t xml:space="preserve">                                                            Broj izvršitelja: 1</w:t>
      </w:r>
    </w:p>
    <w:p w14:paraId="0E41A428" w14:textId="77777777" w:rsidR="005407FE" w:rsidRPr="005407FE" w:rsidRDefault="005407FE" w:rsidP="005407FE">
      <w:pPr>
        <w:spacing w:after="0" w:line="240" w:lineRule="auto"/>
        <w:rPr>
          <w:rFonts w:ascii="Arial" w:hAnsi="Arial" w:cs="Arial"/>
          <w:sz w:val="18"/>
          <w:szCs w:val="18"/>
        </w:rPr>
      </w:pPr>
    </w:p>
    <w:p w14:paraId="074339A6"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4B007472" w14:textId="77777777" w:rsidTr="00532645">
        <w:trPr>
          <w:cantSplit/>
        </w:trPr>
        <w:tc>
          <w:tcPr>
            <w:tcW w:w="3539" w:type="dxa"/>
            <w:vAlign w:val="center"/>
          </w:tcPr>
          <w:p w14:paraId="390741BD"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vAlign w:val="center"/>
          </w:tcPr>
          <w:p w14:paraId="6671BE7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vAlign w:val="center"/>
          </w:tcPr>
          <w:p w14:paraId="34A5782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233D5F0B" w14:textId="77777777" w:rsidTr="00532645">
        <w:trPr>
          <w:cantSplit/>
        </w:trPr>
        <w:tc>
          <w:tcPr>
            <w:tcW w:w="3539" w:type="dxa"/>
            <w:vAlign w:val="center"/>
          </w:tcPr>
          <w:p w14:paraId="6B801D4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3090" w:type="dxa"/>
            <w:vAlign w:val="center"/>
          </w:tcPr>
          <w:p w14:paraId="2CF0A4F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STRUČNI SURADNIK</w:t>
            </w:r>
          </w:p>
        </w:tc>
        <w:tc>
          <w:tcPr>
            <w:tcW w:w="3260" w:type="dxa"/>
            <w:vAlign w:val="center"/>
          </w:tcPr>
          <w:p w14:paraId="26F5154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6.</w:t>
            </w:r>
          </w:p>
        </w:tc>
      </w:tr>
    </w:tbl>
    <w:p w14:paraId="0473E937" w14:textId="77777777" w:rsidR="005407FE" w:rsidRPr="005407FE" w:rsidRDefault="005407FE" w:rsidP="005407FE">
      <w:pPr>
        <w:spacing w:after="0" w:line="240" w:lineRule="auto"/>
        <w:rPr>
          <w:rFonts w:ascii="Arial" w:hAnsi="Arial" w:cs="Arial"/>
          <w:sz w:val="18"/>
          <w:szCs w:val="18"/>
        </w:rPr>
      </w:pPr>
    </w:p>
    <w:p w14:paraId="6DC689A4"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6B11E128" w14:textId="77777777" w:rsidTr="00532645">
        <w:trPr>
          <w:cantSplit/>
        </w:trPr>
        <w:tc>
          <w:tcPr>
            <w:tcW w:w="8080" w:type="dxa"/>
            <w:vAlign w:val="center"/>
          </w:tcPr>
          <w:p w14:paraId="749B4E4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0517548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78565692" w14:textId="77777777" w:rsidTr="00532645">
        <w:trPr>
          <w:cantSplit/>
        </w:trPr>
        <w:tc>
          <w:tcPr>
            <w:tcW w:w="8080" w:type="dxa"/>
            <w:vAlign w:val="center"/>
          </w:tcPr>
          <w:p w14:paraId="27F7A4E2" w14:textId="77777777" w:rsidR="005407FE" w:rsidRPr="005407FE" w:rsidRDefault="005407FE" w:rsidP="005407FE">
            <w:pPr>
              <w:rPr>
                <w:rFonts w:ascii="Arial" w:hAnsi="Arial" w:cs="Arial"/>
                <w:sz w:val="18"/>
                <w:szCs w:val="18"/>
              </w:rPr>
            </w:pPr>
            <w:r w:rsidRPr="005407FE">
              <w:rPr>
                <w:rFonts w:ascii="Arial" w:hAnsi="Arial" w:cs="Arial"/>
                <w:sz w:val="18"/>
                <w:szCs w:val="18"/>
              </w:rPr>
              <w:t>obavlja poslove razreza prihoda sukladno Zakonu o lokalnim porezima i Zakonu o komunalnom gospodarstvu i Zakonu o postupanju s nezakonito izgrađenim zgradama</w:t>
            </w:r>
          </w:p>
        </w:tc>
        <w:tc>
          <w:tcPr>
            <w:tcW w:w="1843" w:type="dxa"/>
            <w:vAlign w:val="center"/>
          </w:tcPr>
          <w:p w14:paraId="627D349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6CC9AA31" w14:textId="77777777" w:rsidTr="00532645">
        <w:trPr>
          <w:cantSplit/>
        </w:trPr>
        <w:tc>
          <w:tcPr>
            <w:tcW w:w="8080" w:type="dxa"/>
            <w:vAlign w:val="center"/>
          </w:tcPr>
          <w:p w14:paraId="23440C36" w14:textId="77777777" w:rsidR="005407FE" w:rsidRPr="005407FE" w:rsidRDefault="005407FE" w:rsidP="005407FE">
            <w:pPr>
              <w:rPr>
                <w:rFonts w:ascii="Arial" w:hAnsi="Arial" w:cs="Arial"/>
                <w:sz w:val="18"/>
                <w:szCs w:val="18"/>
              </w:rPr>
            </w:pPr>
            <w:r w:rsidRPr="005407FE">
              <w:rPr>
                <w:rFonts w:ascii="Arial" w:hAnsi="Arial" w:cs="Arial"/>
                <w:sz w:val="18"/>
                <w:szCs w:val="18"/>
              </w:rPr>
              <w:t>utvrđuje visinu  poreza na nekretnine i naknada  za sve obveznike pojedinačno, te priprema prijedloge rješenja u upravnom postupku</w:t>
            </w:r>
          </w:p>
        </w:tc>
        <w:tc>
          <w:tcPr>
            <w:tcW w:w="1843" w:type="dxa"/>
          </w:tcPr>
          <w:p w14:paraId="0495401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35AFBE68" w14:textId="77777777" w:rsidTr="00532645">
        <w:trPr>
          <w:cantSplit/>
        </w:trPr>
        <w:tc>
          <w:tcPr>
            <w:tcW w:w="8080" w:type="dxa"/>
            <w:vAlign w:val="center"/>
          </w:tcPr>
          <w:p w14:paraId="0F931E34" w14:textId="77777777" w:rsidR="005407FE" w:rsidRPr="005407FE" w:rsidRDefault="005407FE" w:rsidP="005407FE">
            <w:pPr>
              <w:rPr>
                <w:rFonts w:ascii="Arial" w:hAnsi="Arial" w:cs="Arial"/>
                <w:sz w:val="18"/>
                <w:szCs w:val="18"/>
              </w:rPr>
            </w:pPr>
            <w:r w:rsidRPr="005407FE">
              <w:rPr>
                <w:rFonts w:ascii="Arial" w:hAnsi="Arial" w:cs="Arial"/>
                <w:sz w:val="18"/>
                <w:szCs w:val="18"/>
              </w:rPr>
              <w:t>prati i evidentira sve promjene vlasnika odnosno korisnika nekretnina</w:t>
            </w:r>
          </w:p>
        </w:tc>
        <w:tc>
          <w:tcPr>
            <w:tcW w:w="1843" w:type="dxa"/>
          </w:tcPr>
          <w:p w14:paraId="19FA62D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1A513E10" w14:textId="77777777" w:rsidTr="00532645">
        <w:trPr>
          <w:cantSplit/>
        </w:trPr>
        <w:tc>
          <w:tcPr>
            <w:tcW w:w="8080" w:type="dxa"/>
            <w:vAlign w:val="center"/>
          </w:tcPr>
          <w:p w14:paraId="32287ADE" w14:textId="77777777" w:rsidR="005407FE" w:rsidRPr="005407FE" w:rsidRDefault="005407FE" w:rsidP="005407FE">
            <w:pPr>
              <w:rPr>
                <w:rFonts w:ascii="Arial" w:hAnsi="Arial" w:cs="Arial"/>
                <w:sz w:val="18"/>
                <w:szCs w:val="18"/>
              </w:rPr>
            </w:pPr>
            <w:r w:rsidRPr="005407FE">
              <w:rPr>
                <w:rFonts w:ascii="Arial" w:hAnsi="Arial" w:cs="Arial"/>
                <w:sz w:val="18"/>
                <w:szCs w:val="18"/>
              </w:rPr>
              <w:t>prati stečajeve, predstečajeve, likvidacije i dr. postupke nad pravnim osobama koje utječu na razrez poreza i naknada</w:t>
            </w:r>
            <w:r w:rsidRPr="005407FE">
              <w:rPr>
                <w:rFonts w:ascii="Arial" w:hAnsi="Arial" w:cs="Arial"/>
                <w:sz w:val="18"/>
                <w:szCs w:val="18"/>
              </w:rPr>
              <w:tab/>
            </w:r>
          </w:p>
        </w:tc>
        <w:tc>
          <w:tcPr>
            <w:tcW w:w="1843" w:type="dxa"/>
          </w:tcPr>
          <w:p w14:paraId="55FE5D6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039E8A8" w14:textId="77777777" w:rsidTr="00532645">
        <w:trPr>
          <w:cantSplit/>
        </w:trPr>
        <w:tc>
          <w:tcPr>
            <w:tcW w:w="8080" w:type="dxa"/>
            <w:vAlign w:val="center"/>
          </w:tcPr>
          <w:p w14:paraId="39C6ADE6"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i provođenju projekata</w:t>
            </w:r>
          </w:p>
        </w:tc>
        <w:tc>
          <w:tcPr>
            <w:tcW w:w="1843" w:type="dxa"/>
          </w:tcPr>
          <w:p w14:paraId="160A325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B68BB44" w14:textId="77777777" w:rsidTr="00532645">
        <w:trPr>
          <w:cantSplit/>
        </w:trPr>
        <w:tc>
          <w:tcPr>
            <w:tcW w:w="8080" w:type="dxa"/>
            <w:vAlign w:val="center"/>
          </w:tcPr>
          <w:p w14:paraId="689F3F95" w14:textId="77777777" w:rsidR="005407FE" w:rsidRPr="005407FE" w:rsidRDefault="005407FE" w:rsidP="005407FE">
            <w:pPr>
              <w:rPr>
                <w:rFonts w:ascii="Arial" w:hAnsi="Arial" w:cs="Arial"/>
                <w:sz w:val="18"/>
                <w:szCs w:val="18"/>
              </w:rPr>
            </w:pPr>
            <w:r w:rsidRPr="005407FE">
              <w:rPr>
                <w:rFonts w:ascii="Arial" w:hAnsi="Arial" w:cs="Arial"/>
                <w:sz w:val="18"/>
                <w:szCs w:val="18"/>
              </w:rPr>
              <w:t>prati zakone i propise iz svojeg djelokruga rada</w:t>
            </w:r>
          </w:p>
        </w:tc>
        <w:tc>
          <w:tcPr>
            <w:tcW w:w="1843" w:type="dxa"/>
          </w:tcPr>
          <w:p w14:paraId="40572D1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3FD86C8A" w14:textId="77777777" w:rsidTr="00532645">
        <w:trPr>
          <w:cantSplit/>
        </w:trPr>
        <w:tc>
          <w:tcPr>
            <w:tcW w:w="8080" w:type="dxa"/>
            <w:vAlign w:val="center"/>
          </w:tcPr>
          <w:p w14:paraId="2BE51498"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tcPr>
          <w:p w14:paraId="0E53CC7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6CC8CC83" w14:textId="77777777" w:rsidR="005407FE" w:rsidRPr="005407FE" w:rsidRDefault="005407FE" w:rsidP="005407FE">
      <w:pPr>
        <w:spacing w:after="0" w:line="240" w:lineRule="auto"/>
        <w:rPr>
          <w:rFonts w:ascii="Arial" w:hAnsi="Arial" w:cs="Arial"/>
          <w:sz w:val="18"/>
          <w:szCs w:val="18"/>
        </w:rPr>
      </w:pPr>
    </w:p>
    <w:p w14:paraId="6E5AAA62"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RAZINE STANDARDNIH MJERILA ZA KLASIFIKACIJU RADNIH MJESTA</w:t>
      </w:r>
    </w:p>
    <w:p w14:paraId="274767EA" w14:textId="77777777" w:rsidR="005407FE" w:rsidRPr="005407FE" w:rsidRDefault="005407FE" w:rsidP="005407FE">
      <w:pPr>
        <w:spacing w:after="0" w:line="240" w:lineRule="auto"/>
        <w:rPr>
          <w:rFonts w:ascii="Arial" w:hAnsi="Arial" w:cs="Arial"/>
          <w:sz w:val="18"/>
          <w:szCs w:val="18"/>
        </w:rPr>
      </w:pPr>
    </w:p>
    <w:p w14:paraId="796A4EA7"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7E5843EA"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društvene struke,</w:t>
      </w:r>
    </w:p>
    <w:p w14:paraId="1B3273E7"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najmanje jednu godinu radnog iskustva na odgovarajućim poslovima,</w:t>
      </w:r>
    </w:p>
    <w:p w14:paraId="79951D30"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-poznavanje rada na računalu,</w:t>
      </w:r>
    </w:p>
    <w:p w14:paraId="688DA416"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vozačka dozvola B kategorije,</w:t>
      </w:r>
    </w:p>
    <w:p w14:paraId="1CDCBE54"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položen državni ispit.</w:t>
      </w:r>
    </w:p>
    <w:p w14:paraId="1BC0878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Stupanj složenosti poslova koji uključuje stalne složenije upravne i stručne poslove unutar upravnog tijela.</w:t>
      </w:r>
    </w:p>
    <w:p w14:paraId="441D10ED" w14:textId="77777777" w:rsidR="005407FE" w:rsidRPr="005407FE" w:rsidRDefault="005407FE" w:rsidP="005407FE">
      <w:pPr>
        <w:spacing w:after="0" w:line="240" w:lineRule="auto"/>
        <w:jc w:val="both"/>
        <w:rPr>
          <w:rFonts w:ascii="Arial" w:hAnsi="Arial" w:cs="Arial"/>
          <w:sz w:val="18"/>
          <w:szCs w:val="18"/>
        </w:rPr>
      </w:pPr>
    </w:p>
    <w:p w14:paraId="2A1F32B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obavljanje poslova uz redoviti nadzor i upute nadređenog službenika .</w:t>
      </w:r>
    </w:p>
    <w:p w14:paraId="09EA1996" w14:textId="77777777" w:rsidR="005407FE" w:rsidRPr="005407FE" w:rsidRDefault="005407FE" w:rsidP="005407FE">
      <w:pPr>
        <w:spacing w:after="0" w:line="240" w:lineRule="auto"/>
        <w:jc w:val="both"/>
        <w:rPr>
          <w:rFonts w:ascii="Arial" w:hAnsi="Arial" w:cs="Arial"/>
          <w:sz w:val="18"/>
          <w:szCs w:val="18"/>
        </w:rPr>
      </w:pPr>
    </w:p>
    <w:p w14:paraId="74E4475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stručnih komunikacija koji uključuje komunikaciju unutar nižih unutarnjih ustrojstvenih jedinica te povremenu komunikaciju izvan državnog tijela u svrhu prikupljanja ili razmjene informacija.</w:t>
      </w:r>
    </w:p>
    <w:p w14:paraId="7490AE43" w14:textId="77777777" w:rsidR="005407FE" w:rsidRPr="005407FE" w:rsidRDefault="005407FE" w:rsidP="005407FE">
      <w:pPr>
        <w:spacing w:after="0" w:line="240" w:lineRule="auto"/>
        <w:jc w:val="both"/>
        <w:rPr>
          <w:rFonts w:ascii="Arial" w:hAnsi="Arial" w:cs="Arial"/>
          <w:sz w:val="18"/>
          <w:szCs w:val="18"/>
        </w:rPr>
      </w:pPr>
    </w:p>
    <w:p w14:paraId="6D7A374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te pravilnu primjenu utvrđenih postupaka i metoda rada.</w:t>
      </w:r>
    </w:p>
    <w:p w14:paraId="04A67649" w14:textId="77777777" w:rsidR="005407FE" w:rsidRDefault="005407FE" w:rsidP="005407FE">
      <w:pPr>
        <w:spacing w:after="0" w:line="240" w:lineRule="auto"/>
        <w:rPr>
          <w:rFonts w:ascii="Arial" w:hAnsi="Arial" w:cs="Arial"/>
          <w:b/>
          <w:sz w:val="18"/>
          <w:szCs w:val="18"/>
        </w:rPr>
      </w:pPr>
    </w:p>
    <w:p w14:paraId="68866CDB" w14:textId="77777777" w:rsidR="005407FE" w:rsidRPr="005407FE" w:rsidRDefault="005407FE" w:rsidP="005407FE">
      <w:pPr>
        <w:spacing w:after="0" w:line="240" w:lineRule="auto"/>
        <w:rPr>
          <w:rFonts w:ascii="Arial" w:hAnsi="Arial" w:cs="Arial"/>
          <w:b/>
          <w:sz w:val="18"/>
          <w:szCs w:val="18"/>
        </w:rPr>
      </w:pPr>
    </w:p>
    <w:p w14:paraId="01146E8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sz w:val="18"/>
          <w:szCs w:val="18"/>
        </w:rPr>
        <w:t xml:space="preserve">21. Stručni suradnik za razrez prihoda       </w:t>
      </w:r>
      <w:r w:rsidRPr="005407FE">
        <w:rPr>
          <w:rFonts w:ascii="Arial" w:hAnsi="Arial" w:cs="Arial"/>
          <w:b/>
          <w:sz w:val="18"/>
          <w:szCs w:val="18"/>
        </w:rPr>
        <w:tab/>
      </w:r>
      <w:r w:rsidRPr="005407FE">
        <w:rPr>
          <w:rFonts w:ascii="Arial" w:hAnsi="Arial" w:cs="Arial"/>
          <w:b/>
          <w:sz w:val="18"/>
          <w:szCs w:val="18"/>
        </w:rPr>
        <w:tab/>
      </w:r>
      <w:r w:rsidRPr="005407FE">
        <w:rPr>
          <w:rFonts w:ascii="Arial" w:hAnsi="Arial" w:cs="Arial"/>
          <w:b/>
          <w:sz w:val="18"/>
          <w:szCs w:val="18"/>
        </w:rPr>
        <w:tab/>
      </w:r>
      <w:r w:rsidRPr="005407FE">
        <w:rPr>
          <w:rFonts w:ascii="Arial" w:hAnsi="Arial" w:cs="Arial"/>
          <w:b/>
          <w:sz w:val="18"/>
          <w:szCs w:val="18"/>
        </w:rPr>
        <w:tab/>
        <w:t xml:space="preserve"> </w:t>
      </w:r>
      <w:r w:rsidRPr="005407FE">
        <w:rPr>
          <w:rFonts w:ascii="Arial" w:hAnsi="Arial" w:cs="Arial"/>
          <w:sz w:val="18"/>
          <w:szCs w:val="18"/>
        </w:rPr>
        <w:t>Broj izvršitelja: 1</w:t>
      </w:r>
    </w:p>
    <w:p w14:paraId="07E086F0" w14:textId="77777777" w:rsidR="005407FE" w:rsidRPr="005407FE" w:rsidRDefault="005407FE" w:rsidP="005407FE">
      <w:pPr>
        <w:spacing w:after="0" w:line="240" w:lineRule="auto"/>
        <w:jc w:val="both"/>
        <w:rPr>
          <w:rFonts w:ascii="Arial" w:hAnsi="Arial" w:cs="Arial"/>
          <w:sz w:val="18"/>
          <w:szCs w:val="18"/>
        </w:rPr>
      </w:pPr>
    </w:p>
    <w:p w14:paraId="4BA5558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2FF9A42B" w14:textId="77777777" w:rsidTr="00532645">
        <w:trPr>
          <w:cantSplit/>
        </w:trPr>
        <w:tc>
          <w:tcPr>
            <w:tcW w:w="3539" w:type="dxa"/>
            <w:vAlign w:val="center"/>
          </w:tcPr>
          <w:p w14:paraId="20CE945D"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vAlign w:val="center"/>
          </w:tcPr>
          <w:p w14:paraId="301E890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vAlign w:val="center"/>
          </w:tcPr>
          <w:p w14:paraId="1E7CACB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720F1372" w14:textId="77777777" w:rsidTr="00532645">
        <w:trPr>
          <w:cantSplit/>
        </w:trPr>
        <w:tc>
          <w:tcPr>
            <w:tcW w:w="3539" w:type="dxa"/>
            <w:vAlign w:val="center"/>
          </w:tcPr>
          <w:p w14:paraId="171BE35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III.</w:t>
            </w:r>
          </w:p>
        </w:tc>
        <w:tc>
          <w:tcPr>
            <w:tcW w:w="3090" w:type="dxa"/>
            <w:vAlign w:val="center"/>
          </w:tcPr>
          <w:p w14:paraId="23EDFCD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STRUČNI SURADNIK</w:t>
            </w:r>
          </w:p>
        </w:tc>
        <w:tc>
          <w:tcPr>
            <w:tcW w:w="3260" w:type="dxa"/>
            <w:vAlign w:val="center"/>
          </w:tcPr>
          <w:p w14:paraId="7C08A0D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8.</w:t>
            </w:r>
          </w:p>
        </w:tc>
      </w:tr>
    </w:tbl>
    <w:p w14:paraId="4769F739" w14:textId="77777777" w:rsidR="005407FE" w:rsidRPr="005407FE" w:rsidRDefault="005407FE" w:rsidP="005407FE">
      <w:pPr>
        <w:spacing w:after="0" w:line="240" w:lineRule="auto"/>
        <w:jc w:val="both"/>
        <w:rPr>
          <w:rFonts w:ascii="Arial" w:hAnsi="Arial" w:cs="Arial"/>
          <w:sz w:val="18"/>
          <w:szCs w:val="18"/>
        </w:rPr>
      </w:pPr>
    </w:p>
    <w:p w14:paraId="473E147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6B4EDB53" w14:textId="77777777" w:rsidTr="00532645">
        <w:trPr>
          <w:cantSplit/>
        </w:trPr>
        <w:tc>
          <w:tcPr>
            <w:tcW w:w="8080" w:type="dxa"/>
            <w:vAlign w:val="center"/>
          </w:tcPr>
          <w:p w14:paraId="33A3A2A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27A475F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6645A5ED" w14:textId="77777777" w:rsidTr="00532645">
        <w:trPr>
          <w:cantSplit/>
        </w:trPr>
        <w:tc>
          <w:tcPr>
            <w:tcW w:w="8080" w:type="dxa"/>
            <w:vAlign w:val="center"/>
          </w:tcPr>
          <w:p w14:paraId="4B40E162" w14:textId="77777777" w:rsidR="005407FE" w:rsidRPr="005407FE" w:rsidRDefault="005407FE" w:rsidP="005407FE">
            <w:pPr>
              <w:rPr>
                <w:rFonts w:ascii="Arial" w:hAnsi="Arial" w:cs="Arial"/>
                <w:sz w:val="18"/>
                <w:szCs w:val="18"/>
              </w:rPr>
            </w:pPr>
            <w:r w:rsidRPr="005407FE">
              <w:rPr>
                <w:rFonts w:ascii="Arial" w:hAnsi="Arial" w:cs="Arial"/>
                <w:sz w:val="18"/>
                <w:szCs w:val="18"/>
              </w:rPr>
              <w:t>obavlja poslove razreza prihoda sukladno Zakonu o lokalnim porezima i Zakonu o komunalnom gospodarstvu i Zakonu o postupanju s nezakonito izgrađenim zgradama</w:t>
            </w:r>
          </w:p>
        </w:tc>
        <w:tc>
          <w:tcPr>
            <w:tcW w:w="1843" w:type="dxa"/>
            <w:vAlign w:val="center"/>
          </w:tcPr>
          <w:p w14:paraId="13134B8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55C17D0B" w14:textId="77777777" w:rsidTr="00532645">
        <w:trPr>
          <w:cantSplit/>
        </w:trPr>
        <w:tc>
          <w:tcPr>
            <w:tcW w:w="8080" w:type="dxa"/>
            <w:vAlign w:val="center"/>
          </w:tcPr>
          <w:p w14:paraId="18FB692A" w14:textId="77777777" w:rsidR="005407FE" w:rsidRPr="005407FE" w:rsidRDefault="005407FE" w:rsidP="005407FE">
            <w:pPr>
              <w:rPr>
                <w:rFonts w:ascii="Arial" w:hAnsi="Arial" w:cs="Arial"/>
                <w:sz w:val="18"/>
                <w:szCs w:val="18"/>
              </w:rPr>
            </w:pPr>
            <w:r w:rsidRPr="005407FE">
              <w:rPr>
                <w:rFonts w:ascii="Arial" w:hAnsi="Arial" w:cs="Arial"/>
                <w:sz w:val="18"/>
                <w:szCs w:val="18"/>
              </w:rPr>
              <w:t>sudjeluje u izradi prijedloga odluka i kriterija za obračun poreza na nekretnine</w:t>
            </w:r>
          </w:p>
        </w:tc>
        <w:tc>
          <w:tcPr>
            <w:tcW w:w="1843" w:type="dxa"/>
            <w:vAlign w:val="center"/>
          </w:tcPr>
          <w:p w14:paraId="7FFE319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0D322C7E" w14:textId="77777777" w:rsidTr="00532645">
        <w:trPr>
          <w:cantSplit/>
        </w:trPr>
        <w:tc>
          <w:tcPr>
            <w:tcW w:w="8080" w:type="dxa"/>
            <w:vAlign w:val="center"/>
          </w:tcPr>
          <w:p w14:paraId="7AE6ED54" w14:textId="77777777" w:rsidR="005407FE" w:rsidRPr="005407FE" w:rsidRDefault="005407FE" w:rsidP="005407FE">
            <w:pPr>
              <w:rPr>
                <w:rFonts w:ascii="Arial" w:hAnsi="Arial" w:cs="Arial"/>
                <w:sz w:val="18"/>
                <w:szCs w:val="18"/>
              </w:rPr>
            </w:pPr>
            <w:r w:rsidRPr="005407FE">
              <w:rPr>
                <w:rFonts w:ascii="Arial" w:hAnsi="Arial" w:cs="Arial"/>
                <w:sz w:val="18"/>
                <w:szCs w:val="18"/>
              </w:rPr>
              <w:t>prikuplja podatke o nekretninama, novoizgrađenim objektima i prostorima za obračun poreza na nekretnine za poslovne subjekte</w:t>
            </w:r>
          </w:p>
        </w:tc>
        <w:tc>
          <w:tcPr>
            <w:tcW w:w="1843" w:type="dxa"/>
            <w:vAlign w:val="center"/>
          </w:tcPr>
          <w:p w14:paraId="082BA3A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E22F9EA" w14:textId="77777777" w:rsidTr="00532645">
        <w:trPr>
          <w:cantSplit/>
        </w:trPr>
        <w:tc>
          <w:tcPr>
            <w:tcW w:w="8080" w:type="dxa"/>
            <w:vAlign w:val="center"/>
          </w:tcPr>
          <w:p w14:paraId="58E183B0" w14:textId="77777777" w:rsidR="005407FE" w:rsidRPr="005407FE" w:rsidRDefault="005407FE" w:rsidP="005407FE">
            <w:pPr>
              <w:rPr>
                <w:rFonts w:ascii="Arial" w:hAnsi="Arial" w:cs="Arial"/>
                <w:sz w:val="18"/>
                <w:szCs w:val="18"/>
              </w:rPr>
            </w:pPr>
            <w:r w:rsidRPr="005407FE">
              <w:rPr>
                <w:rFonts w:ascii="Arial" w:hAnsi="Arial" w:cs="Arial"/>
                <w:sz w:val="18"/>
                <w:szCs w:val="18"/>
              </w:rPr>
              <w:t>prikuplja podatke o legaliziranim nekretninama poslovnih subjekata</w:t>
            </w:r>
          </w:p>
        </w:tc>
        <w:tc>
          <w:tcPr>
            <w:tcW w:w="1843" w:type="dxa"/>
          </w:tcPr>
          <w:p w14:paraId="5E85CD5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60D1F31" w14:textId="77777777" w:rsidTr="00532645">
        <w:trPr>
          <w:cantSplit/>
        </w:trPr>
        <w:tc>
          <w:tcPr>
            <w:tcW w:w="8080" w:type="dxa"/>
            <w:vAlign w:val="center"/>
          </w:tcPr>
          <w:p w14:paraId="2EDA5D27" w14:textId="77777777" w:rsidR="005407FE" w:rsidRPr="005407FE" w:rsidRDefault="005407FE" w:rsidP="005407FE">
            <w:pPr>
              <w:rPr>
                <w:rFonts w:ascii="Arial" w:hAnsi="Arial" w:cs="Arial"/>
                <w:sz w:val="18"/>
                <w:szCs w:val="18"/>
              </w:rPr>
            </w:pPr>
            <w:r w:rsidRPr="005407FE">
              <w:rPr>
                <w:rFonts w:ascii="Arial" w:hAnsi="Arial" w:cs="Arial"/>
                <w:sz w:val="18"/>
                <w:szCs w:val="18"/>
              </w:rPr>
              <w:t>utvrđuje visinu  poreza na nekretnine i naknada  za sve obveznike pojedinačno, te priprema prijedloge rješenja u upravnom postupku</w:t>
            </w:r>
          </w:p>
        </w:tc>
        <w:tc>
          <w:tcPr>
            <w:tcW w:w="1843" w:type="dxa"/>
          </w:tcPr>
          <w:p w14:paraId="0A345E2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C06A445" w14:textId="77777777" w:rsidTr="00532645">
        <w:trPr>
          <w:cantSplit/>
        </w:trPr>
        <w:tc>
          <w:tcPr>
            <w:tcW w:w="8080" w:type="dxa"/>
            <w:vAlign w:val="center"/>
          </w:tcPr>
          <w:p w14:paraId="10725B8B" w14:textId="77777777" w:rsidR="005407FE" w:rsidRPr="005407FE" w:rsidRDefault="005407FE" w:rsidP="005407FE">
            <w:pPr>
              <w:rPr>
                <w:rFonts w:ascii="Arial" w:hAnsi="Arial" w:cs="Arial"/>
                <w:sz w:val="18"/>
                <w:szCs w:val="18"/>
              </w:rPr>
            </w:pPr>
            <w:r w:rsidRPr="005407FE">
              <w:rPr>
                <w:rFonts w:ascii="Arial" w:hAnsi="Arial" w:cs="Arial"/>
                <w:sz w:val="18"/>
                <w:szCs w:val="18"/>
              </w:rPr>
              <w:t>prati i evidentira sve promjene vlasnika odnosno korisnika nekretnina</w:t>
            </w:r>
          </w:p>
        </w:tc>
        <w:tc>
          <w:tcPr>
            <w:tcW w:w="1843" w:type="dxa"/>
          </w:tcPr>
          <w:p w14:paraId="0E2E949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52A0D32D" w14:textId="77777777" w:rsidTr="00532645">
        <w:trPr>
          <w:cantSplit/>
        </w:trPr>
        <w:tc>
          <w:tcPr>
            <w:tcW w:w="8080" w:type="dxa"/>
            <w:vAlign w:val="center"/>
          </w:tcPr>
          <w:p w14:paraId="15D8AEE1"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i provođenju projekata</w:t>
            </w:r>
          </w:p>
        </w:tc>
        <w:tc>
          <w:tcPr>
            <w:tcW w:w="1843" w:type="dxa"/>
          </w:tcPr>
          <w:p w14:paraId="34B9AFF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5FE3C95E" w14:textId="77777777" w:rsidTr="00532645">
        <w:trPr>
          <w:cantSplit/>
        </w:trPr>
        <w:tc>
          <w:tcPr>
            <w:tcW w:w="8080" w:type="dxa"/>
            <w:vAlign w:val="center"/>
          </w:tcPr>
          <w:p w14:paraId="7ED23884" w14:textId="77777777" w:rsidR="005407FE" w:rsidRPr="005407FE" w:rsidRDefault="005407FE" w:rsidP="005407FE">
            <w:pPr>
              <w:rPr>
                <w:rFonts w:ascii="Arial" w:hAnsi="Arial" w:cs="Arial"/>
                <w:sz w:val="18"/>
                <w:szCs w:val="18"/>
              </w:rPr>
            </w:pPr>
            <w:r w:rsidRPr="005407FE">
              <w:rPr>
                <w:rFonts w:ascii="Arial" w:hAnsi="Arial" w:cs="Arial"/>
                <w:sz w:val="18"/>
                <w:szCs w:val="18"/>
              </w:rPr>
              <w:t>prati zakone i druge propise</w:t>
            </w:r>
          </w:p>
        </w:tc>
        <w:tc>
          <w:tcPr>
            <w:tcW w:w="1843" w:type="dxa"/>
          </w:tcPr>
          <w:p w14:paraId="61CF119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26C6C1F9" w14:textId="77777777" w:rsidTr="00532645">
        <w:trPr>
          <w:cantSplit/>
        </w:trPr>
        <w:tc>
          <w:tcPr>
            <w:tcW w:w="8080" w:type="dxa"/>
            <w:vAlign w:val="center"/>
          </w:tcPr>
          <w:p w14:paraId="40B0F55D"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tcPr>
          <w:p w14:paraId="5FC1BEE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320C3D8E" w14:textId="77777777" w:rsidR="005407FE" w:rsidRPr="005407FE" w:rsidRDefault="005407FE" w:rsidP="005407FE">
      <w:pPr>
        <w:spacing w:after="0" w:line="240" w:lineRule="auto"/>
        <w:jc w:val="both"/>
        <w:rPr>
          <w:rFonts w:ascii="Arial" w:hAnsi="Arial" w:cs="Arial"/>
          <w:sz w:val="18"/>
          <w:szCs w:val="18"/>
        </w:rPr>
      </w:pPr>
    </w:p>
    <w:p w14:paraId="1AA2511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600DDDC2" w14:textId="77777777" w:rsidR="005407FE" w:rsidRPr="005407FE" w:rsidRDefault="005407FE" w:rsidP="005407FE">
      <w:pPr>
        <w:spacing w:after="0" w:line="240" w:lineRule="auto"/>
        <w:jc w:val="both"/>
        <w:rPr>
          <w:rFonts w:ascii="Arial" w:hAnsi="Arial" w:cs="Arial"/>
          <w:sz w:val="18"/>
          <w:szCs w:val="18"/>
        </w:rPr>
      </w:pPr>
    </w:p>
    <w:p w14:paraId="0F0145B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3EDCB9C7"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sveučilišni prijediplomski studij ili stručni prijediplomski studij društvene, tehničke ili biotehničke struke,</w:t>
      </w:r>
    </w:p>
    <w:p w14:paraId="34CFCC87"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najmanje tri godine radnog iskustva na odgovarajućim poslovima,</w:t>
      </w:r>
    </w:p>
    <w:p w14:paraId="22E62A97"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72FCAAA2"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vozačka dozvola B kategorije,</w:t>
      </w:r>
    </w:p>
    <w:p w14:paraId="622B0980"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28186F0F" w14:textId="77777777" w:rsidR="005407FE" w:rsidRPr="005407FE" w:rsidRDefault="005407FE" w:rsidP="005407FE">
      <w:pPr>
        <w:spacing w:after="0" w:line="240" w:lineRule="auto"/>
        <w:jc w:val="both"/>
        <w:rPr>
          <w:rFonts w:ascii="Arial" w:hAnsi="Arial" w:cs="Arial"/>
          <w:sz w:val="18"/>
          <w:szCs w:val="18"/>
        </w:rPr>
      </w:pPr>
    </w:p>
    <w:p w14:paraId="4C695A1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STUPANJ SLOŽENOSTI POSLOVA </w:t>
      </w:r>
      <w:r w:rsidRPr="005407FE">
        <w:rPr>
          <w:rFonts w:ascii="Arial" w:eastAsia="Calibri" w:hAnsi="Arial" w:cs="Arial"/>
          <w:sz w:val="18"/>
          <w:szCs w:val="18"/>
        </w:rPr>
        <w:t>Stupanj složenosti koji uključuje izvršavanje administrativnih i jednostavnijih stručnih poslova s ograničenim brojem međusobno povezanih različitih zadaća u čijem rješavanju se primjenjuje ograničen broj propisanih postupaka, utvrđenih metoda rada ili stručnih tehnika te vođenje upravnog postupka i/ili rješavanje u jednostavnijim upravnim stvarima iz nadležnosti upravnog tijela</w:t>
      </w:r>
      <w:r w:rsidRPr="005407FE">
        <w:rPr>
          <w:rFonts w:ascii="Arial" w:hAnsi="Arial" w:cs="Arial"/>
          <w:sz w:val="18"/>
          <w:szCs w:val="18"/>
        </w:rPr>
        <w:t>.</w:t>
      </w:r>
    </w:p>
    <w:p w14:paraId="00B1A3FC" w14:textId="77777777" w:rsidR="005407FE" w:rsidRPr="005407FE" w:rsidRDefault="005407FE" w:rsidP="005407FE">
      <w:pPr>
        <w:spacing w:after="0" w:line="240" w:lineRule="auto"/>
        <w:jc w:val="both"/>
        <w:rPr>
          <w:rFonts w:ascii="Arial" w:hAnsi="Arial" w:cs="Arial"/>
          <w:sz w:val="18"/>
          <w:szCs w:val="18"/>
        </w:rPr>
      </w:pPr>
    </w:p>
    <w:p w14:paraId="39ECB18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je ograničen povremenim nadzorom i uputama od strane nadređenog službenika.</w:t>
      </w:r>
    </w:p>
    <w:p w14:paraId="486407C6" w14:textId="77777777" w:rsidR="005407FE" w:rsidRPr="005407FE" w:rsidRDefault="005407FE" w:rsidP="005407FE">
      <w:pPr>
        <w:spacing w:after="0" w:line="240" w:lineRule="auto"/>
        <w:jc w:val="both"/>
        <w:rPr>
          <w:rFonts w:ascii="Arial" w:hAnsi="Arial" w:cs="Arial"/>
          <w:sz w:val="18"/>
          <w:szCs w:val="18"/>
        </w:rPr>
      </w:pPr>
    </w:p>
    <w:p w14:paraId="408B19E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stručne komunikacije koji uključuje kontakte unutar upravnog tijela, a povremeno i izvan upravnog tijela u prikupljanju ili razmjeni informacija.</w:t>
      </w:r>
    </w:p>
    <w:p w14:paraId="336DD776" w14:textId="77777777" w:rsidR="005407FE" w:rsidRPr="005407FE" w:rsidRDefault="005407FE" w:rsidP="005407FE">
      <w:pPr>
        <w:spacing w:after="0" w:line="240" w:lineRule="auto"/>
        <w:jc w:val="both"/>
        <w:rPr>
          <w:rFonts w:ascii="Arial" w:hAnsi="Arial" w:cs="Arial"/>
          <w:sz w:val="18"/>
          <w:szCs w:val="18"/>
        </w:rPr>
      </w:pPr>
    </w:p>
    <w:p w14:paraId="17EF9F3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te pravilnu primjenu propisanih postupaka, metoda rada i stručnih tehnika.</w:t>
      </w:r>
    </w:p>
    <w:p w14:paraId="6162E58C" w14:textId="77777777" w:rsidR="005407FE" w:rsidRDefault="005407FE" w:rsidP="005407FE">
      <w:pPr>
        <w:spacing w:after="0" w:line="240" w:lineRule="auto"/>
        <w:rPr>
          <w:rFonts w:ascii="Arial" w:hAnsi="Arial" w:cs="Arial"/>
          <w:b/>
          <w:sz w:val="18"/>
          <w:szCs w:val="18"/>
        </w:rPr>
      </w:pPr>
    </w:p>
    <w:p w14:paraId="2A0D09F9"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b/>
          <w:sz w:val="18"/>
          <w:szCs w:val="18"/>
        </w:rPr>
        <w:t>22.  Referent za razrez prihoda</w:t>
      </w:r>
      <w:r w:rsidRPr="005407FE">
        <w:rPr>
          <w:rFonts w:ascii="Arial" w:hAnsi="Arial" w:cs="Arial"/>
          <w:sz w:val="18"/>
          <w:szCs w:val="18"/>
        </w:rPr>
        <w:tab/>
        <w:t xml:space="preserve">   Broj izvršitelja: 3</w:t>
      </w:r>
    </w:p>
    <w:p w14:paraId="51444E54" w14:textId="77777777" w:rsidR="005407FE" w:rsidRPr="005407FE" w:rsidRDefault="005407FE" w:rsidP="005407FE">
      <w:pPr>
        <w:spacing w:after="0" w:line="240" w:lineRule="auto"/>
        <w:rPr>
          <w:rFonts w:ascii="Arial" w:hAnsi="Arial" w:cs="Arial"/>
          <w:sz w:val="18"/>
          <w:szCs w:val="18"/>
        </w:rPr>
      </w:pPr>
    </w:p>
    <w:p w14:paraId="447DC12F"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5D57CF87" w14:textId="77777777" w:rsidTr="00532645">
        <w:trPr>
          <w:cantSplit/>
        </w:trPr>
        <w:tc>
          <w:tcPr>
            <w:tcW w:w="3539" w:type="dxa"/>
            <w:vAlign w:val="center"/>
          </w:tcPr>
          <w:p w14:paraId="27690BA8"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vAlign w:val="center"/>
          </w:tcPr>
          <w:p w14:paraId="03F0EED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vAlign w:val="center"/>
          </w:tcPr>
          <w:p w14:paraId="4D08956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0A1A5BAF" w14:textId="77777777" w:rsidTr="00532645">
        <w:trPr>
          <w:cantSplit/>
        </w:trPr>
        <w:tc>
          <w:tcPr>
            <w:tcW w:w="3539" w:type="dxa"/>
            <w:vAlign w:val="center"/>
          </w:tcPr>
          <w:p w14:paraId="0CC162B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III.</w:t>
            </w:r>
          </w:p>
        </w:tc>
        <w:tc>
          <w:tcPr>
            <w:tcW w:w="3090" w:type="dxa"/>
            <w:vAlign w:val="center"/>
          </w:tcPr>
          <w:p w14:paraId="71F48C7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REFERENT</w:t>
            </w:r>
          </w:p>
        </w:tc>
        <w:tc>
          <w:tcPr>
            <w:tcW w:w="3260" w:type="dxa"/>
            <w:vAlign w:val="center"/>
          </w:tcPr>
          <w:p w14:paraId="4DBDEC2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11.</w:t>
            </w:r>
          </w:p>
        </w:tc>
      </w:tr>
    </w:tbl>
    <w:p w14:paraId="07F973A2"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3E214816" w14:textId="77777777" w:rsidTr="00532645">
        <w:trPr>
          <w:cantSplit/>
        </w:trPr>
        <w:tc>
          <w:tcPr>
            <w:tcW w:w="8080" w:type="dxa"/>
            <w:vAlign w:val="center"/>
          </w:tcPr>
          <w:p w14:paraId="07D5B4D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2C867AC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189BFA66" w14:textId="77777777" w:rsidTr="00532645">
        <w:trPr>
          <w:cantSplit/>
        </w:trPr>
        <w:tc>
          <w:tcPr>
            <w:tcW w:w="8080" w:type="dxa"/>
            <w:vAlign w:val="center"/>
          </w:tcPr>
          <w:p w14:paraId="1DD75062" w14:textId="77777777" w:rsidR="005407FE" w:rsidRPr="005407FE" w:rsidRDefault="005407FE" w:rsidP="005407FE">
            <w:pPr>
              <w:rPr>
                <w:rFonts w:ascii="Arial" w:hAnsi="Arial" w:cs="Arial"/>
                <w:sz w:val="18"/>
                <w:szCs w:val="18"/>
              </w:rPr>
            </w:pPr>
            <w:r w:rsidRPr="005407FE">
              <w:rPr>
                <w:rFonts w:ascii="Arial" w:hAnsi="Arial" w:cs="Arial"/>
                <w:sz w:val="18"/>
                <w:szCs w:val="18"/>
              </w:rPr>
              <w:t>obavlja poslove razreza prihoda sukladno Zakonu o lokalnim porezima i Zakonu o komunalnom gospodarstvu i Zakonu o postupanju s nezakonito izgrađenim zgradama</w:t>
            </w:r>
          </w:p>
        </w:tc>
        <w:tc>
          <w:tcPr>
            <w:tcW w:w="1843" w:type="dxa"/>
            <w:vAlign w:val="center"/>
          </w:tcPr>
          <w:p w14:paraId="683371A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34325204" w14:textId="77777777" w:rsidTr="00532645">
        <w:trPr>
          <w:cantSplit/>
        </w:trPr>
        <w:tc>
          <w:tcPr>
            <w:tcW w:w="8080" w:type="dxa"/>
            <w:vAlign w:val="center"/>
          </w:tcPr>
          <w:p w14:paraId="32E1CFA8" w14:textId="77777777" w:rsidR="005407FE" w:rsidRPr="005407FE" w:rsidRDefault="005407FE" w:rsidP="005407FE">
            <w:pPr>
              <w:rPr>
                <w:rFonts w:ascii="Arial" w:hAnsi="Arial" w:cs="Arial"/>
                <w:sz w:val="18"/>
                <w:szCs w:val="18"/>
              </w:rPr>
            </w:pPr>
            <w:r w:rsidRPr="005407FE">
              <w:rPr>
                <w:rFonts w:ascii="Arial" w:hAnsi="Arial" w:cs="Arial"/>
                <w:sz w:val="18"/>
                <w:szCs w:val="18"/>
              </w:rPr>
              <w:t>prikuplja podatke o nekretninama, novoizgrađenim objektima i prostorima za obračun poreza na nekretnine od građanstva</w:t>
            </w:r>
          </w:p>
        </w:tc>
        <w:tc>
          <w:tcPr>
            <w:tcW w:w="1843" w:type="dxa"/>
            <w:vAlign w:val="center"/>
          </w:tcPr>
          <w:p w14:paraId="1BE8272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7281F481" w14:textId="77777777" w:rsidTr="00532645">
        <w:trPr>
          <w:cantSplit/>
        </w:trPr>
        <w:tc>
          <w:tcPr>
            <w:tcW w:w="8080" w:type="dxa"/>
            <w:vAlign w:val="center"/>
          </w:tcPr>
          <w:p w14:paraId="0981374D" w14:textId="77777777" w:rsidR="005407FE" w:rsidRPr="005407FE" w:rsidRDefault="005407FE" w:rsidP="005407FE">
            <w:pPr>
              <w:rPr>
                <w:rFonts w:ascii="Arial" w:hAnsi="Arial" w:cs="Arial"/>
                <w:sz w:val="18"/>
                <w:szCs w:val="18"/>
              </w:rPr>
            </w:pPr>
            <w:r w:rsidRPr="005407FE">
              <w:rPr>
                <w:rFonts w:ascii="Arial" w:hAnsi="Arial" w:cs="Arial"/>
                <w:sz w:val="18"/>
                <w:szCs w:val="18"/>
              </w:rPr>
              <w:t>prikuplja podatke o legaliziranim nekretninama građana</w:t>
            </w:r>
          </w:p>
        </w:tc>
        <w:tc>
          <w:tcPr>
            <w:tcW w:w="1843" w:type="dxa"/>
            <w:vAlign w:val="center"/>
          </w:tcPr>
          <w:p w14:paraId="3D33424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709DF00" w14:textId="77777777" w:rsidTr="00532645">
        <w:trPr>
          <w:cantSplit/>
        </w:trPr>
        <w:tc>
          <w:tcPr>
            <w:tcW w:w="8080" w:type="dxa"/>
            <w:vAlign w:val="center"/>
          </w:tcPr>
          <w:p w14:paraId="7E8DF5D7" w14:textId="77777777" w:rsidR="005407FE" w:rsidRPr="005407FE" w:rsidRDefault="005407FE" w:rsidP="005407FE">
            <w:pPr>
              <w:rPr>
                <w:rFonts w:ascii="Arial" w:hAnsi="Arial" w:cs="Arial"/>
                <w:sz w:val="18"/>
                <w:szCs w:val="18"/>
              </w:rPr>
            </w:pPr>
            <w:r w:rsidRPr="005407FE">
              <w:rPr>
                <w:rFonts w:ascii="Arial" w:hAnsi="Arial" w:cs="Arial"/>
                <w:sz w:val="18"/>
                <w:szCs w:val="18"/>
              </w:rPr>
              <w:t>utvrđuje visinu  poreza na nekretnine i naknada  za sve obveznike pojedinačno, te priprema prijedloge rješenja u upravnom postupku</w:t>
            </w:r>
          </w:p>
        </w:tc>
        <w:tc>
          <w:tcPr>
            <w:tcW w:w="1843" w:type="dxa"/>
            <w:vAlign w:val="center"/>
          </w:tcPr>
          <w:p w14:paraId="271D386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3E6118F8" w14:textId="77777777" w:rsidTr="00532645">
        <w:trPr>
          <w:cantSplit/>
        </w:trPr>
        <w:tc>
          <w:tcPr>
            <w:tcW w:w="8080" w:type="dxa"/>
            <w:vAlign w:val="center"/>
          </w:tcPr>
          <w:p w14:paraId="40BCC816" w14:textId="77777777" w:rsidR="005407FE" w:rsidRPr="005407FE" w:rsidRDefault="005407FE" w:rsidP="005407FE">
            <w:pPr>
              <w:rPr>
                <w:rFonts w:ascii="Arial" w:hAnsi="Arial" w:cs="Arial"/>
                <w:sz w:val="18"/>
                <w:szCs w:val="18"/>
              </w:rPr>
            </w:pPr>
            <w:r w:rsidRPr="005407FE">
              <w:rPr>
                <w:rFonts w:ascii="Arial" w:hAnsi="Arial" w:cs="Arial"/>
                <w:sz w:val="18"/>
                <w:szCs w:val="18"/>
              </w:rPr>
              <w:t>prati i evidentira sve promjene vlasnika odnosno korisnika nekretnina</w:t>
            </w:r>
          </w:p>
        </w:tc>
        <w:tc>
          <w:tcPr>
            <w:tcW w:w="1843" w:type="dxa"/>
            <w:vAlign w:val="center"/>
          </w:tcPr>
          <w:p w14:paraId="2554B99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58DDE6F6" w14:textId="77777777" w:rsidTr="00532645">
        <w:trPr>
          <w:cantSplit/>
        </w:trPr>
        <w:tc>
          <w:tcPr>
            <w:tcW w:w="8080" w:type="dxa"/>
            <w:vAlign w:val="center"/>
          </w:tcPr>
          <w:p w14:paraId="2E07BBA2"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i provođenju projekata</w:t>
            </w:r>
          </w:p>
        </w:tc>
        <w:tc>
          <w:tcPr>
            <w:tcW w:w="1843" w:type="dxa"/>
            <w:vAlign w:val="center"/>
          </w:tcPr>
          <w:p w14:paraId="79B6120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0A7D388" w14:textId="77777777" w:rsidTr="00532645">
        <w:trPr>
          <w:cantSplit/>
        </w:trPr>
        <w:tc>
          <w:tcPr>
            <w:tcW w:w="8080" w:type="dxa"/>
            <w:vAlign w:val="center"/>
          </w:tcPr>
          <w:p w14:paraId="53F25E88" w14:textId="77777777" w:rsidR="005407FE" w:rsidRPr="005407FE" w:rsidRDefault="005407FE" w:rsidP="005407FE">
            <w:pPr>
              <w:rPr>
                <w:rFonts w:ascii="Arial" w:hAnsi="Arial" w:cs="Arial"/>
                <w:sz w:val="18"/>
                <w:szCs w:val="18"/>
              </w:rPr>
            </w:pPr>
            <w:r w:rsidRPr="005407FE">
              <w:rPr>
                <w:rFonts w:ascii="Arial" w:hAnsi="Arial" w:cs="Arial"/>
                <w:sz w:val="18"/>
                <w:szCs w:val="18"/>
              </w:rPr>
              <w:t>prati zakone i propise iz svojeg djelokruga rada</w:t>
            </w:r>
          </w:p>
        </w:tc>
        <w:tc>
          <w:tcPr>
            <w:tcW w:w="1843" w:type="dxa"/>
            <w:vAlign w:val="center"/>
          </w:tcPr>
          <w:p w14:paraId="1421683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5834973" w14:textId="77777777" w:rsidTr="00532645">
        <w:trPr>
          <w:cantSplit/>
        </w:trPr>
        <w:tc>
          <w:tcPr>
            <w:tcW w:w="8080" w:type="dxa"/>
            <w:vAlign w:val="center"/>
          </w:tcPr>
          <w:p w14:paraId="216AE22C"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vAlign w:val="center"/>
          </w:tcPr>
          <w:p w14:paraId="1C737CB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68A58EA0" w14:textId="77777777" w:rsidR="005407FE" w:rsidRPr="005407FE" w:rsidRDefault="005407FE" w:rsidP="005407FE">
      <w:pPr>
        <w:spacing w:after="0" w:line="240" w:lineRule="auto"/>
        <w:rPr>
          <w:rFonts w:ascii="Arial" w:hAnsi="Arial" w:cs="Arial"/>
          <w:sz w:val="18"/>
          <w:szCs w:val="18"/>
        </w:rPr>
      </w:pPr>
    </w:p>
    <w:p w14:paraId="325D85C3"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RAZINE STANDARDNIH MJERILA ZA KLASIFIKACIJU RADNIH MJESTA</w:t>
      </w:r>
    </w:p>
    <w:p w14:paraId="48E16A6C" w14:textId="77777777" w:rsidR="005407FE" w:rsidRPr="005407FE" w:rsidRDefault="005407FE" w:rsidP="005407FE">
      <w:pPr>
        <w:spacing w:after="0" w:line="240" w:lineRule="auto"/>
        <w:rPr>
          <w:rFonts w:ascii="Arial" w:hAnsi="Arial" w:cs="Arial"/>
          <w:sz w:val="18"/>
          <w:szCs w:val="18"/>
        </w:rPr>
      </w:pPr>
    </w:p>
    <w:p w14:paraId="0ABC903F"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7EF680A6"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srednja stručna sprema upravne ili ekonomske struke,</w:t>
      </w:r>
    </w:p>
    <w:p w14:paraId="51B2503F"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najmanje jednu godinu radnog iskustva na odgovarajućim poslovima,</w:t>
      </w:r>
    </w:p>
    <w:p w14:paraId="40BD691D"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poznavanje rada na računalu</w:t>
      </w:r>
    </w:p>
    <w:p w14:paraId="3D764A69"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položen državni ispit.</w:t>
      </w:r>
    </w:p>
    <w:p w14:paraId="7E1185EB" w14:textId="77777777" w:rsidR="005407FE" w:rsidRPr="005407FE" w:rsidRDefault="005407FE" w:rsidP="005407FE">
      <w:pPr>
        <w:spacing w:after="0" w:line="240" w:lineRule="auto"/>
        <w:jc w:val="both"/>
        <w:rPr>
          <w:rFonts w:ascii="Arial" w:hAnsi="Arial" w:cs="Arial"/>
          <w:sz w:val="18"/>
          <w:szCs w:val="18"/>
        </w:rPr>
      </w:pPr>
    </w:p>
    <w:p w14:paraId="014B782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Stupanj složenosti koji uključuje jednostavne i uglavnom rutinske poslove koji zahtijevaju primjenu precizno utvrđenih postupaka, metoda rada i stručnih tehnika.</w:t>
      </w:r>
    </w:p>
    <w:p w14:paraId="474DBD65" w14:textId="77777777" w:rsidR="005407FE" w:rsidRPr="005407FE" w:rsidRDefault="005407FE" w:rsidP="005407FE">
      <w:pPr>
        <w:spacing w:after="0" w:line="240" w:lineRule="auto"/>
        <w:jc w:val="both"/>
        <w:rPr>
          <w:rFonts w:ascii="Arial" w:hAnsi="Arial" w:cs="Arial"/>
          <w:sz w:val="18"/>
          <w:szCs w:val="18"/>
        </w:rPr>
      </w:pPr>
    </w:p>
    <w:p w14:paraId="0C67B93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stalni nadzor i upute nadređenog službenika.</w:t>
      </w:r>
    </w:p>
    <w:p w14:paraId="023A2D89" w14:textId="77777777" w:rsidR="005407FE" w:rsidRPr="005407FE" w:rsidRDefault="005407FE" w:rsidP="005407FE">
      <w:pPr>
        <w:spacing w:after="0" w:line="240" w:lineRule="auto"/>
        <w:jc w:val="both"/>
        <w:rPr>
          <w:rFonts w:ascii="Arial" w:hAnsi="Arial" w:cs="Arial"/>
          <w:sz w:val="18"/>
          <w:szCs w:val="18"/>
        </w:rPr>
      </w:pPr>
    </w:p>
    <w:p w14:paraId="0CF1821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stručnih komunikacija koji uključuje kontakte unutar nižih unutarnjih ustrojstvenih jedinica upravnog tijela.</w:t>
      </w:r>
    </w:p>
    <w:p w14:paraId="281965DC" w14:textId="77777777" w:rsidR="005407FE" w:rsidRPr="005407FE" w:rsidRDefault="005407FE" w:rsidP="005407FE">
      <w:pPr>
        <w:spacing w:after="0" w:line="240" w:lineRule="auto"/>
        <w:jc w:val="both"/>
        <w:rPr>
          <w:rFonts w:ascii="Arial" w:hAnsi="Arial" w:cs="Arial"/>
          <w:sz w:val="18"/>
          <w:szCs w:val="18"/>
        </w:rPr>
      </w:pPr>
    </w:p>
    <w:p w14:paraId="716572C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te pravilnu primjenu izričito propisanih postupaka, metoda rada i stručnih tehnika.</w:t>
      </w:r>
    </w:p>
    <w:p w14:paraId="6030A30D" w14:textId="77777777" w:rsidR="005407FE" w:rsidRDefault="005407FE" w:rsidP="005407FE">
      <w:pPr>
        <w:spacing w:after="0" w:line="240" w:lineRule="auto"/>
        <w:rPr>
          <w:rFonts w:ascii="Arial" w:hAnsi="Arial" w:cs="Arial"/>
          <w:b/>
          <w:sz w:val="18"/>
          <w:szCs w:val="18"/>
        </w:rPr>
      </w:pPr>
    </w:p>
    <w:p w14:paraId="454EA90B" w14:textId="77777777" w:rsidR="005407FE" w:rsidRPr="005407FE" w:rsidRDefault="005407FE" w:rsidP="005407FE">
      <w:pPr>
        <w:spacing w:after="0" w:line="240" w:lineRule="auto"/>
        <w:rPr>
          <w:rFonts w:ascii="Arial" w:hAnsi="Arial" w:cs="Arial"/>
          <w:b/>
          <w:sz w:val="18"/>
          <w:szCs w:val="18"/>
        </w:rPr>
      </w:pPr>
    </w:p>
    <w:p w14:paraId="44EC195E"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b/>
          <w:sz w:val="18"/>
          <w:szCs w:val="18"/>
        </w:rPr>
        <w:t>23. Viši referent za upravljanje javnim površinama</w:t>
      </w:r>
      <w:r w:rsidRPr="005407FE">
        <w:rPr>
          <w:rFonts w:ascii="Arial" w:hAnsi="Arial" w:cs="Arial"/>
          <w:sz w:val="18"/>
          <w:szCs w:val="18"/>
        </w:rPr>
        <w:t xml:space="preserve">                                             Broj izvršitelja: 1</w:t>
      </w:r>
    </w:p>
    <w:p w14:paraId="3095F75A" w14:textId="77777777" w:rsidR="005407FE" w:rsidRPr="005407FE" w:rsidRDefault="005407FE" w:rsidP="005407FE">
      <w:pPr>
        <w:spacing w:after="0" w:line="240" w:lineRule="auto"/>
        <w:rPr>
          <w:rFonts w:ascii="Arial" w:hAnsi="Arial" w:cs="Arial"/>
          <w:sz w:val="18"/>
          <w:szCs w:val="18"/>
        </w:rPr>
      </w:pPr>
    </w:p>
    <w:p w14:paraId="043F0720"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2C2AD9C2" w14:textId="77777777" w:rsidTr="00532645">
        <w:trPr>
          <w:cantSplit/>
        </w:trPr>
        <w:tc>
          <w:tcPr>
            <w:tcW w:w="3539" w:type="dxa"/>
            <w:vAlign w:val="center"/>
          </w:tcPr>
          <w:p w14:paraId="0100F86C"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vAlign w:val="center"/>
          </w:tcPr>
          <w:p w14:paraId="1D46F7A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vAlign w:val="center"/>
          </w:tcPr>
          <w:p w14:paraId="46970F1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7D7BAFBA" w14:textId="77777777" w:rsidTr="00532645">
        <w:trPr>
          <w:cantSplit/>
        </w:trPr>
        <w:tc>
          <w:tcPr>
            <w:tcW w:w="3539" w:type="dxa"/>
            <w:vAlign w:val="center"/>
          </w:tcPr>
          <w:p w14:paraId="02F0B4F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III.</w:t>
            </w:r>
          </w:p>
        </w:tc>
        <w:tc>
          <w:tcPr>
            <w:tcW w:w="3090" w:type="dxa"/>
            <w:vAlign w:val="center"/>
          </w:tcPr>
          <w:p w14:paraId="675AC76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REFERENT</w:t>
            </w:r>
          </w:p>
        </w:tc>
        <w:tc>
          <w:tcPr>
            <w:tcW w:w="3260" w:type="dxa"/>
            <w:vAlign w:val="center"/>
          </w:tcPr>
          <w:p w14:paraId="20A1E28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9.</w:t>
            </w:r>
          </w:p>
        </w:tc>
      </w:tr>
    </w:tbl>
    <w:p w14:paraId="0D11613E" w14:textId="77777777" w:rsidR="005407FE" w:rsidRPr="005407FE" w:rsidRDefault="005407FE" w:rsidP="005407FE">
      <w:pPr>
        <w:spacing w:after="0" w:line="240" w:lineRule="auto"/>
        <w:rPr>
          <w:rFonts w:ascii="Arial" w:hAnsi="Arial" w:cs="Arial"/>
          <w:sz w:val="18"/>
          <w:szCs w:val="18"/>
        </w:rPr>
      </w:pPr>
    </w:p>
    <w:p w14:paraId="6ECC45F0"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10C82035" w14:textId="77777777" w:rsidTr="00532645">
        <w:trPr>
          <w:cantSplit/>
        </w:trPr>
        <w:tc>
          <w:tcPr>
            <w:tcW w:w="8080" w:type="dxa"/>
            <w:vAlign w:val="center"/>
          </w:tcPr>
          <w:p w14:paraId="2DA3EDC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04E643E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468A61CC" w14:textId="77777777" w:rsidTr="00532645">
        <w:trPr>
          <w:cantSplit/>
        </w:trPr>
        <w:tc>
          <w:tcPr>
            <w:tcW w:w="8080" w:type="dxa"/>
            <w:vAlign w:val="center"/>
          </w:tcPr>
          <w:p w14:paraId="68884D92" w14:textId="77777777" w:rsidR="005407FE" w:rsidRPr="005407FE" w:rsidRDefault="005407FE" w:rsidP="005407FE">
            <w:pPr>
              <w:rPr>
                <w:rFonts w:ascii="Arial" w:hAnsi="Arial" w:cs="Arial"/>
                <w:sz w:val="18"/>
                <w:szCs w:val="18"/>
              </w:rPr>
            </w:pPr>
            <w:r w:rsidRPr="005407FE">
              <w:rPr>
                <w:rFonts w:ascii="Arial" w:hAnsi="Arial" w:cs="Arial"/>
                <w:sz w:val="18"/>
                <w:szCs w:val="18"/>
              </w:rPr>
              <w:t>prati i proučava propise iz područja vlasništva i drugih stvarnih prava</w:t>
            </w:r>
          </w:p>
        </w:tc>
        <w:tc>
          <w:tcPr>
            <w:tcW w:w="1843" w:type="dxa"/>
            <w:vAlign w:val="center"/>
          </w:tcPr>
          <w:p w14:paraId="5014BC5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4739C116" w14:textId="77777777" w:rsidTr="00532645">
        <w:trPr>
          <w:cantSplit/>
        </w:trPr>
        <w:tc>
          <w:tcPr>
            <w:tcW w:w="8080" w:type="dxa"/>
            <w:vAlign w:val="center"/>
          </w:tcPr>
          <w:p w14:paraId="45D6A32E" w14:textId="77777777" w:rsidR="005407FE" w:rsidRPr="005407FE" w:rsidRDefault="005407FE" w:rsidP="005407FE">
            <w:pPr>
              <w:rPr>
                <w:rFonts w:ascii="Arial" w:hAnsi="Arial" w:cs="Arial"/>
                <w:sz w:val="18"/>
                <w:szCs w:val="18"/>
              </w:rPr>
            </w:pPr>
            <w:r w:rsidRPr="005407FE">
              <w:rPr>
                <w:rFonts w:ascii="Arial" w:hAnsi="Arial" w:cs="Arial"/>
                <w:sz w:val="18"/>
                <w:szCs w:val="18"/>
              </w:rPr>
              <w:t>izrađuje prijedloge ugovora i ostalih akata iz područja upravljanja javnim površinama</w:t>
            </w:r>
          </w:p>
        </w:tc>
        <w:tc>
          <w:tcPr>
            <w:tcW w:w="1843" w:type="dxa"/>
            <w:vAlign w:val="center"/>
          </w:tcPr>
          <w:p w14:paraId="563EEDE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A90B22C" w14:textId="77777777" w:rsidTr="00532645">
        <w:trPr>
          <w:cantSplit/>
        </w:trPr>
        <w:tc>
          <w:tcPr>
            <w:tcW w:w="8080" w:type="dxa"/>
            <w:vAlign w:val="center"/>
          </w:tcPr>
          <w:p w14:paraId="0DB140BD" w14:textId="77777777" w:rsidR="005407FE" w:rsidRPr="005407FE" w:rsidRDefault="005407FE" w:rsidP="005407FE">
            <w:pPr>
              <w:rPr>
                <w:rFonts w:ascii="Arial" w:hAnsi="Arial" w:cs="Arial"/>
                <w:sz w:val="18"/>
                <w:szCs w:val="18"/>
              </w:rPr>
            </w:pPr>
            <w:r w:rsidRPr="005407FE">
              <w:rPr>
                <w:rFonts w:ascii="Arial" w:hAnsi="Arial" w:cs="Arial"/>
                <w:sz w:val="18"/>
                <w:szCs w:val="18"/>
              </w:rPr>
              <w:t>izrađuje pojedinačne akte za zakup javnih površina</w:t>
            </w:r>
          </w:p>
        </w:tc>
        <w:tc>
          <w:tcPr>
            <w:tcW w:w="1843" w:type="dxa"/>
            <w:vAlign w:val="center"/>
          </w:tcPr>
          <w:p w14:paraId="640D3AA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50%</w:t>
            </w:r>
          </w:p>
        </w:tc>
      </w:tr>
      <w:tr w:rsidR="005407FE" w:rsidRPr="005407FE" w14:paraId="4E21EED1" w14:textId="77777777" w:rsidTr="00532645">
        <w:trPr>
          <w:cantSplit/>
        </w:trPr>
        <w:tc>
          <w:tcPr>
            <w:tcW w:w="8080" w:type="dxa"/>
            <w:vAlign w:val="center"/>
          </w:tcPr>
          <w:p w14:paraId="4C102C15" w14:textId="77777777" w:rsidR="005407FE" w:rsidRPr="005407FE" w:rsidRDefault="005407FE" w:rsidP="005407FE">
            <w:pPr>
              <w:rPr>
                <w:rFonts w:ascii="Arial" w:hAnsi="Arial" w:cs="Arial"/>
                <w:sz w:val="18"/>
                <w:szCs w:val="18"/>
              </w:rPr>
            </w:pPr>
            <w:r w:rsidRPr="005407FE">
              <w:rPr>
                <w:rFonts w:ascii="Arial" w:hAnsi="Arial" w:cs="Arial"/>
                <w:sz w:val="18"/>
                <w:szCs w:val="18"/>
              </w:rPr>
              <w:t>obavlja administrativne i tehničke poslove za potrebe Povjerenstva za zakup javnih površina i neizgrađenog građevinskog zemljišta</w:t>
            </w:r>
          </w:p>
        </w:tc>
        <w:tc>
          <w:tcPr>
            <w:tcW w:w="1843" w:type="dxa"/>
            <w:vAlign w:val="center"/>
          </w:tcPr>
          <w:p w14:paraId="2378034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7CD620A" w14:textId="77777777" w:rsidTr="00532645">
        <w:trPr>
          <w:cantSplit/>
        </w:trPr>
        <w:tc>
          <w:tcPr>
            <w:tcW w:w="8080" w:type="dxa"/>
            <w:vAlign w:val="center"/>
          </w:tcPr>
          <w:p w14:paraId="06D39ABA" w14:textId="77777777" w:rsidR="005407FE" w:rsidRPr="005407FE" w:rsidRDefault="005407FE" w:rsidP="005407FE">
            <w:pPr>
              <w:rPr>
                <w:rFonts w:ascii="Arial" w:hAnsi="Arial" w:cs="Arial"/>
                <w:sz w:val="18"/>
                <w:szCs w:val="18"/>
              </w:rPr>
            </w:pPr>
            <w:r w:rsidRPr="005407FE">
              <w:rPr>
                <w:rFonts w:ascii="Arial" w:hAnsi="Arial" w:cs="Arial"/>
                <w:sz w:val="18"/>
                <w:szCs w:val="18"/>
              </w:rPr>
              <w:t>prati i predlaže lokacije za postavljanje kioska, pokretnih naprava na  javnim površinama i provođenje ugovornih aktivnosti po pitanju oglašavanja na javnim površinama</w:t>
            </w:r>
          </w:p>
        </w:tc>
        <w:tc>
          <w:tcPr>
            <w:tcW w:w="1843" w:type="dxa"/>
            <w:vAlign w:val="center"/>
          </w:tcPr>
          <w:p w14:paraId="7EE37A0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A096004" w14:textId="77777777" w:rsidTr="00532645">
        <w:trPr>
          <w:cantSplit/>
        </w:trPr>
        <w:tc>
          <w:tcPr>
            <w:tcW w:w="8080" w:type="dxa"/>
            <w:vAlign w:val="center"/>
          </w:tcPr>
          <w:p w14:paraId="1D371172" w14:textId="77777777" w:rsidR="005407FE" w:rsidRPr="005407FE" w:rsidRDefault="005407FE" w:rsidP="005407FE">
            <w:pPr>
              <w:rPr>
                <w:rFonts w:ascii="Arial" w:hAnsi="Arial" w:cs="Arial"/>
                <w:sz w:val="18"/>
                <w:szCs w:val="18"/>
              </w:rPr>
            </w:pPr>
            <w:r w:rsidRPr="005407FE">
              <w:rPr>
                <w:rFonts w:ascii="Arial" w:hAnsi="Arial" w:cs="Arial"/>
                <w:sz w:val="18"/>
                <w:szCs w:val="18"/>
              </w:rPr>
              <w:t>prati zakone i propise iz svojeg djelokruga rada</w:t>
            </w:r>
          </w:p>
        </w:tc>
        <w:tc>
          <w:tcPr>
            <w:tcW w:w="1843" w:type="dxa"/>
            <w:vAlign w:val="center"/>
          </w:tcPr>
          <w:p w14:paraId="64A506F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FAF99F9" w14:textId="77777777" w:rsidTr="00532645">
        <w:trPr>
          <w:cantSplit/>
        </w:trPr>
        <w:tc>
          <w:tcPr>
            <w:tcW w:w="8080" w:type="dxa"/>
            <w:vAlign w:val="center"/>
          </w:tcPr>
          <w:p w14:paraId="44B53FF6"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vAlign w:val="center"/>
          </w:tcPr>
          <w:p w14:paraId="7863974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2EB29FD4" w14:textId="77777777" w:rsidR="005407FE" w:rsidRPr="005407FE" w:rsidRDefault="005407FE" w:rsidP="005407FE">
      <w:pPr>
        <w:spacing w:after="0" w:line="240" w:lineRule="auto"/>
        <w:rPr>
          <w:rFonts w:ascii="Arial" w:hAnsi="Arial" w:cs="Arial"/>
          <w:sz w:val="18"/>
          <w:szCs w:val="18"/>
        </w:rPr>
      </w:pPr>
    </w:p>
    <w:p w14:paraId="15AA4E9A"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RAZINE STANDARDNIH MJERILA ZA KLASIFIKACIJU RADNIH MJESTA</w:t>
      </w:r>
    </w:p>
    <w:p w14:paraId="41962178" w14:textId="77777777" w:rsidR="005407FE" w:rsidRPr="005407FE" w:rsidRDefault="005407FE" w:rsidP="005407FE">
      <w:pPr>
        <w:spacing w:after="0" w:line="240" w:lineRule="auto"/>
        <w:rPr>
          <w:rFonts w:ascii="Arial" w:hAnsi="Arial" w:cs="Arial"/>
          <w:sz w:val="18"/>
          <w:szCs w:val="18"/>
        </w:rPr>
      </w:pPr>
    </w:p>
    <w:p w14:paraId="378EC2EC"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POTREBNO STRUČNO ZNANJE</w:t>
      </w:r>
    </w:p>
    <w:p w14:paraId="7AD8B8C3"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sveučilišni prijediplomski studij ili stručni prijediplomski studij ili stručni kratki studij ekonomske, društvene ili pravne struke,</w:t>
      </w:r>
    </w:p>
    <w:p w14:paraId="673519A8"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najmanje jedna godina  radnog iskustva  na odgovarajućim  poslovima,</w:t>
      </w:r>
    </w:p>
    <w:p w14:paraId="7B2635F1"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poznavanje rada na računalu,</w:t>
      </w:r>
    </w:p>
    <w:p w14:paraId="03F05EAF"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vozačka dozvola B kategorije,</w:t>
      </w:r>
    </w:p>
    <w:p w14:paraId="376D0411"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položen državni  ispit.</w:t>
      </w:r>
    </w:p>
    <w:p w14:paraId="6C41C542" w14:textId="77777777" w:rsidR="005407FE" w:rsidRPr="005407FE" w:rsidRDefault="005407FE" w:rsidP="005407FE">
      <w:pPr>
        <w:spacing w:after="0" w:line="240" w:lineRule="auto"/>
        <w:rPr>
          <w:rFonts w:ascii="Arial" w:hAnsi="Arial" w:cs="Arial"/>
          <w:sz w:val="18"/>
          <w:szCs w:val="18"/>
        </w:rPr>
      </w:pPr>
    </w:p>
    <w:p w14:paraId="323960F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Stupanj složenosti koji uključuje izričito određene poslove koji zahtijevaju primjenu jednostavnijih i precizno utvrđenih postupaka, metoda rada i stručnih tehnika te vođenje upravnog postupka i/ili rješavanje u jednostavnijim upravnim stvarima iz nadležnosti upravnog tijela.</w:t>
      </w:r>
    </w:p>
    <w:p w14:paraId="5E491A60" w14:textId="77777777" w:rsidR="005407FE" w:rsidRPr="005407FE" w:rsidRDefault="005407FE" w:rsidP="005407FE">
      <w:pPr>
        <w:spacing w:after="0" w:line="240" w:lineRule="auto"/>
        <w:jc w:val="both"/>
        <w:rPr>
          <w:rFonts w:ascii="Arial" w:hAnsi="Arial" w:cs="Arial"/>
          <w:sz w:val="18"/>
          <w:szCs w:val="18"/>
        </w:rPr>
      </w:pPr>
    </w:p>
    <w:p w14:paraId="3585B56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redovan nadzor nadređenog službenika te njegove upute za rješavanje relativno složenih stručnih problema.</w:t>
      </w:r>
    </w:p>
    <w:p w14:paraId="658C48A4" w14:textId="77777777" w:rsidR="005407FE" w:rsidRPr="005407FE" w:rsidRDefault="005407FE" w:rsidP="005407FE">
      <w:pPr>
        <w:spacing w:after="0" w:line="240" w:lineRule="auto"/>
        <w:jc w:val="both"/>
        <w:rPr>
          <w:rFonts w:ascii="Arial" w:hAnsi="Arial" w:cs="Arial"/>
          <w:sz w:val="18"/>
          <w:szCs w:val="18"/>
        </w:rPr>
      </w:pPr>
    </w:p>
    <w:p w14:paraId="51CBA5D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stručnih komunikacija koji uključuje komunikaciju unutar nižih unutarnjih ustrojstvenih jedinica.</w:t>
      </w:r>
    </w:p>
    <w:p w14:paraId="0CA57F39" w14:textId="77777777" w:rsidR="005407FE" w:rsidRPr="005407FE" w:rsidRDefault="005407FE" w:rsidP="005407FE">
      <w:pPr>
        <w:spacing w:after="0" w:line="240" w:lineRule="auto"/>
        <w:jc w:val="both"/>
        <w:rPr>
          <w:rFonts w:ascii="Arial" w:hAnsi="Arial" w:cs="Arial"/>
          <w:sz w:val="18"/>
          <w:szCs w:val="18"/>
        </w:rPr>
      </w:pPr>
    </w:p>
    <w:p w14:paraId="440E72F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te pravilnu primjenu propisanih postupaka, metoda rada i stručnih tehnika.</w:t>
      </w:r>
    </w:p>
    <w:p w14:paraId="671F95DC" w14:textId="77777777" w:rsidR="005407FE" w:rsidRDefault="005407FE" w:rsidP="005407FE">
      <w:pPr>
        <w:spacing w:after="0" w:line="240" w:lineRule="auto"/>
        <w:jc w:val="both"/>
        <w:rPr>
          <w:rFonts w:ascii="Arial" w:hAnsi="Arial" w:cs="Arial"/>
          <w:b/>
          <w:sz w:val="18"/>
          <w:szCs w:val="18"/>
        </w:rPr>
      </w:pPr>
    </w:p>
    <w:p w14:paraId="2BC70C6C" w14:textId="77777777" w:rsidR="005407FE" w:rsidRPr="005407FE" w:rsidRDefault="005407FE" w:rsidP="005407FE">
      <w:pPr>
        <w:spacing w:after="0" w:line="240" w:lineRule="auto"/>
        <w:jc w:val="both"/>
        <w:rPr>
          <w:rFonts w:ascii="Arial" w:hAnsi="Arial" w:cs="Arial"/>
          <w:b/>
          <w:sz w:val="18"/>
          <w:szCs w:val="18"/>
        </w:rPr>
      </w:pPr>
    </w:p>
    <w:p w14:paraId="41C519B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sz w:val="18"/>
          <w:szCs w:val="18"/>
        </w:rPr>
        <w:t>24.  Stručni suradnik za upravljanje javnim površinama</w:t>
      </w:r>
      <w:r w:rsidRPr="005407FE">
        <w:rPr>
          <w:rFonts w:ascii="Arial" w:hAnsi="Arial" w:cs="Arial"/>
          <w:sz w:val="18"/>
          <w:szCs w:val="18"/>
        </w:rPr>
        <w:t xml:space="preserve">                                     Broj izvršitelja: 1                                                                                                 </w:t>
      </w:r>
    </w:p>
    <w:p w14:paraId="4178B143" w14:textId="77777777" w:rsidR="005407FE" w:rsidRPr="005407FE" w:rsidRDefault="005407FE" w:rsidP="005407FE">
      <w:pPr>
        <w:spacing w:after="0" w:line="240" w:lineRule="auto"/>
        <w:jc w:val="both"/>
        <w:rPr>
          <w:rFonts w:ascii="Arial" w:hAnsi="Arial" w:cs="Arial"/>
          <w:sz w:val="18"/>
          <w:szCs w:val="18"/>
        </w:rPr>
      </w:pPr>
    </w:p>
    <w:p w14:paraId="4E35362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22C27D9C" w14:textId="77777777" w:rsidTr="00532645">
        <w:trPr>
          <w:cantSplit/>
        </w:trPr>
        <w:tc>
          <w:tcPr>
            <w:tcW w:w="3539" w:type="dxa"/>
            <w:vAlign w:val="center"/>
          </w:tcPr>
          <w:p w14:paraId="6A6A3AD8"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vAlign w:val="center"/>
          </w:tcPr>
          <w:p w14:paraId="08606CC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vAlign w:val="center"/>
          </w:tcPr>
          <w:p w14:paraId="7639CEE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753B1149" w14:textId="77777777" w:rsidTr="00532645">
        <w:trPr>
          <w:cantSplit/>
        </w:trPr>
        <w:tc>
          <w:tcPr>
            <w:tcW w:w="3539" w:type="dxa"/>
            <w:vAlign w:val="center"/>
          </w:tcPr>
          <w:p w14:paraId="1A59847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III.</w:t>
            </w:r>
          </w:p>
        </w:tc>
        <w:tc>
          <w:tcPr>
            <w:tcW w:w="3090" w:type="dxa"/>
            <w:vAlign w:val="center"/>
          </w:tcPr>
          <w:p w14:paraId="773C9FC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STRUČNI SURADNIK</w:t>
            </w:r>
          </w:p>
        </w:tc>
        <w:tc>
          <w:tcPr>
            <w:tcW w:w="3260" w:type="dxa"/>
            <w:vAlign w:val="center"/>
          </w:tcPr>
          <w:p w14:paraId="6BCB66F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8.</w:t>
            </w:r>
          </w:p>
        </w:tc>
      </w:tr>
    </w:tbl>
    <w:p w14:paraId="555F9FDA" w14:textId="77777777" w:rsidR="005407FE" w:rsidRPr="005407FE" w:rsidRDefault="005407FE" w:rsidP="005407FE">
      <w:pPr>
        <w:spacing w:after="0" w:line="240" w:lineRule="auto"/>
        <w:jc w:val="both"/>
        <w:rPr>
          <w:rFonts w:ascii="Arial" w:hAnsi="Arial" w:cs="Arial"/>
          <w:sz w:val="18"/>
          <w:szCs w:val="18"/>
        </w:rPr>
      </w:pPr>
    </w:p>
    <w:p w14:paraId="50844A2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68CD7187" w14:textId="77777777" w:rsidTr="00532645">
        <w:trPr>
          <w:cantSplit/>
        </w:trPr>
        <w:tc>
          <w:tcPr>
            <w:tcW w:w="8080" w:type="dxa"/>
            <w:vAlign w:val="center"/>
          </w:tcPr>
          <w:p w14:paraId="7E1CCF5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324A55E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1583B5A8" w14:textId="77777777" w:rsidTr="00532645">
        <w:trPr>
          <w:cantSplit/>
        </w:trPr>
        <w:tc>
          <w:tcPr>
            <w:tcW w:w="8080" w:type="dxa"/>
            <w:vAlign w:val="center"/>
          </w:tcPr>
          <w:p w14:paraId="2C892B40" w14:textId="77777777" w:rsidR="005407FE" w:rsidRPr="005407FE" w:rsidRDefault="005407FE" w:rsidP="005407FE">
            <w:pPr>
              <w:rPr>
                <w:rFonts w:ascii="Arial" w:hAnsi="Arial" w:cs="Arial"/>
                <w:sz w:val="18"/>
                <w:szCs w:val="18"/>
              </w:rPr>
            </w:pPr>
            <w:r w:rsidRPr="005407FE">
              <w:rPr>
                <w:rFonts w:ascii="Arial" w:hAnsi="Arial" w:cs="Arial"/>
                <w:sz w:val="18"/>
                <w:szCs w:val="18"/>
              </w:rPr>
              <w:t>prati i proučava propise iz područja vlasništva i drugih stvarnih prava</w:t>
            </w:r>
          </w:p>
        </w:tc>
        <w:tc>
          <w:tcPr>
            <w:tcW w:w="1843" w:type="dxa"/>
            <w:vAlign w:val="center"/>
          </w:tcPr>
          <w:p w14:paraId="254CFC9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10BCF68A" w14:textId="77777777" w:rsidTr="00532645">
        <w:trPr>
          <w:cantSplit/>
        </w:trPr>
        <w:tc>
          <w:tcPr>
            <w:tcW w:w="8080" w:type="dxa"/>
            <w:vAlign w:val="center"/>
          </w:tcPr>
          <w:p w14:paraId="78DC9E5B" w14:textId="77777777" w:rsidR="005407FE" w:rsidRPr="005407FE" w:rsidRDefault="005407FE" w:rsidP="005407FE">
            <w:pPr>
              <w:jc w:val="both"/>
              <w:rPr>
                <w:rFonts w:ascii="Arial" w:hAnsi="Arial" w:cs="Arial"/>
                <w:sz w:val="18"/>
                <w:szCs w:val="18"/>
              </w:rPr>
            </w:pPr>
            <w:r w:rsidRPr="005407FE">
              <w:rPr>
                <w:rFonts w:ascii="Arial" w:hAnsi="Arial" w:cs="Arial"/>
                <w:sz w:val="18"/>
                <w:szCs w:val="18"/>
              </w:rPr>
              <w:t>izrađuje prijedloge ugovora i ostalih akata iz područja upravljanja javnim površinama</w:t>
            </w:r>
          </w:p>
        </w:tc>
        <w:tc>
          <w:tcPr>
            <w:tcW w:w="1843" w:type="dxa"/>
            <w:vAlign w:val="center"/>
          </w:tcPr>
          <w:p w14:paraId="42B40F5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2FCDF849" w14:textId="77777777" w:rsidTr="00532645">
        <w:trPr>
          <w:cantSplit/>
        </w:trPr>
        <w:tc>
          <w:tcPr>
            <w:tcW w:w="8080" w:type="dxa"/>
            <w:vAlign w:val="center"/>
          </w:tcPr>
          <w:p w14:paraId="3C4ACAA0" w14:textId="77777777" w:rsidR="005407FE" w:rsidRPr="005407FE" w:rsidRDefault="005407FE" w:rsidP="005407FE">
            <w:pPr>
              <w:rPr>
                <w:rFonts w:ascii="Arial" w:hAnsi="Arial" w:cs="Arial"/>
                <w:sz w:val="18"/>
                <w:szCs w:val="18"/>
              </w:rPr>
            </w:pPr>
            <w:r w:rsidRPr="005407FE">
              <w:rPr>
                <w:rFonts w:ascii="Arial" w:hAnsi="Arial" w:cs="Arial"/>
                <w:sz w:val="18"/>
                <w:szCs w:val="18"/>
              </w:rPr>
              <w:t>izrađuje pojedinačne akte za zakup javnih površina</w:t>
            </w:r>
          </w:p>
        </w:tc>
        <w:tc>
          <w:tcPr>
            <w:tcW w:w="1843" w:type="dxa"/>
            <w:vAlign w:val="center"/>
          </w:tcPr>
          <w:p w14:paraId="1C4C225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50%</w:t>
            </w:r>
          </w:p>
        </w:tc>
      </w:tr>
      <w:tr w:rsidR="005407FE" w:rsidRPr="005407FE" w14:paraId="7E0653AB" w14:textId="77777777" w:rsidTr="00532645">
        <w:trPr>
          <w:cantSplit/>
        </w:trPr>
        <w:tc>
          <w:tcPr>
            <w:tcW w:w="8080" w:type="dxa"/>
            <w:vAlign w:val="center"/>
          </w:tcPr>
          <w:p w14:paraId="0BBAE775" w14:textId="77777777" w:rsidR="005407FE" w:rsidRPr="005407FE" w:rsidRDefault="005407FE" w:rsidP="005407FE">
            <w:pPr>
              <w:jc w:val="both"/>
              <w:rPr>
                <w:rFonts w:ascii="Arial" w:hAnsi="Arial" w:cs="Arial"/>
                <w:sz w:val="18"/>
                <w:szCs w:val="18"/>
              </w:rPr>
            </w:pPr>
            <w:r w:rsidRPr="005407FE">
              <w:rPr>
                <w:rFonts w:ascii="Arial" w:hAnsi="Arial" w:cs="Arial"/>
                <w:sz w:val="18"/>
                <w:szCs w:val="18"/>
              </w:rPr>
              <w:t>obavlja administrativne i tehničke poslove za potrebe Povjerenstva za zakup javnih površina i neizgrađenog građevinskog zemljišta</w:t>
            </w:r>
          </w:p>
        </w:tc>
        <w:tc>
          <w:tcPr>
            <w:tcW w:w="1843" w:type="dxa"/>
            <w:vAlign w:val="center"/>
          </w:tcPr>
          <w:p w14:paraId="1C4E2C4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94CD9D0" w14:textId="77777777" w:rsidTr="00532645">
        <w:trPr>
          <w:cantSplit/>
        </w:trPr>
        <w:tc>
          <w:tcPr>
            <w:tcW w:w="8080" w:type="dxa"/>
            <w:vAlign w:val="center"/>
          </w:tcPr>
          <w:p w14:paraId="53C4D52F" w14:textId="77777777" w:rsidR="005407FE" w:rsidRPr="005407FE" w:rsidRDefault="005407FE" w:rsidP="005407FE">
            <w:pPr>
              <w:jc w:val="both"/>
              <w:rPr>
                <w:rFonts w:ascii="Arial" w:hAnsi="Arial" w:cs="Arial"/>
                <w:sz w:val="18"/>
                <w:szCs w:val="18"/>
              </w:rPr>
            </w:pPr>
            <w:r w:rsidRPr="005407FE">
              <w:rPr>
                <w:rFonts w:ascii="Arial" w:hAnsi="Arial" w:cs="Arial"/>
                <w:sz w:val="18"/>
                <w:szCs w:val="18"/>
              </w:rPr>
              <w:t>prati i predlaže lokacije za postavljanje kioska, pokretnih naprava na javnim površinama i provođenje ugovornih aktivnosti po pitanju oglašavanja na javnim površinama</w:t>
            </w:r>
          </w:p>
        </w:tc>
        <w:tc>
          <w:tcPr>
            <w:tcW w:w="1843" w:type="dxa"/>
            <w:vAlign w:val="center"/>
          </w:tcPr>
          <w:p w14:paraId="413354E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C39CA89" w14:textId="77777777" w:rsidTr="00532645">
        <w:trPr>
          <w:cantSplit/>
        </w:trPr>
        <w:tc>
          <w:tcPr>
            <w:tcW w:w="8080" w:type="dxa"/>
            <w:vAlign w:val="center"/>
          </w:tcPr>
          <w:p w14:paraId="444CEDBC"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vAlign w:val="center"/>
          </w:tcPr>
          <w:p w14:paraId="564911B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601BCBED" w14:textId="77777777" w:rsidR="005407FE" w:rsidRPr="005407FE" w:rsidRDefault="005407FE" w:rsidP="005407FE">
      <w:pPr>
        <w:spacing w:after="0" w:line="240" w:lineRule="auto"/>
        <w:jc w:val="both"/>
        <w:rPr>
          <w:rFonts w:ascii="Arial" w:hAnsi="Arial" w:cs="Arial"/>
          <w:sz w:val="18"/>
          <w:szCs w:val="18"/>
        </w:rPr>
      </w:pPr>
    </w:p>
    <w:p w14:paraId="256B1AF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18F73839" w14:textId="77777777" w:rsidR="005407FE" w:rsidRPr="005407FE" w:rsidRDefault="005407FE" w:rsidP="005407FE">
      <w:pPr>
        <w:spacing w:after="0" w:line="240" w:lineRule="auto"/>
        <w:jc w:val="both"/>
        <w:rPr>
          <w:rFonts w:ascii="Arial" w:hAnsi="Arial" w:cs="Arial"/>
          <w:sz w:val="18"/>
          <w:szCs w:val="18"/>
        </w:rPr>
      </w:pPr>
    </w:p>
    <w:p w14:paraId="5F34B42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03F02705"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sveučilišni prijediplomski studij ili stručni prijediplomski studij ekonomske, društvene ili pravne struke,</w:t>
      </w:r>
    </w:p>
    <w:p w14:paraId="2F159F0B"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najmanje tri godine radnog iskustva  na odgovarajućim  poslovima,</w:t>
      </w:r>
    </w:p>
    <w:p w14:paraId="6B83339F"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236057AB"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vozačka dozvola B kategorije,</w:t>
      </w:r>
    </w:p>
    <w:p w14:paraId="42100D2B"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7CD6007C" w14:textId="77777777" w:rsidR="005407FE" w:rsidRPr="005407FE" w:rsidRDefault="005407FE" w:rsidP="005407FE">
      <w:pPr>
        <w:spacing w:after="0" w:line="240" w:lineRule="auto"/>
        <w:contextualSpacing/>
        <w:jc w:val="both"/>
        <w:rPr>
          <w:rFonts w:ascii="Arial" w:hAnsi="Arial" w:cs="Arial"/>
          <w:sz w:val="18"/>
          <w:szCs w:val="18"/>
        </w:rPr>
      </w:pPr>
    </w:p>
    <w:p w14:paraId="38DD9B6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w:t>
      </w:r>
      <w:r w:rsidRPr="005407FE">
        <w:rPr>
          <w:rFonts w:ascii="Arial" w:hAnsi="Arial" w:cs="Arial"/>
          <w:sz w:val="18"/>
          <w:szCs w:val="18"/>
        </w:rPr>
        <w:tab/>
      </w:r>
      <w:r w:rsidRPr="005407FE">
        <w:rPr>
          <w:rFonts w:ascii="Arial" w:eastAsia="Calibri" w:hAnsi="Arial" w:cs="Arial"/>
          <w:sz w:val="18"/>
          <w:szCs w:val="18"/>
        </w:rPr>
        <w:t>Stupanj složenosti koji uključuje izvršavanje administrativnih i jednostavnijih stručnih poslova s ograničenim brojem međusobno povezanih različitih zadaća u čijem rješavanju se primjenjuje ograničen broj propisanih postupaka, utvrđenih metoda rada ili stručnih tehnika te vođenje upravnog postupka i/ili rješavanje u jednostavnijim upravnim stvarima iz nadležnosti upravnog tijela.</w:t>
      </w:r>
    </w:p>
    <w:p w14:paraId="289F3F65" w14:textId="77777777" w:rsidR="005407FE" w:rsidRPr="005407FE" w:rsidRDefault="005407FE" w:rsidP="005407FE">
      <w:pPr>
        <w:spacing w:after="0" w:line="240" w:lineRule="auto"/>
        <w:jc w:val="both"/>
        <w:rPr>
          <w:rFonts w:ascii="Arial" w:hAnsi="Arial" w:cs="Arial"/>
          <w:sz w:val="18"/>
          <w:szCs w:val="18"/>
        </w:rPr>
      </w:pPr>
    </w:p>
    <w:p w14:paraId="004FC70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je ograničen povremenim nadzorom i uputama od strane nadređenog službenika.</w:t>
      </w:r>
    </w:p>
    <w:p w14:paraId="0F93405F" w14:textId="77777777" w:rsidR="005407FE" w:rsidRPr="005407FE" w:rsidRDefault="005407FE" w:rsidP="005407FE">
      <w:pPr>
        <w:spacing w:after="0" w:line="240" w:lineRule="auto"/>
        <w:jc w:val="both"/>
        <w:rPr>
          <w:rFonts w:ascii="Arial" w:hAnsi="Arial" w:cs="Arial"/>
          <w:sz w:val="18"/>
          <w:szCs w:val="18"/>
        </w:rPr>
      </w:pPr>
    </w:p>
    <w:p w14:paraId="1F19346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stručne komunikacije koji uključuje kontakte unutar upravnog tijela, a povremeno i izvan upravnog tijela u prikupljanju ili razmjeni informacija.</w:t>
      </w:r>
    </w:p>
    <w:p w14:paraId="24FC7552" w14:textId="77777777" w:rsidR="005407FE" w:rsidRPr="005407FE" w:rsidRDefault="005407FE" w:rsidP="005407FE">
      <w:pPr>
        <w:spacing w:after="0" w:line="240" w:lineRule="auto"/>
        <w:jc w:val="both"/>
        <w:rPr>
          <w:rFonts w:ascii="Arial" w:hAnsi="Arial" w:cs="Arial"/>
          <w:sz w:val="18"/>
          <w:szCs w:val="18"/>
        </w:rPr>
      </w:pPr>
    </w:p>
    <w:p w14:paraId="042D9A4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te pravilnu primjenu propisanih postupaka, metoda rada i stručnih tehnika.</w:t>
      </w:r>
    </w:p>
    <w:p w14:paraId="575F975F" w14:textId="77777777" w:rsidR="005407FE" w:rsidRDefault="005407FE" w:rsidP="005407FE">
      <w:pPr>
        <w:spacing w:after="0" w:line="240" w:lineRule="auto"/>
        <w:jc w:val="both"/>
        <w:rPr>
          <w:rFonts w:ascii="Arial" w:hAnsi="Arial" w:cs="Arial"/>
          <w:sz w:val="18"/>
          <w:szCs w:val="18"/>
        </w:rPr>
      </w:pPr>
    </w:p>
    <w:p w14:paraId="0A4764E4" w14:textId="77777777" w:rsidR="005407FE" w:rsidRPr="005407FE" w:rsidRDefault="005407FE" w:rsidP="005407FE">
      <w:pPr>
        <w:spacing w:after="0" w:line="240" w:lineRule="auto"/>
        <w:jc w:val="both"/>
        <w:rPr>
          <w:rFonts w:ascii="Arial" w:hAnsi="Arial" w:cs="Arial"/>
          <w:sz w:val="18"/>
          <w:szCs w:val="18"/>
        </w:rPr>
      </w:pPr>
    </w:p>
    <w:p w14:paraId="093EFEC4" w14:textId="77777777" w:rsidR="005407FE" w:rsidRPr="005407FE" w:rsidRDefault="005407FE" w:rsidP="005407FE">
      <w:pPr>
        <w:spacing w:after="0" w:line="240" w:lineRule="auto"/>
        <w:jc w:val="both"/>
        <w:rPr>
          <w:rFonts w:ascii="Arial" w:hAnsi="Arial" w:cs="Arial"/>
          <w:b/>
          <w:bCs/>
          <w:i/>
          <w:iCs/>
          <w:sz w:val="18"/>
          <w:szCs w:val="18"/>
        </w:rPr>
      </w:pPr>
      <w:r w:rsidRPr="005407FE">
        <w:rPr>
          <w:rFonts w:ascii="Arial" w:hAnsi="Arial" w:cs="Arial"/>
          <w:b/>
          <w:bCs/>
          <w:i/>
          <w:iCs/>
          <w:sz w:val="18"/>
          <w:szCs w:val="18"/>
        </w:rPr>
        <w:t>ODSJEK ZA MJESNU SAMOUPRAVU</w:t>
      </w:r>
    </w:p>
    <w:p w14:paraId="50C06438" w14:textId="77777777" w:rsidR="005407FE" w:rsidRPr="005407FE" w:rsidRDefault="005407FE" w:rsidP="005407FE">
      <w:pPr>
        <w:spacing w:after="0" w:line="240" w:lineRule="auto"/>
        <w:jc w:val="both"/>
        <w:rPr>
          <w:rFonts w:ascii="Arial" w:hAnsi="Arial" w:cs="Arial"/>
          <w:b/>
          <w:bCs/>
          <w:sz w:val="18"/>
          <w:szCs w:val="18"/>
        </w:rPr>
      </w:pPr>
    </w:p>
    <w:p w14:paraId="7FD188F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 xml:space="preserve">25. Voditelj Odsjeka                                                                                                   </w:t>
      </w:r>
      <w:r w:rsidRPr="005407FE">
        <w:rPr>
          <w:rFonts w:ascii="Arial" w:hAnsi="Arial" w:cs="Arial"/>
          <w:sz w:val="18"/>
          <w:szCs w:val="18"/>
        </w:rPr>
        <w:t>Broj izvršitelja: 1</w:t>
      </w:r>
    </w:p>
    <w:p w14:paraId="248056A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1ED6F93B" w14:textId="77777777" w:rsidTr="00532645">
        <w:trPr>
          <w:cantSplit/>
        </w:trPr>
        <w:tc>
          <w:tcPr>
            <w:tcW w:w="3539" w:type="dxa"/>
            <w:vAlign w:val="center"/>
          </w:tcPr>
          <w:p w14:paraId="6A89264C"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vAlign w:val="center"/>
          </w:tcPr>
          <w:p w14:paraId="2A8F257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vAlign w:val="center"/>
          </w:tcPr>
          <w:p w14:paraId="509C7F9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78F80C12" w14:textId="77777777" w:rsidTr="00532645">
        <w:trPr>
          <w:cantSplit/>
        </w:trPr>
        <w:tc>
          <w:tcPr>
            <w:tcW w:w="3539" w:type="dxa"/>
            <w:vAlign w:val="center"/>
          </w:tcPr>
          <w:p w14:paraId="3824033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w:t>
            </w:r>
          </w:p>
        </w:tc>
        <w:tc>
          <w:tcPr>
            <w:tcW w:w="3090" w:type="dxa"/>
            <w:vAlign w:val="center"/>
          </w:tcPr>
          <w:p w14:paraId="589BD9A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RUKOVODITELJ</w:t>
            </w:r>
          </w:p>
        </w:tc>
        <w:tc>
          <w:tcPr>
            <w:tcW w:w="3260" w:type="dxa"/>
            <w:vAlign w:val="center"/>
          </w:tcPr>
          <w:p w14:paraId="6DF8B30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3.</w:t>
            </w:r>
          </w:p>
        </w:tc>
      </w:tr>
    </w:tbl>
    <w:p w14:paraId="5EF3FF28" w14:textId="77777777" w:rsidR="005407FE" w:rsidRPr="005407FE" w:rsidRDefault="005407FE" w:rsidP="005407FE">
      <w:pPr>
        <w:spacing w:after="0" w:line="240" w:lineRule="auto"/>
        <w:jc w:val="both"/>
        <w:rPr>
          <w:rFonts w:ascii="Arial" w:hAnsi="Arial" w:cs="Arial"/>
          <w:sz w:val="18"/>
          <w:szCs w:val="18"/>
        </w:rPr>
      </w:pPr>
    </w:p>
    <w:p w14:paraId="51907BA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7EE01D43" w14:textId="77777777" w:rsidTr="00532645">
        <w:trPr>
          <w:cantSplit/>
        </w:trPr>
        <w:tc>
          <w:tcPr>
            <w:tcW w:w="8080" w:type="dxa"/>
            <w:vAlign w:val="center"/>
          </w:tcPr>
          <w:p w14:paraId="2EE53CA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2B55350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3FDD2516" w14:textId="77777777" w:rsidTr="00532645">
        <w:trPr>
          <w:cantSplit/>
        </w:trPr>
        <w:tc>
          <w:tcPr>
            <w:tcW w:w="8080" w:type="dxa"/>
            <w:vAlign w:val="center"/>
          </w:tcPr>
          <w:p w14:paraId="76CF9DBB" w14:textId="77777777" w:rsidR="005407FE" w:rsidRPr="005407FE" w:rsidRDefault="005407FE" w:rsidP="005407FE">
            <w:pPr>
              <w:rPr>
                <w:rFonts w:ascii="Arial" w:hAnsi="Arial" w:cs="Arial"/>
                <w:sz w:val="18"/>
                <w:szCs w:val="18"/>
              </w:rPr>
            </w:pPr>
            <w:r w:rsidRPr="005407FE">
              <w:rPr>
                <w:rFonts w:ascii="Arial" w:hAnsi="Arial" w:cs="Arial"/>
                <w:sz w:val="18"/>
                <w:szCs w:val="18"/>
              </w:rPr>
              <w:t>organizira, koordinira i kontrolira rad Odsjeka</w:t>
            </w:r>
          </w:p>
        </w:tc>
        <w:tc>
          <w:tcPr>
            <w:tcW w:w="1843" w:type="dxa"/>
            <w:vAlign w:val="center"/>
          </w:tcPr>
          <w:p w14:paraId="15E2FBA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5F9C5389" w14:textId="77777777" w:rsidTr="00532645">
        <w:trPr>
          <w:cantSplit/>
        </w:trPr>
        <w:tc>
          <w:tcPr>
            <w:tcW w:w="8080" w:type="dxa"/>
            <w:vAlign w:val="center"/>
          </w:tcPr>
          <w:p w14:paraId="21E49AA8" w14:textId="77777777" w:rsidR="005407FE" w:rsidRPr="005407FE" w:rsidRDefault="005407FE" w:rsidP="005407FE">
            <w:pPr>
              <w:rPr>
                <w:rFonts w:ascii="Arial" w:hAnsi="Arial" w:cs="Arial"/>
                <w:sz w:val="18"/>
                <w:szCs w:val="18"/>
              </w:rPr>
            </w:pPr>
            <w:r w:rsidRPr="005407FE">
              <w:rPr>
                <w:rFonts w:ascii="Arial" w:hAnsi="Arial" w:cs="Arial"/>
                <w:sz w:val="18"/>
                <w:szCs w:val="18"/>
              </w:rPr>
              <w:t>rješava najsloženije predmete iz djelatnosti mjesne samouprave</w:t>
            </w:r>
          </w:p>
        </w:tc>
        <w:tc>
          <w:tcPr>
            <w:tcW w:w="1843" w:type="dxa"/>
            <w:vAlign w:val="center"/>
          </w:tcPr>
          <w:p w14:paraId="5A0DD47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2E5586D" w14:textId="77777777" w:rsidTr="00532645">
        <w:trPr>
          <w:cantSplit/>
        </w:trPr>
        <w:tc>
          <w:tcPr>
            <w:tcW w:w="8080" w:type="dxa"/>
            <w:vAlign w:val="center"/>
          </w:tcPr>
          <w:p w14:paraId="0B3D901B" w14:textId="77777777" w:rsidR="005407FE" w:rsidRPr="005407FE" w:rsidRDefault="005407FE" w:rsidP="005407FE">
            <w:pPr>
              <w:rPr>
                <w:rFonts w:ascii="Arial" w:hAnsi="Arial" w:cs="Arial"/>
                <w:sz w:val="18"/>
                <w:szCs w:val="18"/>
              </w:rPr>
            </w:pPr>
            <w:r w:rsidRPr="005407FE">
              <w:rPr>
                <w:rFonts w:ascii="Arial" w:hAnsi="Arial" w:cs="Arial"/>
                <w:sz w:val="18"/>
                <w:szCs w:val="18"/>
              </w:rPr>
              <w:t>daje smjernice i  upute za rad službenicima Odsjeka</w:t>
            </w:r>
          </w:p>
        </w:tc>
        <w:tc>
          <w:tcPr>
            <w:tcW w:w="1843" w:type="dxa"/>
            <w:vAlign w:val="center"/>
          </w:tcPr>
          <w:p w14:paraId="53CE0D6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33A02012" w14:textId="77777777" w:rsidTr="00532645">
        <w:trPr>
          <w:cantSplit/>
        </w:trPr>
        <w:tc>
          <w:tcPr>
            <w:tcW w:w="8080" w:type="dxa"/>
            <w:vAlign w:val="center"/>
          </w:tcPr>
          <w:p w14:paraId="537E1AEC" w14:textId="77777777" w:rsidR="005407FE" w:rsidRPr="005407FE" w:rsidRDefault="005407FE" w:rsidP="005407FE">
            <w:pPr>
              <w:rPr>
                <w:rFonts w:ascii="Arial" w:hAnsi="Arial" w:cs="Arial"/>
                <w:sz w:val="18"/>
                <w:szCs w:val="18"/>
              </w:rPr>
            </w:pPr>
            <w:r w:rsidRPr="005407FE">
              <w:rPr>
                <w:rFonts w:ascii="Arial" w:hAnsi="Arial" w:cs="Arial"/>
                <w:sz w:val="18"/>
                <w:szCs w:val="18"/>
              </w:rPr>
              <w:t>priprema prijedloge odluka, rješenja, zaključaka, ugovora i drugih akata za Gradsko vijeće i njegova radna tijela iz nadležnosti Odjela</w:t>
            </w:r>
          </w:p>
        </w:tc>
        <w:tc>
          <w:tcPr>
            <w:tcW w:w="1843" w:type="dxa"/>
            <w:vAlign w:val="center"/>
          </w:tcPr>
          <w:p w14:paraId="27DBBAF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51871251" w14:textId="77777777" w:rsidTr="00532645">
        <w:trPr>
          <w:cantSplit/>
        </w:trPr>
        <w:tc>
          <w:tcPr>
            <w:tcW w:w="8080" w:type="dxa"/>
            <w:vAlign w:val="center"/>
          </w:tcPr>
          <w:p w14:paraId="20FB2EEE" w14:textId="77777777" w:rsidR="005407FE" w:rsidRPr="005407FE" w:rsidRDefault="005407FE" w:rsidP="005407FE">
            <w:pPr>
              <w:rPr>
                <w:rFonts w:ascii="Arial" w:hAnsi="Arial" w:cs="Arial"/>
                <w:sz w:val="18"/>
                <w:szCs w:val="18"/>
              </w:rPr>
            </w:pPr>
            <w:r w:rsidRPr="005407FE">
              <w:rPr>
                <w:rFonts w:ascii="Arial" w:hAnsi="Arial" w:cs="Arial"/>
                <w:sz w:val="18"/>
                <w:szCs w:val="18"/>
              </w:rPr>
              <w:t>prati zakone i druge propise iz svog djelokruga rada</w:t>
            </w:r>
          </w:p>
        </w:tc>
        <w:tc>
          <w:tcPr>
            <w:tcW w:w="1843" w:type="dxa"/>
            <w:vAlign w:val="center"/>
          </w:tcPr>
          <w:p w14:paraId="5F44128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2FE29A0" w14:textId="77777777" w:rsidTr="00532645">
        <w:trPr>
          <w:cantSplit/>
        </w:trPr>
        <w:tc>
          <w:tcPr>
            <w:tcW w:w="8080" w:type="dxa"/>
            <w:vAlign w:val="center"/>
          </w:tcPr>
          <w:p w14:paraId="45D68864"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stručne poslove u izradi  analiza i stručnih materijala za potrebe Odsjeka</w:t>
            </w:r>
          </w:p>
        </w:tc>
        <w:tc>
          <w:tcPr>
            <w:tcW w:w="1843" w:type="dxa"/>
            <w:vAlign w:val="center"/>
          </w:tcPr>
          <w:p w14:paraId="523B2B6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2830A8F" w14:textId="77777777" w:rsidTr="00532645">
        <w:trPr>
          <w:cantSplit/>
        </w:trPr>
        <w:tc>
          <w:tcPr>
            <w:tcW w:w="8080" w:type="dxa"/>
            <w:vAlign w:val="center"/>
          </w:tcPr>
          <w:p w14:paraId="2B8FB2F9" w14:textId="77777777" w:rsidR="005407FE" w:rsidRPr="005407FE" w:rsidRDefault="005407FE" w:rsidP="005407FE">
            <w:pPr>
              <w:rPr>
                <w:rFonts w:ascii="Arial" w:hAnsi="Arial" w:cs="Arial"/>
                <w:sz w:val="18"/>
                <w:szCs w:val="18"/>
              </w:rPr>
            </w:pPr>
            <w:r w:rsidRPr="005407FE">
              <w:rPr>
                <w:rFonts w:ascii="Arial" w:hAnsi="Arial" w:cs="Arial"/>
                <w:sz w:val="18"/>
                <w:szCs w:val="18"/>
              </w:rPr>
              <w:t>nadzire ustrojavanje, opremanje, osposobljavanje i djelovanje operativnih snaga te sudjeluje u pripremi Zakonom propisanih planova i izvještaja</w:t>
            </w:r>
          </w:p>
        </w:tc>
        <w:tc>
          <w:tcPr>
            <w:tcW w:w="1843" w:type="dxa"/>
            <w:vAlign w:val="center"/>
          </w:tcPr>
          <w:p w14:paraId="42D1B7C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C2CC42A" w14:textId="77777777" w:rsidTr="00532645">
        <w:trPr>
          <w:cantSplit/>
        </w:trPr>
        <w:tc>
          <w:tcPr>
            <w:tcW w:w="8080" w:type="dxa"/>
            <w:vAlign w:val="center"/>
          </w:tcPr>
          <w:p w14:paraId="7838C033"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nadzire rad mjesne samouprave  </w:t>
            </w:r>
          </w:p>
        </w:tc>
        <w:tc>
          <w:tcPr>
            <w:tcW w:w="1843" w:type="dxa"/>
            <w:vAlign w:val="center"/>
          </w:tcPr>
          <w:p w14:paraId="343263D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5D9DE30" w14:textId="77777777" w:rsidTr="00532645">
        <w:trPr>
          <w:cantSplit/>
        </w:trPr>
        <w:tc>
          <w:tcPr>
            <w:tcW w:w="8080" w:type="dxa"/>
            <w:vAlign w:val="center"/>
          </w:tcPr>
          <w:p w14:paraId="2C6E344F"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i provođenju projekata</w:t>
            </w:r>
          </w:p>
        </w:tc>
        <w:tc>
          <w:tcPr>
            <w:tcW w:w="1843" w:type="dxa"/>
            <w:vAlign w:val="center"/>
          </w:tcPr>
          <w:p w14:paraId="1AD9854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4CE7A17" w14:textId="77777777" w:rsidTr="00532645">
        <w:trPr>
          <w:cantSplit/>
        </w:trPr>
        <w:tc>
          <w:tcPr>
            <w:tcW w:w="8080" w:type="dxa"/>
            <w:vAlign w:val="center"/>
          </w:tcPr>
          <w:p w14:paraId="322DAD88"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w:t>
            </w:r>
          </w:p>
        </w:tc>
        <w:tc>
          <w:tcPr>
            <w:tcW w:w="1843" w:type="dxa"/>
            <w:vAlign w:val="center"/>
          </w:tcPr>
          <w:p w14:paraId="1D6708E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7274005F" w14:textId="77777777" w:rsidR="005407FE" w:rsidRDefault="005407FE" w:rsidP="005407FE">
      <w:pPr>
        <w:spacing w:after="0" w:line="240" w:lineRule="auto"/>
        <w:jc w:val="both"/>
        <w:rPr>
          <w:rFonts w:ascii="Arial" w:hAnsi="Arial" w:cs="Arial"/>
          <w:sz w:val="18"/>
          <w:szCs w:val="18"/>
        </w:rPr>
      </w:pPr>
    </w:p>
    <w:p w14:paraId="502E7FD9" w14:textId="29AD2513"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22EB8A37" w14:textId="77777777" w:rsidR="005407FE" w:rsidRPr="005407FE" w:rsidRDefault="005407FE" w:rsidP="005407FE">
      <w:pPr>
        <w:spacing w:after="0" w:line="240" w:lineRule="auto"/>
        <w:jc w:val="both"/>
        <w:rPr>
          <w:rFonts w:ascii="Arial" w:hAnsi="Arial" w:cs="Arial"/>
          <w:sz w:val="18"/>
          <w:szCs w:val="18"/>
        </w:rPr>
      </w:pPr>
    </w:p>
    <w:p w14:paraId="4122266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56288075"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društvene, tehničke ili biotehničke struke,</w:t>
      </w:r>
    </w:p>
    <w:p w14:paraId="6AD4DB13"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najmanje pet godina radnog iskustva na odgovarajućim poslovima,</w:t>
      </w:r>
    </w:p>
    <w:p w14:paraId="02E54830"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310F1CA6"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vozačka dozvola B kategorije,</w:t>
      </w:r>
    </w:p>
    <w:p w14:paraId="2BCAE386"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218766A5" w14:textId="77777777" w:rsidR="005407FE" w:rsidRPr="005407FE" w:rsidRDefault="005407FE" w:rsidP="005407FE">
      <w:pPr>
        <w:spacing w:after="0" w:line="240" w:lineRule="auto"/>
        <w:contextualSpacing/>
        <w:jc w:val="both"/>
        <w:rPr>
          <w:rFonts w:ascii="Arial" w:hAnsi="Arial" w:cs="Arial"/>
          <w:sz w:val="18"/>
          <w:szCs w:val="18"/>
        </w:rPr>
      </w:pPr>
    </w:p>
    <w:p w14:paraId="62798F0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w:t>
      </w:r>
      <w:r w:rsidRPr="005407FE">
        <w:rPr>
          <w:rFonts w:ascii="Arial" w:hAnsi="Arial" w:cs="Arial"/>
          <w:sz w:val="18"/>
          <w:szCs w:val="18"/>
        </w:rPr>
        <w:tab/>
        <w:t>Stupanj složenosti poslova koji uključuje planiranje, vođenje i koordiniranje povjerenih poslova, pružanje potpore osobama na višim rukovodećim položajima u osiguranju pravilne primjene propisa i mjera te davanje smjernica u rješavanju strateški važnih zadaća.</w:t>
      </w:r>
    </w:p>
    <w:p w14:paraId="6C71A7A8" w14:textId="77777777" w:rsidR="005407FE" w:rsidRPr="005407FE" w:rsidRDefault="005407FE" w:rsidP="005407FE">
      <w:pPr>
        <w:spacing w:after="0" w:line="240" w:lineRule="auto"/>
        <w:jc w:val="both"/>
        <w:rPr>
          <w:rFonts w:ascii="Arial" w:hAnsi="Arial" w:cs="Arial"/>
          <w:sz w:val="18"/>
          <w:szCs w:val="18"/>
        </w:rPr>
      </w:pPr>
    </w:p>
    <w:p w14:paraId="5F39D23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samostalnost u radu koja je ograničena povremenim nadzorom i pomoći nadređenog pri rješavanju složenih stručnih problema.</w:t>
      </w:r>
    </w:p>
    <w:p w14:paraId="484351E4" w14:textId="77777777" w:rsidR="005407FE" w:rsidRPr="005407FE" w:rsidRDefault="005407FE" w:rsidP="005407FE">
      <w:pPr>
        <w:spacing w:after="0" w:line="240" w:lineRule="auto"/>
        <w:jc w:val="both"/>
        <w:rPr>
          <w:rFonts w:ascii="Arial" w:hAnsi="Arial" w:cs="Arial"/>
          <w:sz w:val="18"/>
          <w:szCs w:val="18"/>
        </w:rPr>
      </w:pPr>
    </w:p>
    <w:p w14:paraId="59A9689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učestalosti stručnih komunikacija koji uključuje kontakte unutar i izvan upravnoga tijela u svrhu pružanja savjeta te prikupljanja ili razmjene važnih informacija.</w:t>
      </w:r>
    </w:p>
    <w:p w14:paraId="531EAE71" w14:textId="77777777" w:rsidR="005407FE" w:rsidRPr="005407FE" w:rsidRDefault="005407FE" w:rsidP="005407FE">
      <w:pPr>
        <w:spacing w:after="0" w:line="240" w:lineRule="auto"/>
        <w:jc w:val="both"/>
        <w:rPr>
          <w:rFonts w:ascii="Arial" w:hAnsi="Arial" w:cs="Arial"/>
          <w:sz w:val="18"/>
          <w:szCs w:val="18"/>
        </w:rPr>
      </w:pPr>
    </w:p>
    <w:p w14:paraId="5B16FE5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visoku odgovornost za zakonitost rada i postupanja, odgovornost za materijalna i financijska sredstva do određenog iznosa, te izravnu odgovornost za rukovođenje odgovarajućim unutarnjim ustrojstvenim jedinicama.</w:t>
      </w:r>
    </w:p>
    <w:p w14:paraId="1C292368" w14:textId="77777777" w:rsidR="005407FE" w:rsidRPr="005407FE" w:rsidRDefault="005407FE" w:rsidP="005407FE">
      <w:pPr>
        <w:spacing w:after="0" w:line="240" w:lineRule="auto"/>
        <w:jc w:val="both"/>
        <w:rPr>
          <w:rFonts w:ascii="Arial" w:hAnsi="Arial" w:cs="Arial"/>
          <w:sz w:val="18"/>
          <w:szCs w:val="18"/>
        </w:rPr>
      </w:pPr>
    </w:p>
    <w:p w14:paraId="46B915E0" w14:textId="77777777" w:rsidR="005407FE" w:rsidRDefault="005407FE" w:rsidP="005407FE">
      <w:pPr>
        <w:spacing w:after="0" w:line="240" w:lineRule="auto"/>
        <w:jc w:val="both"/>
        <w:rPr>
          <w:rFonts w:ascii="Arial" w:hAnsi="Arial" w:cs="Arial"/>
          <w:b/>
          <w:bCs/>
          <w:sz w:val="18"/>
          <w:szCs w:val="18"/>
        </w:rPr>
      </w:pPr>
    </w:p>
    <w:p w14:paraId="71401CA7" w14:textId="2AA994AA"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26. Viši stručni suradnik za mjesnu samoupravu I</w:t>
      </w:r>
      <w:r w:rsidRPr="005407FE">
        <w:rPr>
          <w:rFonts w:ascii="Arial" w:hAnsi="Arial" w:cs="Arial"/>
          <w:b/>
          <w:bCs/>
          <w:sz w:val="18"/>
          <w:szCs w:val="18"/>
        </w:rPr>
        <w:tab/>
      </w:r>
      <w:r w:rsidRPr="005407FE">
        <w:rPr>
          <w:rFonts w:ascii="Arial" w:hAnsi="Arial" w:cs="Arial"/>
          <w:b/>
          <w:bCs/>
          <w:sz w:val="18"/>
          <w:szCs w:val="18"/>
        </w:rPr>
        <w:tab/>
      </w:r>
      <w:r w:rsidRPr="005407FE">
        <w:rPr>
          <w:rFonts w:ascii="Arial" w:hAnsi="Arial" w:cs="Arial"/>
          <w:b/>
          <w:bCs/>
          <w:sz w:val="18"/>
          <w:szCs w:val="18"/>
        </w:rPr>
        <w:tab/>
      </w:r>
      <w:r w:rsidRPr="005407FE">
        <w:rPr>
          <w:rFonts w:ascii="Arial" w:hAnsi="Arial" w:cs="Arial"/>
          <w:b/>
          <w:bCs/>
          <w:sz w:val="18"/>
          <w:szCs w:val="18"/>
        </w:rPr>
        <w:tab/>
      </w:r>
      <w:r w:rsidRPr="005407FE">
        <w:rPr>
          <w:rFonts w:ascii="Arial" w:hAnsi="Arial" w:cs="Arial"/>
          <w:sz w:val="18"/>
          <w:szCs w:val="18"/>
        </w:rPr>
        <w:t>Broj izvršitelja: 1</w:t>
      </w:r>
    </w:p>
    <w:p w14:paraId="439824A2" w14:textId="77777777" w:rsidR="005407FE" w:rsidRPr="005407FE" w:rsidRDefault="005407FE" w:rsidP="005407FE">
      <w:pPr>
        <w:spacing w:after="0" w:line="240" w:lineRule="auto"/>
        <w:jc w:val="both"/>
        <w:rPr>
          <w:rFonts w:ascii="Arial" w:hAnsi="Arial" w:cs="Arial"/>
          <w:sz w:val="18"/>
          <w:szCs w:val="18"/>
        </w:rPr>
      </w:pPr>
    </w:p>
    <w:p w14:paraId="3EC23F5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33EC00C0" w14:textId="77777777" w:rsidTr="00532645">
        <w:trPr>
          <w:cantSplit/>
        </w:trPr>
        <w:tc>
          <w:tcPr>
            <w:tcW w:w="3539" w:type="dxa"/>
            <w:vAlign w:val="center"/>
          </w:tcPr>
          <w:p w14:paraId="3D04699C"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vAlign w:val="center"/>
          </w:tcPr>
          <w:p w14:paraId="6D54555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vAlign w:val="center"/>
          </w:tcPr>
          <w:p w14:paraId="575A07D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13F845A5" w14:textId="77777777" w:rsidTr="00532645">
        <w:trPr>
          <w:cantSplit/>
        </w:trPr>
        <w:tc>
          <w:tcPr>
            <w:tcW w:w="3539" w:type="dxa"/>
            <w:vAlign w:val="center"/>
          </w:tcPr>
          <w:p w14:paraId="7FE5955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3090" w:type="dxa"/>
            <w:vAlign w:val="center"/>
          </w:tcPr>
          <w:p w14:paraId="259E673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STRUČNI SURADNIK</w:t>
            </w:r>
          </w:p>
        </w:tc>
        <w:tc>
          <w:tcPr>
            <w:tcW w:w="3260" w:type="dxa"/>
            <w:vAlign w:val="center"/>
          </w:tcPr>
          <w:p w14:paraId="48EBAA7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6.</w:t>
            </w:r>
          </w:p>
        </w:tc>
      </w:tr>
    </w:tbl>
    <w:p w14:paraId="634EC3BB" w14:textId="77777777" w:rsidR="005407FE" w:rsidRDefault="005407FE" w:rsidP="005407FE">
      <w:pPr>
        <w:spacing w:after="0" w:line="240" w:lineRule="auto"/>
        <w:jc w:val="both"/>
        <w:rPr>
          <w:rFonts w:ascii="Arial" w:hAnsi="Arial" w:cs="Arial"/>
          <w:sz w:val="18"/>
          <w:szCs w:val="18"/>
        </w:rPr>
      </w:pPr>
    </w:p>
    <w:p w14:paraId="7A5819D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51FB301C" w14:textId="77777777" w:rsidTr="00532645">
        <w:trPr>
          <w:cantSplit/>
        </w:trPr>
        <w:tc>
          <w:tcPr>
            <w:tcW w:w="8080" w:type="dxa"/>
            <w:vAlign w:val="center"/>
          </w:tcPr>
          <w:p w14:paraId="20E3503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4B88964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4571888E" w14:textId="77777777" w:rsidTr="00532645">
        <w:trPr>
          <w:cantSplit/>
        </w:trPr>
        <w:tc>
          <w:tcPr>
            <w:tcW w:w="8080" w:type="dxa"/>
            <w:vAlign w:val="center"/>
          </w:tcPr>
          <w:p w14:paraId="2C719317" w14:textId="77777777" w:rsidR="005407FE" w:rsidRPr="005407FE" w:rsidRDefault="005407FE" w:rsidP="005407FE">
            <w:pPr>
              <w:rPr>
                <w:rFonts w:ascii="Arial" w:hAnsi="Arial" w:cs="Arial"/>
                <w:sz w:val="18"/>
                <w:szCs w:val="18"/>
              </w:rPr>
            </w:pPr>
            <w:r w:rsidRPr="005407FE">
              <w:rPr>
                <w:rFonts w:ascii="Arial" w:hAnsi="Arial" w:cs="Arial"/>
                <w:sz w:val="18"/>
                <w:szCs w:val="18"/>
              </w:rPr>
              <w:t>prikuplja i vodi evidenciju vjerodostojne financijske dokumentacije vijeća mjesnih odbora i gradskih četvrti, kontrolira  rashode gradskih četvrti i mjesnih odbora, priprema dokumente za plaćanje, sudjeluje u izradi programa mjesne samouprave, prijedloga proračuna, rebalansa proračuna, plana nabave i izmjena plana nabave, sudjelovanje u izradi prijedloga ugovora, narudžbi, naredbi, praćenje realizacije, arhiviranje dokumentacije, priprema i druge odluke, zaključke i rješenja i materijale iz predmetnog područja</w:t>
            </w:r>
          </w:p>
        </w:tc>
        <w:tc>
          <w:tcPr>
            <w:tcW w:w="1843" w:type="dxa"/>
            <w:vAlign w:val="center"/>
          </w:tcPr>
          <w:p w14:paraId="1C24A8E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019076F8" w14:textId="77777777" w:rsidTr="00532645">
        <w:trPr>
          <w:cantSplit/>
        </w:trPr>
        <w:tc>
          <w:tcPr>
            <w:tcW w:w="8080" w:type="dxa"/>
            <w:vAlign w:val="center"/>
          </w:tcPr>
          <w:p w14:paraId="2F907E1D" w14:textId="77777777" w:rsidR="005407FE" w:rsidRPr="005407FE" w:rsidRDefault="005407FE" w:rsidP="005407FE">
            <w:pPr>
              <w:rPr>
                <w:rFonts w:ascii="Arial" w:hAnsi="Arial" w:cs="Arial"/>
                <w:sz w:val="18"/>
                <w:szCs w:val="18"/>
              </w:rPr>
            </w:pPr>
            <w:r w:rsidRPr="005407FE">
              <w:rPr>
                <w:rFonts w:ascii="Arial" w:hAnsi="Arial" w:cs="Arial"/>
                <w:sz w:val="18"/>
                <w:szCs w:val="18"/>
              </w:rPr>
              <w:t>sudjeluje u izradi prijedloga financijskih planova mjesnih odbora i gradskih četvrti po programima i pozicijama</w:t>
            </w:r>
          </w:p>
        </w:tc>
        <w:tc>
          <w:tcPr>
            <w:tcW w:w="1843" w:type="dxa"/>
            <w:vAlign w:val="center"/>
          </w:tcPr>
          <w:p w14:paraId="5542DFC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BDBCF8B" w14:textId="77777777" w:rsidTr="00532645">
        <w:trPr>
          <w:cantSplit/>
        </w:trPr>
        <w:tc>
          <w:tcPr>
            <w:tcW w:w="8080" w:type="dxa"/>
            <w:vAlign w:val="center"/>
          </w:tcPr>
          <w:p w14:paraId="1E30C41D" w14:textId="77777777" w:rsidR="005407FE" w:rsidRPr="005407FE" w:rsidRDefault="005407FE" w:rsidP="005407FE">
            <w:pPr>
              <w:rPr>
                <w:rFonts w:ascii="Arial" w:hAnsi="Arial" w:cs="Arial"/>
                <w:sz w:val="18"/>
                <w:szCs w:val="18"/>
              </w:rPr>
            </w:pPr>
            <w:r w:rsidRPr="005407FE">
              <w:rPr>
                <w:rFonts w:ascii="Arial" w:hAnsi="Arial" w:cs="Arial"/>
                <w:sz w:val="18"/>
                <w:szCs w:val="18"/>
              </w:rPr>
              <w:t>sudjeluje u izradi naputaka za rad te internih pravila postupanja mjesne samouprave</w:t>
            </w:r>
          </w:p>
        </w:tc>
        <w:tc>
          <w:tcPr>
            <w:tcW w:w="1843" w:type="dxa"/>
          </w:tcPr>
          <w:p w14:paraId="4FE052F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5869AA50" w14:textId="77777777" w:rsidTr="00532645">
        <w:trPr>
          <w:cantSplit/>
        </w:trPr>
        <w:tc>
          <w:tcPr>
            <w:tcW w:w="8080" w:type="dxa"/>
            <w:vAlign w:val="center"/>
          </w:tcPr>
          <w:p w14:paraId="6AB5E8C0" w14:textId="77777777" w:rsidR="005407FE" w:rsidRPr="005407FE" w:rsidRDefault="005407FE" w:rsidP="005407FE">
            <w:pPr>
              <w:rPr>
                <w:rFonts w:ascii="Arial" w:hAnsi="Arial" w:cs="Arial"/>
                <w:sz w:val="18"/>
                <w:szCs w:val="18"/>
              </w:rPr>
            </w:pPr>
            <w:r w:rsidRPr="005407FE">
              <w:rPr>
                <w:rFonts w:ascii="Arial" w:hAnsi="Arial" w:cs="Arial"/>
                <w:sz w:val="18"/>
                <w:szCs w:val="18"/>
              </w:rPr>
              <w:t>vodi evidencije održanih sjednica vijeća mjesnih odbora i gradskih četvrti te zaprimljenih zahtjeva  mjesne samouprave za rješavanje komunalnih problema</w:t>
            </w:r>
          </w:p>
        </w:tc>
        <w:tc>
          <w:tcPr>
            <w:tcW w:w="1843" w:type="dxa"/>
          </w:tcPr>
          <w:p w14:paraId="5FAF054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447A4819" w14:textId="77777777" w:rsidTr="00532645">
        <w:trPr>
          <w:cantSplit/>
        </w:trPr>
        <w:tc>
          <w:tcPr>
            <w:tcW w:w="8080" w:type="dxa"/>
            <w:vAlign w:val="center"/>
          </w:tcPr>
          <w:p w14:paraId="68B7AA22" w14:textId="77777777" w:rsidR="005407FE" w:rsidRPr="005407FE" w:rsidRDefault="005407FE" w:rsidP="005407FE">
            <w:pPr>
              <w:rPr>
                <w:rFonts w:ascii="Arial" w:hAnsi="Arial" w:cs="Arial"/>
                <w:sz w:val="18"/>
                <w:szCs w:val="18"/>
              </w:rPr>
            </w:pPr>
            <w:r w:rsidRPr="005407FE">
              <w:rPr>
                <w:rFonts w:ascii="Arial" w:hAnsi="Arial" w:cs="Arial"/>
                <w:sz w:val="18"/>
                <w:szCs w:val="18"/>
              </w:rPr>
              <w:t>izrađuje izvješća  o izvršenju financijskih  planova mjesne samouprave</w:t>
            </w:r>
          </w:p>
        </w:tc>
        <w:tc>
          <w:tcPr>
            <w:tcW w:w="1843" w:type="dxa"/>
          </w:tcPr>
          <w:p w14:paraId="6906C9D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3804357" w14:textId="77777777" w:rsidTr="00532645">
        <w:trPr>
          <w:cantSplit/>
        </w:trPr>
        <w:tc>
          <w:tcPr>
            <w:tcW w:w="8080" w:type="dxa"/>
            <w:vAlign w:val="center"/>
          </w:tcPr>
          <w:p w14:paraId="222CBEC0" w14:textId="77777777" w:rsidR="005407FE" w:rsidRPr="005407FE" w:rsidRDefault="005407FE" w:rsidP="005407FE">
            <w:pPr>
              <w:rPr>
                <w:rFonts w:ascii="Arial" w:hAnsi="Arial" w:cs="Arial"/>
                <w:sz w:val="18"/>
                <w:szCs w:val="18"/>
              </w:rPr>
            </w:pPr>
            <w:r w:rsidRPr="005407FE">
              <w:rPr>
                <w:rFonts w:ascii="Arial" w:hAnsi="Arial" w:cs="Arial"/>
                <w:sz w:val="18"/>
                <w:szCs w:val="18"/>
              </w:rPr>
              <w:t>obavlja  nadzor zakonitosti i namjenskog trošenja proračunskih sredstava kojima raspolažu gradske četvrti i mjesni odbori</w:t>
            </w:r>
          </w:p>
        </w:tc>
        <w:tc>
          <w:tcPr>
            <w:tcW w:w="1843" w:type="dxa"/>
          </w:tcPr>
          <w:p w14:paraId="299E932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374A4B34" w14:textId="77777777" w:rsidTr="00532645">
        <w:trPr>
          <w:cantSplit/>
        </w:trPr>
        <w:tc>
          <w:tcPr>
            <w:tcW w:w="8080" w:type="dxa"/>
            <w:vAlign w:val="center"/>
          </w:tcPr>
          <w:p w14:paraId="2AA44A55" w14:textId="77777777" w:rsidR="005407FE" w:rsidRPr="005407FE" w:rsidRDefault="005407FE" w:rsidP="005407FE">
            <w:pPr>
              <w:rPr>
                <w:rFonts w:ascii="Arial" w:hAnsi="Arial" w:cs="Arial"/>
                <w:sz w:val="18"/>
                <w:szCs w:val="18"/>
              </w:rPr>
            </w:pPr>
            <w:r w:rsidRPr="005407FE">
              <w:rPr>
                <w:rFonts w:ascii="Arial" w:hAnsi="Arial" w:cs="Arial"/>
                <w:sz w:val="18"/>
                <w:szCs w:val="18"/>
              </w:rPr>
              <w:t>sudjeluje u pripremi akata za potrebe mjesne samouprave</w:t>
            </w:r>
          </w:p>
        </w:tc>
        <w:tc>
          <w:tcPr>
            <w:tcW w:w="1843" w:type="dxa"/>
          </w:tcPr>
          <w:p w14:paraId="7BC45DA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0C39A9B" w14:textId="77777777" w:rsidTr="00532645">
        <w:trPr>
          <w:cantSplit/>
        </w:trPr>
        <w:tc>
          <w:tcPr>
            <w:tcW w:w="8080" w:type="dxa"/>
            <w:vAlign w:val="center"/>
          </w:tcPr>
          <w:p w14:paraId="3833DAE4" w14:textId="77777777" w:rsidR="005407FE" w:rsidRPr="005407FE" w:rsidRDefault="005407FE" w:rsidP="005407FE">
            <w:pPr>
              <w:rPr>
                <w:rFonts w:ascii="Arial" w:hAnsi="Arial" w:cs="Arial"/>
                <w:sz w:val="18"/>
                <w:szCs w:val="18"/>
              </w:rPr>
            </w:pPr>
            <w:r w:rsidRPr="005407FE">
              <w:rPr>
                <w:rFonts w:ascii="Arial" w:hAnsi="Arial" w:cs="Arial"/>
                <w:sz w:val="18"/>
                <w:szCs w:val="18"/>
              </w:rPr>
              <w:t>sudjeluje u provođenju postupaka javne nabave za potrebe mjesne samouprave</w:t>
            </w:r>
          </w:p>
        </w:tc>
        <w:tc>
          <w:tcPr>
            <w:tcW w:w="1843" w:type="dxa"/>
          </w:tcPr>
          <w:p w14:paraId="38611DD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59A51C7" w14:textId="77777777" w:rsidTr="00532645">
        <w:trPr>
          <w:cantSplit/>
        </w:trPr>
        <w:tc>
          <w:tcPr>
            <w:tcW w:w="8080" w:type="dxa"/>
            <w:vAlign w:val="center"/>
          </w:tcPr>
          <w:p w14:paraId="6B0ECE53" w14:textId="77777777" w:rsidR="005407FE" w:rsidRPr="005407FE" w:rsidRDefault="005407FE" w:rsidP="005407FE">
            <w:pPr>
              <w:rPr>
                <w:rFonts w:ascii="Arial" w:hAnsi="Arial" w:cs="Arial"/>
                <w:sz w:val="18"/>
                <w:szCs w:val="18"/>
              </w:rPr>
            </w:pPr>
            <w:r w:rsidRPr="005407FE">
              <w:rPr>
                <w:rFonts w:ascii="Arial" w:hAnsi="Arial" w:cs="Arial"/>
                <w:sz w:val="18"/>
                <w:szCs w:val="18"/>
              </w:rPr>
              <w:t>prati zakone i propise iz svog djelokruga rada</w:t>
            </w:r>
          </w:p>
        </w:tc>
        <w:tc>
          <w:tcPr>
            <w:tcW w:w="1843" w:type="dxa"/>
          </w:tcPr>
          <w:p w14:paraId="320E31D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24386864" w14:textId="77777777" w:rsidTr="00532645">
        <w:trPr>
          <w:cantSplit/>
        </w:trPr>
        <w:tc>
          <w:tcPr>
            <w:tcW w:w="8080" w:type="dxa"/>
            <w:vAlign w:val="center"/>
          </w:tcPr>
          <w:p w14:paraId="6C402F3C"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i provođenju projekata – KA KVART</w:t>
            </w:r>
          </w:p>
        </w:tc>
        <w:tc>
          <w:tcPr>
            <w:tcW w:w="1843" w:type="dxa"/>
          </w:tcPr>
          <w:p w14:paraId="7560F8D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3DAE04FA" w14:textId="77777777" w:rsidTr="00532645">
        <w:trPr>
          <w:cantSplit/>
        </w:trPr>
        <w:tc>
          <w:tcPr>
            <w:tcW w:w="8080" w:type="dxa"/>
            <w:vAlign w:val="center"/>
          </w:tcPr>
          <w:p w14:paraId="23099507"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tcPr>
          <w:p w14:paraId="41A6F91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5801B1B4" w14:textId="77777777" w:rsidR="005407FE" w:rsidRPr="005407FE" w:rsidRDefault="005407FE" w:rsidP="005407FE">
      <w:pPr>
        <w:spacing w:after="0" w:line="240" w:lineRule="auto"/>
        <w:jc w:val="both"/>
        <w:rPr>
          <w:rFonts w:ascii="Arial" w:hAnsi="Arial" w:cs="Arial"/>
          <w:sz w:val="18"/>
          <w:szCs w:val="18"/>
        </w:rPr>
      </w:pPr>
    </w:p>
    <w:p w14:paraId="540B19C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48E9143A" w14:textId="77777777" w:rsidR="005407FE" w:rsidRPr="005407FE" w:rsidRDefault="005407FE" w:rsidP="005407FE">
      <w:pPr>
        <w:spacing w:after="0" w:line="240" w:lineRule="auto"/>
        <w:jc w:val="both"/>
        <w:rPr>
          <w:rFonts w:ascii="Arial" w:hAnsi="Arial" w:cs="Arial"/>
          <w:sz w:val="18"/>
          <w:szCs w:val="18"/>
        </w:rPr>
      </w:pPr>
    </w:p>
    <w:p w14:paraId="30B9D79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64910350"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 xml:space="preserve">sveučilišni diplomski studij ili sveučilišni integrirani prijediplomski i diplomski studij ili stručni diplomski studij društvene, tehničke ili biotehničke struke, </w:t>
      </w:r>
    </w:p>
    <w:p w14:paraId="2A390222"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najmanje jednu godinu radnog iskustva na odgovarajućim poslovima,</w:t>
      </w:r>
    </w:p>
    <w:p w14:paraId="6813A5AB"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54C790B9"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vozačka dozvola B kategorije,</w:t>
      </w:r>
    </w:p>
    <w:p w14:paraId="0707EFDD"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56899EEA" w14:textId="77777777" w:rsidR="005407FE" w:rsidRPr="005407FE" w:rsidRDefault="005407FE" w:rsidP="005407FE">
      <w:pPr>
        <w:spacing w:after="0" w:line="240" w:lineRule="auto"/>
        <w:contextualSpacing/>
        <w:jc w:val="both"/>
        <w:rPr>
          <w:rFonts w:ascii="Arial" w:hAnsi="Arial" w:cs="Arial"/>
          <w:sz w:val="18"/>
          <w:szCs w:val="18"/>
        </w:rPr>
      </w:pPr>
    </w:p>
    <w:p w14:paraId="78A2689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Stupanj složenosti poslova koji uključuje stalne složenije upravne i stručne poslove unutar upravnog tijela</w:t>
      </w:r>
    </w:p>
    <w:p w14:paraId="09939D83" w14:textId="77777777" w:rsidR="005407FE" w:rsidRPr="005407FE" w:rsidRDefault="005407FE" w:rsidP="005407FE">
      <w:pPr>
        <w:spacing w:after="0" w:line="240" w:lineRule="auto"/>
        <w:jc w:val="both"/>
        <w:rPr>
          <w:rFonts w:ascii="Arial" w:hAnsi="Arial" w:cs="Arial"/>
          <w:sz w:val="18"/>
          <w:szCs w:val="18"/>
        </w:rPr>
      </w:pPr>
    </w:p>
    <w:p w14:paraId="7F0E5BA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obavljanje poslova uz redoviti nadzor i upute nadređenog službenika.</w:t>
      </w:r>
    </w:p>
    <w:p w14:paraId="64DF87FC" w14:textId="77777777" w:rsidR="005407FE" w:rsidRPr="005407FE" w:rsidRDefault="005407FE" w:rsidP="005407FE">
      <w:pPr>
        <w:spacing w:after="0" w:line="240" w:lineRule="auto"/>
        <w:jc w:val="both"/>
        <w:rPr>
          <w:rFonts w:ascii="Arial" w:hAnsi="Arial" w:cs="Arial"/>
          <w:sz w:val="18"/>
          <w:szCs w:val="18"/>
        </w:rPr>
      </w:pPr>
    </w:p>
    <w:p w14:paraId="6E70B8D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stručnih komunikacija koji uključuje komunikaciju unutar nižih unutarnjih ustrojstvenih jedinica te povremenu komunikaciju izvan državnog tijela u svrhu prikupljanja ili razmjene informacija.</w:t>
      </w:r>
    </w:p>
    <w:p w14:paraId="7571132F" w14:textId="77777777" w:rsidR="005407FE" w:rsidRPr="005407FE" w:rsidRDefault="005407FE" w:rsidP="005407FE">
      <w:pPr>
        <w:spacing w:after="0" w:line="240" w:lineRule="auto"/>
        <w:jc w:val="both"/>
        <w:rPr>
          <w:rFonts w:ascii="Arial" w:hAnsi="Arial" w:cs="Arial"/>
          <w:sz w:val="18"/>
          <w:szCs w:val="18"/>
        </w:rPr>
      </w:pPr>
    </w:p>
    <w:p w14:paraId="0DF9D9B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te pravilnu primjenu utvrđenih postupaka i metoda rada.</w:t>
      </w:r>
    </w:p>
    <w:p w14:paraId="452189F5" w14:textId="77777777" w:rsidR="005407FE" w:rsidRDefault="005407FE" w:rsidP="005407FE">
      <w:pPr>
        <w:spacing w:after="0" w:line="240" w:lineRule="auto"/>
        <w:rPr>
          <w:rFonts w:ascii="Arial" w:hAnsi="Arial" w:cs="Arial"/>
          <w:sz w:val="18"/>
          <w:szCs w:val="18"/>
        </w:rPr>
      </w:pPr>
    </w:p>
    <w:p w14:paraId="275ABD15" w14:textId="77777777" w:rsidR="005407FE" w:rsidRPr="005407FE" w:rsidRDefault="005407FE" w:rsidP="005407FE">
      <w:pPr>
        <w:spacing w:after="0" w:line="240" w:lineRule="auto"/>
        <w:rPr>
          <w:rFonts w:ascii="Arial" w:hAnsi="Arial" w:cs="Arial"/>
          <w:sz w:val="18"/>
          <w:szCs w:val="18"/>
        </w:rPr>
      </w:pPr>
    </w:p>
    <w:p w14:paraId="32B6655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27. Viši stručni suradnik za mjesnu samoupravu II</w:t>
      </w:r>
      <w:r w:rsidRPr="005407FE">
        <w:rPr>
          <w:rFonts w:ascii="Arial" w:hAnsi="Arial" w:cs="Arial"/>
          <w:b/>
          <w:bCs/>
          <w:sz w:val="18"/>
          <w:szCs w:val="18"/>
        </w:rPr>
        <w:tab/>
      </w:r>
      <w:r w:rsidRPr="005407FE">
        <w:rPr>
          <w:rFonts w:ascii="Arial" w:hAnsi="Arial" w:cs="Arial"/>
          <w:b/>
          <w:bCs/>
          <w:sz w:val="18"/>
          <w:szCs w:val="18"/>
        </w:rPr>
        <w:tab/>
      </w:r>
      <w:r w:rsidRPr="005407FE">
        <w:rPr>
          <w:rFonts w:ascii="Arial" w:hAnsi="Arial" w:cs="Arial"/>
          <w:b/>
          <w:bCs/>
          <w:sz w:val="18"/>
          <w:szCs w:val="18"/>
        </w:rPr>
        <w:tab/>
      </w:r>
      <w:r w:rsidRPr="005407FE">
        <w:rPr>
          <w:rFonts w:ascii="Arial" w:hAnsi="Arial" w:cs="Arial"/>
          <w:sz w:val="18"/>
          <w:szCs w:val="18"/>
        </w:rPr>
        <w:t>Broj izvršitelja: 1</w:t>
      </w:r>
    </w:p>
    <w:p w14:paraId="1A5B165F" w14:textId="77777777" w:rsidR="005407FE" w:rsidRPr="005407FE" w:rsidRDefault="005407FE" w:rsidP="005407FE">
      <w:pPr>
        <w:spacing w:after="0" w:line="240" w:lineRule="auto"/>
        <w:jc w:val="both"/>
        <w:rPr>
          <w:rFonts w:ascii="Arial" w:hAnsi="Arial" w:cs="Arial"/>
          <w:sz w:val="18"/>
          <w:szCs w:val="18"/>
        </w:rPr>
      </w:pPr>
    </w:p>
    <w:p w14:paraId="33760AD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04604A51" w14:textId="77777777" w:rsidTr="00532645">
        <w:trPr>
          <w:cantSplit/>
        </w:trPr>
        <w:tc>
          <w:tcPr>
            <w:tcW w:w="3539" w:type="dxa"/>
            <w:vAlign w:val="center"/>
          </w:tcPr>
          <w:p w14:paraId="528A82CA"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vAlign w:val="center"/>
          </w:tcPr>
          <w:p w14:paraId="26C8716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vAlign w:val="center"/>
          </w:tcPr>
          <w:p w14:paraId="72B4279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4FB34071" w14:textId="77777777" w:rsidTr="00532645">
        <w:trPr>
          <w:cantSplit/>
        </w:trPr>
        <w:tc>
          <w:tcPr>
            <w:tcW w:w="3539" w:type="dxa"/>
            <w:vAlign w:val="center"/>
          </w:tcPr>
          <w:p w14:paraId="7D0FB33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3090" w:type="dxa"/>
            <w:vAlign w:val="center"/>
          </w:tcPr>
          <w:p w14:paraId="5E5AD16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STRUČNI SURADNIK</w:t>
            </w:r>
          </w:p>
        </w:tc>
        <w:tc>
          <w:tcPr>
            <w:tcW w:w="3260" w:type="dxa"/>
            <w:vAlign w:val="center"/>
          </w:tcPr>
          <w:p w14:paraId="5D20D5B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6.</w:t>
            </w:r>
          </w:p>
        </w:tc>
      </w:tr>
    </w:tbl>
    <w:p w14:paraId="2ABC1807" w14:textId="77777777" w:rsidR="005407FE" w:rsidRPr="005407FE" w:rsidRDefault="005407FE" w:rsidP="005407FE">
      <w:pPr>
        <w:spacing w:after="0" w:line="240" w:lineRule="auto"/>
        <w:jc w:val="both"/>
        <w:rPr>
          <w:rFonts w:ascii="Arial" w:hAnsi="Arial" w:cs="Arial"/>
          <w:sz w:val="18"/>
          <w:szCs w:val="18"/>
        </w:rPr>
      </w:pPr>
    </w:p>
    <w:p w14:paraId="0CF28A6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54D53D60" w14:textId="77777777" w:rsidTr="00532645">
        <w:trPr>
          <w:cantSplit/>
        </w:trPr>
        <w:tc>
          <w:tcPr>
            <w:tcW w:w="8080" w:type="dxa"/>
            <w:vAlign w:val="center"/>
          </w:tcPr>
          <w:p w14:paraId="4FB369C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30EED10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1279B694" w14:textId="77777777" w:rsidTr="00532645">
        <w:trPr>
          <w:cantSplit/>
        </w:trPr>
        <w:tc>
          <w:tcPr>
            <w:tcW w:w="8080" w:type="dxa"/>
            <w:vAlign w:val="center"/>
          </w:tcPr>
          <w:p w14:paraId="13A06B30"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sudjeluje u izradi i prati izvršenje godišnjih programa prioriteta vijeća mjesnih odbora i gradskih četvrti u održavanju komunalne infrastrukture  te izrađuje izvješća o stanju radova  </w:t>
            </w:r>
          </w:p>
        </w:tc>
        <w:tc>
          <w:tcPr>
            <w:tcW w:w="1843" w:type="dxa"/>
            <w:vAlign w:val="center"/>
          </w:tcPr>
          <w:p w14:paraId="0C3CC5B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12179799" w14:textId="77777777" w:rsidTr="00532645">
        <w:trPr>
          <w:cantSplit/>
        </w:trPr>
        <w:tc>
          <w:tcPr>
            <w:tcW w:w="8080" w:type="dxa"/>
            <w:vAlign w:val="center"/>
          </w:tcPr>
          <w:p w14:paraId="625E0EF9" w14:textId="77777777" w:rsidR="005407FE" w:rsidRPr="005407FE" w:rsidRDefault="005407FE" w:rsidP="005407FE">
            <w:pPr>
              <w:rPr>
                <w:rFonts w:ascii="Arial" w:hAnsi="Arial" w:cs="Arial"/>
                <w:sz w:val="18"/>
                <w:szCs w:val="18"/>
              </w:rPr>
            </w:pPr>
            <w:r w:rsidRPr="005407FE">
              <w:rPr>
                <w:rFonts w:ascii="Arial" w:hAnsi="Arial" w:cs="Arial"/>
                <w:sz w:val="18"/>
                <w:szCs w:val="18"/>
              </w:rPr>
              <w:t>brine o korištenju gradske imovine koja je dana na  upravljanje mjesnim odborima i gradskim četvrtima</w:t>
            </w:r>
          </w:p>
        </w:tc>
        <w:tc>
          <w:tcPr>
            <w:tcW w:w="1843" w:type="dxa"/>
            <w:vAlign w:val="center"/>
          </w:tcPr>
          <w:p w14:paraId="4D71640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15%</w:t>
            </w:r>
          </w:p>
        </w:tc>
      </w:tr>
      <w:tr w:rsidR="005407FE" w:rsidRPr="005407FE" w14:paraId="13D9ABC2" w14:textId="77777777" w:rsidTr="00532645">
        <w:trPr>
          <w:cantSplit/>
        </w:trPr>
        <w:tc>
          <w:tcPr>
            <w:tcW w:w="8080" w:type="dxa"/>
            <w:vAlign w:val="center"/>
          </w:tcPr>
          <w:p w14:paraId="2E1F7265" w14:textId="77777777" w:rsidR="005407FE" w:rsidRPr="005407FE" w:rsidRDefault="005407FE" w:rsidP="005407FE">
            <w:pPr>
              <w:rPr>
                <w:rFonts w:ascii="Arial" w:hAnsi="Arial" w:cs="Arial"/>
                <w:sz w:val="18"/>
                <w:szCs w:val="18"/>
              </w:rPr>
            </w:pPr>
            <w:r w:rsidRPr="005407FE">
              <w:rPr>
                <w:rFonts w:ascii="Arial" w:hAnsi="Arial" w:cs="Arial"/>
                <w:sz w:val="18"/>
                <w:szCs w:val="18"/>
              </w:rPr>
              <w:t>koordinira provođenje projekata u gradskim četvrtima i mjesnim odborima</w:t>
            </w:r>
          </w:p>
        </w:tc>
        <w:tc>
          <w:tcPr>
            <w:tcW w:w="1843" w:type="dxa"/>
          </w:tcPr>
          <w:p w14:paraId="07744DC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15%</w:t>
            </w:r>
          </w:p>
        </w:tc>
      </w:tr>
      <w:tr w:rsidR="005407FE" w:rsidRPr="005407FE" w14:paraId="55471BF6" w14:textId="77777777" w:rsidTr="00532645">
        <w:trPr>
          <w:cantSplit/>
        </w:trPr>
        <w:tc>
          <w:tcPr>
            <w:tcW w:w="8080" w:type="dxa"/>
            <w:vAlign w:val="center"/>
          </w:tcPr>
          <w:p w14:paraId="209EF5BD"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i provođenju projekta – KA KVART</w:t>
            </w:r>
          </w:p>
        </w:tc>
        <w:tc>
          <w:tcPr>
            <w:tcW w:w="1843" w:type="dxa"/>
          </w:tcPr>
          <w:p w14:paraId="0D46195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BEBA5F1" w14:textId="77777777" w:rsidTr="00532645">
        <w:trPr>
          <w:cantSplit/>
        </w:trPr>
        <w:tc>
          <w:tcPr>
            <w:tcW w:w="8080" w:type="dxa"/>
            <w:vAlign w:val="center"/>
          </w:tcPr>
          <w:p w14:paraId="240881CA" w14:textId="77777777" w:rsidR="005407FE" w:rsidRPr="005407FE" w:rsidRDefault="005407FE" w:rsidP="005407FE">
            <w:pPr>
              <w:rPr>
                <w:rFonts w:ascii="Arial" w:hAnsi="Arial" w:cs="Arial"/>
                <w:sz w:val="18"/>
                <w:szCs w:val="18"/>
              </w:rPr>
            </w:pPr>
            <w:r w:rsidRPr="005407FE">
              <w:rPr>
                <w:rFonts w:ascii="Arial" w:hAnsi="Arial" w:cs="Arial"/>
                <w:sz w:val="18"/>
                <w:szCs w:val="18"/>
              </w:rPr>
              <w:t>Sudjeluje u izradi materijala vezanih za godišnja izvješća o radu vijeća mjesnih odbora i gradskih četvrti</w:t>
            </w:r>
          </w:p>
        </w:tc>
        <w:tc>
          <w:tcPr>
            <w:tcW w:w="1843" w:type="dxa"/>
          </w:tcPr>
          <w:p w14:paraId="7567D88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55D0885F" w14:textId="77777777" w:rsidTr="00532645">
        <w:trPr>
          <w:cantSplit/>
        </w:trPr>
        <w:tc>
          <w:tcPr>
            <w:tcW w:w="8080" w:type="dxa"/>
            <w:vAlign w:val="center"/>
          </w:tcPr>
          <w:p w14:paraId="0A49C6D3" w14:textId="77777777" w:rsidR="005407FE" w:rsidRPr="005407FE" w:rsidRDefault="005407FE" w:rsidP="005407FE">
            <w:pPr>
              <w:rPr>
                <w:rFonts w:ascii="Arial" w:hAnsi="Arial" w:cs="Arial"/>
                <w:sz w:val="18"/>
                <w:szCs w:val="18"/>
              </w:rPr>
            </w:pPr>
            <w:r w:rsidRPr="005407FE">
              <w:rPr>
                <w:rFonts w:ascii="Arial" w:hAnsi="Arial" w:cs="Arial"/>
                <w:sz w:val="18"/>
                <w:szCs w:val="18"/>
              </w:rPr>
              <w:t>izvješćuje pročelnika i voditelja odsjeka  o radu mjesnih odbora i gradskih četvrti</w:t>
            </w:r>
          </w:p>
        </w:tc>
        <w:tc>
          <w:tcPr>
            <w:tcW w:w="1843" w:type="dxa"/>
          </w:tcPr>
          <w:p w14:paraId="4B5D4FF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F74737F" w14:textId="77777777" w:rsidTr="00532645">
        <w:trPr>
          <w:cantSplit/>
        </w:trPr>
        <w:tc>
          <w:tcPr>
            <w:tcW w:w="8080" w:type="dxa"/>
            <w:vAlign w:val="center"/>
          </w:tcPr>
          <w:p w14:paraId="3C0C8AB7" w14:textId="77777777" w:rsidR="005407FE" w:rsidRPr="005407FE" w:rsidRDefault="005407FE" w:rsidP="005407FE">
            <w:pPr>
              <w:rPr>
                <w:rFonts w:ascii="Arial" w:hAnsi="Arial" w:cs="Arial"/>
                <w:sz w:val="18"/>
                <w:szCs w:val="18"/>
              </w:rPr>
            </w:pPr>
            <w:r w:rsidRPr="005407FE">
              <w:rPr>
                <w:rFonts w:ascii="Arial" w:hAnsi="Arial" w:cs="Arial"/>
                <w:sz w:val="18"/>
                <w:szCs w:val="18"/>
              </w:rPr>
              <w:t>prati zakone i propise iz svog djelokruga rada</w:t>
            </w:r>
          </w:p>
        </w:tc>
        <w:tc>
          <w:tcPr>
            <w:tcW w:w="1843" w:type="dxa"/>
          </w:tcPr>
          <w:p w14:paraId="48325F0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6CC25E4" w14:textId="77777777" w:rsidTr="00532645">
        <w:trPr>
          <w:cantSplit/>
        </w:trPr>
        <w:tc>
          <w:tcPr>
            <w:tcW w:w="8080" w:type="dxa"/>
            <w:vAlign w:val="center"/>
          </w:tcPr>
          <w:p w14:paraId="417FB4D1"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tcPr>
          <w:p w14:paraId="5B487C0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1A0EC51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43AC47AB" w14:textId="77777777" w:rsidR="005407FE" w:rsidRPr="005407FE" w:rsidRDefault="005407FE" w:rsidP="005407FE">
      <w:pPr>
        <w:spacing w:after="0" w:line="240" w:lineRule="auto"/>
        <w:jc w:val="both"/>
        <w:rPr>
          <w:rFonts w:ascii="Arial" w:hAnsi="Arial" w:cs="Arial"/>
          <w:sz w:val="18"/>
          <w:szCs w:val="18"/>
        </w:rPr>
      </w:pPr>
    </w:p>
    <w:p w14:paraId="4346411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793AE9C3"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 xml:space="preserve">sveučilišni diplomski studij ili sveučilišni integrirani prijediplomski i diplomski studij ili stručni diplomski studij društvene, tehničke ili biotehničke struke, </w:t>
      </w:r>
    </w:p>
    <w:p w14:paraId="6426CDB5"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najmanje jednu godinu radnog iskustva na odgovarajućim poslovima,</w:t>
      </w:r>
    </w:p>
    <w:p w14:paraId="3FAE79F0"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2388B638"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vozačka dozvola B kategorije,</w:t>
      </w:r>
    </w:p>
    <w:p w14:paraId="4EC34781"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349AEC71" w14:textId="77777777" w:rsidR="005407FE" w:rsidRPr="005407FE" w:rsidRDefault="005407FE" w:rsidP="005407FE">
      <w:pPr>
        <w:spacing w:after="0" w:line="240" w:lineRule="auto"/>
        <w:contextualSpacing/>
        <w:jc w:val="both"/>
        <w:rPr>
          <w:rFonts w:ascii="Arial" w:hAnsi="Arial" w:cs="Arial"/>
          <w:sz w:val="18"/>
          <w:szCs w:val="18"/>
        </w:rPr>
      </w:pPr>
    </w:p>
    <w:p w14:paraId="366D76F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Stupanj složenosti poslova koji uključuje stalne složenije upravne i stručne poslove unutar upravnog tijela</w:t>
      </w:r>
    </w:p>
    <w:p w14:paraId="2079488F" w14:textId="77777777" w:rsidR="005407FE" w:rsidRPr="005407FE" w:rsidRDefault="005407FE" w:rsidP="005407FE">
      <w:pPr>
        <w:spacing w:after="0" w:line="240" w:lineRule="auto"/>
        <w:jc w:val="both"/>
        <w:rPr>
          <w:rFonts w:ascii="Arial" w:hAnsi="Arial" w:cs="Arial"/>
          <w:sz w:val="18"/>
          <w:szCs w:val="18"/>
        </w:rPr>
      </w:pPr>
    </w:p>
    <w:p w14:paraId="67E1483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obavljanje poslova uz redoviti nadzor i upute nadređenog službenika.</w:t>
      </w:r>
    </w:p>
    <w:p w14:paraId="489CAE57" w14:textId="77777777" w:rsidR="005407FE" w:rsidRPr="005407FE" w:rsidRDefault="005407FE" w:rsidP="005407FE">
      <w:pPr>
        <w:spacing w:after="0" w:line="240" w:lineRule="auto"/>
        <w:jc w:val="both"/>
        <w:rPr>
          <w:rFonts w:ascii="Arial" w:hAnsi="Arial" w:cs="Arial"/>
          <w:sz w:val="18"/>
          <w:szCs w:val="18"/>
        </w:rPr>
      </w:pPr>
    </w:p>
    <w:p w14:paraId="3DD90E3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stručnih komunikacija koji uključuje komunikaciju unutar nižih unutarnjih ustrojstvenih jedinica te povremenu komunikaciju izvan državnog tijela u svrhu prikupljanja ili razmjene informacija.</w:t>
      </w:r>
    </w:p>
    <w:p w14:paraId="4B02CF7C" w14:textId="77777777" w:rsidR="005407FE" w:rsidRPr="005407FE" w:rsidRDefault="005407FE" w:rsidP="005407FE">
      <w:pPr>
        <w:spacing w:after="0" w:line="240" w:lineRule="auto"/>
        <w:jc w:val="both"/>
        <w:rPr>
          <w:rFonts w:ascii="Arial" w:hAnsi="Arial" w:cs="Arial"/>
          <w:sz w:val="18"/>
          <w:szCs w:val="18"/>
        </w:rPr>
      </w:pPr>
    </w:p>
    <w:p w14:paraId="45DEA5C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te pravilnu primjenu utvrđenih postupaka i metoda rada.</w:t>
      </w:r>
    </w:p>
    <w:p w14:paraId="2CD0C16C" w14:textId="77777777" w:rsidR="005407FE" w:rsidRDefault="005407FE" w:rsidP="005407FE">
      <w:pPr>
        <w:spacing w:after="0" w:line="240" w:lineRule="auto"/>
        <w:rPr>
          <w:rFonts w:ascii="Arial" w:hAnsi="Arial" w:cs="Arial"/>
          <w:b/>
          <w:bCs/>
          <w:sz w:val="18"/>
          <w:szCs w:val="18"/>
        </w:rPr>
      </w:pPr>
    </w:p>
    <w:p w14:paraId="388F1548" w14:textId="77777777" w:rsidR="005407FE" w:rsidRPr="005407FE" w:rsidRDefault="005407FE" w:rsidP="005407FE">
      <w:pPr>
        <w:spacing w:after="0" w:line="240" w:lineRule="auto"/>
        <w:rPr>
          <w:rFonts w:ascii="Arial" w:hAnsi="Arial" w:cs="Arial"/>
          <w:b/>
          <w:bCs/>
          <w:sz w:val="18"/>
          <w:szCs w:val="18"/>
        </w:rPr>
      </w:pPr>
    </w:p>
    <w:p w14:paraId="5F990793"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b/>
          <w:bCs/>
          <w:sz w:val="18"/>
          <w:szCs w:val="18"/>
        </w:rPr>
        <w:t>28. Referent za mjesnu samoupravu</w:t>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t>Broj izvršitelja: 1</w:t>
      </w:r>
    </w:p>
    <w:p w14:paraId="0CC48D37" w14:textId="77777777" w:rsidR="005407FE" w:rsidRPr="005407FE" w:rsidRDefault="005407FE" w:rsidP="005407FE">
      <w:pPr>
        <w:spacing w:after="0" w:line="240" w:lineRule="auto"/>
        <w:rPr>
          <w:rFonts w:ascii="Arial" w:hAnsi="Arial" w:cs="Arial"/>
          <w:sz w:val="18"/>
          <w:szCs w:val="18"/>
        </w:rPr>
      </w:pPr>
    </w:p>
    <w:p w14:paraId="6B6A1F4A"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1CDF1B21" w14:textId="77777777" w:rsidTr="00532645">
        <w:trPr>
          <w:cantSplit/>
        </w:trPr>
        <w:tc>
          <w:tcPr>
            <w:tcW w:w="3539" w:type="dxa"/>
            <w:vAlign w:val="center"/>
          </w:tcPr>
          <w:p w14:paraId="613F4F72"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vAlign w:val="center"/>
          </w:tcPr>
          <w:p w14:paraId="54D7A21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vAlign w:val="center"/>
          </w:tcPr>
          <w:p w14:paraId="6F72A98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4D9E807D" w14:textId="77777777" w:rsidTr="00532645">
        <w:trPr>
          <w:cantSplit/>
        </w:trPr>
        <w:tc>
          <w:tcPr>
            <w:tcW w:w="3539" w:type="dxa"/>
            <w:vAlign w:val="center"/>
          </w:tcPr>
          <w:p w14:paraId="36208E8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III.</w:t>
            </w:r>
          </w:p>
        </w:tc>
        <w:tc>
          <w:tcPr>
            <w:tcW w:w="3090" w:type="dxa"/>
            <w:vAlign w:val="center"/>
          </w:tcPr>
          <w:p w14:paraId="1A091DE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REFERENT</w:t>
            </w:r>
          </w:p>
        </w:tc>
        <w:tc>
          <w:tcPr>
            <w:tcW w:w="3260" w:type="dxa"/>
            <w:vAlign w:val="center"/>
          </w:tcPr>
          <w:p w14:paraId="6ACCCB4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11.</w:t>
            </w:r>
          </w:p>
        </w:tc>
      </w:tr>
    </w:tbl>
    <w:p w14:paraId="54B40942" w14:textId="77777777" w:rsidR="005407FE" w:rsidRPr="005407FE" w:rsidRDefault="005407FE" w:rsidP="005407FE">
      <w:pPr>
        <w:spacing w:after="0" w:line="240" w:lineRule="auto"/>
        <w:rPr>
          <w:rFonts w:ascii="Arial" w:hAnsi="Arial" w:cs="Arial"/>
          <w:sz w:val="18"/>
          <w:szCs w:val="18"/>
        </w:rPr>
      </w:pPr>
    </w:p>
    <w:p w14:paraId="19D41E9E"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5F5FCCE8" w14:textId="77777777" w:rsidTr="00532645">
        <w:trPr>
          <w:cantSplit/>
        </w:trPr>
        <w:tc>
          <w:tcPr>
            <w:tcW w:w="8080" w:type="dxa"/>
            <w:vAlign w:val="center"/>
          </w:tcPr>
          <w:p w14:paraId="79A74D9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2259856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55789809" w14:textId="77777777" w:rsidTr="00532645">
        <w:trPr>
          <w:cantSplit/>
        </w:trPr>
        <w:tc>
          <w:tcPr>
            <w:tcW w:w="8080" w:type="dxa"/>
            <w:vAlign w:val="center"/>
          </w:tcPr>
          <w:p w14:paraId="7944D039" w14:textId="77777777" w:rsidR="005407FE" w:rsidRPr="005407FE" w:rsidRDefault="005407FE" w:rsidP="005407FE">
            <w:pPr>
              <w:rPr>
                <w:rFonts w:ascii="Arial" w:hAnsi="Arial" w:cs="Arial"/>
                <w:sz w:val="18"/>
                <w:szCs w:val="18"/>
              </w:rPr>
            </w:pPr>
            <w:r w:rsidRPr="005407FE">
              <w:rPr>
                <w:rFonts w:ascii="Arial" w:hAnsi="Arial" w:cs="Arial"/>
                <w:sz w:val="18"/>
                <w:szCs w:val="18"/>
              </w:rPr>
              <w:t>surađuje sa mjesnim odborima i gradskim četvrtima</w:t>
            </w:r>
          </w:p>
        </w:tc>
        <w:tc>
          <w:tcPr>
            <w:tcW w:w="1843" w:type="dxa"/>
            <w:vAlign w:val="center"/>
          </w:tcPr>
          <w:p w14:paraId="5FF502C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6BE0714E" w14:textId="77777777" w:rsidTr="00532645">
        <w:trPr>
          <w:cantSplit/>
        </w:trPr>
        <w:tc>
          <w:tcPr>
            <w:tcW w:w="8080" w:type="dxa"/>
            <w:vAlign w:val="center"/>
          </w:tcPr>
          <w:p w14:paraId="0E6D61E5" w14:textId="77777777" w:rsidR="005407FE" w:rsidRPr="005407FE" w:rsidRDefault="005407FE" w:rsidP="005407FE">
            <w:pPr>
              <w:rPr>
                <w:rFonts w:ascii="Arial" w:hAnsi="Arial" w:cs="Arial"/>
                <w:sz w:val="18"/>
                <w:szCs w:val="18"/>
              </w:rPr>
            </w:pPr>
            <w:r w:rsidRPr="005407FE">
              <w:rPr>
                <w:rFonts w:ascii="Arial" w:hAnsi="Arial" w:cs="Arial"/>
                <w:sz w:val="18"/>
                <w:szCs w:val="18"/>
              </w:rPr>
              <w:t>koordinira provođenje projekata u gradskim četvrtima i mjesnim odborima</w:t>
            </w:r>
          </w:p>
        </w:tc>
        <w:tc>
          <w:tcPr>
            <w:tcW w:w="1843" w:type="dxa"/>
            <w:vAlign w:val="center"/>
          </w:tcPr>
          <w:p w14:paraId="155152C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3339684E" w14:textId="77777777" w:rsidTr="00532645">
        <w:trPr>
          <w:cantSplit/>
        </w:trPr>
        <w:tc>
          <w:tcPr>
            <w:tcW w:w="8080" w:type="dxa"/>
            <w:vAlign w:val="center"/>
          </w:tcPr>
          <w:p w14:paraId="1C67AA36" w14:textId="77777777" w:rsidR="005407FE" w:rsidRPr="005407FE" w:rsidRDefault="005407FE" w:rsidP="005407FE">
            <w:pPr>
              <w:rPr>
                <w:rFonts w:ascii="Arial" w:hAnsi="Arial" w:cs="Arial"/>
                <w:sz w:val="18"/>
                <w:szCs w:val="18"/>
              </w:rPr>
            </w:pPr>
            <w:r w:rsidRPr="005407FE">
              <w:rPr>
                <w:rFonts w:ascii="Arial" w:hAnsi="Arial" w:cs="Arial"/>
                <w:sz w:val="18"/>
                <w:szCs w:val="18"/>
              </w:rPr>
              <w:t>prenosi zadatke i upute Gradskog vijeća i gradonačelnika na pojedine mjesne odbore i gradske četvrti</w:t>
            </w:r>
            <w:r w:rsidRPr="005407FE">
              <w:rPr>
                <w:rFonts w:ascii="Arial" w:hAnsi="Arial" w:cs="Arial"/>
                <w:sz w:val="18"/>
                <w:szCs w:val="18"/>
              </w:rPr>
              <w:tab/>
            </w:r>
          </w:p>
        </w:tc>
        <w:tc>
          <w:tcPr>
            <w:tcW w:w="1843" w:type="dxa"/>
            <w:vAlign w:val="center"/>
          </w:tcPr>
          <w:p w14:paraId="4FF98A3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45F52F45" w14:textId="77777777" w:rsidTr="00532645">
        <w:trPr>
          <w:cantSplit/>
        </w:trPr>
        <w:tc>
          <w:tcPr>
            <w:tcW w:w="8080" w:type="dxa"/>
            <w:vAlign w:val="center"/>
          </w:tcPr>
          <w:p w14:paraId="3C6354DF" w14:textId="77777777" w:rsidR="005407FE" w:rsidRPr="005407FE" w:rsidRDefault="005407FE" w:rsidP="005407FE">
            <w:pPr>
              <w:rPr>
                <w:rFonts w:ascii="Arial" w:hAnsi="Arial" w:cs="Arial"/>
                <w:sz w:val="18"/>
                <w:szCs w:val="18"/>
              </w:rPr>
            </w:pPr>
            <w:r w:rsidRPr="005407FE">
              <w:rPr>
                <w:rFonts w:ascii="Arial" w:hAnsi="Arial" w:cs="Arial"/>
                <w:sz w:val="18"/>
                <w:szCs w:val="18"/>
              </w:rPr>
              <w:t>izvješćuje pročelnika i voditelja odsjeka  o radu mjesnih odbora i gradskih četvrti</w:t>
            </w:r>
          </w:p>
        </w:tc>
        <w:tc>
          <w:tcPr>
            <w:tcW w:w="1843" w:type="dxa"/>
            <w:vAlign w:val="center"/>
          </w:tcPr>
          <w:p w14:paraId="49BBD55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15%</w:t>
            </w:r>
          </w:p>
        </w:tc>
      </w:tr>
      <w:tr w:rsidR="005407FE" w:rsidRPr="005407FE" w14:paraId="2B9F7D4C" w14:textId="77777777" w:rsidTr="00532645">
        <w:trPr>
          <w:cantSplit/>
        </w:trPr>
        <w:tc>
          <w:tcPr>
            <w:tcW w:w="8080" w:type="dxa"/>
            <w:vAlign w:val="center"/>
          </w:tcPr>
          <w:p w14:paraId="6A2345C7" w14:textId="77777777" w:rsidR="005407FE" w:rsidRPr="005407FE" w:rsidRDefault="005407FE" w:rsidP="005407FE">
            <w:pPr>
              <w:rPr>
                <w:rFonts w:ascii="Arial" w:hAnsi="Arial" w:cs="Arial"/>
                <w:sz w:val="18"/>
                <w:szCs w:val="18"/>
              </w:rPr>
            </w:pPr>
            <w:r w:rsidRPr="005407FE">
              <w:rPr>
                <w:rFonts w:ascii="Arial" w:hAnsi="Arial" w:cs="Arial"/>
                <w:sz w:val="18"/>
                <w:szCs w:val="18"/>
              </w:rPr>
              <w:t>brine o korištenju gradske imovine koja je dana na  upravljanje mjesnim odborima i gradskim četvrtima</w:t>
            </w:r>
          </w:p>
        </w:tc>
        <w:tc>
          <w:tcPr>
            <w:tcW w:w="1843" w:type="dxa"/>
            <w:vAlign w:val="center"/>
          </w:tcPr>
          <w:p w14:paraId="6638C9B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15%</w:t>
            </w:r>
          </w:p>
        </w:tc>
      </w:tr>
      <w:tr w:rsidR="005407FE" w:rsidRPr="005407FE" w14:paraId="278CBB73" w14:textId="77777777" w:rsidTr="00532645">
        <w:trPr>
          <w:cantSplit/>
        </w:trPr>
        <w:tc>
          <w:tcPr>
            <w:tcW w:w="8080" w:type="dxa"/>
            <w:vAlign w:val="center"/>
          </w:tcPr>
          <w:p w14:paraId="2096A434" w14:textId="77777777" w:rsidR="005407FE" w:rsidRPr="005407FE" w:rsidRDefault="005407FE" w:rsidP="005407FE">
            <w:pPr>
              <w:rPr>
                <w:rFonts w:ascii="Arial" w:hAnsi="Arial" w:cs="Arial"/>
                <w:sz w:val="18"/>
                <w:szCs w:val="18"/>
              </w:rPr>
            </w:pPr>
            <w:r w:rsidRPr="005407FE">
              <w:rPr>
                <w:rFonts w:ascii="Arial" w:hAnsi="Arial" w:cs="Arial"/>
                <w:sz w:val="18"/>
                <w:szCs w:val="18"/>
              </w:rPr>
              <w:t>radi na provođenju projekata</w:t>
            </w:r>
          </w:p>
        </w:tc>
        <w:tc>
          <w:tcPr>
            <w:tcW w:w="1843" w:type="dxa"/>
            <w:vAlign w:val="center"/>
          </w:tcPr>
          <w:p w14:paraId="4E261F5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43EAA48" w14:textId="77777777" w:rsidTr="00532645">
        <w:trPr>
          <w:cantSplit/>
        </w:trPr>
        <w:tc>
          <w:tcPr>
            <w:tcW w:w="8080" w:type="dxa"/>
            <w:vAlign w:val="center"/>
          </w:tcPr>
          <w:p w14:paraId="5CFFEDC3"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vAlign w:val="center"/>
          </w:tcPr>
          <w:p w14:paraId="61513A8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731734D7" w14:textId="77777777" w:rsidR="005407FE" w:rsidRPr="005407FE" w:rsidRDefault="005407FE" w:rsidP="005407FE">
      <w:pPr>
        <w:spacing w:after="0" w:line="240" w:lineRule="auto"/>
        <w:rPr>
          <w:rFonts w:ascii="Arial" w:hAnsi="Arial" w:cs="Arial"/>
          <w:sz w:val="18"/>
          <w:szCs w:val="18"/>
        </w:rPr>
      </w:pPr>
    </w:p>
    <w:p w14:paraId="5C530E25"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RAZINE STANDARDNIH MJERILA ZA KLASIFIKACIJU RADNIH MJESTA</w:t>
      </w:r>
    </w:p>
    <w:p w14:paraId="79528CF6" w14:textId="77777777" w:rsidR="005407FE" w:rsidRPr="005407FE" w:rsidRDefault="005407FE" w:rsidP="005407FE">
      <w:pPr>
        <w:spacing w:after="0" w:line="240" w:lineRule="auto"/>
        <w:rPr>
          <w:rFonts w:ascii="Arial" w:hAnsi="Arial" w:cs="Arial"/>
          <w:sz w:val="18"/>
          <w:szCs w:val="18"/>
        </w:rPr>
      </w:pPr>
    </w:p>
    <w:p w14:paraId="6EF6AC4E"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083D1EC1"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srednja stručna sprema  tehničke, ekonomske ili upravne struke,</w:t>
      </w:r>
    </w:p>
    <w:p w14:paraId="2BD193AD"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najmanje jedna godina radnog iskustva na odgovarajućim poslovima,</w:t>
      </w:r>
    </w:p>
    <w:p w14:paraId="221B2B37"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poznavanje rada na računalu,</w:t>
      </w:r>
    </w:p>
    <w:p w14:paraId="0755AEE2"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vozačka dozvola B kategorije,</w:t>
      </w:r>
    </w:p>
    <w:p w14:paraId="7D22B5AB"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položen državni ispit.</w:t>
      </w:r>
    </w:p>
    <w:p w14:paraId="37A04959" w14:textId="77777777" w:rsidR="005407FE" w:rsidRPr="005407FE" w:rsidRDefault="005407FE" w:rsidP="005407FE">
      <w:pPr>
        <w:numPr>
          <w:ilvl w:val="0"/>
          <w:numId w:val="2"/>
        </w:numPr>
        <w:spacing w:after="0" w:line="240" w:lineRule="auto"/>
        <w:contextualSpacing/>
        <w:rPr>
          <w:rFonts w:ascii="Arial" w:hAnsi="Arial" w:cs="Arial"/>
          <w:sz w:val="18"/>
          <w:szCs w:val="18"/>
        </w:rPr>
      </w:pPr>
    </w:p>
    <w:p w14:paraId="1B2AA84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Stupanj složenosti koji uključuje jednostavne i uglavnom rutinske poslove koji zahtijevaju primjenu precizno utvrđenih postupaka, metoda rada i stručnih tehnika.</w:t>
      </w:r>
    </w:p>
    <w:p w14:paraId="4E86C0E6" w14:textId="77777777" w:rsidR="005407FE" w:rsidRPr="005407FE" w:rsidRDefault="005407FE" w:rsidP="005407FE">
      <w:pPr>
        <w:spacing w:after="0" w:line="240" w:lineRule="auto"/>
        <w:jc w:val="both"/>
        <w:rPr>
          <w:rFonts w:ascii="Arial" w:hAnsi="Arial" w:cs="Arial"/>
          <w:sz w:val="18"/>
          <w:szCs w:val="18"/>
        </w:rPr>
      </w:pPr>
    </w:p>
    <w:p w14:paraId="22A3233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stalni nadzor i upute nadređenog službenika.</w:t>
      </w:r>
    </w:p>
    <w:p w14:paraId="678B4295" w14:textId="77777777" w:rsidR="005407FE" w:rsidRPr="005407FE" w:rsidRDefault="005407FE" w:rsidP="005407FE">
      <w:pPr>
        <w:spacing w:after="0" w:line="240" w:lineRule="auto"/>
        <w:jc w:val="both"/>
        <w:rPr>
          <w:rFonts w:ascii="Arial" w:hAnsi="Arial" w:cs="Arial"/>
          <w:sz w:val="18"/>
          <w:szCs w:val="18"/>
        </w:rPr>
      </w:pPr>
    </w:p>
    <w:p w14:paraId="6486382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stručnih komunikacija koji uključuje kontakte unutar nižih unutarnjih ustrojstvenih jedinica upravnog tijela.</w:t>
      </w:r>
    </w:p>
    <w:p w14:paraId="0C250AD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te pravilnu primjenu izričito propisanih postupaka, metoda rada i stručnih tehnika.</w:t>
      </w:r>
    </w:p>
    <w:p w14:paraId="1F340E4D" w14:textId="77777777" w:rsidR="005407FE" w:rsidRDefault="005407FE" w:rsidP="005407FE">
      <w:pPr>
        <w:spacing w:after="0" w:line="240" w:lineRule="auto"/>
        <w:rPr>
          <w:rFonts w:ascii="Arial" w:hAnsi="Arial" w:cs="Arial"/>
          <w:b/>
          <w:sz w:val="18"/>
          <w:szCs w:val="18"/>
          <w:u w:val="single"/>
        </w:rPr>
      </w:pPr>
    </w:p>
    <w:p w14:paraId="6C2F3472" w14:textId="77777777" w:rsidR="005407FE" w:rsidRPr="005407FE" w:rsidRDefault="005407FE" w:rsidP="005407FE">
      <w:pPr>
        <w:spacing w:after="0" w:line="240" w:lineRule="auto"/>
        <w:rPr>
          <w:rFonts w:ascii="Arial" w:hAnsi="Arial" w:cs="Arial"/>
          <w:b/>
          <w:sz w:val="18"/>
          <w:szCs w:val="18"/>
          <w:u w:val="single"/>
        </w:rPr>
      </w:pPr>
    </w:p>
    <w:p w14:paraId="75D16F3D" w14:textId="77777777" w:rsidR="005407FE" w:rsidRPr="005407FE" w:rsidRDefault="005407FE" w:rsidP="005407FE">
      <w:pPr>
        <w:spacing w:after="0" w:line="240" w:lineRule="auto"/>
        <w:jc w:val="both"/>
        <w:rPr>
          <w:rFonts w:ascii="Arial" w:hAnsi="Arial" w:cs="Arial"/>
          <w:b/>
          <w:sz w:val="18"/>
          <w:szCs w:val="18"/>
          <w:u w:val="single"/>
        </w:rPr>
      </w:pPr>
    </w:p>
    <w:p w14:paraId="7EA56FDE" w14:textId="77777777" w:rsidR="005407FE" w:rsidRPr="005407FE" w:rsidRDefault="005407FE" w:rsidP="005407FE">
      <w:pPr>
        <w:spacing w:after="0" w:line="240" w:lineRule="auto"/>
        <w:jc w:val="both"/>
        <w:rPr>
          <w:rFonts w:ascii="Arial" w:hAnsi="Arial" w:cs="Arial"/>
          <w:b/>
          <w:sz w:val="18"/>
          <w:szCs w:val="18"/>
          <w:u w:val="single"/>
        </w:rPr>
      </w:pPr>
      <w:r w:rsidRPr="005407FE">
        <w:rPr>
          <w:rFonts w:ascii="Arial" w:hAnsi="Arial" w:cs="Arial"/>
          <w:b/>
          <w:sz w:val="18"/>
          <w:szCs w:val="18"/>
          <w:u w:val="single"/>
        </w:rPr>
        <w:t>6. UPRAVNI ODJEL ZA IMOVINSKO PRAVNE POSLOVE I UPRAVLJANJE IMOVINOM</w:t>
      </w:r>
    </w:p>
    <w:p w14:paraId="2BC18977" w14:textId="77777777" w:rsidR="005407FE" w:rsidRPr="005407FE" w:rsidRDefault="005407FE" w:rsidP="005407FE">
      <w:pPr>
        <w:spacing w:after="0" w:line="240" w:lineRule="auto"/>
        <w:jc w:val="both"/>
        <w:rPr>
          <w:rFonts w:ascii="Arial" w:hAnsi="Arial" w:cs="Arial"/>
          <w:b/>
          <w:bCs/>
          <w:sz w:val="18"/>
          <w:szCs w:val="18"/>
        </w:rPr>
      </w:pPr>
    </w:p>
    <w:p w14:paraId="3AC370C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1. PROČELNIK</w:t>
      </w:r>
      <w:r w:rsidRPr="005407FE">
        <w:rPr>
          <w:rFonts w:ascii="Arial" w:hAnsi="Arial" w:cs="Arial"/>
          <w:sz w:val="18"/>
          <w:szCs w:val="18"/>
        </w:rPr>
        <w:t xml:space="preserve">     </w:t>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t>Broj izvršitelja: 1</w:t>
      </w:r>
    </w:p>
    <w:p w14:paraId="76CA2DE6" w14:textId="77777777" w:rsidR="005407FE" w:rsidRPr="005407FE" w:rsidRDefault="005407FE" w:rsidP="005407FE">
      <w:pPr>
        <w:spacing w:after="0" w:line="240" w:lineRule="auto"/>
        <w:jc w:val="both"/>
        <w:rPr>
          <w:rFonts w:ascii="Arial" w:hAnsi="Arial" w:cs="Arial"/>
          <w:sz w:val="18"/>
          <w:szCs w:val="18"/>
        </w:rPr>
      </w:pPr>
    </w:p>
    <w:p w14:paraId="454FC5D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384D4769" w14:textId="77777777" w:rsidTr="00532645">
        <w:trPr>
          <w:cantSplit/>
        </w:trPr>
        <w:tc>
          <w:tcPr>
            <w:tcW w:w="3539" w:type="dxa"/>
            <w:vAlign w:val="center"/>
          </w:tcPr>
          <w:p w14:paraId="2064C71B"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vAlign w:val="center"/>
          </w:tcPr>
          <w:p w14:paraId="55372B0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vAlign w:val="center"/>
          </w:tcPr>
          <w:p w14:paraId="407A8BA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54E75CF2" w14:textId="77777777" w:rsidTr="00532645">
        <w:trPr>
          <w:cantSplit/>
        </w:trPr>
        <w:tc>
          <w:tcPr>
            <w:tcW w:w="3539" w:type="dxa"/>
            <w:vAlign w:val="center"/>
          </w:tcPr>
          <w:p w14:paraId="07B95FA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w:t>
            </w:r>
          </w:p>
        </w:tc>
        <w:tc>
          <w:tcPr>
            <w:tcW w:w="3090" w:type="dxa"/>
            <w:vAlign w:val="center"/>
          </w:tcPr>
          <w:p w14:paraId="6D96B78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GLAVNI RUKOVODITELJ</w:t>
            </w:r>
          </w:p>
        </w:tc>
        <w:tc>
          <w:tcPr>
            <w:tcW w:w="3260" w:type="dxa"/>
            <w:vAlign w:val="center"/>
          </w:tcPr>
          <w:p w14:paraId="4A0C4CB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w:t>
            </w:r>
          </w:p>
        </w:tc>
      </w:tr>
    </w:tbl>
    <w:p w14:paraId="4AE59BA9" w14:textId="77777777" w:rsidR="005407FE" w:rsidRPr="005407FE" w:rsidRDefault="005407FE" w:rsidP="005407FE">
      <w:pPr>
        <w:spacing w:after="0" w:line="240" w:lineRule="auto"/>
        <w:jc w:val="both"/>
        <w:rPr>
          <w:rFonts w:ascii="Arial" w:hAnsi="Arial" w:cs="Arial"/>
          <w:sz w:val="18"/>
          <w:szCs w:val="18"/>
        </w:rPr>
      </w:pPr>
    </w:p>
    <w:p w14:paraId="659183E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00EF7D75" w14:textId="77777777" w:rsidTr="00532645">
        <w:trPr>
          <w:cantSplit/>
        </w:trPr>
        <w:tc>
          <w:tcPr>
            <w:tcW w:w="8080" w:type="dxa"/>
            <w:vAlign w:val="center"/>
          </w:tcPr>
          <w:p w14:paraId="1A7D0E4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4A9994D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31698566" w14:textId="77777777" w:rsidTr="00532645">
        <w:trPr>
          <w:cantSplit/>
        </w:trPr>
        <w:tc>
          <w:tcPr>
            <w:tcW w:w="8080" w:type="dxa"/>
            <w:vAlign w:val="center"/>
          </w:tcPr>
          <w:p w14:paraId="7EACAF51" w14:textId="77777777" w:rsidR="005407FE" w:rsidRPr="005407FE" w:rsidRDefault="005407FE" w:rsidP="005407FE">
            <w:pPr>
              <w:rPr>
                <w:rFonts w:ascii="Arial" w:hAnsi="Arial" w:cs="Arial"/>
                <w:sz w:val="18"/>
                <w:szCs w:val="18"/>
              </w:rPr>
            </w:pPr>
            <w:r w:rsidRPr="005407FE">
              <w:rPr>
                <w:rFonts w:ascii="Arial" w:hAnsi="Arial" w:cs="Arial"/>
                <w:sz w:val="18"/>
                <w:szCs w:val="18"/>
              </w:rPr>
              <w:t>organizira, koordinira i kontrolira rad Odjela</w:t>
            </w:r>
          </w:p>
        </w:tc>
        <w:tc>
          <w:tcPr>
            <w:tcW w:w="1843" w:type="dxa"/>
            <w:vAlign w:val="center"/>
          </w:tcPr>
          <w:p w14:paraId="41CEB10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4CFB55B1" w14:textId="77777777" w:rsidTr="00532645">
        <w:trPr>
          <w:cantSplit/>
        </w:trPr>
        <w:tc>
          <w:tcPr>
            <w:tcW w:w="8080" w:type="dxa"/>
            <w:vAlign w:val="center"/>
          </w:tcPr>
          <w:p w14:paraId="382F7492" w14:textId="77777777" w:rsidR="005407FE" w:rsidRPr="005407FE" w:rsidRDefault="005407FE" w:rsidP="005407FE">
            <w:pPr>
              <w:rPr>
                <w:rFonts w:ascii="Arial" w:hAnsi="Arial" w:cs="Arial"/>
                <w:sz w:val="18"/>
                <w:szCs w:val="18"/>
              </w:rPr>
            </w:pPr>
            <w:r w:rsidRPr="005407FE">
              <w:rPr>
                <w:rFonts w:ascii="Arial" w:hAnsi="Arial" w:cs="Arial"/>
                <w:sz w:val="18"/>
                <w:szCs w:val="18"/>
              </w:rPr>
              <w:t>obavlja najsloženije stručne poslove iz područja nadležnosti upravnog odjela</w:t>
            </w:r>
          </w:p>
        </w:tc>
        <w:tc>
          <w:tcPr>
            <w:tcW w:w="1843" w:type="dxa"/>
            <w:vAlign w:val="center"/>
          </w:tcPr>
          <w:p w14:paraId="0F97C8B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30A4C62B" w14:textId="77777777" w:rsidTr="00532645">
        <w:trPr>
          <w:cantSplit/>
        </w:trPr>
        <w:tc>
          <w:tcPr>
            <w:tcW w:w="8080" w:type="dxa"/>
            <w:vAlign w:val="center"/>
          </w:tcPr>
          <w:p w14:paraId="611338E5" w14:textId="77777777" w:rsidR="005407FE" w:rsidRPr="005407FE" w:rsidRDefault="005407FE" w:rsidP="005407FE">
            <w:pPr>
              <w:rPr>
                <w:rFonts w:ascii="Arial" w:hAnsi="Arial" w:cs="Arial"/>
                <w:sz w:val="18"/>
                <w:szCs w:val="18"/>
              </w:rPr>
            </w:pPr>
            <w:r w:rsidRPr="005407FE">
              <w:rPr>
                <w:rFonts w:ascii="Arial" w:hAnsi="Arial" w:cs="Arial"/>
                <w:sz w:val="18"/>
                <w:szCs w:val="18"/>
              </w:rPr>
              <w:t>rješava najsloženije predmete</w:t>
            </w:r>
          </w:p>
        </w:tc>
        <w:tc>
          <w:tcPr>
            <w:tcW w:w="1843" w:type="dxa"/>
            <w:vAlign w:val="center"/>
          </w:tcPr>
          <w:p w14:paraId="397AA1F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2E8CF3A0" w14:textId="77777777" w:rsidTr="00532645">
        <w:trPr>
          <w:cantSplit/>
        </w:trPr>
        <w:tc>
          <w:tcPr>
            <w:tcW w:w="8080" w:type="dxa"/>
            <w:vAlign w:val="center"/>
          </w:tcPr>
          <w:p w14:paraId="3C532B00" w14:textId="77777777" w:rsidR="005407FE" w:rsidRPr="005407FE" w:rsidRDefault="005407FE" w:rsidP="005407FE">
            <w:pPr>
              <w:rPr>
                <w:rFonts w:ascii="Arial" w:hAnsi="Arial" w:cs="Arial"/>
                <w:sz w:val="18"/>
                <w:szCs w:val="18"/>
              </w:rPr>
            </w:pPr>
            <w:r w:rsidRPr="005407FE">
              <w:rPr>
                <w:rFonts w:ascii="Arial" w:hAnsi="Arial" w:cs="Arial"/>
                <w:sz w:val="18"/>
                <w:szCs w:val="18"/>
              </w:rPr>
              <w:t>proučava propise i prati stanje iz  nadležnosti Odjela</w:t>
            </w:r>
          </w:p>
        </w:tc>
        <w:tc>
          <w:tcPr>
            <w:tcW w:w="1843" w:type="dxa"/>
            <w:vAlign w:val="center"/>
          </w:tcPr>
          <w:p w14:paraId="5DA56E7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43B65E74" w14:textId="77777777" w:rsidTr="00532645">
        <w:trPr>
          <w:cantSplit/>
        </w:trPr>
        <w:tc>
          <w:tcPr>
            <w:tcW w:w="8080" w:type="dxa"/>
            <w:vAlign w:val="center"/>
          </w:tcPr>
          <w:p w14:paraId="706B13C5"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i provođenju projekata</w:t>
            </w:r>
          </w:p>
        </w:tc>
        <w:tc>
          <w:tcPr>
            <w:tcW w:w="1843" w:type="dxa"/>
            <w:vAlign w:val="center"/>
          </w:tcPr>
          <w:p w14:paraId="56E253D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372D910" w14:textId="77777777" w:rsidTr="00532645">
        <w:trPr>
          <w:cantSplit/>
        </w:trPr>
        <w:tc>
          <w:tcPr>
            <w:tcW w:w="8080" w:type="dxa"/>
            <w:vAlign w:val="center"/>
          </w:tcPr>
          <w:p w14:paraId="465266B3"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gradonačelnika i zamjenika gradonačelnika</w:t>
            </w:r>
          </w:p>
        </w:tc>
        <w:tc>
          <w:tcPr>
            <w:tcW w:w="1843" w:type="dxa"/>
            <w:vAlign w:val="center"/>
          </w:tcPr>
          <w:p w14:paraId="623AC3B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67FDFA46" w14:textId="77777777" w:rsidR="005407FE" w:rsidRPr="005407FE" w:rsidRDefault="005407FE" w:rsidP="005407FE">
      <w:pPr>
        <w:spacing w:after="0" w:line="240" w:lineRule="auto"/>
        <w:jc w:val="both"/>
        <w:rPr>
          <w:rFonts w:ascii="Arial" w:hAnsi="Arial" w:cs="Arial"/>
          <w:sz w:val="18"/>
          <w:szCs w:val="18"/>
        </w:rPr>
      </w:pPr>
    </w:p>
    <w:p w14:paraId="157749D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1C59757C" w14:textId="77777777" w:rsidR="005407FE" w:rsidRPr="005407FE" w:rsidRDefault="005407FE" w:rsidP="005407FE">
      <w:pPr>
        <w:spacing w:after="0" w:line="240" w:lineRule="auto"/>
        <w:jc w:val="both"/>
        <w:rPr>
          <w:rFonts w:ascii="Arial" w:hAnsi="Arial" w:cs="Arial"/>
          <w:sz w:val="18"/>
          <w:szCs w:val="18"/>
        </w:rPr>
      </w:pPr>
    </w:p>
    <w:p w14:paraId="2EFCD37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344A3A27"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bookmarkStart w:id="10" w:name="_Hlk150432947"/>
      <w:r w:rsidRPr="005407FE">
        <w:rPr>
          <w:rFonts w:ascii="Arial" w:hAnsi="Arial" w:cs="Arial"/>
          <w:sz w:val="18"/>
          <w:szCs w:val="18"/>
        </w:rPr>
        <w:t>sveučilišni diplomski studij ili sveučilišni integrirani prijediplomski i diplomski studij ili stručni diplomski studij pravne struke,</w:t>
      </w:r>
    </w:p>
    <w:p w14:paraId="1EA5B88C"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najmanje pet godina radnog iskustva na odgovarajućim poslovima,</w:t>
      </w:r>
    </w:p>
    <w:p w14:paraId="56A5862F"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bookmarkStart w:id="11" w:name="_Hlk150859527"/>
      <w:r w:rsidRPr="005407FE">
        <w:rPr>
          <w:rFonts w:ascii="Arial" w:hAnsi="Arial" w:cs="Arial"/>
          <w:sz w:val="18"/>
          <w:szCs w:val="18"/>
        </w:rPr>
        <w:t>organizacijske sposobnosti i komunikacijske vještine potrebne za uspješno upravljanje upravnim tijelom,</w:t>
      </w:r>
    </w:p>
    <w:bookmarkEnd w:id="11"/>
    <w:p w14:paraId="2719A32D"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1D95B09E"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12A56AE1" w14:textId="77777777" w:rsidR="005407FE" w:rsidRPr="005407FE" w:rsidRDefault="005407FE" w:rsidP="005407FE">
      <w:pPr>
        <w:spacing w:after="0" w:line="240" w:lineRule="auto"/>
        <w:jc w:val="both"/>
        <w:rPr>
          <w:rFonts w:ascii="Arial" w:hAnsi="Arial" w:cs="Arial"/>
          <w:sz w:val="18"/>
          <w:szCs w:val="18"/>
        </w:rPr>
      </w:pPr>
    </w:p>
    <w:bookmarkEnd w:id="10"/>
    <w:p w14:paraId="6F01E62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najviše razine koji uključuje planiranje, vođenje i koordiniranje povjerenih poslova, doprinos razvoju novih koncepata te rješavanju strateških zadaća.</w:t>
      </w:r>
    </w:p>
    <w:p w14:paraId="36E7F4CF" w14:textId="77777777" w:rsidR="005407FE" w:rsidRPr="005407FE" w:rsidRDefault="005407FE" w:rsidP="005407FE">
      <w:pPr>
        <w:spacing w:after="0" w:line="240" w:lineRule="auto"/>
        <w:jc w:val="both"/>
        <w:rPr>
          <w:rFonts w:ascii="Arial" w:hAnsi="Arial" w:cs="Arial"/>
          <w:sz w:val="18"/>
          <w:szCs w:val="18"/>
        </w:rPr>
      </w:pPr>
    </w:p>
    <w:p w14:paraId="7BA7865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koji uključuje samostalnost u radu i odlučivanju o najsloženijim stručnim pitanjima, ograničenu samo općim smjernicama vezanim uz utvrđenu politiku grada.</w:t>
      </w:r>
    </w:p>
    <w:p w14:paraId="64D9629D" w14:textId="77777777" w:rsidR="005407FE" w:rsidRPr="005407FE" w:rsidRDefault="005407FE" w:rsidP="005407FE">
      <w:pPr>
        <w:spacing w:after="0" w:line="240" w:lineRule="auto"/>
        <w:jc w:val="both"/>
        <w:rPr>
          <w:rFonts w:ascii="Arial" w:hAnsi="Arial" w:cs="Arial"/>
          <w:sz w:val="18"/>
          <w:szCs w:val="18"/>
        </w:rPr>
      </w:pPr>
    </w:p>
    <w:p w14:paraId="02A9051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unutar i izvan Upravnog odjela od utjecaja na provedbu plana i programa  Upravnog odjela.</w:t>
      </w:r>
    </w:p>
    <w:p w14:paraId="29342376" w14:textId="77777777" w:rsidR="005407FE" w:rsidRPr="005407FE" w:rsidRDefault="005407FE" w:rsidP="005407FE">
      <w:pPr>
        <w:spacing w:after="0" w:line="240" w:lineRule="auto"/>
        <w:jc w:val="both"/>
        <w:rPr>
          <w:rFonts w:ascii="Arial" w:hAnsi="Arial" w:cs="Arial"/>
          <w:sz w:val="18"/>
          <w:szCs w:val="18"/>
        </w:rPr>
      </w:pPr>
    </w:p>
    <w:p w14:paraId="504127E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koji uključuje najvišu materijalnu i financijsku odgovornost za zakonitost rada i postupanja, uključujući široku nadzornu i upravljačku odgovornost, najviši stupanj utjecaja na donošenje odluka koje imaju znatan učinak na određivanje politike i njenu provedbu.</w:t>
      </w:r>
    </w:p>
    <w:p w14:paraId="6EA3D48D" w14:textId="77777777" w:rsidR="005407FE" w:rsidRDefault="005407FE" w:rsidP="005407FE">
      <w:pPr>
        <w:spacing w:after="0" w:line="240" w:lineRule="auto"/>
        <w:jc w:val="both"/>
        <w:rPr>
          <w:rFonts w:ascii="Arial" w:hAnsi="Arial" w:cs="Arial"/>
          <w:sz w:val="18"/>
          <w:szCs w:val="18"/>
        </w:rPr>
      </w:pPr>
    </w:p>
    <w:p w14:paraId="28E5528E" w14:textId="77777777" w:rsidR="005407FE" w:rsidRPr="005407FE" w:rsidRDefault="005407FE" w:rsidP="005407FE">
      <w:pPr>
        <w:spacing w:after="0" w:line="240" w:lineRule="auto"/>
        <w:jc w:val="both"/>
        <w:rPr>
          <w:rFonts w:ascii="Arial" w:hAnsi="Arial" w:cs="Arial"/>
          <w:sz w:val="18"/>
          <w:szCs w:val="18"/>
        </w:rPr>
      </w:pPr>
    </w:p>
    <w:p w14:paraId="1E1E220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2. Administrativni tajnik</w:t>
      </w:r>
      <w:r w:rsidRPr="005407FE">
        <w:rPr>
          <w:rFonts w:ascii="Arial" w:hAnsi="Arial" w:cs="Arial"/>
          <w:sz w:val="18"/>
          <w:szCs w:val="18"/>
        </w:rPr>
        <w:t xml:space="preserve"> </w:t>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t>Broj izvršitelja: 1</w:t>
      </w:r>
    </w:p>
    <w:p w14:paraId="050D3E3E" w14:textId="77777777" w:rsidR="005407FE" w:rsidRPr="005407FE" w:rsidRDefault="005407FE" w:rsidP="005407FE">
      <w:pPr>
        <w:spacing w:after="0" w:line="240" w:lineRule="auto"/>
        <w:jc w:val="both"/>
        <w:rPr>
          <w:rFonts w:ascii="Arial" w:hAnsi="Arial" w:cs="Arial"/>
          <w:sz w:val="18"/>
          <w:szCs w:val="18"/>
        </w:rPr>
      </w:pPr>
    </w:p>
    <w:p w14:paraId="68198B1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56F4FEC0" w14:textId="77777777" w:rsidTr="00532645">
        <w:trPr>
          <w:cantSplit/>
        </w:trPr>
        <w:tc>
          <w:tcPr>
            <w:tcW w:w="3539" w:type="dxa"/>
            <w:vAlign w:val="center"/>
          </w:tcPr>
          <w:p w14:paraId="36FAD963"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vAlign w:val="center"/>
          </w:tcPr>
          <w:p w14:paraId="50727C7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vAlign w:val="center"/>
          </w:tcPr>
          <w:p w14:paraId="531E92D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5BF00F37" w14:textId="77777777" w:rsidTr="00532645">
        <w:trPr>
          <w:cantSplit/>
        </w:trPr>
        <w:tc>
          <w:tcPr>
            <w:tcW w:w="3539" w:type="dxa"/>
            <w:vAlign w:val="center"/>
          </w:tcPr>
          <w:p w14:paraId="0FDDFD1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III.</w:t>
            </w:r>
          </w:p>
        </w:tc>
        <w:tc>
          <w:tcPr>
            <w:tcW w:w="3090" w:type="dxa"/>
            <w:vAlign w:val="center"/>
          </w:tcPr>
          <w:p w14:paraId="52443AE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REFERENT</w:t>
            </w:r>
          </w:p>
        </w:tc>
        <w:tc>
          <w:tcPr>
            <w:tcW w:w="3260" w:type="dxa"/>
            <w:vAlign w:val="center"/>
          </w:tcPr>
          <w:p w14:paraId="1E952D1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11.</w:t>
            </w:r>
          </w:p>
        </w:tc>
      </w:tr>
    </w:tbl>
    <w:p w14:paraId="2384A9D8" w14:textId="77777777" w:rsidR="005407FE" w:rsidRPr="005407FE" w:rsidRDefault="005407FE" w:rsidP="005407FE">
      <w:pPr>
        <w:spacing w:after="0" w:line="240" w:lineRule="auto"/>
        <w:jc w:val="both"/>
        <w:rPr>
          <w:rFonts w:ascii="Arial" w:hAnsi="Arial" w:cs="Arial"/>
          <w:sz w:val="18"/>
          <w:szCs w:val="18"/>
        </w:rPr>
      </w:pPr>
    </w:p>
    <w:p w14:paraId="3374766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1EC06CE9" w14:textId="77777777" w:rsidTr="00532645">
        <w:trPr>
          <w:cantSplit/>
        </w:trPr>
        <w:tc>
          <w:tcPr>
            <w:tcW w:w="8080" w:type="dxa"/>
            <w:vAlign w:val="center"/>
          </w:tcPr>
          <w:p w14:paraId="15EFD47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2CB7B5A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190004CD" w14:textId="77777777" w:rsidTr="00532645">
        <w:trPr>
          <w:cantSplit/>
        </w:trPr>
        <w:tc>
          <w:tcPr>
            <w:tcW w:w="8080" w:type="dxa"/>
            <w:vAlign w:val="center"/>
          </w:tcPr>
          <w:p w14:paraId="571EE4AF" w14:textId="77777777" w:rsidR="005407FE" w:rsidRPr="005407FE" w:rsidRDefault="005407FE" w:rsidP="005407FE">
            <w:pPr>
              <w:rPr>
                <w:rFonts w:ascii="Arial" w:hAnsi="Arial" w:cs="Arial"/>
                <w:sz w:val="18"/>
                <w:szCs w:val="18"/>
              </w:rPr>
            </w:pPr>
            <w:r w:rsidRPr="005407FE">
              <w:rPr>
                <w:rFonts w:ascii="Arial" w:hAnsi="Arial" w:cs="Arial"/>
                <w:sz w:val="18"/>
                <w:szCs w:val="18"/>
              </w:rPr>
              <w:t>obavlja uredske i daktilografske poslove za potrebe upravnog odjela</w:t>
            </w:r>
          </w:p>
        </w:tc>
        <w:tc>
          <w:tcPr>
            <w:tcW w:w="1843" w:type="dxa"/>
            <w:vAlign w:val="center"/>
          </w:tcPr>
          <w:p w14:paraId="5737F6B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2D7F8183" w14:textId="77777777" w:rsidTr="00532645">
        <w:trPr>
          <w:cantSplit/>
        </w:trPr>
        <w:tc>
          <w:tcPr>
            <w:tcW w:w="8080" w:type="dxa"/>
            <w:vAlign w:val="center"/>
          </w:tcPr>
          <w:p w14:paraId="30C4E2CC" w14:textId="77777777" w:rsidR="005407FE" w:rsidRPr="005407FE" w:rsidRDefault="005407FE" w:rsidP="005407FE">
            <w:pPr>
              <w:rPr>
                <w:rFonts w:ascii="Arial" w:hAnsi="Arial" w:cs="Arial"/>
                <w:sz w:val="18"/>
                <w:szCs w:val="18"/>
              </w:rPr>
            </w:pPr>
            <w:r w:rsidRPr="005407FE">
              <w:rPr>
                <w:rFonts w:ascii="Arial" w:hAnsi="Arial" w:cs="Arial"/>
                <w:sz w:val="18"/>
                <w:szCs w:val="18"/>
              </w:rPr>
              <w:t>obavlja administrativne poslove vezane za rad u Registru nekretnina</w:t>
            </w:r>
          </w:p>
        </w:tc>
        <w:tc>
          <w:tcPr>
            <w:tcW w:w="1843" w:type="dxa"/>
            <w:vAlign w:val="center"/>
          </w:tcPr>
          <w:p w14:paraId="0C3D7A0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416DAB6A" w14:textId="77777777" w:rsidTr="00532645">
        <w:trPr>
          <w:cantSplit/>
        </w:trPr>
        <w:tc>
          <w:tcPr>
            <w:tcW w:w="8080" w:type="dxa"/>
            <w:vAlign w:val="center"/>
          </w:tcPr>
          <w:p w14:paraId="0F985B0E" w14:textId="77777777" w:rsidR="005407FE" w:rsidRPr="005407FE" w:rsidRDefault="005407FE" w:rsidP="005407FE">
            <w:pPr>
              <w:rPr>
                <w:rFonts w:ascii="Arial" w:hAnsi="Arial" w:cs="Arial"/>
                <w:sz w:val="18"/>
                <w:szCs w:val="18"/>
              </w:rPr>
            </w:pPr>
            <w:r w:rsidRPr="005407FE">
              <w:rPr>
                <w:rFonts w:ascii="Arial" w:hAnsi="Arial" w:cs="Arial"/>
                <w:sz w:val="18"/>
                <w:szCs w:val="18"/>
              </w:rPr>
              <w:t>obavlja administrativne poslove vezane za sustav E nekretnina</w:t>
            </w:r>
          </w:p>
        </w:tc>
        <w:tc>
          <w:tcPr>
            <w:tcW w:w="1843" w:type="dxa"/>
            <w:vAlign w:val="center"/>
          </w:tcPr>
          <w:p w14:paraId="62E9E11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1D15C092" w14:textId="77777777" w:rsidTr="00532645">
        <w:trPr>
          <w:cantSplit/>
        </w:trPr>
        <w:tc>
          <w:tcPr>
            <w:tcW w:w="8080" w:type="dxa"/>
            <w:vAlign w:val="center"/>
          </w:tcPr>
          <w:p w14:paraId="2755DCD9" w14:textId="77777777" w:rsidR="005407FE" w:rsidRPr="005407FE" w:rsidRDefault="005407FE" w:rsidP="005407FE">
            <w:pPr>
              <w:rPr>
                <w:rFonts w:ascii="Arial" w:hAnsi="Arial" w:cs="Arial"/>
                <w:sz w:val="18"/>
                <w:szCs w:val="18"/>
              </w:rPr>
            </w:pPr>
            <w:r w:rsidRPr="005407FE">
              <w:rPr>
                <w:rFonts w:ascii="Arial" w:hAnsi="Arial" w:cs="Arial"/>
                <w:sz w:val="18"/>
                <w:szCs w:val="18"/>
              </w:rPr>
              <w:t>prima, otvara i distribuira poštu za potrebe upravnog odjela</w:t>
            </w:r>
          </w:p>
        </w:tc>
        <w:tc>
          <w:tcPr>
            <w:tcW w:w="1843" w:type="dxa"/>
            <w:vAlign w:val="center"/>
          </w:tcPr>
          <w:p w14:paraId="2406346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449C707" w14:textId="77777777" w:rsidTr="00532645">
        <w:trPr>
          <w:cantSplit/>
        </w:trPr>
        <w:tc>
          <w:tcPr>
            <w:tcW w:w="8080" w:type="dxa"/>
            <w:vAlign w:val="center"/>
          </w:tcPr>
          <w:p w14:paraId="66895064" w14:textId="77777777" w:rsidR="005407FE" w:rsidRPr="005407FE" w:rsidRDefault="005407FE" w:rsidP="005407FE">
            <w:pPr>
              <w:jc w:val="both"/>
              <w:rPr>
                <w:rFonts w:ascii="Arial" w:hAnsi="Arial" w:cs="Arial"/>
                <w:sz w:val="18"/>
                <w:szCs w:val="18"/>
              </w:rPr>
            </w:pPr>
            <w:r w:rsidRPr="005407FE">
              <w:rPr>
                <w:rFonts w:ascii="Arial" w:hAnsi="Arial" w:cs="Arial"/>
                <w:sz w:val="18"/>
                <w:szCs w:val="18"/>
              </w:rPr>
              <w:t>obavlja poslove vezane za pripremu sjednica Zajedničkog procjeniteljskog povjerenstva</w:t>
            </w:r>
          </w:p>
          <w:p w14:paraId="3CDE04BD"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 Grada Karlovca i Karlovačke županije</w:t>
            </w:r>
          </w:p>
        </w:tc>
        <w:tc>
          <w:tcPr>
            <w:tcW w:w="1843" w:type="dxa"/>
            <w:vAlign w:val="center"/>
          </w:tcPr>
          <w:p w14:paraId="2C689C8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B0640A4" w14:textId="77777777" w:rsidTr="00532645">
        <w:trPr>
          <w:cantSplit/>
        </w:trPr>
        <w:tc>
          <w:tcPr>
            <w:tcW w:w="8080" w:type="dxa"/>
            <w:vAlign w:val="center"/>
          </w:tcPr>
          <w:p w14:paraId="5D65252B" w14:textId="77777777" w:rsidR="005407FE" w:rsidRPr="005407FE" w:rsidRDefault="005407FE" w:rsidP="005407FE">
            <w:pPr>
              <w:rPr>
                <w:rFonts w:ascii="Arial" w:hAnsi="Arial" w:cs="Arial"/>
                <w:sz w:val="18"/>
                <w:szCs w:val="18"/>
              </w:rPr>
            </w:pPr>
            <w:r w:rsidRPr="005407FE">
              <w:rPr>
                <w:rFonts w:ascii="Arial" w:hAnsi="Arial" w:cs="Arial"/>
                <w:sz w:val="18"/>
                <w:szCs w:val="18"/>
              </w:rPr>
              <w:t>brine se za dnevne obveze pročelnika</w:t>
            </w:r>
            <w:r w:rsidRPr="005407FE">
              <w:rPr>
                <w:rFonts w:ascii="Arial" w:hAnsi="Arial" w:cs="Arial"/>
                <w:sz w:val="18"/>
                <w:szCs w:val="18"/>
              </w:rPr>
              <w:tab/>
            </w:r>
          </w:p>
        </w:tc>
        <w:tc>
          <w:tcPr>
            <w:tcW w:w="1843" w:type="dxa"/>
            <w:vAlign w:val="center"/>
          </w:tcPr>
          <w:p w14:paraId="0C4FC35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DD0EAD9" w14:textId="77777777" w:rsidTr="00532645">
        <w:trPr>
          <w:cantSplit/>
        </w:trPr>
        <w:tc>
          <w:tcPr>
            <w:tcW w:w="8080" w:type="dxa"/>
            <w:vAlign w:val="center"/>
          </w:tcPr>
          <w:p w14:paraId="69EAB176" w14:textId="77777777" w:rsidR="005407FE" w:rsidRPr="005407FE" w:rsidRDefault="005407FE" w:rsidP="005407FE">
            <w:pPr>
              <w:rPr>
                <w:rFonts w:ascii="Arial" w:hAnsi="Arial" w:cs="Arial"/>
                <w:sz w:val="18"/>
                <w:szCs w:val="18"/>
              </w:rPr>
            </w:pPr>
            <w:r w:rsidRPr="005407FE">
              <w:rPr>
                <w:rFonts w:ascii="Arial" w:hAnsi="Arial" w:cs="Arial"/>
                <w:sz w:val="18"/>
                <w:szCs w:val="18"/>
              </w:rPr>
              <w:t>prati zakone i propise iz svojeg djelokruga rada</w:t>
            </w:r>
          </w:p>
        </w:tc>
        <w:tc>
          <w:tcPr>
            <w:tcW w:w="1843" w:type="dxa"/>
            <w:vAlign w:val="center"/>
          </w:tcPr>
          <w:p w14:paraId="6BA6ECA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18E8E941" w14:textId="77777777" w:rsidTr="00532645">
        <w:trPr>
          <w:cantSplit/>
        </w:trPr>
        <w:tc>
          <w:tcPr>
            <w:tcW w:w="8080" w:type="dxa"/>
            <w:vAlign w:val="center"/>
          </w:tcPr>
          <w:p w14:paraId="52CE8B87"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w:t>
            </w:r>
          </w:p>
        </w:tc>
        <w:tc>
          <w:tcPr>
            <w:tcW w:w="1843" w:type="dxa"/>
            <w:vAlign w:val="center"/>
          </w:tcPr>
          <w:p w14:paraId="58CBAE4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3A491CD5" w14:textId="77777777" w:rsidR="005407FE" w:rsidRPr="005407FE" w:rsidRDefault="005407FE" w:rsidP="005407FE">
      <w:pPr>
        <w:spacing w:after="0" w:line="240" w:lineRule="auto"/>
        <w:jc w:val="both"/>
        <w:rPr>
          <w:rFonts w:ascii="Arial" w:hAnsi="Arial" w:cs="Arial"/>
          <w:sz w:val="18"/>
          <w:szCs w:val="18"/>
        </w:rPr>
      </w:pPr>
    </w:p>
    <w:p w14:paraId="21E3F66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41701A18" w14:textId="77777777" w:rsidR="005407FE" w:rsidRPr="005407FE" w:rsidRDefault="005407FE" w:rsidP="005407FE">
      <w:pPr>
        <w:spacing w:after="0" w:line="240" w:lineRule="auto"/>
        <w:jc w:val="both"/>
        <w:rPr>
          <w:rFonts w:ascii="Arial" w:hAnsi="Arial" w:cs="Arial"/>
          <w:sz w:val="18"/>
          <w:szCs w:val="18"/>
        </w:rPr>
      </w:pPr>
    </w:p>
    <w:p w14:paraId="04A5D44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68CE4FAF"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srednja stručna sprema ekonomske ili upravne struke,</w:t>
      </w:r>
    </w:p>
    <w:p w14:paraId="4DD3D1E0"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 xml:space="preserve">najmanje jedna godina radnog iskustva na odgovarajućim poslovima, </w:t>
      </w:r>
    </w:p>
    <w:p w14:paraId="52276E64"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4DC2E15F"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484CDAB2" w14:textId="77777777" w:rsidR="005407FE" w:rsidRPr="005407FE" w:rsidRDefault="005407FE" w:rsidP="005407FE">
      <w:pPr>
        <w:spacing w:after="0" w:line="240" w:lineRule="auto"/>
        <w:jc w:val="both"/>
        <w:rPr>
          <w:rFonts w:ascii="Arial" w:hAnsi="Arial" w:cs="Arial"/>
          <w:sz w:val="18"/>
          <w:szCs w:val="18"/>
        </w:rPr>
      </w:pPr>
    </w:p>
    <w:p w14:paraId="476EA8B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koji uključuje jednostavne i uglavnom rutinske poslove koji zahtijevaju primjenu precizno utvrđenih postupaka, metoda rada i stručnih tehnika.</w:t>
      </w:r>
    </w:p>
    <w:p w14:paraId="7B4A79D2" w14:textId="77777777" w:rsidR="005407FE" w:rsidRPr="005407FE" w:rsidRDefault="005407FE" w:rsidP="005407FE">
      <w:pPr>
        <w:spacing w:after="0" w:line="240" w:lineRule="auto"/>
        <w:jc w:val="both"/>
        <w:rPr>
          <w:rFonts w:ascii="Arial" w:hAnsi="Arial" w:cs="Arial"/>
          <w:sz w:val="18"/>
          <w:szCs w:val="18"/>
        </w:rPr>
      </w:pPr>
    </w:p>
    <w:p w14:paraId="7330603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koji uključuje stalni nadzor i upute nadređenog službenika.</w:t>
      </w:r>
    </w:p>
    <w:p w14:paraId="21E8837D" w14:textId="77777777" w:rsidR="005407FE" w:rsidRPr="005407FE" w:rsidRDefault="005407FE" w:rsidP="005407FE">
      <w:pPr>
        <w:spacing w:after="0" w:line="240" w:lineRule="auto"/>
        <w:jc w:val="both"/>
        <w:rPr>
          <w:rFonts w:ascii="Arial" w:hAnsi="Arial" w:cs="Arial"/>
          <w:sz w:val="18"/>
          <w:szCs w:val="18"/>
        </w:rPr>
      </w:pPr>
    </w:p>
    <w:p w14:paraId="700913F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koji uključuje kontakte unutar nižih unutarnjih ustrojstvenih jedinica upravnog tijela.</w:t>
      </w:r>
    </w:p>
    <w:p w14:paraId="27500ED3" w14:textId="77777777" w:rsidR="005407FE" w:rsidRPr="005407FE" w:rsidRDefault="005407FE" w:rsidP="005407FE">
      <w:pPr>
        <w:spacing w:after="0" w:line="240" w:lineRule="auto"/>
        <w:jc w:val="both"/>
        <w:rPr>
          <w:rFonts w:ascii="Arial" w:hAnsi="Arial" w:cs="Arial"/>
          <w:sz w:val="18"/>
          <w:szCs w:val="18"/>
        </w:rPr>
      </w:pPr>
    </w:p>
    <w:p w14:paraId="455586B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koji uključuje odgovornost za materijalne resurse s kojima službenik radi, te pravilnu primjenu izričito propisanih postupaka, metoda rada i stručnih tehnika.</w:t>
      </w:r>
    </w:p>
    <w:p w14:paraId="7D1D56E4" w14:textId="77777777" w:rsidR="005407FE" w:rsidRDefault="005407FE" w:rsidP="005407FE">
      <w:pPr>
        <w:spacing w:after="0" w:line="240" w:lineRule="auto"/>
        <w:rPr>
          <w:rFonts w:ascii="Arial" w:hAnsi="Arial" w:cs="Arial"/>
          <w:b/>
          <w:bCs/>
          <w:i/>
          <w:iCs/>
          <w:sz w:val="18"/>
          <w:szCs w:val="18"/>
        </w:rPr>
      </w:pPr>
    </w:p>
    <w:p w14:paraId="1BECE9B5" w14:textId="77777777" w:rsidR="005407FE" w:rsidRDefault="005407FE" w:rsidP="005407FE">
      <w:pPr>
        <w:spacing w:after="0" w:line="240" w:lineRule="auto"/>
        <w:rPr>
          <w:rFonts w:ascii="Arial" w:hAnsi="Arial" w:cs="Arial"/>
          <w:b/>
          <w:bCs/>
          <w:i/>
          <w:iCs/>
          <w:sz w:val="18"/>
          <w:szCs w:val="18"/>
        </w:rPr>
      </w:pPr>
    </w:p>
    <w:p w14:paraId="105430AD" w14:textId="77777777" w:rsidR="005407FE" w:rsidRPr="005407FE" w:rsidRDefault="005407FE" w:rsidP="005407FE">
      <w:pPr>
        <w:spacing w:after="0" w:line="240" w:lineRule="auto"/>
        <w:rPr>
          <w:rFonts w:ascii="Arial" w:hAnsi="Arial" w:cs="Arial"/>
          <w:b/>
          <w:bCs/>
          <w:i/>
          <w:iCs/>
          <w:sz w:val="18"/>
          <w:szCs w:val="18"/>
        </w:rPr>
      </w:pPr>
    </w:p>
    <w:p w14:paraId="699B6F2C" w14:textId="77777777" w:rsidR="005407FE" w:rsidRPr="005407FE" w:rsidRDefault="005407FE" w:rsidP="005407FE">
      <w:pPr>
        <w:spacing w:after="0" w:line="240" w:lineRule="auto"/>
        <w:rPr>
          <w:rFonts w:ascii="Arial" w:hAnsi="Arial" w:cs="Arial"/>
          <w:b/>
          <w:bCs/>
          <w:i/>
          <w:iCs/>
          <w:sz w:val="18"/>
          <w:szCs w:val="18"/>
        </w:rPr>
      </w:pPr>
      <w:r w:rsidRPr="005407FE">
        <w:rPr>
          <w:rFonts w:ascii="Arial" w:hAnsi="Arial" w:cs="Arial"/>
          <w:b/>
          <w:bCs/>
          <w:i/>
          <w:iCs/>
          <w:sz w:val="18"/>
          <w:szCs w:val="18"/>
        </w:rPr>
        <w:t>ODSJEK ZA IMOVINSKO PRAVNE POSLOVE</w:t>
      </w:r>
    </w:p>
    <w:p w14:paraId="0B04DF0D" w14:textId="77777777" w:rsidR="005407FE" w:rsidRPr="005407FE" w:rsidRDefault="005407FE" w:rsidP="005407FE">
      <w:pPr>
        <w:spacing w:after="0" w:line="240" w:lineRule="auto"/>
        <w:rPr>
          <w:rFonts w:ascii="Arial" w:hAnsi="Arial" w:cs="Arial"/>
          <w:b/>
          <w:bCs/>
          <w:sz w:val="18"/>
          <w:szCs w:val="18"/>
        </w:rPr>
      </w:pPr>
    </w:p>
    <w:p w14:paraId="54EDB70F"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b/>
          <w:bCs/>
          <w:sz w:val="18"/>
          <w:szCs w:val="18"/>
        </w:rPr>
        <w:t xml:space="preserve">3. Voditelj Odsjeka                                                                                                      </w:t>
      </w:r>
      <w:r w:rsidRPr="005407FE">
        <w:rPr>
          <w:rFonts w:ascii="Arial" w:hAnsi="Arial" w:cs="Arial"/>
          <w:sz w:val="18"/>
          <w:szCs w:val="18"/>
        </w:rPr>
        <w:t>Broj izvršitelja: 1</w:t>
      </w:r>
    </w:p>
    <w:p w14:paraId="3E94A346" w14:textId="77777777" w:rsidR="005407FE" w:rsidRPr="005407FE" w:rsidRDefault="005407FE" w:rsidP="005407FE">
      <w:pPr>
        <w:spacing w:after="0" w:line="240" w:lineRule="auto"/>
        <w:rPr>
          <w:rFonts w:ascii="Arial" w:hAnsi="Arial" w:cs="Arial"/>
          <w:sz w:val="18"/>
          <w:szCs w:val="18"/>
        </w:rPr>
      </w:pPr>
    </w:p>
    <w:p w14:paraId="674892B0"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0DFFDACE" w14:textId="77777777" w:rsidTr="00532645">
        <w:trPr>
          <w:cantSplit/>
        </w:trPr>
        <w:tc>
          <w:tcPr>
            <w:tcW w:w="3539" w:type="dxa"/>
            <w:vAlign w:val="center"/>
          </w:tcPr>
          <w:p w14:paraId="6630571B"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vAlign w:val="center"/>
          </w:tcPr>
          <w:p w14:paraId="678A999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vAlign w:val="center"/>
          </w:tcPr>
          <w:p w14:paraId="4B3366E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091C6BF8" w14:textId="77777777" w:rsidTr="00532645">
        <w:trPr>
          <w:cantSplit/>
        </w:trPr>
        <w:tc>
          <w:tcPr>
            <w:tcW w:w="3539" w:type="dxa"/>
            <w:vAlign w:val="center"/>
          </w:tcPr>
          <w:p w14:paraId="2B79C25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w:t>
            </w:r>
          </w:p>
        </w:tc>
        <w:tc>
          <w:tcPr>
            <w:tcW w:w="3090" w:type="dxa"/>
            <w:vAlign w:val="center"/>
          </w:tcPr>
          <w:p w14:paraId="7922461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RUKOVODITELJ</w:t>
            </w:r>
          </w:p>
        </w:tc>
        <w:tc>
          <w:tcPr>
            <w:tcW w:w="3260" w:type="dxa"/>
            <w:vAlign w:val="center"/>
          </w:tcPr>
          <w:p w14:paraId="32E7FE8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3.</w:t>
            </w:r>
          </w:p>
        </w:tc>
      </w:tr>
    </w:tbl>
    <w:p w14:paraId="2266C44A" w14:textId="77777777" w:rsidR="005407FE" w:rsidRPr="005407FE" w:rsidRDefault="005407FE" w:rsidP="005407FE">
      <w:pPr>
        <w:spacing w:after="0" w:line="240" w:lineRule="auto"/>
        <w:rPr>
          <w:rFonts w:ascii="Arial" w:hAnsi="Arial" w:cs="Arial"/>
          <w:sz w:val="18"/>
          <w:szCs w:val="18"/>
        </w:rPr>
      </w:pPr>
    </w:p>
    <w:p w14:paraId="5B851164"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4209A6E6" w14:textId="77777777" w:rsidTr="00532645">
        <w:trPr>
          <w:cantSplit/>
        </w:trPr>
        <w:tc>
          <w:tcPr>
            <w:tcW w:w="8080" w:type="dxa"/>
            <w:vAlign w:val="center"/>
          </w:tcPr>
          <w:p w14:paraId="1AF9003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5D8B3F5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3EDD4676" w14:textId="77777777" w:rsidTr="00532645">
        <w:trPr>
          <w:cantSplit/>
        </w:trPr>
        <w:tc>
          <w:tcPr>
            <w:tcW w:w="8080" w:type="dxa"/>
            <w:vAlign w:val="center"/>
          </w:tcPr>
          <w:p w14:paraId="0754AB89" w14:textId="77777777" w:rsidR="005407FE" w:rsidRPr="005407FE" w:rsidRDefault="005407FE" w:rsidP="005407FE">
            <w:pPr>
              <w:rPr>
                <w:rFonts w:ascii="Arial" w:hAnsi="Arial" w:cs="Arial"/>
                <w:sz w:val="18"/>
                <w:szCs w:val="18"/>
              </w:rPr>
            </w:pPr>
            <w:r w:rsidRPr="005407FE">
              <w:rPr>
                <w:rFonts w:ascii="Arial" w:hAnsi="Arial" w:cs="Arial"/>
                <w:sz w:val="18"/>
                <w:szCs w:val="18"/>
              </w:rPr>
              <w:t>organizira, vodi i koordinira povjerene poslove iz nadležnosti Odsjeka, kontrolira sve izrađene akte iz nadležnosti Odsjeka, koordinira rad sa vanjskim suradnicima i javnopravnim tijelima u rješavanju složenih predmeta iz nadležnosti Odsjeka</w:t>
            </w:r>
          </w:p>
        </w:tc>
        <w:tc>
          <w:tcPr>
            <w:tcW w:w="1843" w:type="dxa"/>
            <w:vAlign w:val="center"/>
          </w:tcPr>
          <w:p w14:paraId="5645626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181E085B" w14:textId="77777777" w:rsidTr="00532645">
        <w:trPr>
          <w:cantSplit/>
        </w:trPr>
        <w:tc>
          <w:tcPr>
            <w:tcW w:w="8080" w:type="dxa"/>
            <w:vAlign w:val="center"/>
          </w:tcPr>
          <w:p w14:paraId="49E5016C" w14:textId="77777777" w:rsidR="005407FE" w:rsidRPr="005407FE" w:rsidRDefault="005407FE" w:rsidP="005407FE">
            <w:pPr>
              <w:rPr>
                <w:rFonts w:ascii="Arial" w:hAnsi="Arial" w:cs="Arial"/>
                <w:sz w:val="18"/>
                <w:szCs w:val="18"/>
              </w:rPr>
            </w:pPr>
            <w:r w:rsidRPr="005407FE">
              <w:rPr>
                <w:rFonts w:ascii="Arial" w:hAnsi="Arial" w:cs="Arial"/>
                <w:sz w:val="18"/>
                <w:szCs w:val="18"/>
              </w:rPr>
              <w:t>priprema prijedloge  odluka, rješenja, zaključaka i drugih akata  iz nadležnosti Odsjeka za Gradsko vijeće i njegova radna tijela, sudjeluje u pripremi, objedinjavanju podataka te pisanju strateških akata iz nadležnosti Odsjeka</w:t>
            </w:r>
          </w:p>
        </w:tc>
        <w:tc>
          <w:tcPr>
            <w:tcW w:w="1843" w:type="dxa"/>
            <w:vAlign w:val="center"/>
          </w:tcPr>
          <w:p w14:paraId="71745CE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14428616" w14:textId="77777777" w:rsidTr="00532645">
        <w:trPr>
          <w:cantSplit/>
        </w:trPr>
        <w:tc>
          <w:tcPr>
            <w:tcW w:w="8080" w:type="dxa"/>
            <w:vAlign w:val="center"/>
          </w:tcPr>
          <w:p w14:paraId="53334221"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osigurava pravilnu primjenu propisa, te daje smjernice u rješavanju strateški važnih </w:t>
            </w:r>
          </w:p>
          <w:p w14:paraId="707CD93B"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zadataka   </w:t>
            </w:r>
          </w:p>
        </w:tc>
        <w:tc>
          <w:tcPr>
            <w:tcW w:w="1843" w:type="dxa"/>
            <w:vAlign w:val="center"/>
          </w:tcPr>
          <w:p w14:paraId="00A6A63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30BA076E" w14:textId="77777777" w:rsidTr="00532645">
        <w:trPr>
          <w:cantSplit/>
        </w:trPr>
        <w:tc>
          <w:tcPr>
            <w:tcW w:w="8080" w:type="dxa"/>
            <w:vAlign w:val="center"/>
          </w:tcPr>
          <w:p w14:paraId="571EBD21"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i provođenju projekata i sudjeluje u radu povjerenstava različitih upravnih odjela</w:t>
            </w:r>
            <w:r w:rsidRPr="005407FE">
              <w:rPr>
                <w:rFonts w:ascii="Arial" w:hAnsi="Arial" w:cs="Arial"/>
                <w:sz w:val="18"/>
                <w:szCs w:val="18"/>
              </w:rPr>
              <w:tab/>
            </w:r>
          </w:p>
        </w:tc>
        <w:tc>
          <w:tcPr>
            <w:tcW w:w="1843" w:type="dxa"/>
            <w:vAlign w:val="center"/>
          </w:tcPr>
          <w:p w14:paraId="514A76B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24A97C9" w14:textId="77777777" w:rsidTr="00532645">
        <w:trPr>
          <w:cantSplit/>
        </w:trPr>
        <w:tc>
          <w:tcPr>
            <w:tcW w:w="8080" w:type="dxa"/>
            <w:vAlign w:val="center"/>
          </w:tcPr>
          <w:p w14:paraId="6BBBC779" w14:textId="77777777" w:rsidR="005407FE" w:rsidRPr="005407FE" w:rsidRDefault="005407FE" w:rsidP="005407FE">
            <w:pPr>
              <w:rPr>
                <w:rFonts w:ascii="Arial" w:hAnsi="Arial" w:cs="Arial"/>
                <w:sz w:val="18"/>
                <w:szCs w:val="18"/>
              </w:rPr>
            </w:pPr>
            <w:r w:rsidRPr="005407FE">
              <w:rPr>
                <w:rFonts w:ascii="Arial" w:hAnsi="Arial" w:cs="Arial"/>
                <w:sz w:val="18"/>
                <w:szCs w:val="18"/>
              </w:rPr>
              <w:t>rješava najsloženije predmete i prati zakone i propise iz svojeg djelokruga rada</w:t>
            </w:r>
          </w:p>
        </w:tc>
        <w:tc>
          <w:tcPr>
            <w:tcW w:w="1843" w:type="dxa"/>
            <w:vAlign w:val="center"/>
          </w:tcPr>
          <w:p w14:paraId="1DE055D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54B34869" w14:textId="77777777" w:rsidTr="00532645">
        <w:trPr>
          <w:cantSplit/>
        </w:trPr>
        <w:tc>
          <w:tcPr>
            <w:tcW w:w="8080" w:type="dxa"/>
            <w:vAlign w:val="center"/>
          </w:tcPr>
          <w:p w14:paraId="42ADE312"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w:t>
            </w:r>
          </w:p>
        </w:tc>
        <w:tc>
          <w:tcPr>
            <w:tcW w:w="1843" w:type="dxa"/>
            <w:vAlign w:val="center"/>
          </w:tcPr>
          <w:p w14:paraId="23ECF65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7CEDD80E" w14:textId="77777777" w:rsidR="005407FE" w:rsidRPr="005407FE" w:rsidRDefault="005407FE" w:rsidP="005407FE">
      <w:pPr>
        <w:spacing w:after="0" w:line="240" w:lineRule="auto"/>
        <w:rPr>
          <w:rFonts w:ascii="Arial" w:hAnsi="Arial" w:cs="Arial"/>
          <w:sz w:val="18"/>
          <w:szCs w:val="18"/>
        </w:rPr>
      </w:pPr>
    </w:p>
    <w:p w14:paraId="4B869137"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RAZINE STANDARDNIH MJERILA ZA KLASIFIKACIJU RADNIH MJESTA</w:t>
      </w:r>
    </w:p>
    <w:p w14:paraId="047DB5D6" w14:textId="77777777" w:rsidR="005407FE" w:rsidRPr="005407FE" w:rsidRDefault="005407FE" w:rsidP="005407FE">
      <w:pPr>
        <w:spacing w:after="0" w:line="240" w:lineRule="auto"/>
        <w:jc w:val="both"/>
        <w:rPr>
          <w:rFonts w:ascii="Arial" w:hAnsi="Arial" w:cs="Arial"/>
          <w:sz w:val="18"/>
          <w:szCs w:val="18"/>
        </w:rPr>
      </w:pPr>
    </w:p>
    <w:p w14:paraId="65B597D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bookmarkStart w:id="12" w:name="_Hlk150434705"/>
    </w:p>
    <w:p w14:paraId="028E65A1"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pravne struke,</w:t>
      </w:r>
    </w:p>
    <w:p w14:paraId="2BDD7B26"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 xml:space="preserve">najmanje pet godina radnog iskustva na odgovarajućim poslovima, </w:t>
      </w:r>
    </w:p>
    <w:p w14:paraId="6ACA3A58"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bookmarkStart w:id="13" w:name="_Hlk150859634"/>
      <w:r w:rsidRPr="005407FE">
        <w:rPr>
          <w:rFonts w:ascii="Arial" w:hAnsi="Arial" w:cs="Arial"/>
          <w:sz w:val="18"/>
          <w:szCs w:val="18"/>
        </w:rPr>
        <w:t>organizacijske sposobnosti i komunikacijske vještine potrebne za uspješno upravljanje unutarnjom  ustrojstvenom jedinicom upravnog tijela,</w:t>
      </w:r>
    </w:p>
    <w:bookmarkEnd w:id="13"/>
    <w:p w14:paraId="6B2D3522"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405C3A3C"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2D32E464" w14:textId="77777777" w:rsidR="005407FE" w:rsidRPr="005407FE" w:rsidRDefault="005407FE" w:rsidP="005407FE">
      <w:pPr>
        <w:spacing w:after="0" w:line="240" w:lineRule="auto"/>
        <w:jc w:val="both"/>
        <w:rPr>
          <w:rFonts w:ascii="Arial" w:hAnsi="Arial" w:cs="Arial"/>
          <w:sz w:val="18"/>
          <w:szCs w:val="18"/>
        </w:rPr>
      </w:pPr>
    </w:p>
    <w:p w14:paraId="1470ACF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w:t>
      </w:r>
      <w:bookmarkEnd w:id="12"/>
      <w:r w:rsidRPr="005407FE">
        <w:rPr>
          <w:rFonts w:ascii="Arial" w:hAnsi="Arial" w:cs="Arial"/>
          <w:sz w:val="18"/>
          <w:szCs w:val="18"/>
        </w:rPr>
        <w:t xml:space="preserve"> koji uključuje planiranje, vođenje i koordiniranje povjerenih poslova, pružanje potpore osobama na višim rukovodećim položajima u osiguranju pravilne primjene propisa i mjera te davanje smjernica u rješavanju strateški važnih zadaća.</w:t>
      </w:r>
    </w:p>
    <w:p w14:paraId="41A76082" w14:textId="77777777" w:rsidR="005407FE" w:rsidRPr="005407FE" w:rsidRDefault="005407FE" w:rsidP="005407FE">
      <w:pPr>
        <w:spacing w:after="0" w:line="240" w:lineRule="auto"/>
        <w:jc w:val="both"/>
        <w:rPr>
          <w:rFonts w:ascii="Arial" w:hAnsi="Arial" w:cs="Arial"/>
          <w:sz w:val="18"/>
          <w:szCs w:val="18"/>
        </w:rPr>
      </w:pPr>
    </w:p>
    <w:p w14:paraId="4D2E359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koji uključuje samostalnost u radu koja je ograničena povremenim nadzorom i pomoći nadređenog pri rješavanju složenih stručnih problema.</w:t>
      </w:r>
    </w:p>
    <w:p w14:paraId="00CABDF2" w14:textId="77777777" w:rsidR="005407FE" w:rsidRPr="005407FE" w:rsidRDefault="005407FE" w:rsidP="005407FE">
      <w:pPr>
        <w:spacing w:after="0" w:line="240" w:lineRule="auto"/>
        <w:jc w:val="both"/>
        <w:rPr>
          <w:rFonts w:ascii="Arial" w:hAnsi="Arial" w:cs="Arial"/>
          <w:sz w:val="18"/>
          <w:szCs w:val="18"/>
        </w:rPr>
      </w:pPr>
    </w:p>
    <w:p w14:paraId="7CE5A97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koji uključuje kontakte unutar i izvan upravnoga tijela u svrhu pružanja savjeta te prikupljanja ili razmjene važnih informacija.</w:t>
      </w:r>
    </w:p>
    <w:p w14:paraId="11A2BE5B" w14:textId="77777777" w:rsidR="005407FE" w:rsidRPr="005407FE" w:rsidRDefault="005407FE" w:rsidP="005407FE">
      <w:pPr>
        <w:spacing w:after="0" w:line="240" w:lineRule="auto"/>
        <w:jc w:val="both"/>
        <w:rPr>
          <w:rFonts w:ascii="Arial" w:hAnsi="Arial" w:cs="Arial"/>
          <w:sz w:val="18"/>
          <w:szCs w:val="18"/>
        </w:rPr>
      </w:pPr>
    </w:p>
    <w:p w14:paraId="2B6D67C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koji uključuje visoku odgovornost za zakonitost rada i postupanja, odgovornost za materijalna i financijska sredstva do određenog iznosa, te izravnu odgovornost za rukovođenje odgovarajućim unutarnjim ustrojstvenim jedinicama.</w:t>
      </w:r>
    </w:p>
    <w:p w14:paraId="007C650B" w14:textId="77777777" w:rsidR="005407FE" w:rsidRDefault="005407FE" w:rsidP="005407FE">
      <w:pPr>
        <w:spacing w:after="0" w:line="240" w:lineRule="auto"/>
        <w:jc w:val="both"/>
        <w:rPr>
          <w:rFonts w:ascii="Arial" w:hAnsi="Arial" w:cs="Arial"/>
          <w:sz w:val="18"/>
          <w:szCs w:val="18"/>
        </w:rPr>
      </w:pPr>
    </w:p>
    <w:p w14:paraId="7E6246B3" w14:textId="77777777" w:rsidR="005407FE" w:rsidRDefault="005407FE" w:rsidP="005407FE">
      <w:pPr>
        <w:spacing w:after="0" w:line="240" w:lineRule="auto"/>
        <w:jc w:val="both"/>
        <w:rPr>
          <w:rFonts w:ascii="Arial" w:hAnsi="Arial" w:cs="Arial"/>
          <w:sz w:val="18"/>
          <w:szCs w:val="18"/>
        </w:rPr>
      </w:pPr>
    </w:p>
    <w:p w14:paraId="3F3D10B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 xml:space="preserve">4.  Savjetnik za imovinsko pravne poslove                                                                </w:t>
      </w:r>
      <w:r w:rsidRPr="005407FE">
        <w:rPr>
          <w:rFonts w:ascii="Arial" w:hAnsi="Arial" w:cs="Arial"/>
          <w:sz w:val="18"/>
          <w:szCs w:val="18"/>
        </w:rPr>
        <w:t>Broj izvršitelja: 2</w:t>
      </w:r>
    </w:p>
    <w:p w14:paraId="24B62AE6" w14:textId="77777777" w:rsidR="005407FE" w:rsidRPr="005407FE" w:rsidRDefault="005407FE" w:rsidP="005407FE">
      <w:pPr>
        <w:spacing w:after="0" w:line="240" w:lineRule="auto"/>
        <w:jc w:val="both"/>
        <w:rPr>
          <w:rFonts w:ascii="Arial" w:hAnsi="Arial" w:cs="Arial"/>
          <w:sz w:val="18"/>
          <w:szCs w:val="18"/>
        </w:rPr>
      </w:pPr>
    </w:p>
    <w:p w14:paraId="7B987B4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2C036257" w14:textId="77777777" w:rsidTr="00532645">
        <w:trPr>
          <w:cantSplit/>
        </w:trPr>
        <w:tc>
          <w:tcPr>
            <w:tcW w:w="3539" w:type="dxa"/>
            <w:vAlign w:val="center"/>
          </w:tcPr>
          <w:p w14:paraId="23BDC502"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vAlign w:val="center"/>
          </w:tcPr>
          <w:p w14:paraId="423BA76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vAlign w:val="center"/>
          </w:tcPr>
          <w:p w14:paraId="0591234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39A0A432" w14:textId="77777777" w:rsidTr="00532645">
        <w:trPr>
          <w:cantSplit/>
        </w:trPr>
        <w:tc>
          <w:tcPr>
            <w:tcW w:w="3539" w:type="dxa"/>
            <w:vAlign w:val="center"/>
          </w:tcPr>
          <w:p w14:paraId="18E06DA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3090" w:type="dxa"/>
            <w:vAlign w:val="center"/>
          </w:tcPr>
          <w:p w14:paraId="74DACB5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SAVJETNIK</w:t>
            </w:r>
          </w:p>
        </w:tc>
        <w:tc>
          <w:tcPr>
            <w:tcW w:w="3260" w:type="dxa"/>
            <w:vAlign w:val="center"/>
          </w:tcPr>
          <w:p w14:paraId="08B8EE7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270F7E1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63EEF797" w14:textId="77777777" w:rsidTr="00532645">
        <w:trPr>
          <w:cantSplit/>
        </w:trPr>
        <w:tc>
          <w:tcPr>
            <w:tcW w:w="8080" w:type="dxa"/>
            <w:vAlign w:val="center"/>
          </w:tcPr>
          <w:p w14:paraId="1864283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5566CDB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04C4507C" w14:textId="77777777" w:rsidTr="00532645">
        <w:trPr>
          <w:cantSplit/>
        </w:trPr>
        <w:tc>
          <w:tcPr>
            <w:tcW w:w="8080" w:type="dxa"/>
            <w:vAlign w:val="center"/>
          </w:tcPr>
          <w:p w14:paraId="619D3D56" w14:textId="77777777" w:rsidR="005407FE" w:rsidRPr="005407FE" w:rsidRDefault="005407FE" w:rsidP="005407FE">
            <w:pPr>
              <w:rPr>
                <w:rFonts w:ascii="Arial" w:hAnsi="Arial" w:cs="Arial"/>
                <w:sz w:val="18"/>
                <w:szCs w:val="18"/>
              </w:rPr>
            </w:pPr>
            <w:r w:rsidRPr="005407FE">
              <w:rPr>
                <w:rFonts w:ascii="Arial" w:hAnsi="Arial" w:cs="Arial"/>
                <w:sz w:val="18"/>
                <w:szCs w:val="18"/>
              </w:rPr>
              <w:t>prati i proučava propise iz područja vlasništva i drugih stvarnih prava</w:t>
            </w:r>
          </w:p>
        </w:tc>
        <w:tc>
          <w:tcPr>
            <w:tcW w:w="1843" w:type="dxa"/>
            <w:vAlign w:val="center"/>
          </w:tcPr>
          <w:p w14:paraId="6846F22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39100B54" w14:textId="77777777" w:rsidTr="00532645">
        <w:trPr>
          <w:cantSplit/>
        </w:trPr>
        <w:tc>
          <w:tcPr>
            <w:tcW w:w="8080" w:type="dxa"/>
            <w:vAlign w:val="center"/>
          </w:tcPr>
          <w:p w14:paraId="7A504CC1" w14:textId="77777777" w:rsidR="005407FE" w:rsidRPr="005407FE" w:rsidRDefault="005407FE" w:rsidP="005407FE">
            <w:pPr>
              <w:rPr>
                <w:rFonts w:ascii="Arial" w:hAnsi="Arial" w:cs="Arial"/>
                <w:sz w:val="18"/>
                <w:szCs w:val="18"/>
              </w:rPr>
            </w:pPr>
            <w:r w:rsidRPr="005407FE">
              <w:rPr>
                <w:rFonts w:ascii="Arial" w:hAnsi="Arial" w:cs="Arial"/>
                <w:sz w:val="18"/>
                <w:szCs w:val="18"/>
              </w:rPr>
              <w:t>pribavlja dokumentaciju i provodi aktivnosti u svrhu sređivanja i upisa prava vlasništva grada Karlovca na nekretninama, priprema prijedloge za pokretanje pojedinačnih zemljišnoknjižnih  ispravnih postupaka, priprema ugovora o uređenju vlasničkih odnosa, podnosi zahtjeve vezane za nekretnine prema resornim ministarstvima i javnopravnim tijelima</w:t>
            </w:r>
          </w:p>
        </w:tc>
        <w:tc>
          <w:tcPr>
            <w:tcW w:w="1843" w:type="dxa"/>
            <w:vAlign w:val="center"/>
          </w:tcPr>
          <w:p w14:paraId="759D92A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56B002D7" w14:textId="77777777" w:rsidTr="00532645">
        <w:trPr>
          <w:cantSplit/>
        </w:trPr>
        <w:tc>
          <w:tcPr>
            <w:tcW w:w="8080" w:type="dxa"/>
            <w:vAlign w:val="center"/>
          </w:tcPr>
          <w:p w14:paraId="378F5654"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priprema prijedloge za osiguranje dokaza i izvlaštenja te zastupa Grad u postupcima izvlaštenja koji se vode pred Karlovačkom županijom </w:t>
            </w:r>
            <w:r w:rsidRPr="005407FE">
              <w:rPr>
                <w:rFonts w:ascii="Arial" w:hAnsi="Arial" w:cs="Arial"/>
                <w:sz w:val="18"/>
                <w:szCs w:val="18"/>
              </w:rPr>
              <w:tab/>
            </w:r>
          </w:p>
        </w:tc>
        <w:tc>
          <w:tcPr>
            <w:tcW w:w="1843" w:type="dxa"/>
            <w:vAlign w:val="center"/>
          </w:tcPr>
          <w:p w14:paraId="10EFB2E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25%</w:t>
            </w:r>
          </w:p>
        </w:tc>
      </w:tr>
      <w:tr w:rsidR="005407FE" w:rsidRPr="005407FE" w14:paraId="785B957F" w14:textId="77777777" w:rsidTr="00532645">
        <w:trPr>
          <w:cantSplit/>
        </w:trPr>
        <w:tc>
          <w:tcPr>
            <w:tcW w:w="8080" w:type="dxa"/>
            <w:vAlign w:val="center"/>
          </w:tcPr>
          <w:p w14:paraId="3969DCA7" w14:textId="77777777" w:rsidR="005407FE" w:rsidRPr="005407FE" w:rsidRDefault="005407FE" w:rsidP="005407FE">
            <w:pPr>
              <w:rPr>
                <w:rFonts w:ascii="Arial" w:hAnsi="Arial" w:cs="Arial"/>
                <w:sz w:val="18"/>
                <w:szCs w:val="18"/>
              </w:rPr>
            </w:pPr>
            <w:r w:rsidRPr="005407FE">
              <w:rPr>
                <w:rFonts w:ascii="Arial" w:hAnsi="Arial" w:cs="Arial"/>
                <w:sz w:val="18"/>
                <w:szCs w:val="18"/>
              </w:rPr>
              <w:t>zastupa Grad u postupcima naknade prema Zakonu o naknadi za oduzetu imovinu koje se vode pred Karlovačkom županijom i  u postupcima preuzimanja nekretnina u vlasništvo i posjed temeljem Zakona o prostornom uređenju</w:t>
            </w:r>
          </w:p>
        </w:tc>
        <w:tc>
          <w:tcPr>
            <w:tcW w:w="1843" w:type="dxa"/>
            <w:vAlign w:val="center"/>
          </w:tcPr>
          <w:p w14:paraId="2D42D7B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15%</w:t>
            </w:r>
          </w:p>
        </w:tc>
      </w:tr>
      <w:tr w:rsidR="005407FE" w:rsidRPr="005407FE" w14:paraId="57A6A420" w14:textId="77777777" w:rsidTr="00532645">
        <w:trPr>
          <w:cantSplit/>
        </w:trPr>
        <w:tc>
          <w:tcPr>
            <w:tcW w:w="8080" w:type="dxa"/>
            <w:vAlign w:val="center"/>
          </w:tcPr>
          <w:p w14:paraId="6C83248B" w14:textId="77777777" w:rsidR="005407FE" w:rsidRPr="005407FE" w:rsidRDefault="005407FE" w:rsidP="005407FE">
            <w:pPr>
              <w:rPr>
                <w:rFonts w:ascii="Arial" w:hAnsi="Arial" w:cs="Arial"/>
                <w:sz w:val="18"/>
                <w:szCs w:val="18"/>
              </w:rPr>
            </w:pPr>
            <w:r w:rsidRPr="005407FE">
              <w:rPr>
                <w:rFonts w:ascii="Arial" w:hAnsi="Arial" w:cs="Arial"/>
                <w:sz w:val="18"/>
                <w:szCs w:val="18"/>
              </w:rPr>
              <w:t>izrađuje nacrte ugovora i ostalih akata iz područja vlasništva i drugih stvarnih prava, izrađuje nacrte ugovora i ostalih akata u postupcima kupoprodaje nekretnina provodi postupke  kupnje nekretnina u cilju realizacije gradskih projekata</w:t>
            </w:r>
          </w:p>
        </w:tc>
        <w:tc>
          <w:tcPr>
            <w:tcW w:w="1843" w:type="dxa"/>
            <w:vAlign w:val="center"/>
          </w:tcPr>
          <w:p w14:paraId="7E1DC8A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33E9F600" w14:textId="77777777" w:rsidTr="00532645">
        <w:trPr>
          <w:cantSplit/>
        </w:trPr>
        <w:tc>
          <w:tcPr>
            <w:tcW w:w="8080" w:type="dxa"/>
            <w:vAlign w:val="center"/>
          </w:tcPr>
          <w:p w14:paraId="2EF33F29" w14:textId="77777777" w:rsidR="005407FE" w:rsidRPr="005407FE" w:rsidRDefault="005407FE" w:rsidP="005407FE">
            <w:pPr>
              <w:rPr>
                <w:rFonts w:ascii="Arial" w:hAnsi="Arial" w:cs="Arial"/>
                <w:sz w:val="18"/>
                <w:szCs w:val="18"/>
              </w:rPr>
            </w:pPr>
            <w:r w:rsidRPr="005407FE">
              <w:rPr>
                <w:rFonts w:ascii="Arial" w:hAnsi="Arial" w:cs="Arial"/>
                <w:sz w:val="18"/>
                <w:szCs w:val="18"/>
              </w:rPr>
              <w:t>po potrebi obavlja i poslove iz područja upravljanja imovinom</w:t>
            </w:r>
          </w:p>
        </w:tc>
        <w:tc>
          <w:tcPr>
            <w:tcW w:w="1843" w:type="dxa"/>
            <w:vAlign w:val="center"/>
          </w:tcPr>
          <w:p w14:paraId="44CAD21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36F96910" w14:textId="77777777" w:rsidTr="00532645">
        <w:trPr>
          <w:cantSplit/>
        </w:trPr>
        <w:tc>
          <w:tcPr>
            <w:tcW w:w="8080" w:type="dxa"/>
            <w:vAlign w:val="center"/>
          </w:tcPr>
          <w:p w14:paraId="318F2256"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i provođenju projekata</w:t>
            </w:r>
          </w:p>
        </w:tc>
        <w:tc>
          <w:tcPr>
            <w:tcW w:w="1843" w:type="dxa"/>
            <w:vAlign w:val="center"/>
          </w:tcPr>
          <w:p w14:paraId="5B2509E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4C7188E6" w14:textId="77777777" w:rsidTr="00532645">
        <w:trPr>
          <w:cantSplit/>
        </w:trPr>
        <w:tc>
          <w:tcPr>
            <w:tcW w:w="8080" w:type="dxa"/>
            <w:vAlign w:val="center"/>
          </w:tcPr>
          <w:p w14:paraId="1940609C" w14:textId="77777777" w:rsidR="005407FE" w:rsidRPr="005407FE" w:rsidRDefault="005407FE" w:rsidP="005407FE">
            <w:pPr>
              <w:rPr>
                <w:rFonts w:ascii="Arial" w:hAnsi="Arial" w:cs="Arial"/>
                <w:sz w:val="18"/>
                <w:szCs w:val="18"/>
              </w:rPr>
            </w:pPr>
            <w:r w:rsidRPr="005407FE">
              <w:rPr>
                <w:rFonts w:ascii="Arial" w:hAnsi="Arial" w:cs="Arial"/>
                <w:sz w:val="18"/>
                <w:szCs w:val="18"/>
              </w:rPr>
              <w:t>po potrebi pruža stručnu pravnu pomoć gradskim trgovačkim društvima i ustanovama, provodi postupke i izrađuje akte temeljem Zakona o uređivanju imovinsko pravnih odnosa u svrhu izgradnje infrastrukturnih građevina</w:t>
            </w:r>
          </w:p>
        </w:tc>
        <w:tc>
          <w:tcPr>
            <w:tcW w:w="1843" w:type="dxa"/>
            <w:vAlign w:val="center"/>
          </w:tcPr>
          <w:p w14:paraId="55C6F35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12D3AAAA" w14:textId="77777777" w:rsidTr="00532645">
        <w:trPr>
          <w:cantSplit/>
        </w:trPr>
        <w:tc>
          <w:tcPr>
            <w:tcW w:w="8080" w:type="dxa"/>
            <w:vAlign w:val="center"/>
          </w:tcPr>
          <w:p w14:paraId="3A9DBFEA"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vAlign w:val="center"/>
          </w:tcPr>
          <w:p w14:paraId="50D83E1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5D470436" w14:textId="77777777" w:rsidR="005407FE" w:rsidRPr="005407FE" w:rsidRDefault="005407FE" w:rsidP="005407FE">
      <w:pPr>
        <w:spacing w:after="0" w:line="240" w:lineRule="auto"/>
        <w:jc w:val="both"/>
        <w:rPr>
          <w:rFonts w:ascii="Arial" w:hAnsi="Arial" w:cs="Arial"/>
          <w:sz w:val="18"/>
          <w:szCs w:val="18"/>
        </w:rPr>
      </w:pPr>
    </w:p>
    <w:p w14:paraId="08797E4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37ED805F" w14:textId="77777777" w:rsidR="005407FE" w:rsidRPr="005407FE" w:rsidRDefault="005407FE" w:rsidP="005407FE">
      <w:pPr>
        <w:spacing w:after="0" w:line="240" w:lineRule="auto"/>
        <w:jc w:val="both"/>
        <w:rPr>
          <w:rFonts w:ascii="Arial" w:hAnsi="Arial" w:cs="Arial"/>
          <w:sz w:val="18"/>
          <w:szCs w:val="18"/>
        </w:rPr>
      </w:pPr>
    </w:p>
    <w:p w14:paraId="2D62808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36EA5200"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pravne struke,</w:t>
      </w:r>
    </w:p>
    <w:p w14:paraId="5658AD5B"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najmanje tri godina radnog iskustva na odgovarajućim poslovima,</w:t>
      </w:r>
    </w:p>
    <w:p w14:paraId="22FF505B"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37BA73CC"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06F9308E" w14:textId="77777777" w:rsidR="005407FE" w:rsidRPr="005407FE" w:rsidRDefault="005407FE" w:rsidP="005407FE">
      <w:pPr>
        <w:spacing w:after="0" w:line="240" w:lineRule="auto"/>
        <w:jc w:val="both"/>
        <w:rPr>
          <w:rFonts w:ascii="Arial" w:hAnsi="Arial" w:cs="Arial"/>
          <w:sz w:val="18"/>
          <w:szCs w:val="18"/>
        </w:rPr>
      </w:pPr>
    </w:p>
    <w:p w14:paraId="20C86A1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koji uključuje suradnju u izradi akata iz djelokruga upravnoga tijela, rješavanje složenih upravnih i drugih predmeta, te rješavanje problema uz upute i nadzor rukovodećeg službenika.</w:t>
      </w:r>
    </w:p>
    <w:p w14:paraId="439AB82A" w14:textId="77777777" w:rsidR="005407FE" w:rsidRPr="005407FE" w:rsidRDefault="005407FE" w:rsidP="005407FE">
      <w:pPr>
        <w:spacing w:after="0" w:line="240" w:lineRule="auto"/>
        <w:jc w:val="both"/>
        <w:rPr>
          <w:rFonts w:ascii="Arial" w:hAnsi="Arial" w:cs="Arial"/>
          <w:sz w:val="18"/>
          <w:szCs w:val="18"/>
        </w:rPr>
      </w:pPr>
    </w:p>
    <w:p w14:paraId="21980BD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koji uključuje češći nadzor te opće i specifične upute rukovodećeg službenika.</w:t>
      </w:r>
    </w:p>
    <w:p w14:paraId="610BC046" w14:textId="77777777" w:rsidR="005407FE" w:rsidRPr="005407FE" w:rsidRDefault="005407FE" w:rsidP="005407FE">
      <w:pPr>
        <w:spacing w:after="0" w:line="240" w:lineRule="auto"/>
        <w:jc w:val="both"/>
        <w:rPr>
          <w:rFonts w:ascii="Arial" w:hAnsi="Arial" w:cs="Arial"/>
          <w:sz w:val="18"/>
          <w:szCs w:val="18"/>
        </w:rPr>
      </w:pPr>
    </w:p>
    <w:p w14:paraId="1ADC36F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w:t>
      </w:r>
    </w:p>
    <w:p w14:paraId="0D356D0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koji uključuje odgovornost za materijalne resurse s kojima službenik radi, pravilnu primjenu postupaka i metoda rada te provedbu pojedinačnih odluka.</w:t>
      </w:r>
    </w:p>
    <w:p w14:paraId="55A4BACD" w14:textId="77777777" w:rsidR="005407FE" w:rsidRPr="005407FE" w:rsidRDefault="005407FE" w:rsidP="005407FE">
      <w:pPr>
        <w:spacing w:after="0" w:line="240" w:lineRule="auto"/>
        <w:jc w:val="both"/>
        <w:rPr>
          <w:rFonts w:ascii="Arial" w:hAnsi="Arial" w:cs="Arial"/>
          <w:sz w:val="18"/>
          <w:szCs w:val="18"/>
        </w:rPr>
      </w:pPr>
    </w:p>
    <w:p w14:paraId="2B9F1DB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koji uključuje kontakte unutar i izvan upravnoga tijela u svrhu prikupljanja ili razmjene informacija.</w:t>
      </w:r>
    </w:p>
    <w:p w14:paraId="1243EE1E" w14:textId="77777777" w:rsidR="005407FE" w:rsidRDefault="005407FE" w:rsidP="005407FE">
      <w:pPr>
        <w:spacing w:after="0" w:line="240" w:lineRule="auto"/>
        <w:jc w:val="both"/>
        <w:rPr>
          <w:rFonts w:ascii="Arial" w:hAnsi="Arial" w:cs="Arial"/>
          <w:sz w:val="18"/>
          <w:szCs w:val="18"/>
        </w:rPr>
      </w:pPr>
    </w:p>
    <w:p w14:paraId="634656BB" w14:textId="77777777" w:rsidR="005407FE" w:rsidRPr="005407FE" w:rsidRDefault="005407FE" w:rsidP="005407FE">
      <w:pPr>
        <w:spacing w:after="0" w:line="240" w:lineRule="auto"/>
        <w:jc w:val="both"/>
        <w:rPr>
          <w:rFonts w:ascii="Arial" w:hAnsi="Arial" w:cs="Arial"/>
          <w:sz w:val="18"/>
          <w:szCs w:val="18"/>
        </w:rPr>
      </w:pPr>
    </w:p>
    <w:p w14:paraId="105BDF5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5. Viši stručni suradnik za imovinsko pravne poslove</w:t>
      </w:r>
      <w:r w:rsidRPr="005407FE">
        <w:rPr>
          <w:rFonts w:ascii="Arial" w:hAnsi="Arial" w:cs="Arial"/>
          <w:sz w:val="18"/>
          <w:szCs w:val="18"/>
        </w:rPr>
        <w:t xml:space="preserve">                                            Broj izvršitelja: 1</w:t>
      </w:r>
    </w:p>
    <w:p w14:paraId="2F931B8A" w14:textId="77777777" w:rsidR="005407FE" w:rsidRPr="005407FE" w:rsidRDefault="005407FE" w:rsidP="005407FE">
      <w:pPr>
        <w:spacing w:after="0" w:line="240" w:lineRule="auto"/>
        <w:jc w:val="both"/>
        <w:rPr>
          <w:rFonts w:ascii="Arial" w:hAnsi="Arial" w:cs="Arial"/>
          <w:sz w:val="18"/>
          <w:szCs w:val="18"/>
        </w:rPr>
      </w:pPr>
    </w:p>
    <w:p w14:paraId="3994534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404445E7" w14:textId="77777777" w:rsidTr="00532645">
        <w:trPr>
          <w:cantSplit/>
        </w:trPr>
        <w:tc>
          <w:tcPr>
            <w:tcW w:w="3539" w:type="dxa"/>
            <w:vAlign w:val="center"/>
          </w:tcPr>
          <w:p w14:paraId="0A4C8678"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vAlign w:val="center"/>
          </w:tcPr>
          <w:p w14:paraId="34CF66B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vAlign w:val="center"/>
          </w:tcPr>
          <w:p w14:paraId="13A51C8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078092EF" w14:textId="77777777" w:rsidTr="00532645">
        <w:trPr>
          <w:cantSplit/>
        </w:trPr>
        <w:tc>
          <w:tcPr>
            <w:tcW w:w="3539" w:type="dxa"/>
            <w:vAlign w:val="center"/>
          </w:tcPr>
          <w:p w14:paraId="163A871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3090" w:type="dxa"/>
            <w:vAlign w:val="center"/>
          </w:tcPr>
          <w:p w14:paraId="5E5E0EF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STRUČNI SURADNIK</w:t>
            </w:r>
          </w:p>
        </w:tc>
        <w:tc>
          <w:tcPr>
            <w:tcW w:w="3260" w:type="dxa"/>
            <w:vAlign w:val="center"/>
          </w:tcPr>
          <w:p w14:paraId="59720D9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6.</w:t>
            </w:r>
          </w:p>
        </w:tc>
      </w:tr>
    </w:tbl>
    <w:p w14:paraId="6A9180F6" w14:textId="77777777" w:rsidR="005407FE" w:rsidRPr="005407FE" w:rsidRDefault="005407FE" w:rsidP="005407FE">
      <w:pPr>
        <w:spacing w:after="0" w:line="240" w:lineRule="auto"/>
        <w:jc w:val="both"/>
        <w:rPr>
          <w:rFonts w:ascii="Arial" w:hAnsi="Arial" w:cs="Arial"/>
          <w:sz w:val="18"/>
          <w:szCs w:val="18"/>
        </w:rPr>
      </w:pPr>
    </w:p>
    <w:p w14:paraId="6B0D48A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3DB796D3" w14:textId="77777777" w:rsidTr="00532645">
        <w:trPr>
          <w:cantSplit/>
        </w:trPr>
        <w:tc>
          <w:tcPr>
            <w:tcW w:w="8080" w:type="dxa"/>
            <w:vAlign w:val="center"/>
          </w:tcPr>
          <w:p w14:paraId="77A97FC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3C98671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575187FB" w14:textId="77777777" w:rsidTr="00532645">
        <w:trPr>
          <w:cantSplit/>
        </w:trPr>
        <w:tc>
          <w:tcPr>
            <w:tcW w:w="8080" w:type="dxa"/>
            <w:vAlign w:val="center"/>
          </w:tcPr>
          <w:p w14:paraId="472202B4" w14:textId="77777777" w:rsidR="005407FE" w:rsidRPr="005407FE" w:rsidRDefault="005407FE" w:rsidP="005407FE">
            <w:pPr>
              <w:rPr>
                <w:rFonts w:ascii="Arial" w:hAnsi="Arial" w:cs="Arial"/>
                <w:sz w:val="18"/>
                <w:szCs w:val="18"/>
              </w:rPr>
            </w:pPr>
            <w:r w:rsidRPr="005407FE">
              <w:rPr>
                <w:rFonts w:ascii="Arial" w:hAnsi="Arial" w:cs="Arial"/>
                <w:sz w:val="18"/>
                <w:szCs w:val="18"/>
              </w:rPr>
              <w:t>prati i proučava propise iz područja vlasništva i drugih stvarnih prava</w:t>
            </w:r>
          </w:p>
        </w:tc>
        <w:tc>
          <w:tcPr>
            <w:tcW w:w="1843" w:type="dxa"/>
            <w:vAlign w:val="center"/>
          </w:tcPr>
          <w:p w14:paraId="7ECE9C5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992498D" w14:textId="77777777" w:rsidTr="00532645">
        <w:trPr>
          <w:cantSplit/>
        </w:trPr>
        <w:tc>
          <w:tcPr>
            <w:tcW w:w="8080" w:type="dxa"/>
            <w:vAlign w:val="center"/>
          </w:tcPr>
          <w:p w14:paraId="6DDA8D1C" w14:textId="77777777" w:rsidR="005407FE" w:rsidRPr="005407FE" w:rsidRDefault="005407FE" w:rsidP="005407FE">
            <w:pPr>
              <w:rPr>
                <w:rFonts w:ascii="Arial" w:hAnsi="Arial" w:cs="Arial"/>
                <w:sz w:val="18"/>
                <w:szCs w:val="18"/>
              </w:rPr>
            </w:pPr>
            <w:r w:rsidRPr="005407FE">
              <w:rPr>
                <w:rFonts w:ascii="Arial" w:hAnsi="Arial" w:cs="Arial"/>
                <w:sz w:val="18"/>
                <w:szCs w:val="18"/>
              </w:rPr>
              <w:t>izrađuje nacrte ugovora i ostalih akata u postupcima kupoprodaje nekretnina</w:t>
            </w:r>
          </w:p>
        </w:tc>
        <w:tc>
          <w:tcPr>
            <w:tcW w:w="1843" w:type="dxa"/>
            <w:vAlign w:val="center"/>
          </w:tcPr>
          <w:p w14:paraId="74645EB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3E347502" w14:textId="77777777" w:rsidTr="00532645">
        <w:trPr>
          <w:cantSplit/>
        </w:trPr>
        <w:tc>
          <w:tcPr>
            <w:tcW w:w="8080" w:type="dxa"/>
            <w:vAlign w:val="center"/>
          </w:tcPr>
          <w:p w14:paraId="0C1C938C" w14:textId="77777777" w:rsidR="005407FE" w:rsidRPr="005407FE" w:rsidRDefault="005407FE" w:rsidP="005407FE">
            <w:pPr>
              <w:rPr>
                <w:rFonts w:ascii="Arial" w:hAnsi="Arial" w:cs="Arial"/>
                <w:sz w:val="18"/>
                <w:szCs w:val="18"/>
              </w:rPr>
            </w:pPr>
            <w:r w:rsidRPr="005407FE">
              <w:rPr>
                <w:rFonts w:ascii="Arial" w:hAnsi="Arial" w:cs="Arial"/>
                <w:sz w:val="18"/>
                <w:szCs w:val="18"/>
              </w:rPr>
              <w:t>priprema prijedloge izvlaštenja i zastupa Grad u postupcima izvlaštenja</w:t>
            </w:r>
          </w:p>
        </w:tc>
        <w:tc>
          <w:tcPr>
            <w:tcW w:w="1843" w:type="dxa"/>
            <w:vAlign w:val="center"/>
          </w:tcPr>
          <w:p w14:paraId="3F5515D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30%</w:t>
            </w:r>
          </w:p>
        </w:tc>
      </w:tr>
      <w:tr w:rsidR="005407FE" w:rsidRPr="005407FE" w14:paraId="24863792" w14:textId="77777777" w:rsidTr="00532645">
        <w:trPr>
          <w:cantSplit/>
        </w:trPr>
        <w:tc>
          <w:tcPr>
            <w:tcW w:w="8080" w:type="dxa"/>
            <w:vAlign w:val="center"/>
          </w:tcPr>
          <w:p w14:paraId="7D79B0A1" w14:textId="77777777" w:rsidR="005407FE" w:rsidRPr="005407FE" w:rsidRDefault="005407FE" w:rsidP="005407FE">
            <w:pPr>
              <w:rPr>
                <w:rFonts w:ascii="Arial" w:hAnsi="Arial" w:cs="Arial"/>
                <w:sz w:val="18"/>
                <w:szCs w:val="18"/>
              </w:rPr>
            </w:pPr>
            <w:r w:rsidRPr="005407FE">
              <w:rPr>
                <w:rFonts w:ascii="Arial" w:hAnsi="Arial" w:cs="Arial"/>
                <w:sz w:val="18"/>
                <w:szCs w:val="18"/>
              </w:rPr>
              <w:t>zastupa Grad pred općinskim sudom u postupcima osnivanja zemljišnih knjiga koji obuhvaćaju terenski rad, prikupljanje dokumentacije, sudjelovanje na predočavanjima  podataka i postupcima izlaganja</w:t>
            </w:r>
          </w:p>
        </w:tc>
        <w:tc>
          <w:tcPr>
            <w:tcW w:w="1843" w:type="dxa"/>
            <w:vAlign w:val="center"/>
          </w:tcPr>
          <w:p w14:paraId="407A07B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F3A8220" w14:textId="77777777" w:rsidTr="00532645">
        <w:trPr>
          <w:cantSplit/>
        </w:trPr>
        <w:tc>
          <w:tcPr>
            <w:tcW w:w="8080" w:type="dxa"/>
            <w:vAlign w:val="center"/>
          </w:tcPr>
          <w:p w14:paraId="4C0E91D6" w14:textId="77777777" w:rsidR="005407FE" w:rsidRPr="005407FE" w:rsidRDefault="005407FE" w:rsidP="005407FE">
            <w:pPr>
              <w:rPr>
                <w:rFonts w:ascii="Arial" w:hAnsi="Arial" w:cs="Arial"/>
                <w:sz w:val="18"/>
                <w:szCs w:val="18"/>
              </w:rPr>
            </w:pPr>
            <w:r w:rsidRPr="005407FE">
              <w:rPr>
                <w:rFonts w:ascii="Arial" w:hAnsi="Arial" w:cs="Arial"/>
                <w:sz w:val="18"/>
                <w:szCs w:val="18"/>
              </w:rPr>
              <w:t>zastupa Grad u postupcima koji se vode Karlovačkom županijom</w:t>
            </w:r>
          </w:p>
        </w:tc>
        <w:tc>
          <w:tcPr>
            <w:tcW w:w="1843" w:type="dxa"/>
            <w:vAlign w:val="center"/>
          </w:tcPr>
          <w:p w14:paraId="65FDA89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C55DC4F" w14:textId="77777777" w:rsidTr="00532645">
        <w:trPr>
          <w:cantSplit/>
        </w:trPr>
        <w:tc>
          <w:tcPr>
            <w:tcW w:w="8080" w:type="dxa"/>
            <w:vAlign w:val="center"/>
          </w:tcPr>
          <w:p w14:paraId="129EDF78" w14:textId="77777777" w:rsidR="005407FE" w:rsidRPr="005407FE" w:rsidRDefault="005407FE" w:rsidP="005407FE">
            <w:pPr>
              <w:rPr>
                <w:rFonts w:ascii="Arial" w:hAnsi="Arial" w:cs="Arial"/>
                <w:sz w:val="18"/>
                <w:szCs w:val="18"/>
              </w:rPr>
            </w:pPr>
            <w:r w:rsidRPr="005407FE">
              <w:rPr>
                <w:rFonts w:ascii="Arial" w:hAnsi="Arial" w:cs="Arial"/>
                <w:sz w:val="18"/>
                <w:szCs w:val="18"/>
              </w:rPr>
              <w:t>pribavlja dokumentaciju i provodi aktivnosti u svrhu sređivanja i upisa prava vlasništva Grada Karlovca na nekretninama, priprema prijedloga za pokretanje pojedinačnih zemljišnoknjižnih  ispravnih postupaka, priprema ugovora o uređenju vlasničkih odnosa, podnosi zahtjeve vezane za nekretnine prema resornim ministarstvima i javnopravnim tijelima</w:t>
            </w:r>
          </w:p>
        </w:tc>
        <w:tc>
          <w:tcPr>
            <w:tcW w:w="1843" w:type="dxa"/>
            <w:vAlign w:val="center"/>
          </w:tcPr>
          <w:p w14:paraId="73EFA9E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4EB4A410" w14:textId="77777777" w:rsidTr="00532645">
        <w:trPr>
          <w:cantSplit/>
        </w:trPr>
        <w:tc>
          <w:tcPr>
            <w:tcW w:w="8080" w:type="dxa"/>
            <w:vAlign w:val="center"/>
          </w:tcPr>
          <w:p w14:paraId="14F19101" w14:textId="77777777" w:rsidR="005407FE" w:rsidRPr="005407FE" w:rsidRDefault="005407FE" w:rsidP="005407FE">
            <w:pPr>
              <w:rPr>
                <w:rFonts w:ascii="Arial" w:hAnsi="Arial" w:cs="Arial"/>
                <w:sz w:val="18"/>
                <w:szCs w:val="18"/>
              </w:rPr>
            </w:pPr>
            <w:r w:rsidRPr="005407FE">
              <w:rPr>
                <w:rFonts w:ascii="Arial" w:hAnsi="Arial" w:cs="Arial"/>
                <w:sz w:val="18"/>
                <w:szCs w:val="18"/>
              </w:rPr>
              <w:t>po potrebi obavlja i poslove iz područja upravljanja imovinom</w:t>
            </w:r>
          </w:p>
        </w:tc>
        <w:tc>
          <w:tcPr>
            <w:tcW w:w="1843" w:type="dxa"/>
            <w:vAlign w:val="center"/>
          </w:tcPr>
          <w:p w14:paraId="12547FB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1246F92D" w14:textId="77777777" w:rsidTr="00532645">
        <w:trPr>
          <w:cantSplit/>
        </w:trPr>
        <w:tc>
          <w:tcPr>
            <w:tcW w:w="8080" w:type="dxa"/>
            <w:vAlign w:val="center"/>
          </w:tcPr>
          <w:p w14:paraId="0306DB13" w14:textId="77777777" w:rsidR="005407FE" w:rsidRPr="005407FE" w:rsidRDefault="005407FE" w:rsidP="005407FE">
            <w:pPr>
              <w:rPr>
                <w:rFonts w:ascii="Arial" w:hAnsi="Arial" w:cs="Arial"/>
                <w:sz w:val="18"/>
                <w:szCs w:val="18"/>
              </w:rPr>
            </w:pPr>
            <w:r w:rsidRPr="005407FE">
              <w:rPr>
                <w:rFonts w:ascii="Arial" w:hAnsi="Arial" w:cs="Arial"/>
                <w:sz w:val="18"/>
                <w:szCs w:val="18"/>
              </w:rPr>
              <w:t>radi i druge poslove po nalogu pročelnika i voditelja Odsjeka</w:t>
            </w:r>
          </w:p>
        </w:tc>
        <w:tc>
          <w:tcPr>
            <w:tcW w:w="1843" w:type="dxa"/>
            <w:vAlign w:val="center"/>
          </w:tcPr>
          <w:p w14:paraId="390F128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47D1F0F0" w14:textId="77777777" w:rsidR="005407FE" w:rsidRPr="005407FE" w:rsidRDefault="005407FE" w:rsidP="005407FE">
      <w:pPr>
        <w:spacing w:after="0" w:line="240" w:lineRule="auto"/>
        <w:jc w:val="both"/>
        <w:rPr>
          <w:rFonts w:ascii="Arial" w:hAnsi="Arial" w:cs="Arial"/>
          <w:sz w:val="18"/>
          <w:szCs w:val="18"/>
        </w:rPr>
      </w:pPr>
    </w:p>
    <w:p w14:paraId="5C150CD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2E9B66C8" w14:textId="77777777" w:rsidR="005407FE" w:rsidRPr="005407FE" w:rsidRDefault="005407FE" w:rsidP="005407FE">
      <w:pPr>
        <w:spacing w:after="0" w:line="240" w:lineRule="auto"/>
        <w:jc w:val="both"/>
        <w:rPr>
          <w:rFonts w:ascii="Arial" w:hAnsi="Arial" w:cs="Arial"/>
          <w:sz w:val="18"/>
          <w:szCs w:val="18"/>
        </w:rPr>
      </w:pPr>
    </w:p>
    <w:p w14:paraId="1AC2E11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414238C6"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pravne struke,</w:t>
      </w:r>
    </w:p>
    <w:p w14:paraId="2488E2B7"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 xml:space="preserve">najmanje jedna godina radnog iskustva na odgovarajućim poslovima, </w:t>
      </w:r>
    </w:p>
    <w:p w14:paraId="326E57B4"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4E276A55"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592725D4" w14:textId="77777777" w:rsidR="005407FE" w:rsidRPr="005407FE" w:rsidRDefault="005407FE" w:rsidP="005407FE">
      <w:pPr>
        <w:spacing w:after="0" w:line="240" w:lineRule="auto"/>
        <w:jc w:val="both"/>
        <w:rPr>
          <w:rFonts w:ascii="Arial" w:hAnsi="Arial" w:cs="Arial"/>
          <w:sz w:val="18"/>
          <w:szCs w:val="18"/>
        </w:rPr>
      </w:pPr>
    </w:p>
    <w:p w14:paraId="4DE325E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koji uključuje stalne složenije upravne i stručne poslove unutar upravnoga tijela.</w:t>
      </w:r>
    </w:p>
    <w:p w14:paraId="1E313036" w14:textId="77777777" w:rsidR="005407FE" w:rsidRPr="005407FE" w:rsidRDefault="005407FE" w:rsidP="005407FE">
      <w:pPr>
        <w:spacing w:after="0" w:line="240" w:lineRule="auto"/>
        <w:contextualSpacing/>
        <w:jc w:val="both"/>
        <w:rPr>
          <w:rFonts w:ascii="Arial" w:hAnsi="Arial" w:cs="Arial"/>
          <w:sz w:val="18"/>
          <w:szCs w:val="18"/>
        </w:rPr>
      </w:pPr>
    </w:p>
    <w:p w14:paraId="60134AAD" w14:textId="77777777" w:rsidR="005407FE" w:rsidRPr="005407FE" w:rsidRDefault="005407FE" w:rsidP="005407FE">
      <w:pPr>
        <w:spacing w:after="0" w:line="240" w:lineRule="auto"/>
        <w:contextualSpacing/>
        <w:jc w:val="both"/>
        <w:rPr>
          <w:rFonts w:ascii="Arial" w:hAnsi="Arial" w:cs="Arial"/>
          <w:sz w:val="18"/>
          <w:szCs w:val="18"/>
        </w:rPr>
      </w:pPr>
      <w:r w:rsidRPr="005407FE">
        <w:rPr>
          <w:rFonts w:ascii="Arial" w:hAnsi="Arial" w:cs="Arial"/>
          <w:sz w:val="18"/>
          <w:szCs w:val="18"/>
        </w:rPr>
        <w:t>STUPANJ SAMOSTALNOSTI U RADU koji uključuje obavljanje poslova uz redoviti nadzor i upute nadređenog službenika.</w:t>
      </w:r>
    </w:p>
    <w:p w14:paraId="5F24BE7D" w14:textId="77777777" w:rsidR="005407FE" w:rsidRPr="005407FE" w:rsidRDefault="005407FE" w:rsidP="005407FE">
      <w:pPr>
        <w:spacing w:after="0" w:line="240" w:lineRule="auto"/>
        <w:contextualSpacing/>
        <w:jc w:val="both"/>
        <w:rPr>
          <w:rFonts w:ascii="Arial" w:hAnsi="Arial" w:cs="Arial"/>
          <w:sz w:val="18"/>
          <w:szCs w:val="18"/>
        </w:rPr>
      </w:pPr>
    </w:p>
    <w:p w14:paraId="1FACB3F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koji uključuje komunikaciju unutar nižih unutarnjih ustrojstvenih jedinica te povremenu komunikaciju izvan državnog tijela u svrhu prikupljanja ili razmjene informacija.</w:t>
      </w:r>
    </w:p>
    <w:p w14:paraId="3F814D3F" w14:textId="77777777" w:rsidR="005407FE" w:rsidRPr="005407FE" w:rsidRDefault="005407FE" w:rsidP="005407FE">
      <w:pPr>
        <w:spacing w:after="0" w:line="240" w:lineRule="auto"/>
        <w:jc w:val="both"/>
        <w:rPr>
          <w:rFonts w:ascii="Arial" w:hAnsi="Arial" w:cs="Arial"/>
          <w:sz w:val="18"/>
          <w:szCs w:val="18"/>
        </w:rPr>
      </w:pPr>
    </w:p>
    <w:p w14:paraId="5E7D320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koji uključuje odgovornost za materijalne resurse s kojima službenik radi, te pravilnu primjenu utvrđenih postupaka i metoda rada.</w:t>
      </w:r>
    </w:p>
    <w:p w14:paraId="03F5A6C4" w14:textId="77777777" w:rsidR="005407FE" w:rsidRDefault="005407FE" w:rsidP="005407FE">
      <w:pPr>
        <w:spacing w:after="0" w:line="240" w:lineRule="auto"/>
        <w:jc w:val="both"/>
        <w:rPr>
          <w:rFonts w:ascii="Arial" w:hAnsi="Arial" w:cs="Arial"/>
          <w:sz w:val="18"/>
          <w:szCs w:val="18"/>
        </w:rPr>
      </w:pPr>
    </w:p>
    <w:p w14:paraId="191EE9B1" w14:textId="77777777" w:rsidR="005407FE" w:rsidRPr="005407FE" w:rsidRDefault="005407FE" w:rsidP="005407FE">
      <w:pPr>
        <w:spacing w:after="0" w:line="240" w:lineRule="auto"/>
        <w:jc w:val="both"/>
        <w:rPr>
          <w:rFonts w:ascii="Arial" w:hAnsi="Arial" w:cs="Arial"/>
          <w:sz w:val="18"/>
          <w:szCs w:val="18"/>
        </w:rPr>
      </w:pPr>
    </w:p>
    <w:p w14:paraId="020B6DB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6. Viši stručni suradnik za pravne poslove</w:t>
      </w:r>
      <w:r w:rsidRPr="005407FE">
        <w:rPr>
          <w:rFonts w:ascii="Arial" w:hAnsi="Arial" w:cs="Arial"/>
          <w:sz w:val="18"/>
          <w:szCs w:val="18"/>
        </w:rPr>
        <w:t xml:space="preserve">                                            Broj izvršitelja: 1</w:t>
      </w:r>
    </w:p>
    <w:p w14:paraId="0B7CEE62" w14:textId="77777777" w:rsidR="005407FE" w:rsidRPr="005407FE" w:rsidRDefault="005407FE" w:rsidP="005407FE">
      <w:pPr>
        <w:spacing w:after="0" w:line="240" w:lineRule="auto"/>
        <w:jc w:val="both"/>
        <w:rPr>
          <w:rFonts w:ascii="Arial" w:hAnsi="Arial" w:cs="Arial"/>
          <w:sz w:val="18"/>
          <w:szCs w:val="18"/>
        </w:rPr>
      </w:pPr>
    </w:p>
    <w:p w14:paraId="52D1E47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22BDB0A1" w14:textId="77777777" w:rsidTr="00532645">
        <w:trPr>
          <w:cantSplit/>
        </w:trPr>
        <w:tc>
          <w:tcPr>
            <w:tcW w:w="3539" w:type="dxa"/>
            <w:vAlign w:val="center"/>
          </w:tcPr>
          <w:p w14:paraId="5936A946"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vAlign w:val="center"/>
          </w:tcPr>
          <w:p w14:paraId="2108BD3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vAlign w:val="center"/>
          </w:tcPr>
          <w:p w14:paraId="6750D30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0A8C3CFF" w14:textId="77777777" w:rsidTr="00532645">
        <w:trPr>
          <w:cantSplit/>
        </w:trPr>
        <w:tc>
          <w:tcPr>
            <w:tcW w:w="3539" w:type="dxa"/>
            <w:vAlign w:val="center"/>
          </w:tcPr>
          <w:p w14:paraId="622DE39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3090" w:type="dxa"/>
            <w:vAlign w:val="center"/>
          </w:tcPr>
          <w:p w14:paraId="1580B5D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STRUČNI SURADNIK</w:t>
            </w:r>
          </w:p>
        </w:tc>
        <w:tc>
          <w:tcPr>
            <w:tcW w:w="3260" w:type="dxa"/>
            <w:vAlign w:val="center"/>
          </w:tcPr>
          <w:p w14:paraId="05CC52A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6.</w:t>
            </w:r>
          </w:p>
        </w:tc>
      </w:tr>
    </w:tbl>
    <w:p w14:paraId="410CB211" w14:textId="77777777" w:rsidR="005407FE" w:rsidRPr="005407FE" w:rsidRDefault="005407FE" w:rsidP="005407FE">
      <w:pPr>
        <w:spacing w:after="0" w:line="240" w:lineRule="auto"/>
        <w:jc w:val="both"/>
        <w:rPr>
          <w:rFonts w:ascii="Arial" w:hAnsi="Arial" w:cs="Arial"/>
          <w:sz w:val="18"/>
          <w:szCs w:val="18"/>
        </w:rPr>
      </w:pPr>
    </w:p>
    <w:p w14:paraId="1F180F3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7D2D3998" w14:textId="77777777" w:rsidTr="00532645">
        <w:trPr>
          <w:cantSplit/>
        </w:trPr>
        <w:tc>
          <w:tcPr>
            <w:tcW w:w="8080" w:type="dxa"/>
            <w:vAlign w:val="center"/>
          </w:tcPr>
          <w:p w14:paraId="790B9C8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4D81873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00FDF717" w14:textId="77777777" w:rsidTr="00532645">
        <w:trPr>
          <w:cantSplit/>
        </w:trPr>
        <w:tc>
          <w:tcPr>
            <w:tcW w:w="8080" w:type="dxa"/>
            <w:vAlign w:val="center"/>
          </w:tcPr>
          <w:p w14:paraId="4B077CA5" w14:textId="77777777" w:rsidR="005407FE" w:rsidRPr="005407FE" w:rsidRDefault="005407FE" w:rsidP="005407FE">
            <w:pPr>
              <w:rPr>
                <w:rFonts w:ascii="Arial" w:hAnsi="Arial" w:cs="Arial"/>
                <w:sz w:val="18"/>
                <w:szCs w:val="18"/>
              </w:rPr>
            </w:pPr>
            <w:r w:rsidRPr="005407FE">
              <w:rPr>
                <w:rFonts w:ascii="Arial" w:hAnsi="Arial" w:cs="Arial"/>
                <w:sz w:val="18"/>
                <w:szCs w:val="18"/>
              </w:rPr>
              <w:t>prati i proučava propise iz područja vlasništva i drugih stvarnih prava</w:t>
            </w:r>
          </w:p>
        </w:tc>
        <w:tc>
          <w:tcPr>
            <w:tcW w:w="1843" w:type="dxa"/>
          </w:tcPr>
          <w:p w14:paraId="7945ACA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312CBBB" w14:textId="77777777" w:rsidTr="00532645">
        <w:trPr>
          <w:cantSplit/>
        </w:trPr>
        <w:tc>
          <w:tcPr>
            <w:tcW w:w="8080" w:type="dxa"/>
            <w:vAlign w:val="center"/>
          </w:tcPr>
          <w:p w14:paraId="29FCCE40" w14:textId="77777777" w:rsidR="005407FE" w:rsidRPr="005407FE" w:rsidRDefault="005407FE" w:rsidP="005407FE">
            <w:pPr>
              <w:rPr>
                <w:rFonts w:ascii="Arial" w:hAnsi="Arial" w:cs="Arial"/>
                <w:sz w:val="18"/>
                <w:szCs w:val="18"/>
              </w:rPr>
            </w:pPr>
            <w:r w:rsidRPr="005407FE">
              <w:rPr>
                <w:rFonts w:ascii="Arial" w:hAnsi="Arial" w:cs="Arial"/>
                <w:sz w:val="18"/>
                <w:szCs w:val="18"/>
              </w:rPr>
              <w:t>izrađuje nacrte ugovora i ostalih akata u postupcima raspolaganja poslovnim prostorima i stanovima u vlasništvu grada</w:t>
            </w:r>
          </w:p>
        </w:tc>
        <w:tc>
          <w:tcPr>
            <w:tcW w:w="1843" w:type="dxa"/>
          </w:tcPr>
          <w:p w14:paraId="62813D1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25AF0178" w14:textId="77777777" w:rsidTr="00532645">
        <w:trPr>
          <w:cantSplit/>
        </w:trPr>
        <w:tc>
          <w:tcPr>
            <w:tcW w:w="8080" w:type="dxa"/>
            <w:vAlign w:val="center"/>
          </w:tcPr>
          <w:p w14:paraId="531E91A9" w14:textId="77777777" w:rsidR="005407FE" w:rsidRPr="005407FE" w:rsidRDefault="005407FE" w:rsidP="005407FE">
            <w:pPr>
              <w:rPr>
                <w:rFonts w:ascii="Arial" w:hAnsi="Arial" w:cs="Arial"/>
                <w:sz w:val="18"/>
                <w:szCs w:val="18"/>
              </w:rPr>
            </w:pPr>
            <w:r w:rsidRPr="005407FE">
              <w:rPr>
                <w:rFonts w:ascii="Arial" w:hAnsi="Arial" w:cs="Arial"/>
                <w:sz w:val="18"/>
                <w:szCs w:val="18"/>
              </w:rPr>
              <w:t>sudjeluje u pripremi prijedloga u postupcima izvlaštenja</w:t>
            </w:r>
            <w:r w:rsidRPr="005407FE">
              <w:rPr>
                <w:rFonts w:ascii="Arial" w:hAnsi="Arial" w:cs="Arial"/>
                <w:sz w:val="18"/>
                <w:szCs w:val="18"/>
              </w:rPr>
              <w:tab/>
            </w:r>
            <w:r w:rsidRPr="005407FE">
              <w:rPr>
                <w:rFonts w:ascii="Arial" w:hAnsi="Arial" w:cs="Arial"/>
                <w:sz w:val="18"/>
                <w:szCs w:val="18"/>
              </w:rPr>
              <w:tab/>
            </w:r>
          </w:p>
        </w:tc>
        <w:tc>
          <w:tcPr>
            <w:tcW w:w="1843" w:type="dxa"/>
          </w:tcPr>
          <w:p w14:paraId="56C6DA3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FFA9DAE" w14:textId="77777777" w:rsidTr="00532645">
        <w:trPr>
          <w:cantSplit/>
        </w:trPr>
        <w:tc>
          <w:tcPr>
            <w:tcW w:w="8080" w:type="dxa"/>
            <w:vAlign w:val="center"/>
          </w:tcPr>
          <w:p w14:paraId="45D831FC" w14:textId="77777777" w:rsidR="005407FE" w:rsidRPr="005407FE" w:rsidRDefault="005407FE" w:rsidP="005407FE">
            <w:pPr>
              <w:rPr>
                <w:rFonts w:ascii="Arial" w:hAnsi="Arial" w:cs="Arial"/>
                <w:sz w:val="18"/>
                <w:szCs w:val="18"/>
              </w:rPr>
            </w:pPr>
            <w:r w:rsidRPr="005407FE">
              <w:rPr>
                <w:rFonts w:ascii="Arial" w:hAnsi="Arial" w:cs="Arial"/>
                <w:sz w:val="18"/>
                <w:szCs w:val="18"/>
              </w:rPr>
              <w:t>pripremama podneske Grada u postupcima osnivanja zemljišnih knjiga, prikupljanja dokumentaciju, sudjeluje na predočavanjima  podataka i postupcima izlaganja</w:t>
            </w:r>
          </w:p>
        </w:tc>
        <w:tc>
          <w:tcPr>
            <w:tcW w:w="1843" w:type="dxa"/>
          </w:tcPr>
          <w:p w14:paraId="12025EC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F9E5813" w14:textId="77777777" w:rsidTr="00532645">
        <w:trPr>
          <w:cantSplit/>
        </w:trPr>
        <w:tc>
          <w:tcPr>
            <w:tcW w:w="8080" w:type="dxa"/>
            <w:vAlign w:val="center"/>
          </w:tcPr>
          <w:p w14:paraId="4C800E8D" w14:textId="77777777" w:rsidR="005407FE" w:rsidRPr="005407FE" w:rsidRDefault="005407FE" w:rsidP="005407FE">
            <w:pPr>
              <w:rPr>
                <w:rFonts w:ascii="Arial" w:hAnsi="Arial" w:cs="Arial"/>
                <w:sz w:val="18"/>
                <w:szCs w:val="18"/>
              </w:rPr>
            </w:pPr>
            <w:r w:rsidRPr="005407FE">
              <w:rPr>
                <w:rFonts w:ascii="Arial" w:hAnsi="Arial" w:cs="Arial"/>
                <w:sz w:val="18"/>
                <w:szCs w:val="18"/>
              </w:rPr>
              <w:t>priprema podneske za postupke koji se vode Karlovačkom županijom</w:t>
            </w:r>
          </w:p>
        </w:tc>
        <w:tc>
          <w:tcPr>
            <w:tcW w:w="1843" w:type="dxa"/>
          </w:tcPr>
          <w:p w14:paraId="67BB184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3A3B702F" w14:textId="77777777" w:rsidTr="00532645">
        <w:trPr>
          <w:cantSplit/>
        </w:trPr>
        <w:tc>
          <w:tcPr>
            <w:tcW w:w="8080" w:type="dxa"/>
            <w:vAlign w:val="center"/>
          </w:tcPr>
          <w:p w14:paraId="48A577F1" w14:textId="77777777" w:rsidR="005407FE" w:rsidRPr="005407FE" w:rsidRDefault="005407FE" w:rsidP="005407FE">
            <w:pPr>
              <w:rPr>
                <w:rFonts w:ascii="Arial" w:hAnsi="Arial" w:cs="Arial"/>
                <w:sz w:val="18"/>
                <w:szCs w:val="18"/>
              </w:rPr>
            </w:pPr>
            <w:r w:rsidRPr="005407FE">
              <w:rPr>
                <w:rFonts w:ascii="Arial" w:hAnsi="Arial" w:cs="Arial"/>
                <w:sz w:val="18"/>
                <w:szCs w:val="18"/>
              </w:rPr>
              <w:t>pribavlja dokumentaciju i provodi aktivnosti u svrhu sređivanja i upisa prava vlasništva Grada Karlovca na nekretninama, priprema prijedloga za pokretanje pojedinačnih zemljišnoknjižnih  ispravnih postupaka, priprema ugovora o uređenju vlasničkih odnosa, podnosi zahtjeve vezane za nekretnine prema resornim ministarstvima i javnopravnim tijelima</w:t>
            </w:r>
          </w:p>
        </w:tc>
        <w:tc>
          <w:tcPr>
            <w:tcW w:w="1843" w:type="dxa"/>
          </w:tcPr>
          <w:p w14:paraId="0EF7246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546D5C56" w14:textId="77777777" w:rsidTr="00532645">
        <w:trPr>
          <w:cantSplit/>
        </w:trPr>
        <w:tc>
          <w:tcPr>
            <w:tcW w:w="8080" w:type="dxa"/>
            <w:vAlign w:val="center"/>
          </w:tcPr>
          <w:p w14:paraId="154B97D7" w14:textId="77777777" w:rsidR="005407FE" w:rsidRPr="005407FE" w:rsidRDefault="005407FE" w:rsidP="005407FE">
            <w:pPr>
              <w:rPr>
                <w:rFonts w:ascii="Arial" w:hAnsi="Arial" w:cs="Arial"/>
                <w:sz w:val="18"/>
                <w:szCs w:val="18"/>
              </w:rPr>
            </w:pPr>
            <w:r w:rsidRPr="005407FE">
              <w:rPr>
                <w:rFonts w:ascii="Arial" w:hAnsi="Arial" w:cs="Arial"/>
                <w:sz w:val="18"/>
                <w:szCs w:val="18"/>
              </w:rPr>
              <w:t>po potrebi obavlja i poslove iz područja upravljanja imovinom</w:t>
            </w:r>
          </w:p>
        </w:tc>
        <w:tc>
          <w:tcPr>
            <w:tcW w:w="1843" w:type="dxa"/>
          </w:tcPr>
          <w:p w14:paraId="100CC1A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3E50DAFE" w14:textId="77777777" w:rsidTr="00532645">
        <w:trPr>
          <w:cantSplit/>
        </w:trPr>
        <w:tc>
          <w:tcPr>
            <w:tcW w:w="8080" w:type="dxa"/>
            <w:vAlign w:val="center"/>
          </w:tcPr>
          <w:p w14:paraId="027C2C15" w14:textId="77777777" w:rsidR="005407FE" w:rsidRPr="005407FE" w:rsidRDefault="005407FE" w:rsidP="005407FE">
            <w:pPr>
              <w:rPr>
                <w:rFonts w:ascii="Arial" w:hAnsi="Arial" w:cs="Arial"/>
                <w:sz w:val="18"/>
                <w:szCs w:val="18"/>
              </w:rPr>
            </w:pPr>
            <w:r w:rsidRPr="005407FE">
              <w:rPr>
                <w:rFonts w:ascii="Arial" w:hAnsi="Arial" w:cs="Arial"/>
                <w:sz w:val="18"/>
                <w:szCs w:val="18"/>
              </w:rPr>
              <w:t>po potrebi  obavlja terenski rad za potrebe postupaka osnivanja zemljišnih knjiga i za potrebe  sređivanja  i upisa vlasništva grada</w:t>
            </w:r>
          </w:p>
        </w:tc>
        <w:tc>
          <w:tcPr>
            <w:tcW w:w="1843" w:type="dxa"/>
            <w:vAlign w:val="center"/>
          </w:tcPr>
          <w:p w14:paraId="70B3D72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82ADA24" w14:textId="77777777" w:rsidTr="00532645">
        <w:trPr>
          <w:cantSplit/>
        </w:trPr>
        <w:tc>
          <w:tcPr>
            <w:tcW w:w="8080" w:type="dxa"/>
            <w:vAlign w:val="center"/>
          </w:tcPr>
          <w:p w14:paraId="3EEE1020" w14:textId="77777777" w:rsidR="005407FE" w:rsidRPr="005407FE" w:rsidRDefault="005407FE" w:rsidP="005407FE">
            <w:pPr>
              <w:rPr>
                <w:rFonts w:ascii="Arial" w:hAnsi="Arial" w:cs="Arial"/>
                <w:sz w:val="18"/>
                <w:szCs w:val="18"/>
              </w:rPr>
            </w:pPr>
            <w:r w:rsidRPr="005407FE">
              <w:rPr>
                <w:rFonts w:ascii="Arial" w:hAnsi="Arial" w:cs="Arial"/>
                <w:sz w:val="18"/>
                <w:szCs w:val="18"/>
              </w:rPr>
              <w:t>radi i druge poslove po nalogu pročelnika i voditelja Odsjeka</w:t>
            </w:r>
          </w:p>
        </w:tc>
        <w:tc>
          <w:tcPr>
            <w:tcW w:w="1843" w:type="dxa"/>
            <w:vAlign w:val="center"/>
          </w:tcPr>
          <w:p w14:paraId="4DED6AE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0EFF4FBA" w14:textId="77777777" w:rsidR="005407FE" w:rsidRPr="005407FE" w:rsidRDefault="005407FE" w:rsidP="005407FE">
      <w:pPr>
        <w:spacing w:after="0" w:line="240" w:lineRule="auto"/>
        <w:jc w:val="both"/>
        <w:rPr>
          <w:rFonts w:ascii="Arial" w:hAnsi="Arial" w:cs="Arial"/>
          <w:sz w:val="18"/>
          <w:szCs w:val="18"/>
        </w:rPr>
      </w:pPr>
    </w:p>
    <w:p w14:paraId="73A25255"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RAZINE STANDARDNIH MJERILA ZA KLASIFIKACIJU RADNIH MJESTA</w:t>
      </w:r>
    </w:p>
    <w:p w14:paraId="2F6C0FF9" w14:textId="77777777" w:rsidR="005407FE" w:rsidRDefault="005407FE" w:rsidP="005407FE">
      <w:pPr>
        <w:spacing w:after="0" w:line="240" w:lineRule="auto"/>
        <w:jc w:val="both"/>
        <w:rPr>
          <w:rFonts w:ascii="Arial" w:hAnsi="Arial" w:cs="Arial"/>
          <w:sz w:val="18"/>
          <w:szCs w:val="18"/>
        </w:rPr>
      </w:pPr>
    </w:p>
    <w:p w14:paraId="353D76D3" w14:textId="51F7EDD6"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12043E84"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pravne struke,</w:t>
      </w:r>
    </w:p>
    <w:p w14:paraId="47DF1AD4"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 xml:space="preserve">najmanje jedna godina radnog iskustva na odgovarajućim poslovima, </w:t>
      </w:r>
    </w:p>
    <w:p w14:paraId="55151ECA"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264B1B2D"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2A5E677D" w14:textId="77777777" w:rsidR="005407FE" w:rsidRPr="005407FE" w:rsidRDefault="005407FE" w:rsidP="005407FE">
      <w:pPr>
        <w:spacing w:after="0" w:line="240" w:lineRule="auto"/>
        <w:contextualSpacing/>
        <w:jc w:val="both"/>
        <w:rPr>
          <w:rFonts w:ascii="Arial" w:hAnsi="Arial" w:cs="Arial"/>
          <w:sz w:val="18"/>
          <w:szCs w:val="18"/>
        </w:rPr>
      </w:pPr>
    </w:p>
    <w:p w14:paraId="02B4ED99" w14:textId="77777777" w:rsidR="005407FE" w:rsidRPr="005407FE" w:rsidRDefault="005407FE" w:rsidP="005407FE">
      <w:pPr>
        <w:spacing w:after="0" w:line="240" w:lineRule="auto"/>
        <w:contextualSpacing/>
        <w:jc w:val="both"/>
        <w:rPr>
          <w:rFonts w:ascii="Arial" w:hAnsi="Arial" w:cs="Arial"/>
          <w:sz w:val="18"/>
          <w:szCs w:val="18"/>
        </w:rPr>
      </w:pPr>
      <w:r w:rsidRPr="005407FE">
        <w:rPr>
          <w:rFonts w:ascii="Arial" w:hAnsi="Arial" w:cs="Arial"/>
          <w:sz w:val="18"/>
          <w:szCs w:val="18"/>
        </w:rPr>
        <w:t>STUPANJ SLOŽENOSTI POSLOVA koji uključuje stalne složenije upravne i stručne poslove unutar upravnoga tijela.</w:t>
      </w:r>
    </w:p>
    <w:p w14:paraId="720BA91F" w14:textId="77777777" w:rsidR="005407FE" w:rsidRPr="005407FE" w:rsidRDefault="005407FE" w:rsidP="005407FE">
      <w:pPr>
        <w:spacing w:after="0" w:line="240" w:lineRule="auto"/>
        <w:jc w:val="both"/>
        <w:rPr>
          <w:rFonts w:ascii="Arial" w:hAnsi="Arial" w:cs="Arial"/>
          <w:sz w:val="18"/>
          <w:szCs w:val="18"/>
        </w:rPr>
      </w:pPr>
    </w:p>
    <w:p w14:paraId="4464005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koji uključuje obavljanje poslova uz redoviti nadzor i upute nadređenog službenika.</w:t>
      </w:r>
    </w:p>
    <w:p w14:paraId="4B6E5170" w14:textId="77777777" w:rsidR="005407FE" w:rsidRPr="005407FE" w:rsidRDefault="005407FE" w:rsidP="005407FE">
      <w:pPr>
        <w:spacing w:after="0" w:line="240" w:lineRule="auto"/>
        <w:jc w:val="both"/>
        <w:rPr>
          <w:rFonts w:ascii="Arial" w:hAnsi="Arial" w:cs="Arial"/>
          <w:sz w:val="18"/>
          <w:szCs w:val="18"/>
        </w:rPr>
      </w:pPr>
    </w:p>
    <w:p w14:paraId="6237203C" w14:textId="77777777" w:rsidR="005407FE" w:rsidRPr="005407FE" w:rsidRDefault="005407FE" w:rsidP="005407FE">
      <w:pPr>
        <w:spacing w:after="0" w:line="240" w:lineRule="auto"/>
        <w:contextualSpacing/>
        <w:jc w:val="both"/>
        <w:rPr>
          <w:rFonts w:ascii="Arial" w:hAnsi="Arial" w:cs="Arial"/>
          <w:sz w:val="18"/>
          <w:szCs w:val="18"/>
        </w:rPr>
      </w:pPr>
      <w:r w:rsidRPr="005407FE">
        <w:rPr>
          <w:rFonts w:ascii="Arial" w:hAnsi="Arial" w:cs="Arial"/>
          <w:sz w:val="18"/>
          <w:szCs w:val="18"/>
        </w:rPr>
        <w:t>STUPANJ SURADNJE S DRUGIM TIJELIMA I KOMUNIKACIJE SA STRANKAMA koji uključuje komunikaciju unutar nižih unutarnjih ustrojstvenih jedinica te povremenu komunikaciju izvan državnog tijela u svrhu prikupljanja ili razmjene informacija.</w:t>
      </w:r>
    </w:p>
    <w:p w14:paraId="6195A67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koji uključuje odgovornost za materijalne resurse s kojima službenik radi, te pravilnu primjenu utvrđenih postupaka i metoda rada.</w:t>
      </w:r>
    </w:p>
    <w:p w14:paraId="4520DE74" w14:textId="77777777" w:rsidR="005407FE" w:rsidRDefault="005407FE" w:rsidP="005407FE">
      <w:pPr>
        <w:spacing w:after="0" w:line="240" w:lineRule="auto"/>
        <w:contextualSpacing/>
        <w:jc w:val="both"/>
        <w:rPr>
          <w:rFonts w:ascii="Arial" w:hAnsi="Arial" w:cs="Arial"/>
          <w:sz w:val="18"/>
          <w:szCs w:val="18"/>
        </w:rPr>
      </w:pPr>
    </w:p>
    <w:p w14:paraId="4637ADAB" w14:textId="77777777" w:rsidR="005407FE" w:rsidRDefault="005407FE" w:rsidP="005407FE">
      <w:pPr>
        <w:spacing w:after="0" w:line="240" w:lineRule="auto"/>
        <w:jc w:val="both"/>
        <w:rPr>
          <w:rFonts w:ascii="Arial" w:hAnsi="Arial" w:cs="Arial"/>
          <w:b/>
          <w:bCs/>
          <w:sz w:val="18"/>
          <w:szCs w:val="18"/>
        </w:rPr>
      </w:pPr>
    </w:p>
    <w:p w14:paraId="7D7A7A12" w14:textId="77777777" w:rsidR="005407FE" w:rsidRDefault="005407FE" w:rsidP="005407FE">
      <w:pPr>
        <w:spacing w:after="0" w:line="240" w:lineRule="auto"/>
        <w:jc w:val="both"/>
        <w:rPr>
          <w:rFonts w:ascii="Arial" w:hAnsi="Arial" w:cs="Arial"/>
          <w:b/>
          <w:bCs/>
          <w:sz w:val="18"/>
          <w:szCs w:val="18"/>
        </w:rPr>
      </w:pPr>
    </w:p>
    <w:p w14:paraId="3AA488DC" w14:textId="77777777" w:rsidR="005407FE" w:rsidRDefault="005407FE" w:rsidP="005407FE">
      <w:pPr>
        <w:spacing w:after="0" w:line="240" w:lineRule="auto"/>
        <w:jc w:val="both"/>
        <w:rPr>
          <w:rFonts w:ascii="Arial" w:hAnsi="Arial" w:cs="Arial"/>
          <w:b/>
          <w:bCs/>
          <w:sz w:val="18"/>
          <w:szCs w:val="18"/>
        </w:rPr>
      </w:pPr>
    </w:p>
    <w:p w14:paraId="40D3BD63" w14:textId="77777777" w:rsidR="005407FE" w:rsidRDefault="005407FE" w:rsidP="005407FE">
      <w:pPr>
        <w:spacing w:after="0" w:line="240" w:lineRule="auto"/>
        <w:jc w:val="both"/>
        <w:rPr>
          <w:rFonts w:ascii="Arial" w:hAnsi="Arial" w:cs="Arial"/>
          <w:b/>
          <w:bCs/>
          <w:sz w:val="18"/>
          <w:szCs w:val="18"/>
        </w:rPr>
      </w:pPr>
    </w:p>
    <w:p w14:paraId="1902E834" w14:textId="55232874"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7. Savjetnik  za geodetske poslove</w:t>
      </w:r>
      <w:r w:rsidRPr="005407FE">
        <w:rPr>
          <w:rFonts w:ascii="Arial" w:hAnsi="Arial" w:cs="Arial"/>
          <w:sz w:val="18"/>
          <w:szCs w:val="18"/>
        </w:rPr>
        <w:t xml:space="preserve">                                                         Broj izvršitelja: 1</w:t>
      </w:r>
    </w:p>
    <w:p w14:paraId="1F92C120" w14:textId="77777777" w:rsidR="005407FE" w:rsidRPr="005407FE" w:rsidRDefault="005407FE" w:rsidP="005407FE">
      <w:pPr>
        <w:spacing w:after="0" w:line="240" w:lineRule="auto"/>
        <w:jc w:val="both"/>
        <w:rPr>
          <w:rFonts w:ascii="Arial" w:hAnsi="Arial" w:cs="Arial"/>
          <w:sz w:val="18"/>
          <w:szCs w:val="18"/>
        </w:rPr>
      </w:pPr>
    </w:p>
    <w:p w14:paraId="5C079ED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47D85694" w14:textId="77777777" w:rsidTr="00532645">
        <w:trPr>
          <w:cantSplit/>
        </w:trPr>
        <w:tc>
          <w:tcPr>
            <w:tcW w:w="3539" w:type="dxa"/>
            <w:vAlign w:val="center"/>
          </w:tcPr>
          <w:p w14:paraId="2B66BE55"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vAlign w:val="center"/>
          </w:tcPr>
          <w:p w14:paraId="1FA09D3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vAlign w:val="center"/>
          </w:tcPr>
          <w:p w14:paraId="6FBD2F9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2B01175F" w14:textId="77777777" w:rsidTr="00532645">
        <w:trPr>
          <w:cantSplit/>
        </w:trPr>
        <w:tc>
          <w:tcPr>
            <w:tcW w:w="3539" w:type="dxa"/>
            <w:vAlign w:val="center"/>
          </w:tcPr>
          <w:p w14:paraId="517E3C9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3090" w:type="dxa"/>
            <w:vAlign w:val="center"/>
          </w:tcPr>
          <w:p w14:paraId="72E82C7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SAVJETNIK</w:t>
            </w:r>
          </w:p>
        </w:tc>
        <w:tc>
          <w:tcPr>
            <w:tcW w:w="3260" w:type="dxa"/>
            <w:vAlign w:val="center"/>
          </w:tcPr>
          <w:p w14:paraId="4FFFFFB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63EA6AD5" w14:textId="77777777" w:rsidR="005407FE" w:rsidRPr="005407FE" w:rsidRDefault="005407FE" w:rsidP="005407FE">
      <w:pPr>
        <w:spacing w:after="0" w:line="240" w:lineRule="auto"/>
        <w:jc w:val="both"/>
        <w:rPr>
          <w:rFonts w:ascii="Arial" w:hAnsi="Arial" w:cs="Arial"/>
          <w:sz w:val="18"/>
          <w:szCs w:val="18"/>
        </w:rPr>
      </w:pPr>
    </w:p>
    <w:p w14:paraId="3311469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0DECDE13" w14:textId="77777777" w:rsidTr="00532645">
        <w:trPr>
          <w:cantSplit/>
        </w:trPr>
        <w:tc>
          <w:tcPr>
            <w:tcW w:w="8080" w:type="dxa"/>
            <w:vAlign w:val="center"/>
          </w:tcPr>
          <w:p w14:paraId="38CF020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788E80B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79D27B7A" w14:textId="77777777" w:rsidTr="00532645">
        <w:trPr>
          <w:cantSplit/>
        </w:trPr>
        <w:tc>
          <w:tcPr>
            <w:tcW w:w="8080" w:type="dxa"/>
            <w:vAlign w:val="center"/>
          </w:tcPr>
          <w:p w14:paraId="53104077" w14:textId="77777777" w:rsidR="005407FE" w:rsidRPr="005407FE" w:rsidRDefault="005407FE" w:rsidP="005407FE">
            <w:pPr>
              <w:rPr>
                <w:rFonts w:ascii="Arial" w:hAnsi="Arial" w:cs="Arial"/>
                <w:sz w:val="18"/>
                <w:szCs w:val="18"/>
              </w:rPr>
            </w:pPr>
            <w:r w:rsidRPr="005407FE">
              <w:rPr>
                <w:rFonts w:ascii="Arial" w:hAnsi="Arial" w:cs="Arial"/>
                <w:sz w:val="18"/>
                <w:szCs w:val="18"/>
              </w:rPr>
              <w:t>prikuplja dokumentaciju i obavlja pripreme za osnivanje i ažurno vođenje katastra vodova</w:t>
            </w:r>
          </w:p>
        </w:tc>
        <w:tc>
          <w:tcPr>
            <w:tcW w:w="1843" w:type="dxa"/>
          </w:tcPr>
          <w:p w14:paraId="3185EC9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3260F738" w14:textId="77777777" w:rsidTr="00532645">
        <w:trPr>
          <w:cantSplit/>
        </w:trPr>
        <w:tc>
          <w:tcPr>
            <w:tcW w:w="8080" w:type="dxa"/>
            <w:vAlign w:val="center"/>
          </w:tcPr>
          <w:p w14:paraId="1AD7E59E" w14:textId="77777777" w:rsidR="005407FE" w:rsidRPr="005407FE" w:rsidRDefault="005407FE" w:rsidP="005407FE">
            <w:pPr>
              <w:rPr>
                <w:rFonts w:ascii="Arial" w:hAnsi="Arial" w:cs="Arial"/>
                <w:sz w:val="18"/>
                <w:szCs w:val="18"/>
              </w:rPr>
            </w:pPr>
            <w:r w:rsidRPr="005407FE">
              <w:rPr>
                <w:rFonts w:ascii="Arial" w:hAnsi="Arial" w:cs="Arial"/>
                <w:sz w:val="18"/>
                <w:szCs w:val="18"/>
              </w:rPr>
              <w:t>prikuplja dokumentaciju i koordinira odrađivanje geodetskih poslova prilikom provođenja postupaka reambulacije</w:t>
            </w:r>
            <w:r w:rsidRPr="005407FE">
              <w:rPr>
                <w:rFonts w:ascii="Arial" w:hAnsi="Arial" w:cs="Arial"/>
                <w:sz w:val="18"/>
                <w:szCs w:val="18"/>
              </w:rPr>
              <w:tab/>
            </w:r>
          </w:p>
        </w:tc>
        <w:tc>
          <w:tcPr>
            <w:tcW w:w="1843" w:type="dxa"/>
          </w:tcPr>
          <w:p w14:paraId="6790A04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7CAE0D6B" w14:textId="77777777" w:rsidTr="00532645">
        <w:trPr>
          <w:cantSplit/>
        </w:trPr>
        <w:tc>
          <w:tcPr>
            <w:tcW w:w="8080" w:type="dxa"/>
            <w:vAlign w:val="center"/>
          </w:tcPr>
          <w:p w14:paraId="4CF8E0C1" w14:textId="77777777" w:rsidR="005407FE" w:rsidRPr="005407FE" w:rsidRDefault="005407FE" w:rsidP="005407FE">
            <w:pPr>
              <w:rPr>
                <w:rFonts w:ascii="Arial" w:hAnsi="Arial" w:cs="Arial"/>
                <w:sz w:val="18"/>
                <w:szCs w:val="18"/>
              </w:rPr>
            </w:pPr>
            <w:r w:rsidRPr="005407FE">
              <w:rPr>
                <w:rFonts w:ascii="Arial" w:hAnsi="Arial" w:cs="Arial"/>
                <w:sz w:val="18"/>
                <w:szCs w:val="18"/>
              </w:rPr>
              <w:t>priprema dokumentaciju za sređivanje imovinskopravnih odnosa na zemljištu za potrebe Grada</w:t>
            </w:r>
          </w:p>
        </w:tc>
        <w:tc>
          <w:tcPr>
            <w:tcW w:w="1843" w:type="dxa"/>
          </w:tcPr>
          <w:p w14:paraId="02D33BE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5074E30" w14:textId="77777777" w:rsidTr="00532645">
        <w:trPr>
          <w:cantSplit/>
        </w:trPr>
        <w:tc>
          <w:tcPr>
            <w:tcW w:w="8080" w:type="dxa"/>
            <w:vAlign w:val="center"/>
          </w:tcPr>
          <w:p w14:paraId="3C45AF6B" w14:textId="77777777" w:rsidR="005407FE" w:rsidRPr="005407FE" w:rsidRDefault="005407FE" w:rsidP="005407FE">
            <w:pPr>
              <w:rPr>
                <w:rFonts w:ascii="Arial" w:hAnsi="Arial" w:cs="Arial"/>
                <w:sz w:val="18"/>
                <w:szCs w:val="18"/>
              </w:rPr>
            </w:pPr>
            <w:r w:rsidRPr="005407FE">
              <w:rPr>
                <w:rFonts w:ascii="Arial" w:hAnsi="Arial" w:cs="Arial"/>
                <w:sz w:val="18"/>
                <w:szCs w:val="18"/>
              </w:rPr>
              <w:t>sudjeluje u pripremi dokumentacije za parcelacijske i druge geodetske elaborate i koordinira rad s ovlaštenim geodetima</w:t>
            </w:r>
            <w:r w:rsidRPr="005407FE">
              <w:rPr>
                <w:rFonts w:ascii="Arial" w:hAnsi="Arial" w:cs="Arial"/>
                <w:sz w:val="18"/>
                <w:szCs w:val="18"/>
              </w:rPr>
              <w:tab/>
            </w:r>
          </w:p>
        </w:tc>
        <w:tc>
          <w:tcPr>
            <w:tcW w:w="1843" w:type="dxa"/>
          </w:tcPr>
          <w:p w14:paraId="58677BD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2E6C9E8B" w14:textId="77777777" w:rsidTr="00532645">
        <w:trPr>
          <w:cantSplit/>
        </w:trPr>
        <w:tc>
          <w:tcPr>
            <w:tcW w:w="8080" w:type="dxa"/>
            <w:vAlign w:val="center"/>
          </w:tcPr>
          <w:p w14:paraId="544F41CE" w14:textId="77777777" w:rsidR="005407FE" w:rsidRPr="005407FE" w:rsidRDefault="005407FE" w:rsidP="005407FE">
            <w:pPr>
              <w:rPr>
                <w:rFonts w:ascii="Arial" w:hAnsi="Arial" w:cs="Arial"/>
                <w:sz w:val="18"/>
                <w:szCs w:val="18"/>
              </w:rPr>
            </w:pPr>
            <w:r w:rsidRPr="005407FE">
              <w:rPr>
                <w:rFonts w:ascii="Arial" w:hAnsi="Arial" w:cs="Arial"/>
                <w:sz w:val="18"/>
                <w:szCs w:val="18"/>
              </w:rPr>
              <w:t>potpisuje izvješća o međama i parcelacijske elaborate</w:t>
            </w:r>
          </w:p>
        </w:tc>
        <w:tc>
          <w:tcPr>
            <w:tcW w:w="1843" w:type="dxa"/>
          </w:tcPr>
          <w:p w14:paraId="7F9C68C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20BCCED" w14:textId="77777777" w:rsidTr="00532645">
        <w:trPr>
          <w:cantSplit/>
        </w:trPr>
        <w:tc>
          <w:tcPr>
            <w:tcW w:w="8080" w:type="dxa"/>
            <w:vAlign w:val="center"/>
          </w:tcPr>
          <w:p w14:paraId="180B04E7" w14:textId="77777777" w:rsidR="005407FE" w:rsidRPr="005407FE" w:rsidRDefault="005407FE" w:rsidP="005407FE">
            <w:pPr>
              <w:rPr>
                <w:rFonts w:ascii="Arial" w:hAnsi="Arial" w:cs="Arial"/>
                <w:sz w:val="18"/>
                <w:szCs w:val="18"/>
              </w:rPr>
            </w:pPr>
            <w:r w:rsidRPr="005407FE">
              <w:rPr>
                <w:rFonts w:ascii="Arial" w:hAnsi="Arial" w:cs="Arial"/>
                <w:sz w:val="18"/>
                <w:szCs w:val="18"/>
              </w:rPr>
              <w:t>sudjeluje u izradi dokumentacije za rješavanje imovinsko-pravnih odnosa za potrebe Grada (infrastruktura, razni projekti i sl.)</w:t>
            </w:r>
          </w:p>
        </w:tc>
        <w:tc>
          <w:tcPr>
            <w:tcW w:w="1843" w:type="dxa"/>
          </w:tcPr>
          <w:p w14:paraId="79C7D38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6FD9ACB" w14:textId="77777777" w:rsidTr="00532645">
        <w:trPr>
          <w:cantSplit/>
        </w:trPr>
        <w:tc>
          <w:tcPr>
            <w:tcW w:w="8080" w:type="dxa"/>
            <w:vAlign w:val="center"/>
          </w:tcPr>
          <w:p w14:paraId="19C14796"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i provođenju projekata prati zakone i propise iz svojeg djelokruga rada</w:t>
            </w:r>
          </w:p>
        </w:tc>
        <w:tc>
          <w:tcPr>
            <w:tcW w:w="1843" w:type="dxa"/>
          </w:tcPr>
          <w:p w14:paraId="26E414C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43AA551" w14:textId="77777777" w:rsidTr="00532645">
        <w:trPr>
          <w:cantSplit/>
        </w:trPr>
        <w:tc>
          <w:tcPr>
            <w:tcW w:w="8080" w:type="dxa"/>
            <w:vAlign w:val="center"/>
          </w:tcPr>
          <w:p w14:paraId="1A280D54"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vAlign w:val="center"/>
          </w:tcPr>
          <w:p w14:paraId="0D94101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58E4CF2B" w14:textId="77777777" w:rsidR="005407FE" w:rsidRPr="005407FE" w:rsidRDefault="005407FE" w:rsidP="005407FE">
      <w:pPr>
        <w:spacing w:after="0" w:line="240" w:lineRule="auto"/>
        <w:jc w:val="both"/>
        <w:rPr>
          <w:rFonts w:ascii="Arial" w:hAnsi="Arial" w:cs="Arial"/>
          <w:sz w:val="18"/>
          <w:szCs w:val="18"/>
        </w:rPr>
      </w:pPr>
    </w:p>
    <w:p w14:paraId="5CEC8E0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7A122BA3" w14:textId="77777777" w:rsidR="005407FE" w:rsidRPr="005407FE" w:rsidRDefault="005407FE" w:rsidP="005407FE">
      <w:pPr>
        <w:spacing w:after="0" w:line="240" w:lineRule="auto"/>
        <w:jc w:val="both"/>
        <w:rPr>
          <w:rFonts w:ascii="Arial" w:hAnsi="Arial" w:cs="Arial"/>
          <w:sz w:val="18"/>
          <w:szCs w:val="18"/>
        </w:rPr>
      </w:pPr>
    </w:p>
    <w:p w14:paraId="2620FEC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bookmarkStart w:id="14" w:name="_Hlk150514409"/>
    </w:p>
    <w:p w14:paraId="5ADB0E27"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geodetske struke,</w:t>
      </w:r>
    </w:p>
    <w:p w14:paraId="20BAE3A8"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najmanje tri godine radnog iskustva na odgovarajućim poslovima,</w:t>
      </w:r>
    </w:p>
    <w:p w14:paraId="3CBC76AD"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2521B21A"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18BA4E76" w14:textId="77777777" w:rsidR="005407FE" w:rsidRPr="005407FE" w:rsidRDefault="005407FE" w:rsidP="005407FE">
      <w:pPr>
        <w:spacing w:after="0" w:line="240" w:lineRule="auto"/>
        <w:jc w:val="both"/>
        <w:rPr>
          <w:rFonts w:ascii="Arial" w:hAnsi="Arial" w:cs="Arial"/>
          <w:sz w:val="18"/>
          <w:szCs w:val="18"/>
        </w:rPr>
      </w:pPr>
    </w:p>
    <w:p w14:paraId="3E60D57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koji uključuje suradnju u izradi akata iz djelokruga upravnoga tijela, rješavanje složenih upravnih i drugih predmeta, te rješavanje problema uz upute i nadzor rukovodećeg službenika.</w:t>
      </w:r>
    </w:p>
    <w:p w14:paraId="23EB0756" w14:textId="77777777" w:rsidR="005407FE" w:rsidRPr="005407FE" w:rsidRDefault="005407FE" w:rsidP="005407FE">
      <w:pPr>
        <w:spacing w:after="0" w:line="240" w:lineRule="auto"/>
        <w:jc w:val="both"/>
        <w:rPr>
          <w:rFonts w:ascii="Arial" w:hAnsi="Arial" w:cs="Arial"/>
          <w:sz w:val="18"/>
          <w:szCs w:val="18"/>
        </w:rPr>
      </w:pPr>
    </w:p>
    <w:p w14:paraId="0A85297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koji uključuje češći nadzor te opće i specifične upute rukovodećeg službenika.</w:t>
      </w:r>
    </w:p>
    <w:p w14:paraId="31937432" w14:textId="77777777" w:rsidR="005407FE" w:rsidRPr="005407FE" w:rsidRDefault="005407FE" w:rsidP="005407FE">
      <w:pPr>
        <w:spacing w:after="0" w:line="240" w:lineRule="auto"/>
        <w:jc w:val="both"/>
        <w:rPr>
          <w:rFonts w:ascii="Arial" w:hAnsi="Arial" w:cs="Arial"/>
          <w:sz w:val="18"/>
          <w:szCs w:val="18"/>
        </w:rPr>
      </w:pPr>
    </w:p>
    <w:p w14:paraId="00DD791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koji uključuje kontakte unutar i izvan upravnoga tijela u svrhu prikupljanja ili razmjene informacija.</w:t>
      </w:r>
    </w:p>
    <w:p w14:paraId="4B7AE914" w14:textId="77777777" w:rsidR="005407FE" w:rsidRPr="005407FE" w:rsidRDefault="005407FE" w:rsidP="005407FE">
      <w:pPr>
        <w:spacing w:after="0" w:line="240" w:lineRule="auto"/>
        <w:jc w:val="both"/>
        <w:rPr>
          <w:rFonts w:ascii="Arial" w:hAnsi="Arial" w:cs="Arial"/>
          <w:sz w:val="18"/>
          <w:szCs w:val="18"/>
        </w:rPr>
      </w:pPr>
    </w:p>
    <w:p w14:paraId="454C84E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koji uključuje odgovornost za materijalne resurse s kojima službenik radi, pravilnu primjenu postupaka i metoda rada te provedbu pojedinačnih odluka.</w:t>
      </w:r>
    </w:p>
    <w:bookmarkEnd w:id="14"/>
    <w:p w14:paraId="09E1EF57" w14:textId="77777777" w:rsidR="005407FE" w:rsidRDefault="005407FE" w:rsidP="005407FE">
      <w:pPr>
        <w:spacing w:after="0" w:line="240" w:lineRule="auto"/>
        <w:jc w:val="both"/>
        <w:rPr>
          <w:rFonts w:ascii="Arial" w:hAnsi="Arial" w:cs="Arial"/>
          <w:sz w:val="18"/>
          <w:szCs w:val="18"/>
        </w:rPr>
      </w:pPr>
    </w:p>
    <w:p w14:paraId="4ADA5592" w14:textId="77777777" w:rsidR="005407FE" w:rsidRPr="005407FE" w:rsidRDefault="005407FE" w:rsidP="005407FE">
      <w:pPr>
        <w:spacing w:after="0" w:line="240" w:lineRule="auto"/>
        <w:jc w:val="both"/>
        <w:rPr>
          <w:rFonts w:ascii="Arial" w:hAnsi="Arial" w:cs="Arial"/>
          <w:sz w:val="18"/>
          <w:szCs w:val="18"/>
        </w:rPr>
      </w:pPr>
    </w:p>
    <w:p w14:paraId="3BA795D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8.  Stručni suradnik za imovinsko pravne poslove</w:t>
      </w:r>
      <w:r w:rsidRPr="005407FE">
        <w:rPr>
          <w:rFonts w:ascii="Arial" w:hAnsi="Arial" w:cs="Arial"/>
          <w:sz w:val="18"/>
          <w:szCs w:val="18"/>
        </w:rPr>
        <w:t xml:space="preserve">                                         Broj izvršitelja: 1</w:t>
      </w:r>
    </w:p>
    <w:p w14:paraId="272C9D58" w14:textId="77777777" w:rsidR="005407FE" w:rsidRPr="005407FE" w:rsidRDefault="005407FE" w:rsidP="005407FE">
      <w:pPr>
        <w:spacing w:after="0" w:line="240" w:lineRule="auto"/>
        <w:jc w:val="both"/>
        <w:rPr>
          <w:rFonts w:ascii="Arial" w:hAnsi="Arial" w:cs="Arial"/>
          <w:sz w:val="18"/>
          <w:szCs w:val="18"/>
        </w:rPr>
      </w:pPr>
    </w:p>
    <w:p w14:paraId="759D07F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2EAE6015" w14:textId="77777777" w:rsidTr="00532645">
        <w:trPr>
          <w:cantSplit/>
        </w:trPr>
        <w:tc>
          <w:tcPr>
            <w:tcW w:w="3539" w:type="dxa"/>
            <w:vAlign w:val="center"/>
          </w:tcPr>
          <w:p w14:paraId="244693A0"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vAlign w:val="center"/>
          </w:tcPr>
          <w:p w14:paraId="429A2A5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vAlign w:val="center"/>
          </w:tcPr>
          <w:p w14:paraId="2F56C41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3722B7F3" w14:textId="77777777" w:rsidTr="00532645">
        <w:trPr>
          <w:cantSplit/>
        </w:trPr>
        <w:tc>
          <w:tcPr>
            <w:tcW w:w="3539" w:type="dxa"/>
            <w:vAlign w:val="center"/>
          </w:tcPr>
          <w:p w14:paraId="72A8CD6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III.</w:t>
            </w:r>
          </w:p>
        </w:tc>
        <w:tc>
          <w:tcPr>
            <w:tcW w:w="3090" w:type="dxa"/>
            <w:vAlign w:val="center"/>
          </w:tcPr>
          <w:p w14:paraId="50DD0F6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STRUČNI SURADNIK</w:t>
            </w:r>
          </w:p>
        </w:tc>
        <w:tc>
          <w:tcPr>
            <w:tcW w:w="3260" w:type="dxa"/>
            <w:vAlign w:val="center"/>
          </w:tcPr>
          <w:p w14:paraId="4BA5EA8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8.</w:t>
            </w:r>
          </w:p>
        </w:tc>
      </w:tr>
    </w:tbl>
    <w:p w14:paraId="49F7B1A1" w14:textId="77777777" w:rsidR="005407FE" w:rsidRPr="005407FE" w:rsidRDefault="005407FE" w:rsidP="005407FE">
      <w:pPr>
        <w:spacing w:after="0" w:line="240" w:lineRule="auto"/>
        <w:jc w:val="both"/>
        <w:rPr>
          <w:rFonts w:ascii="Arial" w:hAnsi="Arial" w:cs="Arial"/>
          <w:sz w:val="18"/>
          <w:szCs w:val="18"/>
        </w:rPr>
      </w:pPr>
    </w:p>
    <w:p w14:paraId="3E664AD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4B24F9C5" w14:textId="77777777" w:rsidTr="00532645">
        <w:trPr>
          <w:cantSplit/>
        </w:trPr>
        <w:tc>
          <w:tcPr>
            <w:tcW w:w="8080" w:type="dxa"/>
            <w:vAlign w:val="center"/>
          </w:tcPr>
          <w:p w14:paraId="75524D1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716502A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637DF099" w14:textId="77777777" w:rsidTr="00532645">
        <w:trPr>
          <w:cantSplit/>
        </w:trPr>
        <w:tc>
          <w:tcPr>
            <w:tcW w:w="8080" w:type="dxa"/>
            <w:vAlign w:val="center"/>
          </w:tcPr>
          <w:p w14:paraId="648EE0B1" w14:textId="77777777" w:rsidR="005407FE" w:rsidRPr="005407FE" w:rsidRDefault="005407FE" w:rsidP="005407FE">
            <w:pPr>
              <w:rPr>
                <w:rFonts w:ascii="Arial" w:hAnsi="Arial" w:cs="Arial"/>
                <w:sz w:val="18"/>
                <w:szCs w:val="18"/>
              </w:rPr>
            </w:pPr>
            <w:r w:rsidRPr="005407FE">
              <w:rPr>
                <w:rFonts w:ascii="Arial" w:hAnsi="Arial" w:cs="Arial"/>
                <w:sz w:val="18"/>
                <w:szCs w:val="18"/>
              </w:rPr>
              <w:t>prati i proučava propise iz područja vlasništva i drugih stvarnih prava</w:t>
            </w:r>
            <w:r w:rsidRPr="005407FE">
              <w:rPr>
                <w:rFonts w:ascii="Arial" w:hAnsi="Arial" w:cs="Arial"/>
                <w:sz w:val="18"/>
                <w:szCs w:val="18"/>
              </w:rPr>
              <w:tab/>
            </w:r>
          </w:p>
        </w:tc>
        <w:tc>
          <w:tcPr>
            <w:tcW w:w="1843" w:type="dxa"/>
            <w:vAlign w:val="center"/>
          </w:tcPr>
          <w:p w14:paraId="584ED63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1C5D605" w14:textId="77777777" w:rsidTr="00532645">
        <w:trPr>
          <w:cantSplit/>
        </w:trPr>
        <w:tc>
          <w:tcPr>
            <w:tcW w:w="8080" w:type="dxa"/>
            <w:vAlign w:val="center"/>
          </w:tcPr>
          <w:p w14:paraId="718402E2"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izrađuje nacrte ugovora i ostalih akata iz područja vlasništva i drugih stvarnih prava         </w:t>
            </w:r>
          </w:p>
        </w:tc>
        <w:tc>
          <w:tcPr>
            <w:tcW w:w="1843" w:type="dxa"/>
          </w:tcPr>
          <w:p w14:paraId="706F881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2C5421C6" w14:textId="77777777" w:rsidTr="00532645">
        <w:trPr>
          <w:cantSplit/>
        </w:trPr>
        <w:tc>
          <w:tcPr>
            <w:tcW w:w="8080" w:type="dxa"/>
            <w:vAlign w:val="center"/>
          </w:tcPr>
          <w:p w14:paraId="1DB03FAE" w14:textId="77777777" w:rsidR="005407FE" w:rsidRPr="005407FE" w:rsidRDefault="005407FE" w:rsidP="005407FE">
            <w:pPr>
              <w:rPr>
                <w:rFonts w:ascii="Arial" w:hAnsi="Arial" w:cs="Arial"/>
                <w:sz w:val="18"/>
                <w:szCs w:val="18"/>
              </w:rPr>
            </w:pPr>
            <w:r w:rsidRPr="005407FE">
              <w:rPr>
                <w:rFonts w:ascii="Arial" w:hAnsi="Arial" w:cs="Arial"/>
                <w:sz w:val="18"/>
                <w:szCs w:val="18"/>
              </w:rPr>
              <w:t>izrađuje prijedloge akata i priprema dokumentaciju za prodaju nekretnina u vlasništvu Grada Karlovca</w:t>
            </w:r>
          </w:p>
        </w:tc>
        <w:tc>
          <w:tcPr>
            <w:tcW w:w="1843" w:type="dxa"/>
          </w:tcPr>
          <w:p w14:paraId="0D87C31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ADD07BA" w14:textId="77777777" w:rsidTr="00532645">
        <w:trPr>
          <w:cantSplit/>
        </w:trPr>
        <w:tc>
          <w:tcPr>
            <w:tcW w:w="8080" w:type="dxa"/>
            <w:vAlign w:val="center"/>
          </w:tcPr>
          <w:p w14:paraId="32A0694B" w14:textId="77777777" w:rsidR="005407FE" w:rsidRPr="005407FE" w:rsidRDefault="005407FE" w:rsidP="005407FE">
            <w:pPr>
              <w:rPr>
                <w:rFonts w:ascii="Arial" w:hAnsi="Arial" w:cs="Arial"/>
                <w:sz w:val="18"/>
                <w:szCs w:val="18"/>
              </w:rPr>
            </w:pPr>
            <w:r w:rsidRPr="005407FE">
              <w:rPr>
                <w:rFonts w:ascii="Arial" w:hAnsi="Arial" w:cs="Arial"/>
                <w:sz w:val="18"/>
                <w:szCs w:val="18"/>
              </w:rPr>
              <w:t>zastupa Grad pred općinskim sudovima u postupcima osnivanja nove zemljišne knjige koji obuhvaćaju terenski rad, prikupljanje dokumentacije, sudjelovanje na predočavanjima  podataka i postupcima izlaganja</w:t>
            </w:r>
          </w:p>
        </w:tc>
        <w:tc>
          <w:tcPr>
            <w:tcW w:w="1843" w:type="dxa"/>
          </w:tcPr>
          <w:p w14:paraId="4EF43D3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30%</w:t>
            </w:r>
          </w:p>
        </w:tc>
      </w:tr>
      <w:tr w:rsidR="005407FE" w:rsidRPr="005407FE" w14:paraId="5B12D531" w14:textId="77777777" w:rsidTr="00532645">
        <w:trPr>
          <w:cantSplit/>
        </w:trPr>
        <w:tc>
          <w:tcPr>
            <w:tcW w:w="8080" w:type="dxa"/>
            <w:vAlign w:val="center"/>
          </w:tcPr>
          <w:p w14:paraId="5C7E2C81" w14:textId="77777777" w:rsidR="005407FE" w:rsidRPr="005407FE" w:rsidRDefault="005407FE" w:rsidP="005407FE">
            <w:pPr>
              <w:rPr>
                <w:rFonts w:ascii="Arial" w:hAnsi="Arial" w:cs="Arial"/>
                <w:sz w:val="18"/>
                <w:szCs w:val="18"/>
              </w:rPr>
            </w:pPr>
            <w:r w:rsidRPr="005407FE">
              <w:rPr>
                <w:rFonts w:ascii="Arial" w:hAnsi="Arial" w:cs="Arial"/>
                <w:sz w:val="18"/>
                <w:szCs w:val="18"/>
              </w:rPr>
              <w:t>pribavlja dokumentaciju i provodi aktivnosti u svrhu sređivanja i upisa prava vlasništva Grada Karlovca na nekretninama, priprema prijedloga za pokretanje pojedinačnih zemljišnoknjižnih  ispravnih postupaka, priprema ugovora o uređenju vlasničkih odnosa, podnosi zahtjeve vezane za nekretnine prema resornim ministarstvima i javnopravnim tijelima</w:t>
            </w:r>
          </w:p>
        </w:tc>
        <w:tc>
          <w:tcPr>
            <w:tcW w:w="1843" w:type="dxa"/>
          </w:tcPr>
          <w:p w14:paraId="6F7E4B1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05FBDAFE" w14:textId="77777777" w:rsidTr="00532645">
        <w:trPr>
          <w:cantSplit/>
        </w:trPr>
        <w:tc>
          <w:tcPr>
            <w:tcW w:w="8080" w:type="dxa"/>
            <w:vAlign w:val="center"/>
          </w:tcPr>
          <w:p w14:paraId="7C89A91D"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i voditelja odsjeka</w:t>
            </w:r>
            <w:r w:rsidRPr="005407FE">
              <w:rPr>
                <w:rFonts w:ascii="Arial" w:hAnsi="Arial" w:cs="Arial"/>
                <w:sz w:val="18"/>
                <w:szCs w:val="18"/>
              </w:rPr>
              <w:tab/>
            </w:r>
          </w:p>
        </w:tc>
        <w:tc>
          <w:tcPr>
            <w:tcW w:w="1843" w:type="dxa"/>
          </w:tcPr>
          <w:p w14:paraId="4829C87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5EFC814B" w14:textId="77777777" w:rsidR="005407FE" w:rsidRDefault="005407FE" w:rsidP="005407FE">
      <w:pPr>
        <w:spacing w:after="0" w:line="240" w:lineRule="auto"/>
        <w:jc w:val="both"/>
        <w:rPr>
          <w:rFonts w:ascii="Arial" w:hAnsi="Arial" w:cs="Arial"/>
          <w:sz w:val="18"/>
          <w:szCs w:val="18"/>
        </w:rPr>
      </w:pPr>
    </w:p>
    <w:p w14:paraId="483F590E" w14:textId="77777777" w:rsidR="005407FE" w:rsidRDefault="005407FE" w:rsidP="005407FE">
      <w:pPr>
        <w:spacing w:after="0" w:line="240" w:lineRule="auto"/>
        <w:jc w:val="both"/>
        <w:rPr>
          <w:rFonts w:ascii="Arial" w:hAnsi="Arial" w:cs="Arial"/>
          <w:sz w:val="18"/>
          <w:szCs w:val="18"/>
        </w:rPr>
      </w:pPr>
    </w:p>
    <w:p w14:paraId="4E2E3911" w14:textId="17F90B9E"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5E502F2B" w14:textId="77777777" w:rsidR="005407FE" w:rsidRPr="005407FE" w:rsidRDefault="005407FE" w:rsidP="005407FE">
      <w:pPr>
        <w:spacing w:after="0" w:line="240" w:lineRule="auto"/>
        <w:jc w:val="both"/>
        <w:rPr>
          <w:rFonts w:ascii="Arial" w:hAnsi="Arial" w:cs="Arial"/>
          <w:sz w:val="18"/>
          <w:szCs w:val="18"/>
        </w:rPr>
      </w:pPr>
    </w:p>
    <w:p w14:paraId="452E775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bookmarkStart w:id="15" w:name="_Hlk150515844"/>
      <w:r w:rsidRPr="005407FE">
        <w:rPr>
          <w:rFonts w:ascii="Arial" w:hAnsi="Arial" w:cs="Arial"/>
          <w:sz w:val="18"/>
          <w:szCs w:val="18"/>
        </w:rPr>
        <w:tab/>
      </w:r>
    </w:p>
    <w:p w14:paraId="22A4FB9B"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sveučilišni prijediplomski studij ili stručni prijediplomski studij pravne struke,</w:t>
      </w:r>
    </w:p>
    <w:p w14:paraId="2E552939"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 xml:space="preserve">najmanje tri godine radnog iskustva na odgovarajućim poslovima, </w:t>
      </w:r>
    </w:p>
    <w:p w14:paraId="141B473A"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7588358A"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057AD530" w14:textId="77777777" w:rsidR="005407FE" w:rsidRPr="005407FE" w:rsidRDefault="005407FE" w:rsidP="005407FE">
      <w:pPr>
        <w:spacing w:after="0" w:line="240" w:lineRule="auto"/>
        <w:contextualSpacing/>
        <w:jc w:val="both"/>
        <w:rPr>
          <w:rFonts w:ascii="Arial" w:hAnsi="Arial" w:cs="Arial"/>
          <w:sz w:val="18"/>
          <w:szCs w:val="18"/>
        </w:rPr>
      </w:pPr>
    </w:p>
    <w:p w14:paraId="54515533" w14:textId="77777777" w:rsidR="005407FE" w:rsidRPr="005407FE" w:rsidRDefault="005407FE" w:rsidP="005407FE">
      <w:pPr>
        <w:spacing w:after="0" w:line="240" w:lineRule="auto"/>
        <w:jc w:val="both"/>
        <w:rPr>
          <w:rFonts w:ascii="Arial" w:hAnsi="Arial" w:cs="Arial"/>
          <w:sz w:val="18"/>
          <w:szCs w:val="18"/>
        </w:rPr>
      </w:pPr>
      <w:bookmarkStart w:id="16" w:name="_Hlk150860357"/>
      <w:bookmarkEnd w:id="15"/>
      <w:r w:rsidRPr="005407FE">
        <w:rPr>
          <w:rFonts w:ascii="Arial" w:hAnsi="Arial" w:cs="Arial"/>
          <w:sz w:val="18"/>
          <w:szCs w:val="18"/>
        </w:rPr>
        <w:t xml:space="preserve">STUPANJ SLOŽENOSTI POSLOVA </w:t>
      </w:r>
      <w:r w:rsidRPr="005407FE">
        <w:rPr>
          <w:rFonts w:ascii="Arial" w:eastAsia="Calibri" w:hAnsi="Arial" w:cs="Arial"/>
          <w:sz w:val="18"/>
          <w:szCs w:val="18"/>
        </w:rPr>
        <w:t>Stupanj složenosti koji uključuje izvršavanje administrativnih i jednostavnijih stručnih poslova s ograničenim brojem međusobno povezanih različitih zadaća u čijem rješavanju se primjenjuje ograničen broj propisanih postupaka, utvrđenih metoda rada ili stručnih tehnika te vođenje upravnog postupka i/ili rješavanje u jednostavnijim upravnim stvarima iz nadležnosti upravnog tijela</w:t>
      </w:r>
      <w:r w:rsidRPr="005407FE">
        <w:rPr>
          <w:rFonts w:ascii="Arial" w:hAnsi="Arial" w:cs="Arial"/>
          <w:sz w:val="18"/>
          <w:szCs w:val="18"/>
        </w:rPr>
        <w:t>.</w:t>
      </w:r>
    </w:p>
    <w:p w14:paraId="4F3E594C" w14:textId="77777777" w:rsidR="005407FE" w:rsidRPr="005407FE" w:rsidRDefault="005407FE" w:rsidP="005407FE">
      <w:pPr>
        <w:spacing w:after="0" w:line="240" w:lineRule="auto"/>
        <w:jc w:val="both"/>
        <w:rPr>
          <w:rFonts w:ascii="Arial" w:hAnsi="Arial" w:cs="Arial"/>
          <w:sz w:val="18"/>
          <w:szCs w:val="18"/>
        </w:rPr>
      </w:pPr>
    </w:p>
    <w:p w14:paraId="25F4954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koji je ograničen povremenim nadzorom i uputama od strane nadređenog službenika.</w:t>
      </w:r>
    </w:p>
    <w:p w14:paraId="33105289" w14:textId="77777777" w:rsidR="005407FE" w:rsidRPr="005407FE" w:rsidRDefault="005407FE" w:rsidP="005407FE">
      <w:pPr>
        <w:spacing w:after="0" w:line="240" w:lineRule="auto"/>
        <w:jc w:val="both"/>
        <w:rPr>
          <w:rFonts w:ascii="Arial" w:hAnsi="Arial" w:cs="Arial"/>
          <w:sz w:val="18"/>
          <w:szCs w:val="18"/>
        </w:rPr>
      </w:pPr>
    </w:p>
    <w:p w14:paraId="143B280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koji uključuje odgovornost za materijalne resurse s kojima službenik radi, te ispravnu primjenu postupaka, metoda rad i stručnih tehnika</w:t>
      </w:r>
    </w:p>
    <w:p w14:paraId="3C7AD78D" w14:textId="77777777" w:rsidR="005407FE" w:rsidRPr="005407FE" w:rsidRDefault="005407FE" w:rsidP="005407FE">
      <w:pPr>
        <w:spacing w:after="0" w:line="240" w:lineRule="auto"/>
        <w:jc w:val="both"/>
        <w:rPr>
          <w:rFonts w:ascii="Arial" w:hAnsi="Arial" w:cs="Arial"/>
          <w:sz w:val="18"/>
          <w:szCs w:val="18"/>
        </w:rPr>
      </w:pPr>
    </w:p>
    <w:p w14:paraId="4FAC1B9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koji uključuje kontakte unutar upravnog tijela, a povremeno i izvan upravnog tijela u prikupljanju ili razmjeni informacija</w:t>
      </w:r>
    </w:p>
    <w:bookmarkEnd w:id="16"/>
    <w:p w14:paraId="16864B59" w14:textId="77777777" w:rsidR="005407FE" w:rsidRDefault="005407FE" w:rsidP="005407FE">
      <w:pPr>
        <w:spacing w:after="0" w:line="240" w:lineRule="auto"/>
        <w:jc w:val="both"/>
        <w:rPr>
          <w:rFonts w:ascii="Arial" w:hAnsi="Arial" w:cs="Arial"/>
          <w:b/>
          <w:bCs/>
          <w:i/>
          <w:iCs/>
          <w:sz w:val="18"/>
          <w:szCs w:val="18"/>
        </w:rPr>
      </w:pPr>
    </w:p>
    <w:p w14:paraId="0E778FB4" w14:textId="77777777" w:rsidR="005407FE" w:rsidRPr="005407FE" w:rsidRDefault="005407FE" w:rsidP="005407FE">
      <w:pPr>
        <w:spacing w:after="0" w:line="240" w:lineRule="auto"/>
        <w:jc w:val="both"/>
        <w:rPr>
          <w:rFonts w:ascii="Arial" w:hAnsi="Arial" w:cs="Arial"/>
          <w:b/>
          <w:bCs/>
          <w:i/>
          <w:iCs/>
          <w:sz w:val="18"/>
          <w:szCs w:val="18"/>
        </w:rPr>
      </w:pPr>
    </w:p>
    <w:p w14:paraId="390558EB" w14:textId="77777777" w:rsidR="005407FE" w:rsidRPr="005407FE" w:rsidRDefault="005407FE" w:rsidP="005407FE">
      <w:pPr>
        <w:spacing w:after="0" w:line="240" w:lineRule="auto"/>
        <w:jc w:val="both"/>
        <w:rPr>
          <w:rFonts w:ascii="Arial" w:hAnsi="Arial" w:cs="Arial"/>
          <w:b/>
          <w:bCs/>
          <w:i/>
          <w:iCs/>
          <w:sz w:val="18"/>
          <w:szCs w:val="18"/>
        </w:rPr>
      </w:pPr>
      <w:r w:rsidRPr="005407FE">
        <w:rPr>
          <w:rFonts w:ascii="Arial" w:hAnsi="Arial" w:cs="Arial"/>
          <w:b/>
          <w:bCs/>
          <w:i/>
          <w:iCs/>
          <w:sz w:val="18"/>
          <w:szCs w:val="18"/>
        </w:rPr>
        <w:t>ODSJEK ZA UPRAVLJANJE IMOVINOM</w:t>
      </w:r>
    </w:p>
    <w:p w14:paraId="1D310312" w14:textId="77777777" w:rsidR="005407FE" w:rsidRPr="005407FE" w:rsidRDefault="005407FE" w:rsidP="005407FE">
      <w:pPr>
        <w:spacing w:after="0" w:line="240" w:lineRule="auto"/>
        <w:jc w:val="both"/>
        <w:rPr>
          <w:rFonts w:ascii="Arial" w:hAnsi="Arial" w:cs="Arial"/>
          <w:b/>
          <w:bCs/>
          <w:i/>
          <w:iCs/>
          <w:sz w:val="18"/>
          <w:szCs w:val="18"/>
        </w:rPr>
      </w:pPr>
    </w:p>
    <w:p w14:paraId="7C4F78E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 xml:space="preserve">9. Voditelj Odsjeka                                                                                                     </w:t>
      </w:r>
      <w:r w:rsidRPr="005407FE">
        <w:rPr>
          <w:rFonts w:ascii="Arial" w:hAnsi="Arial" w:cs="Arial"/>
          <w:sz w:val="18"/>
          <w:szCs w:val="18"/>
        </w:rPr>
        <w:t>Broj izvršitelja: 1</w:t>
      </w:r>
    </w:p>
    <w:p w14:paraId="0FDDBB3E" w14:textId="77777777" w:rsidR="005407FE" w:rsidRPr="005407FE" w:rsidRDefault="005407FE" w:rsidP="005407FE">
      <w:pPr>
        <w:spacing w:after="0" w:line="240" w:lineRule="auto"/>
        <w:jc w:val="both"/>
        <w:rPr>
          <w:rFonts w:ascii="Arial" w:hAnsi="Arial" w:cs="Arial"/>
          <w:sz w:val="18"/>
          <w:szCs w:val="18"/>
        </w:rPr>
      </w:pPr>
    </w:p>
    <w:p w14:paraId="4864E91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1D690C83" w14:textId="77777777" w:rsidTr="00532645">
        <w:trPr>
          <w:cantSplit/>
        </w:trPr>
        <w:tc>
          <w:tcPr>
            <w:tcW w:w="3539" w:type="dxa"/>
            <w:vAlign w:val="center"/>
          </w:tcPr>
          <w:p w14:paraId="624F7165"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vAlign w:val="center"/>
          </w:tcPr>
          <w:p w14:paraId="1CBE1F9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vAlign w:val="center"/>
          </w:tcPr>
          <w:p w14:paraId="44CD920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0F9D23F1" w14:textId="77777777" w:rsidTr="00532645">
        <w:trPr>
          <w:cantSplit/>
        </w:trPr>
        <w:tc>
          <w:tcPr>
            <w:tcW w:w="3539" w:type="dxa"/>
            <w:vAlign w:val="center"/>
          </w:tcPr>
          <w:p w14:paraId="6211C6D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w:t>
            </w:r>
          </w:p>
        </w:tc>
        <w:tc>
          <w:tcPr>
            <w:tcW w:w="3090" w:type="dxa"/>
            <w:vAlign w:val="center"/>
          </w:tcPr>
          <w:p w14:paraId="5F07253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RUKOVODITELJ</w:t>
            </w:r>
          </w:p>
        </w:tc>
        <w:tc>
          <w:tcPr>
            <w:tcW w:w="3260" w:type="dxa"/>
            <w:vAlign w:val="center"/>
          </w:tcPr>
          <w:p w14:paraId="302B7E6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3.</w:t>
            </w:r>
          </w:p>
        </w:tc>
      </w:tr>
    </w:tbl>
    <w:p w14:paraId="1A7884F5" w14:textId="77777777" w:rsidR="005407FE" w:rsidRPr="005407FE" w:rsidRDefault="005407FE" w:rsidP="005407FE">
      <w:pPr>
        <w:spacing w:after="0" w:line="240" w:lineRule="auto"/>
        <w:jc w:val="both"/>
        <w:rPr>
          <w:rFonts w:ascii="Arial" w:hAnsi="Arial" w:cs="Arial"/>
          <w:sz w:val="18"/>
          <w:szCs w:val="18"/>
        </w:rPr>
      </w:pPr>
    </w:p>
    <w:p w14:paraId="1C916B8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5813AF48" w14:textId="77777777" w:rsidTr="00532645">
        <w:trPr>
          <w:cantSplit/>
        </w:trPr>
        <w:tc>
          <w:tcPr>
            <w:tcW w:w="8080" w:type="dxa"/>
            <w:vAlign w:val="center"/>
          </w:tcPr>
          <w:p w14:paraId="11D68FD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6F59836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3157A0EA" w14:textId="77777777" w:rsidTr="00532645">
        <w:trPr>
          <w:cantSplit/>
        </w:trPr>
        <w:tc>
          <w:tcPr>
            <w:tcW w:w="8080" w:type="dxa"/>
            <w:vAlign w:val="center"/>
          </w:tcPr>
          <w:p w14:paraId="0638507A" w14:textId="77777777" w:rsidR="005407FE" w:rsidRPr="005407FE" w:rsidRDefault="005407FE" w:rsidP="005407FE">
            <w:pPr>
              <w:rPr>
                <w:rFonts w:ascii="Arial" w:hAnsi="Arial" w:cs="Arial"/>
                <w:sz w:val="18"/>
                <w:szCs w:val="18"/>
              </w:rPr>
            </w:pPr>
            <w:r w:rsidRPr="005407FE">
              <w:rPr>
                <w:rFonts w:ascii="Arial" w:hAnsi="Arial" w:cs="Arial"/>
                <w:sz w:val="18"/>
                <w:szCs w:val="18"/>
              </w:rPr>
              <w:t>organizira, vodi i koordinira povjerene poslove iz nadležnosti Odsjeka, kontrolira sve izrađene akte iz nadležnosti Odsjeka, koordinira rad sa vanjskim suradnicima i javnopravnim tijelima u rješavanju složenih predmeta iz nadležnosti Odsjeka</w:t>
            </w:r>
          </w:p>
        </w:tc>
        <w:tc>
          <w:tcPr>
            <w:tcW w:w="1843" w:type="dxa"/>
            <w:vAlign w:val="center"/>
          </w:tcPr>
          <w:p w14:paraId="3973FA5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2FECFF45" w14:textId="77777777" w:rsidTr="00532645">
        <w:trPr>
          <w:cantSplit/>
        </w:trPr>
        <w:tc>
          <w:tcPr>
            <w:tcW w:w="8080" w:type="dxa"/>
            <w:vAlign w:val="center"/>
          </w:tcPr>
          <w:p w14:paraId="09C50B86" w14:textId="77777777" w:rsidR="005407FE" w:rsidRPr="005407FE" w:rsidRDefault="005407FE" w:rsidP="005407FE">
            <w:pPr>
              <w:rPr>
                <w:rFonts w:ascii="Arial" w:hAnsi="Arial" w:cs="Arial"/>
                <w:sz w:val="18"/>
                <w:szCs w:val="18"/>
              </w:rPr>
            </w:pPr>
            <w:r w:rsidRPr="005407FE">
              <w:rPr>
                <w:rFonts w:ascii="Arial" w:hAnsi="Arial" w:cs="Arial"/>
                <w:sz w:val="18"/>
                <w:szCs w:val="18"/>
              </w:rPr>
              <w:t>priprema prijedloge odluka, rješenja, zaključaka i drugih akata  iz nadležnosti Odsjeka za Gradsko vijeće i njegova radna tijela, sudjeluje u pripremi, objedinjavanju podataka te pisanju strateških akata iz nadležnosti Odsjeka</w:t>
            </w:r>
          </w:p>
        </w:tc>
        <w:tc>
          <w:tcPr>
            <w:tcW w:w="1843" w:type="dxa"/>
            <w:vAlign w:val="center"/>
          </w:tcPr>
          <w:p w14:paraId="6757D75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0D4B60F" w14:textId="77777777" w:rsidTr="00532645">
        <w:trPr>
          <w:cantSplit/>
        </w:trPr>
        <w:tc>
          <w:tcPr>
            <w:tcW w:w="8080" w:type="dxa"/>
            <w:vAlign w:val="center"/>
          </w:tcPr>
          <w:p w14:paraId="3209CBAA" w14:textId="77777777" w:rsidR="005407FE" w:rsidRPr="005407FE" w:rsidRDefault="005407FE" w:rsidP="005407FE">
            <w:pPr>
              <w:rPr>
                <w:rFonts w:ascii="Arial" w:hAnsi="Arial" w:cs="Arial"/>
                <w:sz w:val="18"/>
                <w:szCs w:val="18"/>
              </w:rPr>
            </w:pPr>
            <w:r w:rsidRPr="005407FE">
              <w:rPr>
                <w:rFonts w:ascii="Arial" w:hAnsi="Arial" w:cs="Arial"/>
                <w:sz w:val="18"/>
                <w:szCs w:val="18"/>
              </w:rPr>
              <w:t>osigurava pravilnu primjenu propisa te daje smjernice u rješavanju strateški važnih zadataka</w:t>
            </w:r>
          </w:p>
        </w:tc>
        <w:tc>
          <w:tcPr>
            <w:tcW w:w="1843" w:type="dxa"/>
            <w:vAlign w:val="center"/>
          </w:tcPr>
          <w:p w14:paraId="3CD70B2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3BD2C314" w14:textId="77777777" w:rsidTr="00532645">
        <w:trPr>
          <w:cantSplit/>
        </w:trPr>
        <w:tc>
          <w:tcPr>
            <w:tcW w:w="8080" w:type="dxa"/>
            <w:vAlign w:val="center"/>
          </w:tcPr>
          <w:p w14:paraId="1B5928D4"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radi na planiranju i provođenju projekata i prati zakone i propise iz svojeg djelokruga rada    </w:t>
            </w:r>
          </w:p>
        </w:tc>
        <w:tc>
          <w:tcPr>
            <w:tcW w:w="1843" w:type="dxa"/>
            <w:vAlign w:val="center"/>
          </w:tcPr>
          <w:p w14:paraId="46801C8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7CC20B91" w14:textId="77777777" w:rsidTr="00532645">
        <w:trPr>
          <w:cantSplit/>
        </w:trPr>
        <w:tc>
          <w:tcPr>
            <w:tcW w:w="8080" w:type="dxa"/>
            <w:vAlign w:val="center"/>
          </w:tcPr>
          <w:p w14:paraId="1F92A8EA"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priprema prijedloge ugovora i drugih akata iz nadležnosti svojeg djelokruga rada                    </w:t>
            </w:r>
          </w:p>
        </w:tc>
        <w:tc>
          <w:tcPr>
            <w:tcW w:w="1843" w:type="dxa"/>
            <w:vAlign w:val="center"/>
          </w:tcPr>
          <w:p w14:paraId="5866D9E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387DBAFC" w14:textId="77777777" w:rsidTr="00532645">
        <w:trPr>
          <w:cantSplit/>
        </w:trPr>
        <w:tc>
          <w:tcPr>
            <w:tcW w:w="8080" w:type="dxa"/>
            <w:vAlign w:val="center"/>
          </w:tcPr>
          <w:p w14:paraId="3B42B0AA" w14:textId="77777777" w:rsidR="005407FE" w:rsidRPr="005407FE" w:rsidRDefault="005407FE" w:rsidP="005407FE">
            <w:pPr>
              <w:rPr>
                <w:rFonts w:ascii="Arial" w:hAnsi="Arial" w:cs="Arial"/>
                <w:sz w:val="18"/>
                <w:szCs w:val="18"/>
              </w:rPr>
            </w:pPr>
            <w:r w:rsidRPr="005407FE">
              <w:rPr>
                <w:rFonts w:ascii="Arial" w:hAnsi="Arial" w:cs="Arial"/>
                <w:sz w:val="18"/>
                <w:szCs w:val="18"/>
              </w:rPr>
              <w:t>proučava, stručno obrađuje i predlaže rješenja u najsloženijim predmetima</w:t>
            </w:r>
          </w:p>
        </w:tc>
        <w:tc>
          <w:tcPr>
            <w:tcW w:w="1843" w:type="dxa"/>
            <w:vAlign w:val="center"/>
          </w:tcPr>
          <w:p w14:paraId="08802E5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15%</w:t>
            </w:r>
          </w:p>
        </w:tc>
      </w:tr>
      <w:tr w:rsidR="005407FE" w:rsidRPr="005407FE" w14:paraId="696F20D0" w14:textId="77777777" w:rsidTr="00532645">
        <w:trPr>
          <w:cantSplit/>
        </w:trPr>
        <w:tc>
          <w:tcPr>
            <w:tcW w:w="8080" w:type="dxa"/>
            <w:vAlign w:val="center"/>
          </w:tcPr>
          <w:p w14:paraId="4A7B1C0E"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obavlja i druge poslove po nalogu pročelnika     </w:t>
            </w:r>
          </w:p>
        </w:tc>
        <w:tc>
          <w:tcPr>
            <w:tcW w:w="1843" w:type="dxa"/>
            <w:vAlign w:val="center"/>
          </w:tcPr>
          <w:p w14:paraId="6FF01C0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674AAC4B" w14:textId="77777777" w:rsidR="005407FE" w:rsidRPr="005407FE" w:rsidRDefault="005407FE" w:rsidP="005407FE">
      <w:pPr>
        <w:spacing w:after="0" w:line="240" w:lineRule="auto"/>
        <w:jc w:val="both"/>
        <w:rPr>
          <w:rFonts w:ascii="Arial" w:hAnsi="Arial" w:cs="Arial"/>
          <w:sz w:val="18"/>
          <w:szCs w:val="18"/>
        </w:rPr>
      </w:pPr>
    </w:p>
    <w:p w14:paraId="36C0A63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17B483B0" w14:textId="77777777" w:rsidR="005407FE" w:rsidRPr="005407FE" w:rsidRDefault="005407FE" w:rsidP="005407FE">
      <w:pPr>
        <w:spacing w:after="0" w:line="240" w:lineRule="auto"/>
        <w:jc w:val="both"/>
        <w:rPr>
          <w:rFonts w:ascii="Arial" w:hAnsi="Arial" w:cs="Arial"/>
          <w:sz w:val="18"/>
          <w:szCs w:val="18"/>
        </w:rPr>
      </w:pPr>
    </w:p>
    <w:p w14:paraId="032CC14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bookmarkStart w:id="17" w:name="_Hlk150513650"/>
      <w:bookmarkStart w:id="18" w:name="_Hlk150513699"/>
    </w:p>
    <w:p w14:paraId="66FF2EBC"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pravne struke</w:t>
      </w:r>
      <w:bookmarkEnd w:id="17"/>
      <w:r w:rsidRPr="005407FE">
        <w:rPr>
          <w:rFonts w:ascii="Arial" w:hAnsi="Arial" w:cs="Arial"/>
          <w:sz w:val="18"/>
          <w:szCs w:val="18"/>
        </w:rPr>
        <w:t>,</w:t>
      </w:r>
    </w:p>
    <w:p w14:paraId="66B0C4C1"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 xml:space="preserve">najmanje pet godina radnog iskustva na odgovarajućim poslovima, </w:t>
      </w:r>
    </w:p>
    <w:p w14:paraId="26790485"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organizacijske sposobnosti i komunikacijske vještine potrebne za uspješno upravljanje unutarnjom  ustrojstvenom jedinicom upravnog tijela,</w:t>
      </w:r>
    </w:p>
    <w:p w14:paraId="0BAF2515"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592E4409"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5EF4E9F4" w14:textId="77777777" w:rsidR="005407FE" w:rsidRPr="005407FE" w:rsidRDefault="005407FE" w:rsidP="005407FE">
      <w:pPr>
        <w:spacing w:after="0" w:line="240" w:lineRule="auto"/>
        <w:jc w:val="both"/>
        <w:rPr>
          <w:rFonts w:ascii="Arial" w:hAnsi="Arial" w:cs="Arial"/>
          <w:sz w:val="18"/>
          <w:szCs w:val="18"/>
        </w:rPr>
      </w:pPr>
    </w:p>
    <w:bookmarkEnd w:id="18"/>
    <w:p w14:paraId="74C029E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koji uključuje planiranje, vođenje i koordiniranje povjerenih poslova, pružanje potpore osobama na višim rukovodećim položajima u osiguranju pravilne primjene propisa i mjera te davanje smjernica u rješavanju strateški važnih zadaća.</w:t>
      </w:r>
    </w:p>
    <w:p w14:paraId="0B1565B5" w14:textId="77777777" w:rsidR="005407FE" w:rsidRPr="005407FE" w:rsidRDefault="005407FE" w:rsidP="005407FE">
      <w:pPr>
        <w:spacing w:after="0" w:line="240" w:lineRule="auto"/>
        <w:jc w:val="both"/>
        <w:rPr>
          <w:rFonts w:ascii="Arial" w:hAnsi="Arial" w:cs="Arial"/>
          <w:sz w:val="18"/>
          <w:szCs w:val="18"/>
        </w:rPr>
      </w:pPr>
    </w:p>
    <w:p w14:paraId="4EEB86E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koji uključuje samostalnost u radu koja je ograničena povremenim nadzorom i pomoći nadređenog pri rješavanju složenih stručnih problema.</w:t>
      </w:r>
    </w:p>
    <w:p w14:paraId="3CA41873" w14:textId="77777777" w:rsidR="005407FE" w:rsidRPr="005407FE" w:rsidRDefault="005407FE" w:rsidP="005407FE">
      <w:pPr>
        <w:spacing w:after="0" w:line="240" w:lineRule="auto"/>
        <w:jc w:val="both"/>
        <w:rPr>
          <w:rFonts w:ascii="Arial" w:hAnsi="Arial" w:cs="Arial"/>
          <w:sz w:val="18"/>
          <w:szCs w:val="18"/>
        </w:rPr>
      </w:pPr>
    </w:p>
    <w:p w14:paraId="7E4AD24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koji uključuje kontakte unutar i izvan upravnoga tijela u svrhu pružanja savjeta te prikupljanja ili razmjene važnih informacija.</w:t>
      </w:r>
    </w:p>
    <w:p w14:paraId="1771300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koji uključuje visoku odgovornost za zakonitost rada i postupanja, odgovornost za materijalna i financijska sredstva do određenog iznosa, te izravnu odgovornost za rukovođenje odgovarajućim unutarnjim ustrojstvenim jedinicama.</w:t>
      </w:r>
    </w:p>
    <w:p w14:paraId="6C4D4926" w14:textId="77777777" w:rsidR="005407FE" w:rsidRDefault="005407FE" w:rsidP="005407FE">
      <w:pPr>
        <w:spacing w:after="0" w:line="240" w:lineRule="auto"/>
        <w:rPr>
          <w:rFonts w:ascii="Arial" w:hAnsi="Arial" w:cs="Arial"/>
          <w:sz w:val="18"/>
          <w:szCs w:val="18"/>
        </w:rPr>
      </w:pPr>
    </w:p>
    <w:p w14:paraId="2C7825FF" w14:textId="77777777" w:rsidR="005407FE" w:rsidRPr="005407FE" w:rsidRDefault="005407FE" w:rsidP="005407FE">
      <w:pPr>
        <w:spacing w:after="0" w:line="240" w:lineRule="auto"/>
        <w:rPr>
          <w:rFonts w:ascii="Arial" w:hAnsi="Arial" w:cs="Arial"/>
          <w:sz w:val="18"/>
          <w:szCs w:val="18"/>
        </w:rPr>
      </w:pPr>
    </w:p>
    <w:p w14:paraId="6BFC1C4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10. Viši savjetnik za upravljanje imovinom</w:t>
      </w:r>
      <w:r w:rsidRPr="005407FE">
        <w:rPr>
          <w:rFonts w:ascii="Arial" w:hAnsi="Arial" w:cs="Arial"/>
          <w:b/>
          <w:bCs/>
          <w:sz w:val="18"/>
          <w:szCs w:val="18"/>
        </w:rPr>
        <w:tab/>
      </w:r>
      <w:r w:rsidRPr="005407FE">
        <w:rPr>
          <w:rFonts w:ascii="Arial" w:hAnsi="Arial" w:cs="Arial"/>
          <w:b/>
          <w:bCs/>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t>Broj izvršitelja 1</w:t>
      </w:r>
    </w:p>
    <w:p w14:paraId="41D4E7B8" w14:textId="77777777" w:rsidR="005407FE" w:rsidRPr="005407FE" w:rsidRDefault="005407FE" w:rsidP="005407FE">
      <w:pPr>
        <w:spacing w:after="0" w:line="240" w:lineRule="auto"/>
        <w:jc w:val="both"/>
        <w:rPr>
          <w:rFonts w:ascii="Arial" w:hAnsi="Arial" w:cs="Arial"/>
          <w:sz w:val="18"/>
          <w:szCs w:val="18"/>
        </w:rPr>
      </w:pPr>
    </w:p>
    <w:p w14:paraId="1FCA4C4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43AD6D7B" w14:textId="77777777" w:rsidTr="00532645">
        <w:trPr>
          <w:cantSplit/>
        </w:trPr>
        <w:tc>
          <w:tcPr>
            <w:tcW w:w="3539" w:type="dxa"/>
            <w:vAlign w:val="center"/>
          </w:tcPr>
          <w:p w14:paraId="2EDDB9E8"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vAlign w:val="center"/>
          </w:tcPr>
          <w:p w14:paraId="0B31B8E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vAlign w:val="center"/>
          </w:tcPr>
          <w:p w14:paraId="0D8F0B3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5BF90015" w14:textId="77777777" w:rsidTr="00532645">
        <w:trPr>
          <w:cantSplit/>
        </w:trPr>
        <w:tc>
          <w:tcPr>
            <w:tcW w:w="3539" w:type="dxa"/>
            <w:vAlign w:val="center"/>
          </w:tcPr>
          <w:p w14:paraId="6F4DEC3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3090" w:type="dxa"/>
            <w:vAlign w:val="center"/>
          </w:tcPr>
          <w:p w14:paraId="1B6CB0D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SAVJETNIK</w:t>
            </w:r>
          </w:p>
        </w:tc>
        <w:tc>
          <w:tcPr>
            <w:tcW w:w="3260" w:type="dxa"/>
            <w:vAlign w:val="center"/>
          </w:tcPr>
          <w:p w14:paraId="33C9B38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4.</w:t>
            </w:r>
          </w:p>
        </w:tc>
      </w:tr>
    </w:tbl>
    <w:p w14:paraId="7A850EC0" w14:textId="77777777" w:rsidR="005407FE" w:rsidRPr="005407FE" w:rsidRDefault="005407FE" w:rsidP="005407FE">
      <w:pPr>
        <w:spacing w:after="0" w:line="240" w:lineRule="auto"/>
        <w:jc w:val="both"/>
        <w:rPr>
          <w:rFonts w:ascii="Arial" w:hAnsi="Arial" w:cs="Arial"/>
          <w:sz w:val="18"/>
          <w:szCs w:val="18"/>
        </w:rPr>
      </w:pPr>
    </w:p>
    <w:p w14:paraId="5D93D5E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396A9AB9" w14:textId="77777777" w:rsidTr="00532645">
        <w:trPr>
          <w:cantSplit/>
        </w:trPr>
        <w:tc>
          <w:tcPr>
            <w:tcW w:w="8080" w:type="dxa"/>
            <w:vAlign w:val="center"/>
          </w:tcPr>
          <w:p w14:paraId="0B811BF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7319A20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353FE644" w14:textId="77777777" w:rsidTr="00532645">
        <w:trPr>
          <w:cantSplit/>
        </w:trPr>
        <w:tc>
          <w:tcPr>
            <w:tcW w:w="8080" w:type="dxa"/>
            <w:vAlign w:val="center"/>
          </w:tcPr>
          <w:p w14:paraId="49BE887E" w14:textId="77777777" w:rsidR="005407FE" w:rsidRPr="005407FE" w:rsidRDefault="005407FE" w:rsidP="005407FE">
            <w:pPr>
              <w:rPr>
                <w:rFonts w:ascii="Arial" w:hAnsi="Arial" w:cs="Arial"/>
                <w:sz w:val="18"/>
                <w:szCs w:val="18"/>
              </w:rPr>
            </w:pPr>
            <w:r w:rsidRPr="005407FE">
              <w:rPr>
                <w:rFonts w:ascii="Arial" w:hAnsi="Arial" w:cs="Arial"/>
                <w:sz w:val="18"/>
                <w:szCs w:val="18"/>
              </w:rPr>
              <w:t>prati i proučava propise iz područja vlasništva i drugih stvarnih prava</w:t>
            </w:r>
          </w:p>
        </w:tc>
        <w:tc>
          <w:tcPr>
            <w:tcW w:w="1843" w:type="dxa"/>
            <w:vAlign w:val="center"/>
          </w:tcPr>
          <w:p w14:paraId="2D87291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8F9F6E4" w14:textId="77777777" w:rsidTr="00532645">
        <w:trPr>
          <w:cantSplit/>
        </w:trPr>
        <w:tc>
          <w:tcPr>
            <w:tcW w:w="8080" w:type="dxa"/>
            <w:vAlign w:val="center"/>
          </w:tcPr>
          <w:p w14:paraId="6F719E29" w14:textId="77777777" w:rsidR="005407FE" w:rsidRPr="005407FE" w:rsidRDefault="005407FE" w:rsidP="005407FE">
            <w:pPr>
              <w:rPr>
                <w:rFonts w:ascii="Arial" w:hAnsi="Arial" w:cs="Arial"/>
                <w:sz w:val="18"/>
                <w:szCs w:val="18"/>
              </w:rPr>
            </w:pPr>
            <w:r w:rsidRPr="005407FE">
              <w:rPr>
                <w:rFonts w:ascii="Arial" w:hAnsi="Arial" w:cs="Arial"/>
                <w:sz w:val="18"/>
                <w:szCs w:val="18"/>
              </w:rPr>
              <w:t>sudjeluje u  pripremi prijedloga odluka, rješenja, zaključaka i drugih akata  iz nadležnosti Odsjeka za Gradsko vijeće i njegova radna tijela, sudjeluje u pripremi, objedinjavanju podataka te pisanju strateških akata iz nadležnosti Odsjeka</w:t>
            </w:r>
          </w:p>
        </w:tc>
        <w:tc>
          <w:tcPr>
            <w:tcW w:w="1843" w:type="dxa"/>
            <w:vAlign w:val="center"/>
          </w:tcPr>
          <w:p w14:paraId="74CD747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15%</w:t>
            </w:r>
          </w:p>
        </w:tc>
      </w:tr>
      <w:tr w:rsidR="005407FE" w:rsidRPr="005407FE" w14:paraId="168E95C4" w14:textId="77777777" w:rsidTr="00532645">
        <w:trPr>
          <w:cantSplit/>
        </w:trPr>
        <w:tc>
          <w:tcPr>
            <w:tcW w:w="8080" w:type="dxa"/>
            <w:vAlign w:val="center"/>
          </w:tcPr>
          <w:p w14:paraId="78812D77" w14:textId="77777777" w:rsidR="005407FE" w:rsidRPr="005407FE" w:rsidRDefault="005407FE" w:rsidP="005407FE">
            <w:pPr>
              <w:rPr>
                <w:rFonts w:ascii="Arial" w:hAnsi="Arial" w:cs="Arial"/>
                <w:sz w:val="18"/>
                <w:szCs w:val="18"/>
              </w:rPr>
            </w:pPr>
            <w:r w:rsidRPr="005407FE">
              <w:rPr>
                <w:rFonts w:ascii="Arial" w:hAnsi="Arial" w:cs="Arial"/>
                <w:sz w:val="18"/>
                <w:szCs w:val="18"/>
              </w:rPr>
              <w:t>koordinira poslove pripreme prijedloga za pokretanje pojedinačnih zemljišnoknjižnih  ispravnih postupaka, priprema ugovora o uređenju vlasničkih odnosa, podnosi zahtjeve vezane za nekretnine prema resornim ministarstvima i javnopravnim tijelima</w:t>
            </w:r>
          </w:p>
        </w:tc>
        <w:tc>
          <w:tcPr>
            <w:tcW w:w="1843" w:type="dxa"/>
            <w:vAlign w:val="center"/>
          </w:tcPr>
          <w:p w14:paraId="0EBA279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13651D1" w14:textId="77777777" w:rsidTr="00532645">
        <w:trPr>
          <w:cantSplit/>
        </w:trPr>
        <w:tc>
          <w:tcPr>
            <w:tcW w:w="8080" w:type="dxa"/>
            <w:vAlign w:val="center"/>
          </w:tcPr>
          <w:p w14:paraId="771450F9" w14:textId="77777777" w:rsidR="005407FE" w:rsidRPr="005407FE" w:rsidRDefault="005407FE" w:rsidP="005407FE">
            <w:pPr>
              <w:rPr>
                <w:rFonts w:ascii="Arial" w:hAnsi="Arial" w:cs="Arial"/>
                <w:sz w:val="18"/>
                <w:szCs w:val="18"/>
              </w:rPr>
            </w:pPr>
            <w:r w:rsidRPr="005407FE">
              <w:rPr>
                <w:rFonts w:ascii="Arial" w:hAnsi="Arial" w:cs="Arial"/>
                <w:sz w:val="18"/>
                <w:szCs w:val="18"/>
              </w:rPr>
              <w:t>sudjeluje u izradi nacrta ugovora i ostalih akata iz područja vlasništva i drugih stvarnih prava</w:t>
            </w:r>
          </w:p>
        </w:tc>
        <w:tc>
          <w:tcPr>
            <w:tcW w:w="1843" w:type="dxa"/>
            <w:vAlign w:val="center"/>
          </w:tcPr>
          <w:p w14:paraId="6173595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56C415B6" w14:textId="77777777" w:rsidTr="00532645">
        <w:trPr>
          <w:cantSplit/>
        </w:trPr>
        <w:tc>
          <w:tcPr>
            <w:tcW w:w="8080" w:type="dxa"/>
            <w:vAlign w:val="center"/>
          </w:tcPr>
          <w:p w14:paraId="3BED8D27" w14:textId="77777777" w:rsidR="005407FE" w:rsidRPr="005407FE" w:rsidRDefault="005407FE" w:rsidP="005407FE">
            <w:pPr>
              <w:rPr>
                <w:rFonts w:ascii="Arial" w:hAnsi="Arial" w:cs="Arial"/>
                <w:sz w:val="18"/>
                <w:szCs w:val="18"/>
              </w:rPr>
            </w:pPr>
            <w:r w:rsidRPr="005407FE">
              <w:rPr>
                <w:rFonts w:ascii="Arial" w:hAnsi="Arial" w:cs="Arial"/>
                <w:sz w:val="18"/>
                <w:szCs w:val="18"/>
              </w:rPr>
              <w:t>proučava, stručno obrađuje i predlaže rješenja u najsloženijim predmetima</w:t>
            </w:r>
          </w:p>
        </w:tc>
        <w:tc>
          <w:tcPr>
            <w:tcW w:w="1843" w:type="dxa"/>
            <w:vAlign w:val="center"/>
          </w:tcPr>
          <w:p w14:paraId="234CDCE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15%</w:t>
            </w:r>
          </w:p>
        </w:tc>
      </w:tr>
      <w:tr w:rsidR="005407FE" w:rsidRPr="005407FE" w14:paraId="17CFCFF6" w14:textId="77777777" w:rsidTr="00532645">
        <w:trPr>
          <w:cantSplit/>
        </w:trPr>
        <w:tc>
          <w:tcPr>
            <w:tcW w:w="8080" w:type="dxa"/>
            <w:vAlign w:val="center"/>
          </w:tcPr>
          <w:p w14:paraId="3B81C800"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obavlja poslove iz područja upravljanja nekretninama    </w:t>
            </w:r>
            <w:r w:rsidRPr="005407FE">
              <w:rPr>
                <w:rFonts w:ascii="Arial" w:hAnsi="Arial" w:cs="Arial"/>
                <w:sz w:val="18"/>
                <w:szCs w:val="18"/>
              </w:rPr>
              <w:tab/>
            </w:r>
          </w:p>
        </w:tc>
        <w:tc>
          <w:tcPr>
            <w:tcW w:w="1843" w:type="dxa"/>
            <w:vAlign w:val="center"/>
          </w:tcPr>
          <w:p w14:paraId="7CE27C8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D887EEB" w14:textId="77777777" w:rsidTr="00532645">
        <w:trPr>
          <w:cantSplit/>
        </w:trPr>
        <w:tc>
          <w:tcPr>
            <w:tcW w:w="8080" w:type="dxa"/>
            <w:vAlign w:val="center"/>
          </w:tcPr>
          <w:p w14:paraId="1A69DB86" w14:textId="77777777" w:rsidR="005407FE" w:rsidRPr="005407FE" w:rsidRDefault="005407FE" w:rsidP="005407FE">
            <w:pPr>
              <w:rPr>
                <w:rFonts w:ascii="Arial" w:hAnsi="Arial" w:cs="Arial"/>
                <w:sz w:val="18"/>
                <w:szCs w:val="18"/>
              </w:rPr>
            </w:pPr>
            <w:r w:rsidRPr="005407FE">
              <w:rPr>
                <w:rFonts w:ascii="Arial" w:hAnsi="Arial" w:cs="Arial"/>
                <w:sz w:val="18"/>
                <w:szCs w:val="18"/>
              </w:rPr>
              <w:t>izrađuje dokumentaciju za rješavanje imovinsko pravnih odnosa za potrebe Grada</w:t>
            </w:r>
          </w:p>
        </w:tc>
        <w:tc>
          <w:tcPr>
            <w:tcW w:w="1843" w:type="dxa"/>
            <w:vAlign w:val="center"/>
          </w:tcPr>
          <w:p w14:paraId="6A175E4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50237A68" w14:textId="77777777" w:rsidTr="00532645">
        <w:trPr>
          <w:cantSplit/>
        </w:trPr>
        <w:tc>
          <w:tcPr>
            <w:tcW w:w="8080" w:type="dxa"/>
            <w:vAlign w:val="center"/>
          </w:tcPr>
          <w:p w14:paraId="1879CEE5"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i provođenju projekata</w:t>
            </w:r>
          </w:p>
        </w:tc>
        <w:tc>
          <w:tcPr>
            <w:tcW w:w="1843" w:type="dxa"/>
            <w:vAlign w:val="center"/>
          </w:tcPr>
          <w:p w14:paraId="1402F2A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890D762" w14:textId="77777777" w:rsidTr="00532645">
        <w:trPr>
          <w:cantSplit/>
        </w:trPr>
        <w:tc>
          <w:tcPr>
            <w:tcW w:w="8080" w:type="dxa"/>
            <w:vAlign w:val="center"/>
          </w:tcPr>
          <w:p w14:paraId="7C1BD925" w14:textId="77777777" w:rsidR="005407FE" w:rsidRPr="005407FE" w:rsidRDefault="005407FE" w:rsidP="005407FE">
            <w:pPr>
              <w:rPr>
                <w:rFonts w:ascii="Arial" w:hAnsi="Arial" w:cs="Arial"/>
                <w:sz w:val="18"/>
                <w:szCs w:val="18"/>
              </w:rPr>
            </w:pPr>
            <w:r w:rsidRPr="005407FE">
              <w:rPr>
                <w:rFonts w:ascii="Arial" w:hAnsi="Arial" w:cs="Arial"/>
                <w:sz w:val="18"/>
                <w:szCs w:val="18"/>
              </w:rPr>
              <w:t>po potrebi pruža stručnu pravnu pomoć gradskim trgovačkim društvima i ustanovama</w:t>
            </w:r>
          </w:p>
        </w:tc>
        <w:tc>
          <w:tcPr>
            <w:tcW w:w="1843" w:type="dxa"/>
            <w:vAlign w:val="center"/>
          </w:tcPr>
          <w:p w14:paraId="536659D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6BBF09D3" w14:textId="77777777" w:rsidTr="00532645">
        <w:trPr>
          <w:cantSplit/>
        </w:trPr>
        <w:tc>
          <w:tcPr>
            <w:tcW w:w="8080" w:type="dxa"/>
            <w:vAlign w:val="center"/>
          </w:tcPr>
          <w:p w14:paraId="07A39B61"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vAlign w:val="center"/>
          </w:tcPr>
          <w:p w14:paraId="2A8C845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1AE8D146" w14:textId="77777777" w:rsidR="005407FE" w:rsidRPr="005407FE" w:rsidRDefault="005407FE" w:rsidP="005407FE">
      <w:pPr>
        <w:spacing w:after="0" w:line="240" w:lineRule="auto"/>
        <w:jc w:val="both"/>
        <w:rPr>
          <w:rFonts w:ascii="Arial" w:hAnsi="Arial" w:cs="Arial"/>
          <w:sz w:val="18"/>
          <w:szCs w:val="18"/>
        </w:rPr>
      </w:pPr>
    </w:p>
    <w:p w14:paraId="70B13A6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5A196DCF" w14:textId="77777777" w:rsidR="005407FE" w:rsidRPr="005407FE" w:rsidRDefault="005407FE" w:rsidP="005407FE">
      <w:pPr>
        <w:spacing w:after="0" w:line="240" w:lineRule="auto"/>
        <w:jc w:val="both"/>
        <w:rPr>
          <w:rFonts w:ascii="Arial" w:hAnsi="Arial" w:cs="Arial"/>
          <w:sz w:val="18"/>
          <w:szCs w:val="18"/>
        </w:rPr>
      </w:pPr>
    </w:p>
    <w:p w14:paraId="1C967EA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5484DDEC" w14:textId="77777777" w:rsidR="005407FE" w:rsidRPr="005407FE" w:rsidRDefault="005407FE" w:rsidP="005407FE">
      <w:pPr>
        <w:numPr>
          <w:ilvl w:val="0"/>
          <w:numId w:val="37"/>
        </w:numPr>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pravne struke,</w:t>
      </w:r>
    </w:p>
    <w:p w14:paraId="0842951C" w14:textId="77777777" w:rsidR="005407FE" w:rsidRPr="005407FE" w:rsidRDefault="005407FE" w:rsidP="005407FE">
      <w:pPr>
        <w:numPr>
          <w:ilvl w:val="0"/>
          <w:numId w:val="37"/>
        </w:numPr>
        <w:spacing w:after="0" w:line="240" w:lineRule="auto"/>
        <w:contextualSpacing/>
        <w:jc w:val="both"/>
        <w:rPr>
          <w:rFonts w:ascii="Arial" w:hAnsi="Arial" w:cs="Arial"/>
          <w:sz w:val="18"/>
          <w:szCs w:val="18"/>
        </w:rPr>
      </w:pPr>
      <w:r w:rsidRPr="005407FE">
        <w:rPr>
          <w:rFonts w:ascii="Arial" w:hAnsi="Arial" w:cs="Arial"/>
          <w:sz w:val="18"/>
          <w:szCs w:val="18"/>
        </w:rPr>
        <w:t>najmanje četiri godine radnog iskustva na odgovarajućim poslovima,</w:t>
      </w:r>
    </w:p>
    <w:p w14:paraId="7D5EF5A3" w14:textId="77777777" w:rsidR="005407FE" w:rsidRPr="005407FE" w:rsidRDefault="005407FE" w:rsidP="005407FE">
      <w:pPr>
        <w:numPr>
          <w:ilvl w:val="0"/>
          <w:numId w:val="37"/>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3F025D55" w14:textId="77777777" w:rsidR="005407FE" w:rsidRPr="005407FE" w:rsidRDefault="005407FE" w:rsidP="005407FE">
      <w:pPr>
        <w:numPr>
          <w:ilvl w:val="0"/>
          <w:numId w:val="37"/>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58C36E1A" w14:textId="77777777" w:rsidR="005407FE" w:rsidRPr="005407FE" w:rsidRDefault="005407FE" w:rsidP="005407FE">
      <w:pPr>
        <w:spacing w:after="0" w:line="240" w:lineRule="auto"/>
        <w:jc w:val="both"/>
        <w:rPr>
          <w:rFonts w:ascii="Arial" w:hAnsi="Arial" w:cs="Arial"/>
          <w:sz w:val="18"/>
          <w:szCs w:val="18"/>
        </w:rPr>
      </w:pPr>
    </w:p>
    <w:p w14:paraId="5C63CEA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koji uključuje izradu akata iz djelokruga upravnoga tijela, poslove pravnog zastupanja, vođenje upravnoga postupka i rješavanje najsloženijih upravnih i ostalih predmeta iz nadležnosti upravnoga tijela, sudjelovanje u izradi strategija i programa i vođenje projekata.</w:t>
      </w:r>
    </w:p>
    <w:p w14:paraId="7BFCF759" w14:textId="77777777" w:rsidR="005407FE" w:rsidRPr="005407FE" w:rsidRDefault="005407FE" w:rsidP="005407FE">
      <w:pPr>
        <w:spacing w:after="0" w:line="240" w:lineRule="auto"/>
        <w:jc w:val="both"/>
        <w:rPr>
          <w:rFonts w:ascii="Arial" w:hAnsi="Arial" w:cs="Arial"/>
          <w:sz w:val="18"/>
          <w:szCs w:val="18"/>
        </w:rPr>
      </w:pPr>
    </w:p>
    <w:p w14:paraId="32AA012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koji uključuje povremeni nadzor te opće i specifične upute rukovodećeg službenika.</w:t>
      </w:r>
    </w:p>
    <w:p w14:paraId="3EFA02C4" w14:textId="77777777" w:rsidR="005407FE" w:rsidRPr="005407FE" w:rsidRDefault="005407FE" w:rsidP="005407FE">
      <w:pPr>
        <w:spacing w:after="0" w:line="240" w:lineRule="auto"/>
        <w:jc w:val="both"/>
        <w:rPr>
          <w:rFonts w:ascii="Arial" w:hAnsi="Arial" w:cs="Arial"/>
          <w:sz w:val="18"/>
          <w:szCs w:val="18"/>
        </w:rPr>
      </w:pPr>
    </w:p>
    <w:p w14:paraId="1848E06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w:t>
      </w:r>
    </w:p>
    <w:p w14:paraId="3ED4FED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koji uključuje kontakte unutar i izvan upravnoga tijela u svrhu pružanja savjeta, prikupljanja i razmjene informacija.</w:t>
      </w:r>
    </w:p>
    <w:p w14:paraId="0C4280BD" w14:textId="77777777" w:rsidR="005407FE" w:rsidRPr="005407FE" w:rsidRDefault="005407FE" w:rsidP="005407FE">
      <w:pPr>
        <w:spacing w:after="0" w:line="240" w:lineRule="auto"/>
        <w:jc w:val="both"/>
        <w:rPr>
          <w:rFonts w:ascii="Arial" w:hAnsi="Arial" w:cs="Arial"/>
          <w:sz w:val="18"/>
          <w:szCs w:val="18"/>
        </w:rPr>
      </w:pPr>
    </w:p>
    <w:p w14:paraId="6E51905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koji uključuje odgovornost za materijalne resurse s kojima službenik radi, pravilnu primjenu postupaka i metoda rada te provedbu odluka iz odgovarajućeg područja.</w:t>
      </w:r>
    </w:p>
    <w:p w14:paraId="4A1AACCC" w14:textId="77777777" w:rsidR="005407FE" w:rsidRDefault="005407FE" w:rsidP="005407FE">
      <w:pPr>
        <w:spacing w:after="0" w:line="240" w:lineRule="auto"/>
        <w:rPr>
          <w:rFonts w:ascii="Arial" w:hAnsi="Arial" w:cs="Arial"/>
          <w:sz w:val="18"/>
          <w:szCs w:val="18"/>
        </w:rPr>
      </w:pPr>
    </w:p>
    <w:p w14:paraId="46E91711" w14:textId="77777777" w:rsidR="005407FE" w:rsidRPr="005407FE" w:rsidRDefault="005407FE" w:rsidP="005407FE">
      <w:pPr>
        <w:spacing w:after="0" w:line="240" w:lineRule="auto"/>
        <w:rPr>
          <w:rFonts w:ascii="Arial" w:hAnsi="Arial" w:cs="Arial"/>
          <w:sz w:val="18"/>
          <w:szCs w:val="18"/>
        </w:rPr>
      </w:pPr>
    </w:p>
    <w:p w14:paraId="7C63F6A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11. Savjetnik za imovinsko pravne poslove i upravljanje imovinom</w:t>
      </w:r>
      <w:r w:rsidRPr="005407FE">
        <w:rPr>
          <w:rFonts w:ascii="Arial" w:hAnsi="Arial" w:cs="Arial"/>
          <w:sz w:val="18"/>
          <w:szCs w:val="18"/>
        </w:rPr>
        <w:t xml:space="preserve">    Broj izvršitelja: 1</w:t>
      </w:r>
    </w:p>
    <w:p w14:paraId="21F98D9A" w14:textId="77777777" w:rsidR="005407FE" w:rsidRPr="005407FE" w:rsidRDefault="005407FE" w:rsidP="005407FE">
      <w:pPr>
        <w:spacing w:after="0" w:line="240" w:lineRule="auto"/>
        <w:jc w:val="both"/>
        <w:rPr>
          <w:rFonts w:ascii="Arial" w:hAnsi="Arial" w:cs="Arial"/>
          <w:sz w:val="18"/>
          <w:szCs w:val="18"/>
        </w:rPr>
      </w:pPr>
      <w:bookmarkStart w:id="19" w:name="_Hlk150508722"/>
    </w:p>
    <w:p w14:paraId="7DBA246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48FABFC5" w14:textId="77777777" w:rsidTr="00532645">
        <w:trPr>
          <w:cantSplit/>
        </w:trPr>
        <w:tc>
          <w:tcPr>
            <w:tcW w:w="3539" w:type="dxa"/>
            <w:vAlign w:val="center"/>
          </w:tcPr>
          <w:p w14:paraId="6912C2D4"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vAlign w:val="center"/>
          </w:tcPr>
          <w:p w14:paraId="0FC9295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vAlign w:val="center"/>
          </w:tcPr>
          <w:p w14:paraId="3343BEC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4E44879D" w14:textId="77777777" w:rsidTr="00532645">
        <w:trPr>
          <w:cantSplit/>
        </w:trPr>
        <w:tc>
          <w:tcPr>
            <w:tcW w:w="3539" w:type="dxa"/>
            <w:vAlign w:val="center"/>
          </w:tcPr>
          <w:p w14:paraId="569BBC7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3090" w:type="dxa"/>
            <w:vAlign w:val="center"/>
          </w:tcPr>
          <w:p w14:paraId="2F9ACBA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SAVJETNIK</w:t>
            </w:r>
          </w:p>
        </w:tc>
        <w:tc>
          <w:tcPr>
            <w:tcW w:w="3260" w:type="dxa"/>
            <w:vAlign w:val="center"/>
          </w:tcPr>
          <w:p w14:paraId="60844B2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36136774" w14:textId="77777777" w:rsidR="005407FE" w:rsidRPr="005407FE" w:rsidRDefault="005407FE" w:rsidP="005407FE">
      <w:pPr>
        <w:spacing w:after="0" w:line="240" w:lineRule="auto"/>
        <w:jc w:val="both"/>
        <w:rPr>
          <w:rFonts w:ascii="Arial" w:hAnsi="Arial" w:cs="Arial"/>
          <w:sz w:val="18"/>
          <w:szCs w:val="18"/>
        </w:rPr>
      </w:pPr>
    </w:p>
    <w:p w14:paraId="2174A9A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OPIS POSLOVA RADNOG MJESTA </w:t>
      </w:r>
    </w:p>
    <w:tbl>
      <w:tblPr>
        <w:tblStyle w:val="TableGrid"/>
        <w:tblW w:w="9923" w:type="dxa"/>
        <w:tblInd w:w="-5" w:type="dxa"/>
        <w:tblLook w:val="04A0" w:firstRow="1" w:lastRow="0" w:firstColumn="1" w:lastColumn="0" w:noHBand="0" w:noVBand="1"/>
      </w:tblPr>
      <w:tblGrid>
        <w:gridCol w:w="8080"/>
        <w:gridCol w:w="1843"/>
      </w:tblGrid>
      <w:tr w:rsidR="005407FE" w:rsidRPr="005407FE" w14:paraId="7B84DDCC" w14:textId="77777777" w:rsidTr="00532645">
        <w:trPr>
          <w:cantSplit/>
        </w:trPr>
        <w:tc>
          <w:tcPr>
            <w:tcW w:w="8080" w:type="dxa"/>
            <w:vAlign w:val="center"/>
          </w:tcPr>
          <w:p w14:paraId="139E383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37DEDB0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4B382C30" w14:textId="77777777" w:rsidTr="00532645">
        <w:trPr>
          <w:cantSplit/>
        </w:trPr>
        <w:tc>
          <w:tcPr>
            <w:tcW w:w="8080" w:type="dxa"/>
            <w:vAlign w:val="center"/>
          </w:tcPr>
          <w:p w14:paraId="333DE7E7" w14:textId="77777777" w:rsidR="005407FE" w:rsidRPr="005407FE" w:rsidRDefault="005407FE" w:rsidP="005407FE">
            <w:pPr>
              <w:rPr>
                <w:rFonts w:ascii="Arial" w:hAnsi="Arial" w:cs="Arial"/>
                <w:sz w:val="18"/>
                <w:szCs w:val="18"/>
              </w:rPr>
            </w:pPr>
            <w:r w:rsidRPr="005407FE">
              <w:rPr>
                <w:rFonts w:ascii="Arial" w:hAnsi="Arial" w:cs="Arial"/>
                <w:sz w:val="18"/>
                <w:szCs w:val="18"/>
              </w:rPr>
              <w:t>prati i proučava propise iz područja vlasništva i drugih stvarnih prava</w:t>
            </w:r>
          </w:p>
        </w:tc>
        <w:tc>
          <w:tcPr>
            <w:tcW w:w="1843" w:type="dxa"/>
            <w:vAlign w:val="center"/>
          </w:tcPr>
          <w:p w14:paraId="68F6481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24CB7DB8" w14:textId="77777777" w:rsidTr="00532645">
        <w:trPr>
          <w:cantSplit/>
        </w:trPr>
        <w:tc>
          <w:tcPr>
            <w:tcW w:w="8080" w:type="dxa"/>
            <w:vAlign w:val="center"/>
          </w:tcPr>
          <w:p w14:paraId="4504101E" w14:textId="77777777" w:rsidR="005407FE" w:rsidRPr="005407FE" w:rsidRDefault="005407FE" w:rsidP="005407FE">
            <w:pPr>
              <w:rPr>
                <w:rFonts w:ascii="Arial" w:hAnsi="Arial" w:cs="Arial"/>
                <w:sz w:val="18"/>
                <w:szCs w:val="18"/>
              </w:rPr>
            </w:pPr>
            <w:r w:rsidRPr="005407FE">
              <w:rPr>
                <w:rFonts w:ascii="Arial" w:hAnsi="Arial" w:cs="Arial"/>
                <w:sz w:val="18"/>
                <w:szCs w:val="18"/>
              </w:rPr>
              <w:t>pribavlja dokumentaciju i provodi aktivnosti u svrhu sređivanja i upisa prava vlasništva grada Karlovca na nekretninama, priprema prijedloga za pokretanje pojedinačnih zemljišnoknjižnih  ispravnih postupaka, priprema ugovora o uređenju vlasničkih odnosa, podnosi zahtjeve vezane za nekretnine prema resornim ministarstvima i javnopravnim tijelima</w:t>
            </w:r>
          </w:p>
        </w:tc>
        <w:tc>
          <w:tcPr>
            <w:tcW w:w="1843" w:type="dxa"/>
            <w:vAlign w:val="center"/>
          </w:tcPr>
          <w:p w14:paraId="47EB313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FD3ACB3" w14:textId="77777777" w:rsidTr="00532645">
        <w:trPr>
          <w:cantSplit/>
        </w:trPr>
        <w:tc>
          <w:tcPr>
            <w:tcW w:w="8080" w:type="dxa"/>
            <w:vAlign w:val="center"/>
          </w:tcPr>
          <w:p w14:paraId="2DA2CFEA" w14:textId="77777777" w:rsidR="005407FE" w:rsidRPr="005407FE" w:rsidRDefault="005407FE" w:rsidP="005407FE">
            <w:pPr>
              <w:rPr>
                <w:rFonts w:ascii="Arial" w:hAnsi="Arial" w:cs="Arial"/>
                <w:sz w:val="18"/>
                <w:szCs w:val="18"/>
              </w:rPr>
            </w:pPr>
            <w:r w:rsidRPr="005407FE">
              <w:rPr>
                <w:rFonts w:ascii="Arial" w:hAnsi="Arial" w:cs="Arial"/>
                <w:sz w:val="18"/>
                <w:szCs w:val="18"/>
              </w:rPr>
              <w:t>izrađuje nacrte ugovora i ostalih akata iz područja vlasništva i drugih stvarnih prava</w:t>
            </w:r>
          </w:p>
        </w:tc>
        <w:tc>
          <w:tcPr>
            <w:tcW w:w="1843" w:type="dxa"/>
            <w:vAlign w:val="center"/>
          </w:tcPr>
          <w:p w14:paraId="5A0F163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7382C39" w14:textId="77777777" w:rsidTr="00532645">
        <w:trPr>
          <w:cantSplit/>
        </w:trPr>
        <w:tc>
          <w:tcPr>
            <w:tcW w:w="8080" w:type="dxa"/>
            <w:vAlign w:val="center"/>
          </w:tcPr>
          <w:p w14:paraId="46950068" w14:textId="77777777" w:rsidR="005407FE" w:rsidRPr="005407FE" w:rsidRDefault="005407FE" w:rsidP="005407FE">
            <w:pPr>
              <w:rPr>
                <w:rFonts w:ascii="Arial" w:hAnsi="Arial" w:cs="Arial"/>
                <w:sz w:val="18"/>
                <w:szCs w:val="18"/>
              </w:rPr>
            </w:pPr>
            <w:r w:rsidRPr="005407FE">
              <w:rPr>
                <w:rFonts w:ascii="Arial" w:hAnsi="Arial" w:cs="Arial"/>
                <w:sz w:val="18"/>
                <w:szCs w:val="18"/>
              </w:rPr>
              <w:t>zastupa Grad u postupcima  Karlovačkom županijom i Općinskim sudom u postupcima osnivanja nove zemljišne knjige</w:t>
            </w:r>
          </w:p>
        </w:tc>
        <w:tc>
          <w:tcPr>
            <w:tcW w:w="1843" w:type="dxa"/>
            <w:vAlign w:val="center"/>
          </w:tcPr>
          <w:p w14:paraId="5D3D642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2CA4B10D" w14:textId="77777777" w:rsidTr="00532645">
        <w:trPr>
          <w:cantSplit/>
        </w:trPr>
        <w:tc>
          <w:tcPr>
            <w:tcW w:w="8080" w:type="dxa"/>
            <w:vAlign w:val="center"/>
          </w:tcPr>
          <w:p w14:paraId="61054A71" w14:textId="77777777" w:rsidR="005407FE" w:rsidRPr="005407FE" w:rsidRDefault="005407FE" w:rsidP="005407FE">
            <w:pPr>
              <w:rPr>
                <w:rFonts w:ascii="Arial" w:hAnsi="Arial" w:cs="Arial"/>
                <w:sz w:val="18"/>
                <w:szCs w:val="18"/>
              </w:rPr>
            </w:pPr>
            <w:r w:rsidRPr="005407FE">
              <w:rPr>
                <w:rFonts w:ascii="Arial" w:hAnsi="Arial" w:cs="Arial"/>
                <w:sz w:val="18"/>
                <w:szCs w:val="18"/>
              </w:rPr>
              <w:t>priprema dokumentaciju i provodi postupak  prodaje stanova u vlasništvu Grada</w:t>
            </w:r>
            <w:r w:rsidRPr="005407FE">
              <w:rPr>
                <w:rFonts w:ascii="Arial" w:hAnsi="Arial" w:cs="Arial"/>
                <w:sz w:val="18"/>
                <w:szCs w:val="18"/>
              </w:rPr>
              <w:tab/>
            </w:r>
          </w:p>
        </w:tc>
        <w:tc>
          <w:tcPr>
            <w:tcW w:w="1843" w:type="dxa"/>
            <w:vAlign w:val="center"/>
          </w:tcPr>
          <w:p w14:paraId="2305B2A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15%</w:t>
            </w:r>
          </w:p>
        </w:tc>
      </w:tr>
      <w:tr w:rsidR="005407FE" w:rsidRPr="005407FE" w14:paraId="5F8E0D36" w14:textId="77777777" w:rsidTr="00532645">
        <w:trPr>
          <w:cantSplit/>
        </w:trPr>
        <w:tc>
          <w:tcPr>
            <w:tcW w:w="8080" w:type="dxa"/>
            <w:vAlign w:val="center"/>
          </w:tcPr>
          <w:p w14:paraId="45291285" w14:textId="77777777" w:rsidR="005407FE" w:rsidRPr="005407FE" w:rsidRDefault="005407FE" w:rsidP="005407FE">
            <w:pPr>
              <w:rPr>
                <w:rFonts w:ascii="Arial" w:hAnsi="Arial" w:cs="Arial"/>
                <w:sz w:val="18"/>
                <w:szCs w:val="18"/>
              </w:rPr>
            </w:pPr>
            <w:r w:rsidRPr="005407FE">
              <w:rPr>
                <w:rFonts w:ascii="Arial" w:hAnsi="Arial" w:cs="Arial"/>
                <w:sz w:val="18"/>
                <w:szCs w:val="18"/>
              </w:rPr>
              <w:t>priprema dokumentaciju i provodi  postupke kupnje stanova za Grad</w:t>
            </w:r>
            <w:r w:rsidRPr="005407FE">
              <w:rPr>
                <w:rFonts w:ascii="Arial" w:hAnsi="Arial" w:cs="Arial"/>
                <w:sz w:val="18"/>
                <w:szCs w:val="18"/>
              </w:rPr>
              <w:tab/>
            </w:r>
          </w:p>
        </w:tc>
        <w:tc>
          <w:tcPr>
            <w:tcW w:w="1843" w:type="dxa"/>
            <w:vAlign w:val="center"/>
          </w:tcPr>
          <w:p w14:paraId="53B8472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6D81CE1C" w14:textId="77777777" w:rsidTr="00532645">
        <w:trPr>
          <w:cantSplit/>
        </w:trPr>
        <w:tc>
          <w:tcPr>
            <w:tcW w:w="8080" w:type="dxa"/>
            <w:vAlign w:val="center"/>
          </w:tcPr>
          <w:p w14:paraId="679DC85A"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obavlja poslove iz područja upravljanja nekretninama    </w:t>
            </w:r>
          </w:p>
        </w:tc>
        <w:tc>
          <w:tcPr>
            <w:tcW w:w="1843" w:type="dxa"/>
            <w:vAlign w:val="center"/>
          </w:tcPr>
          <w:p w14:paraId="2B1C089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B6BD6DC" w14:textId="77777777" w:rsidTr="00532645">
        <w:trPr>
          <w:cantSplit/>
        </w:trPr>
        <w:tc>
          <w:tcPr>
            <w:tcW w:w="8080" w:type="dxa"/>
            <w:vAlign w:val="center"/>
          </w:tcPr>
          <w:p w14:paraId="27CCF8CA" w14:textId="77777777" w:rsidR="005407FE" w:rsidRPr="005407FE" w:rsidRDefault="005407FE" w:rsidP="005407FE">
            <w:pPr>
              <w:rPr>
                <w:rFonts w:ascii="Arial" w:hAnsi="Arial" w:cs="Arial"/>
                <w:sz w:val="18"/>
                <w:szCs w:val="18"/>
              </w:rPr>
            </w:pPr>
            <w:r w:rsidRPr="005407FE">
              <w:rPr>
                <w:rFonts w:ascii="Arial" w:hAnsi="Arial" w:cs="Arial"/>
                <w:sz w:val="18"/>
                <w:szCs w:val="18"/>
              </w:rPr>
              <w:t>prati rješavanje ostavinskih postupaka i rješava statuse naslijeđenih nekretnina</w:t>
            </w:r>
            <w:r w:rsidRPr="005407FE">
              <w:rPr>
                <w:rFonts w:ascii="Arial" w:hAnsi="Arial" w:cs="Arial"/>
                <w:sz w:val="18"/>
                <w:szCs w:val="18"/>
              </w:rPr>
              <w:tab/>
            </w:r>
          </w:p>
        </w:tc>
        <w:tc>
          <w:tcPr>
            <w:tcW w:w="1843" w:type="dxa"/>
            <w:vAlign w:val="center"/>
          </w:tcPr>
          <w:p w14:paraId="7D71378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9AD646F" w14:textId="77777777" w:rsidTr="00532645">
        <w:trPr>
          <w:cantSplit/>
        </w:trPr>
        <w:tc>
          <w:tcPr>
            <w:tcW w:w="8080" w:type="dxa"/>
            <w:vAlign w:val="center"/>
          </w:tcPr>
          <w:p w14:paraId="731EA556" w14:textId="77777777" w:rsidR="005407FE" w:rsidRPr="005407FE" w:rsidRDefault="005407FE" w:rsidP="005407FE">
            <w:pPr>
              <w:rPr>
                <w:rFonts w:ascii="Arial" w:hAnsi="Arial" w:cs="Arial"/>
                <w:sz w:val="18"/>
                <w:szCs w:val="18"/>
              </w:rPr>
            </w:pPr>
            <w:r w:rsidRPr="005407FE">
              <w:rPr>
                <w:rFonts w:ascii="Arial" w:hAnsi="Arial" w:cs="Arial"/>
                <w:sz w:val="18"/>
                <w:szCs w:val="18"/>
              </w:rPr>
              <w:t>izrađuje dokumentaciju za rješavanje imovinsko pravnih odnosa za potrebe Grada</w:t>
            </w:r>
          </w:p>
        </w:tc>
        <w:tc>
          <w:tcPr>
            <w:tcW w:w="1843" w:type="dxa"/>
            <w:vAlign w:val="center"/>
          </w:tcPr>
          <w:p w14:paraId="79B9D85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703170E" w14:textId="77777777" w:rsidTr="00532645">
        <w:trPr>
          <w:cantSplit/>
        </w:trPr>
        <w:tc>
          <w:tcPr>
            <w:tcW w:w="8080" w:type="dxa"/>
            <w:vAlign w:val="center"/>
          </w:tcPr>
          <w:p w14:paraId="3BF2E6A4"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i provođenju projekata</w:t>
            </w:r>
          </w:p>
        </w:tc>
        <w:tc>
          <w:tcPr>
            <w:tcW w:w="1843" w:type="dxa"/>
            <w:vAlign w:val="center"/>
          </w:tcPr>
          <w:p w14:paraId="7087062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AAE55B7" w14:textId="77777777" w:rsidTr="00532645">
        <w:trPr>
          <w:cantSplit/>
        </w:trPr>
        <w:tc>
          <w:tcPr>
            <w:tcW w:w="8080" w:type="dxa"/>
            <w:vAlign w:val="center"/>
          </w:tcPr>
          <w:p w14:paraId="1C981954" w14:textId="77777777" w:rsidR="005407FE" w:rsidRPr="005407FE" w:rsidRDefault="005407FE" w:rsidP="005407FE">
            <w:pPr>
              <w:rPr>
                <w:rFonts w:ascii="Arial" w:hAnsi="Arial" w:cs="Arial"/>
                <w:sz w:val="18"/>
                <w:szCs w:val="18"/>
              </w:rPr>
            </w:pPr>
            <w:r w:rsidRPr="005407FE">
              <w:rPr>
                <w:rFonts w:ascii="Arial" w:hAnsi="Arial" w:cs="Arial"/>
                <w:sz w:val="18"/>
                <w:szCs w:val="18"/>
              </w:rPr>
              <w:t>po potrebi pruža stručnu pravnu pomoć gradskim trgovačkim društvima i ustanovama</w:t>
            </w:r>
          </w:p>
        </w:tc>
        <w:tc>
          <w:tcPr>
            <w:tcW w:w="1843" w:type="dxa"/>
            <w:vAlign w:val="center"/>
          </w:tcPr>
          <w:p w14:paraId="1210698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4B40AD18" w14:textId="77777777" w:rsidTr="00532645">
        <w:trPr>
          <w:cantSplit/>
        </w:trPr>
        <w:tc>
          <w:tcPr>
            <w:tcW w:w="8080" w:type="dxa"/>
            <w:vAlign w:val="center"/>
          </w:tcPr>
          <w:p w14:paraId="2D1AFAE3"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i voditelja Odsjeka</w:t>
            </w:r>
            <w:r w:rsidRPr="005407FE">
              <w:rPr>
                <w:rFonts w:ascii="Arial" w:hAnsi="Arial" w:cs="Arial"/>
                <w:sz w:val="18"/>
                <w:szCs w:val="18"/>
              </w:rPr>
              <w:tab/>
            </w:r>
          </w:p>
        </w:tc>
        <w:tc>
          <w:tcPr>
            <w:tcW w:w="1843" w:type="dxa"/>
            <w:vAlign w:val="center"/>
          </w:tcPr>
          <w:p w14:paraId="7F17B32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0B3D47F7" w14:textId="77777777" w:rsidR="005407FE" w:rsidRPr="005407FE" w:rsidRDefault="005407FE" w:rsidP="005407FE">
      <w:pPr>
        <w:spacing w:after="0" w:line="240" w:lineRule="auto"/>
        <w:jc w:val="both"/>
        <w:rPr>
          <w:rFonts w:ascii="Arial" w:hAnsi="Arial" w:cs="Arial"/>
          <w:sz w:val="18"/>
          <w:szCs w:val="18"/>
        </w:rPr>
      </w:pPr>
    </w:p>
    <w:p w14:paraId="48FE84D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673A9866" w14:textId="77777777" w:rsidR="005407FE" w:rsidRPr="005407FE" w:rsidRDefault="005407FE" w:rsidP="005407FE">
      <w:pPr>
        <w:spacing w:after="0" w:line="240" w:lineRule="auto"/>
        <w:jc w:val="both"/>
        <w:rPr>
          <w:rFonts w:ascii="Arial" w:hAnsi="Arial" w:cs="Arial"/>
          <w:sz w:val="18"/>
          <w:szCs w:val="18"/>
        </w:rPr>
      </w:pPr>
    </w:p>
    <w:p w14:paraId="4DF563A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59FD25BB"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pravne struke,</w:t>
      </w:r>
    </w:p>
    <w:p w14:paraId="5F9D60E1"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 xml:space="preserve">najmanje tri godine radnog iskustva na odgovarajućim poslovima, </w:t>
      </w:r>
    </w:p>
    <w:p w14:paraId="339A91CC"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4BD814D4"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3BA3DB10" w14:textId="77777777" w:rsidR="005407FE" w:rsidRPr="005407FE" w:rsidRDefault="005407FE" w:rsidP="005407FE">
      <w:pPr>
        <w:spacing w:after="0" w:line="240" w:lineRule="auto"/>
        <w:jc w:val="both"/>
        <w:rPr>
          <w:rFonts w:ascii="Arial" w:hAnsi="Arial" w:cs="Arial"/>
          <w:sz w:val="18"/>
          <w:szCs w:val="18"/>
        </w:rPr>
      </w:pPr>
    </w:p>
    <w:p w14:paraId="1817CAA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koji uključuje suradnju u izradi akata iz djelokruga upravnoga tijela, rješavanje složenih upravnih i drugih predmeta, te rješavanje problema uz upute i nadzor rukovodećeg službenika.</w:t>
      </w:r>
    </w:p>
    <w:p w14:paraId="63C75531" w14:textId="77777777" w:rsidR="005407FE" w:rsidRPr="005407FE" w:rsidRDefault="005407FE" w:rsidP="005407FE">
      <w:pPr>
        <w:spacing w:after="0" w:line="240" w:lineRule="auto"/>
        <w:jc w:val="both"/>
        <w:rPr>
          <w:rFonts w:ascii="Arial" w:hAnsi="Arial" w:cs="Arial"/>
          <w:sz w:val="18"/>
          <w:szCs w:val="18"/>
        </w:rPr>
      </w:pPr>
    </w:p>
    <w:p w14:paraId="711C2CC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koji uključuje češći nadzor te opće i specifične upute rukovodećeg službenika.</w:t>
      </w:r>
    </w:p>
    <w:p w14:paraId="60EF221D" w14:textId="77777777" w:rsidR="005407FE" w:rsidRPr="005407FE" w:rsidRDefault="005407FE" w:rsidP="005407FE">
      <w:pPr>
        <w:spacing w:after="0" w:line="240" w:lineRule="auto"/>
        <w:jc w:val="both"/>
        <w:rPr>
          <w:rFonts w:ascii="Arial" w:hAnsi="Arial" w:cs="Arial"/>
          <w:b/>
          <w:bCs/>
          <w:sz w:val="18"/>
          <w:szCs w:val="18"/>
        </w:rPr>
      </w:pPr>
    </w:p>
    <w:p w14:paraId="50FC9F8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koji uključuje kontakte unutar i izvan upravnoga tijela u svrhu prikupljanja ili razmjene informacija.</w:t>
      </w:r>
    </w:p>
    <w:p w14:paraId="0681EF71" w14:textId="77777777" w:rsidR="005407FE" w:rsidRPr="005407FE" w:rsidRDefault="005407FE" w:rsidP="005407FE">
      <w:pPr>
        <w:spacing w:after="0" w:line="240" w:lineRule="auto"/>
        <w:jc w:val="both"/>
        <w:rPr>
          <w:rFonts w:ascii="Arial" w:hAnsi="Arial" w:cs="Arial"/>
          <w:sz w:val="18"/>
          <w:szCs w:val="18"/>
        </w:rPr>
      </w:pPr>
    </w:p>
    <w:p w14:paraId="41CB884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koji uključuje odgovornost za materijalne resurse s kojima službenik radi, pravilnu primjenu postupaka i metoda rada te provedbu pojedinačnih odluka.</w:t>
      </w:r>
    </w:p>
    <w:p w14:paraId="38372D62" w14:textId="77777777" w:rsidR="005407FE" w:rsidRDefault="005407FE" w:rsidP="005407FE">
      <w:pPr>
        <w:spacing w:after="0" w:line="240" w:lineRule="auto"/>
        <w:jc w:val="both"/>
        <w:rPr>
          <w:rFonts w:ascii="Arial" w:hAnsi="Arial" w:cs="Arial"/>
          <w:b/>
          <w:bCs/>
          <w:sz w:val="18"/>
          <w:szCs w:val="18"/>
        </w:rPr>
      </w:pPr>
    </w:p>
    <w:p w14:paraId="22A560B3" w14:textId="77777777" w:rsidR="005407FE" w:rsidRPr="005407FE" w:rsidRDefault="005407FE" w:rsidP="005407FE">
      <w:pPr>
        <w:spacing w:after="0" w:line="240" w:lineRule="auto"/>
        <w:jc w:val="both"/>
        <w:rPr>
          <w:rFonts w:ascii="Arial" w:hAnsi="Arial" w:cs="Arial"/>
          <w:b/>
          <w:bCs/>
          <w:sz w:val="18"/>
          <w:szCs w:val="18"/>
        </w:rPr>
      </w:pPr>
    </w:p>
    <w:bookmarkEnd w:id="19"/>
    <w:p w14:paraId="7DC351E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12.  Viši stručni suradnik za upravljanje imovinom</w:t>
      </w:r>
      <w:r w:rsidRPr="005407FE">
        <w:rPr>
          <w:rFonts w:ascii="Arial" w:hAnsi="Arial" w:cs="Arial"/>
          <w:sz w:val="18"/>
          <w:szCs w:val="18"/>
        </w:rPr>
        <w:t xml:space="preserve">                                                Broj izvršitelja: 2</w:t>
      </w:r>
    </w:p>
    <w:p w14:paraId="492AE529" w14:textId="77777777" w:rsidR="005407FE" w:rsidRPr="005407FE" w:rsidRDefault="005407FE" w:rsidP="005407FE">
      <w:pPr>
        <w:spacing w:after="0" w:line="240" w:lineRule="auto"/>
        <w:jc w:val="both"/>
        <w:rPr>
          <w:rFonts w:ascii="Arial" w:hAnsi="Arial" w:cs="Arial"/>
          <w:sz w:val="18"/>
          <w:szCs w:val="18"/>
        </w:rPr>
      </w:pPr>
    </w:p>
    <w:p w14:paraId="0DA63DA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689265D0" w14:textId="77777777" w:rsidTr="00532645">
        <w:trPr>
          <w:cantSplit/>
        </w:trPr>
        <w:tc>
          <w:tcPr>
            <w:tcW w:w="3539" w:type="dxa"/>
            <w:vAlign w:val="center"/>
          </w:tcPr>
          <w:p w14:paraId="3D98B8EA"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vAlign w:val="center"/>
          </w:tcPr>
          <w:p w14:paraId="26FAC32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vAlign w:val="center"/>
          </w:tcPr>
          <w:p w14:paraId="7D1D4FF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4EFCB042" w14:textId="77777777" w:rsidTr="00532645">
        <w:trPr>
          <w:cantSplit/>
        </w:trPr>
        <w:tc>
          <w:tcPr>
            <w:tcW w:w="3539" w:type="dxa"/>
            <w:vAlign w:val="center"/>
          </w:tcPr>
          <w:p w14:paraId="5358D2B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3090" w:type="dxa"/>
            <w:vAlign w:val="center"/>
          </w:tcPr>
          <w:p w14:paraId="1198EE3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STRUČNI SURADNIK</w:t>
            </w:r>
          </w:p>
        </w:tc>
        <w:tc>
          <w:tcPr>
            <w:tcW w:w="3260" w:type="dxa"/>
            <w:vAlign w:val="center"/>
          </w:tcPr>
          <w:p w14:paraId="32F7296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6.</w:t>
            </w:r>
          </w:p>
        </w:tc>
      </w:tr>
    </w:tbl>
    <w:p w14:paraId="4F02AB44" w14:textId="77777777" w:rsidR="005407FE" w:rsidRPr="005407FE" w:rsidRDefault="005407FE" w:rsidP="005407FE">
      <w:pPr>
        <w:spacing w:after="0" w:line="240" w:lineRule="auto"/>
        <w:jc w:val="both"/>
        <w:rPr>
          <w:rFonts w:ascii="Arial" w:hAnsi="Arial" w:cs="Arial"/>
          <w:sz w:val="18"/>
          <w:szCs w:val="18"/>
        </w:rPr>
      </w:pPr>
    </w:p>
    <w:p w14:paraId="347140F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0EB6B2EF" w14:textId="77777777" w:rsidTr="00532645">
        <w:trPr>
          <w:cantSplit/>
        </w:trPr>
        <w:tc>
          <w:tcPr>
            <w:tcW w:w="8080" w:type="dxa"/>
            <w:vAlign w:val="center"/>
          </w:tcPr>
          <w:p w14:paraId="77D742B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182641C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18CF9793" w14:textId="77777777" w:rsidTr="00532645">
        <w:trPr>
          <w:cantSplit/>
        </w:trPr>
        <w:tc>
          <w:tcPr>
            <w:tcW w:w="8080" w:type="dxa"/>
            <w:vAlign w:val="center"/>
          </w:tcPr>
          <w:p w14:paraId="11FB386B" w14:textId="77777777" w:rsidR="005407FE" w:rsidRPr="005407FE" w:rsidRDefault="005407FE" w:rsidP="005407FE">
            <w:pPr>
              <w:rPr>
                <w:rFonts w:ascii="Arial" w:hAnsi="Arial" w:cs="Arial"/>
                <w:sz w:val="18"/>
                <w:szCs w:val="18"/>
              </w:rPr>
            </w:pPr>
            <w:r w:rsidRPr="005407FE">
              <w:rPr>
                <w:rFonts w:ascii="Arial" w:hAnsi="Arial" w:cs="Arial"/>
                <w:sz w:val="18"/>
                <w:szCs w:val="18"/>
              </w:rPr>
              <w:t>prati i proučava propise iz područja vlasništva i drugih stvarnih prava i upravljanja imovinom i usklađenost općih akata s istima</w:t>
            </w:r>
          </w:p>
        </w:tc>
        <w:tc>
          <w:tcPr>
            <w:tcW w:w="1843" w:type="dxa"/>
            <w:vAlign w:val="center"/>
          </w:tcPr>
          <w:p w14:paraId="6DB0202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2C29A6D0" w14:textId="77777777" w:rsidTr="00532645">
        <w:trPr>
          <w:cantSplit/>
        </w:trPr>
        <w:tc>
          <w:tcPr>
            <w:tcW w:w="8080" w:type="dxa"/>
            <w:vAlign w:val="center"/>
          </w:tcPr>
          <w:p w14:paraId="6EF6967A" w14:textId="77777777" w:rsidR="005407FE" w:rsidRPr="005407FE" w:rsidRDefault="005407FE" w:rsidP="005407FE">
            <w:pPr>
              <w:rPr>
                <w:rFonts w:ascii="Arial" w:hAnsi="Arial" w:cs="Arial"/>
                <w:sz w:val="18"/>
                <w:szCs w:val="18"/>
              </w:rPr>
            </w:pPr>
            <w:r w:rsidRPr="005407FE">
              <w:rPr>
                <w:rFonts w:ascii="Arial" w:hAnsi="Arial" w:cs="Arial"/>
                <w:sz w:val="18"/>
                <w:szCs w:val="18"/>
              </w:rPr>
              <w:t>obavlja poslove iz područja upravljanja imovinom provođenjem postupaka dodjele nekretnina na korištenje, izradom akata i nadzorom korištenja</w:t>
            </w:r>
            <w:r w:rsidRPr="005407FE">
              <w:rPr>
                <w:rFonts w:ascii="Arial" w:hAnsi="Arial" w:cs="Arial"/>
                <w:sz w:val="18"/>
                <w:szCs w:val="18"/>
              </w:rPr>
              <w:tab/>
            </w:r>
          </w:p>
        </w:tc>
        <w:tc>
          <w:tcPr>
            <w:tcW w:w="1843" w:type="dxa"/>
            <w:vAlign w:val="center"/>
          </w:tcPr>
          <w:p w14:paraId="04F7A96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776EA9F6" w14:textId="77777777" w:rsidTr="00532645">
        <w:trPr>
          <w:cantSplit/>
        </w:trPr>
        <w:tc>
          <w:tcPr>
            <w:tcW w:w="8080" w:type="dxa"/>
            <w:vAlign w:val="center"/>
          </w:tcPr>
          <w:p w14:paraId="54F1325B" w14:textId="77777777" w:rsidR="005407FE" w:rsidRPr="005407FE" w:rsidRDefault="005407FE" w:rsidP="005407FE">
            <w:pPr>
              <w:rPr>
                <w:rFonts w:ascii="Arial" w:hAnsi="Arial" w:cs="Arial"/>
                <w:sz w:val="18"/>
                <w:szCs w:val="18"/>
              </w:rPr>
            </w:pPr>
            <w:r w:rsidRPr="005407FE">
              <w:rPr>
                <w:rFonts w:ascii="Arial" w:hAnsi="Arial" w:cs="Arial"/>
                <w:sz w:val="18"/>
                <w:szCs w:val="18"/>
              </w:rPr>
              <w:t>zastupa Grad u postupcima osnivanja nove zemljišne knjige</w:t>
            </w:r>
            <w:r w:rsidRPr="005407FE">
              <w:rPr>
                <w:rFonts w:ascii="Arial" w:hAnsi="Arial" w:cs="Arial"/>
                <w:sz w:val="18"/>
                <w:szCs w:val="18"/>
              </w:rPr>
              <w:tab/>
            </w:r>
          </w:p>
        </w:tc>
        <w:tc>
          <w:tcPr>
            <w:tcW w:w="1843" w:type="dxa"/>
            <w:vAlign w:val="center"/>
          </w:tcPr>
          <w:p w14:paraId="4425C11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58E16D90" w14:textId="77777777" w:rsidTr="00532645">
        <w:trPr>
          <w:cantSplit/>
        </w:trPr>
        <w:tc>
          <w:tcPr>
            <w:tcW w:w="8080" w:type="dxa"/>
            <w:vAlign w:val="center"/>
          </w:tcPr>
          <w:p w14:paraId="6B7B2B31" w14:textId="77777777" w:rsidR="005407FE" w:rsidRPr="005407FE" w:rsidRDefault="005407FE" w:rsidP="005407FE">
            <w:pPr>
              <w:rPr>
                <w:rFonts w:ascii="Arial" w:hAnsi="Arial" w:cs="Arial"/>
                <w:sz w:val="18"/>
                <w:szCs w:val="18"/>
              </w:rPr>
            </w:pPr>
            <w:r w:rsidRPr="005407FE">
              <w:rPr>
                <w:rFonts w:ascii="Arial" w:hAnsi="Arial" w:cs="Arial"/>
                <w:sz w:val="18"/>
                <w:szCs w:val="18"/>
              </w:rPr>
              <w:t>potiče i provodi suradnju sa drugim gradskim tijelima u upravljanju imovinom</w:t>
            </w:r>
            <w:r w:rsidRPr="005407FE">
              <w:rPr>
                <w:rFonts w:ascii="Arial" w:hAnsi="Arial" w:cs="Arial"/>
                <w:sz w:val="18"/>
                <w:szCs w:val="18"/>
              </w:rPr>
              <w:tab/>
            </w:r>
          </w:p>
        </w:tc>
        <w:tc>
          <w:tcPr>
            <w:tcW w:w="1843" w:type="dxa"/>
            <w:vAlign w:val="center"/>
          </w:tcPr>
          <w:p w14:paraId="6F34D52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029D4D2" w14:textId="77777777" w:rsidTr="00532645">
        <w:trPr>
          <w:cantSplit/>
        </w:trPr>
        <w:tc>
          <w:tcPr>
            <w:tcW w:w="8080" w:type="dxa"/>
            <w:vAlign w:val="center"/>
          </w:tcPr>
          <w:p w14:paraId="5B352306" w14:textId="77777777" w:rsidR="005407FE" w:rsidRPr="005407FE" w:rsidRDefault="005407FE" w:rsidP="005407FE">
            <w:pPr>
              <w:rPr>
                <w:rFonts w:ascii="Arial" w:hAnsi="Arial" w:cs="Arial"/>
                <w:sz w:val="18"/>
                <w:szCs w:val="18"/>
              </w:rPr>
            </w:pPr>
            <w:r w:rsidRPr="005407FE">
              <w:rPr>
                <w:rFonts w:ascii="Arial" w:hAnsi="Arial" w:cs="Arial"/>
                <w:sz w:val="18"/>
                <w:szCs w:val="18"/>
              </w:rPr>
              <w:t>priprema dokumentaciju i sudjeluje u radu Procjeniteljskog povjerenstva</w:t>
            </w:r>
          </w:p>
        </w:tc>
        <w:tc>
          <w:tcPr>
            <w:tcW w:w="1843" w:type="dxa"/>
            <w:vAlign w:val="center"/>
          </w:tcPr>
          <w:p w14:paraId="208D84B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36CF714F" w14:textId="77777777" w:rsidTr="00532645">
        <w:trPr>
          <w:cantSplit/>
        </w:trPr>
        <w:tc>
          <w:tcPr>
            <w:tcW w:w="8080" w:type="dxa"/>
            <w:vAlign w:val="center"/>
          </w:tcPr>
          <w:p w14:paraId="0FD662CB" w14:textId="77777777" w:rsidR="005407FE" w:rsidRPr="005407FE" w:rsidRDefault="005407FE" w:rsidP="005407FE">
            <w:pPr>
              <w:rPr>
                <w:rFonts w:ascii="Arial" w:hAnsi="Arial" w:cs="Arial"/>
                <w:sz w:val="18"/>
                <w:szCs w:val="18"/>
              </w:rPr>
            </w:pPr>
            <w:r w:rsidRPr="005407FE">
              <w:rPr>
                <w:rFonts w:ascii="Arial" w:hAnsi="Arial" w:cs="Arial"/>
                <w:sz w:val="18"/>
                <w:szCs w:val="18"/>
              </w:rPr>
              <w:t>unosi podatke u sustav e-nekretnine</w:t>
            </w:r>
          </w:p>
        </w:tc>
        <w:tc>
          <w:tcPr>
            <w:tcW w:w="1843" w:type="dxa"/>
            <w:vAlign w:val="center"/>
          </w:tcPr>
          <w:p w14:paraId="2E98CBC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24FA18BF" w14:textId="77777777" w:rsidTr="00532645">
        <w:trPr>
          <w:cantSplit/>
        </w:trPr>
        <w:tc>
          <w:tcPr>
            <w:tcW w:w="8080" w:type="dxa"/>
            <w:vAlign w:val="center"/>
          </w:tcPr>
          <w:p w14:paraId="4F3AA483" w14:textId="77777777" w:rsidR="005407FE" w:rsidRPr="005407FE" w:rsidRDefault="005407FE" w:rsidP="005407FE">
            <w:pPr>
              <w:rPr>
                <w:rFonts w:ascii="Arial" w:hAnsi="Arial" w:cs="Arial"/>
                <w:sz w:val="18"/>
                <w:szCs w:val="18"/>
              </w:rPr>
            </w:pPr>
            <w:r w:rsidRPr="005407FE">
              <w:rPr>
                <w:rFonts w:ascii="Arial" w:hAnsi="Arial" w:cs="Arial"/>
                <w:sz w:val="18"/>
                <w:szCs w:val="18"/>
              </w:rPr>
              <w:t>pribavlja dokumentaciju i provodi aktivnosti u svrhu sređivanja i upisa prava vlasništva grada Karlovca na nekretninama, priprema prijedloga za pokretanje pojedinačnih zemljišnoknjižnih  ispravnih postupaka, priprema ugovora o uređenju vlasničkih odnosa, podnosi zahtjeve vezane za nekretnine prema resornim ministarstvima i javnopravnim tijelima</w:t>
            </w:r>
          </w:p>
        </w:tc>
        <w:tc>
          <w:tcPr>
            <w:tcW w:w="1843" w:type="dxa"/>
            <w:vAlign w:val="center"/>
          </w:tcPr>
          <w:p w14:paraId="17C6140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24F7B03" w14:textId="77777777" w:rsidTr="00532645">
        <w:trPr>
          <w:cantSplit/>
        </w:trPr>
        <w:tc>
          <w:tcPr>
            <w:tcW w:w="8080" w:type="dxa"/>
            <w:vAlign w:val="center"/>
          </w:tcPr>
          <w:p w14:paraId="29941B93" w14:textId="77777777" w:rsidR="005407FE" w:rsidRPr="005407FE" w:rsidRDefault="005407FE" w:rsidP="005407FE">
            <w:pPr>
              <w:rPr>
                <w:rFonts w:ascii="Arial" w:hAnsi="Arial" w:cs="Arial"/>
                <w:sz w:val="18"/>
                <w:szCs w:val="18"/>
              </w:rPr>
            </w:pPr>
            <w:r w:rsidRPr="005407FE">
              <w:rPr>
                <w:rFonts w:ascii="Arial" w:hAnsi="Arial" w:cs="Arial"/>
                <w:sz w:val="18"/>
                <w:szCs w:val="18"/>
              </w:rPr>
              <w:t>priprema dokumentaciju i provodi postupke kupnje i prodaje stanova</w:t>
            </w:r>
          </w:p>
        </w:tc>
        <w:tc>
          <w:tcPr>
            <w:tcW w:w="1843" w:type="dxa"/>
            <w:vAlign w:val="center"/>
          </w:tcPr>
          <w:p w14:paraId="31F2951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15%</w:t>
            </w:r>
          </w:p>
        </w:tc>
      </w:tr>
      <w:tr w:rsidR="005407FE" w:rsidRPr="005407FE" w14:paraId="23AE97E4" w14:textId="77777777" w:rsidTr="00532645">
        <w:trPr>
          <w:cantSplit/>
        </w:trPr>
        <w:tc>
          <w:tcPr>
            <w:tcW w:w="8080" w:type="dxa"/>
            <w:vAlign w:val="center"/>
          </w:tcPr>
          <w:p w14:paraId="7E2EF721"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i provođenju projekata vezanih za upravljanje imovinom</w:t>
            </w:r>
            <w:r w:rsidRPr="005407FE">
              <w:rPr>
                <w:rFonts w:ascii="Arial" w:hAnsi="Arial" w:cs="Arial"/>
                <w:sz w:val="18"/>
                <w:szCs w:val="18"/>
              </w:rPr>
              <w:tab/>
            </w:r>
          </w:p>
        </w:tc>
        <w:tc>
          <w:tcPr>
            <w:tcW w:w="1843" w:type="dxa"/>
            <w:vAlign w:val="center"/>
          </w:tcPr>
          <w:p w14:paraId="6ACBB36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15%</w:t>
            </w:r>
          </w:p>
        </w:tc>
      </w:tr>
      <w:tr w:rsidR="005407FE" w:rsidRPr="005407FE" w14:paraId="34F048C7" w14:textId="77777777" w:rsidTr="00532645">
        <w:trPr>
          <w:cantSplit/>
          <w:trHeight w:val="165"/>
        </w:trPr>
        <w:tc>
          <w:tcPr>
            <w:tcW w:w="8080" w:type="dxa"/>
            <w:vAlign w:val="center"/>
          </w:tcPr>
          <w:p w14:paraId="7C05CA16"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vAlign w:val="center"/>
          </w:tcPr>
          <w:p w14:paraId="05269A0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0124B74A" w14:textId="77777777" w:rsidR="005407FE" w:rsidRDefault="005407FE" w:rsidP="005407FE">
      <w:pPr>
        <w:spacing w:after="0" w:line="240" w:lineRule="auto"/>
        <w:jc w:val="both"/>
        <w:rPr>
          <w:rFonts w:ascii="Arial" w:hAnsi="Arial" w:cs="Arial"/>
          <w:sz w:val="18"/>
          <w:szCs w:val="18"/>
        </w:rPr>
      </w:pPr>
    </w:p>
    <w:p w14:paraId="691C844A" w14:textId="77777777" w:rsidR="005407FE" w:rsidRDefault="005407FE" w:rsidP="005407FE">
      <w:pPr>
        <w:spacing w:after="0" w:line="240" w:lineRule="auto"/>
        <w:jc w:val="both"/>
        <w:rPr>
          <w:rFonts w:ascii="Arial" w:hAnsi="Arial" w:cs="Arial"/>
          <w:sz w:val="18"/>
          <w:szCs w:val="18"/>
        </w:rPr>
      </w:pPr>
    </w:p>
    <w:p w14:paraId="0CADEAA7" w14:textId="77777777" w:rsidR="005407FE" w:rsidRDefault="005407FE" w:rsidP="005407FE">
      <w:pPr>
        <w:spacing w:after="0" w:line="240" w:lineRule="auto"/>
        <w:jc w:val="both"/>
        <w:rPr>
          <w:rFonts w:ascii="Arial" w:hAnsi="Arial" w:cs="Arial"/>
          <w:sz w:val="18"/>
          <w:szCs w:val="18"/>
        </w:rPr>
      </w:pPr>
    </w:p>
    <w:p w14:paraId="00C5F3B9" w14:textId="77777777" w:rsidR="005407FE" w:rsidRPr="005407FE" w:rsidRDefault="005407FE" w:rsidP="005407FE">
      <w:pPr>
        <w:spacing w:after="0" w:line="240" w:lineRule="auto"/>
        <w:jc w:val="both"/>
        <w:rPr>
          <w:rFonts w:ascii="Arial" w:hAnsi="Arial" w:cs="Arial"/>
          <w:sz w:val="18"/>
          <w:szCs w:val="18"/>
        </w:rPr>
      </w:pPr>
    </w:p>
    <w:p w14:paraId="78983FD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03D4F5AB" w14:textId="77777777" w:rsidR="005407FE" w:rsidRPr="005407FE" w:rsidRDefault="005407FE" w:rsidP="005407FE">
      <w:pPr>
        <w:spacing w:after="0" w:line="240" w:lineRule="auto"/>
        <w:jc w:val="both"/>
        <w:rPr>
          <w:rFonts w:ascii="Arial" w:hAnsi="Arial" w:cs="Arial"/>
          <w:sz w:val="18"/>
          <w:szCs w:val="18"/>
        </w:rPr>
      </w:pPr>
    </w:p>
    <w:p w14:paraId="1BE15DB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2FD5F37A"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pravne ili ekonomske struke,</w:t>
      </w:r>
    </w:p>
    <w:p w14:paraId="3DEA64AA"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najmanje jedna godina radnog iskustva na odgovarajućim poslovima,</w:t>
      </w:r>
    </w:p>
    <w:p w14:paraId="6424A353"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6C9A91A0"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00D1853D" w14:textId="77777777" w:rsidR="005407FE" w:rsidRPr="005407FE" w:rsidRDefault="005407FE" w:rsidP="005407FE">
      <w:pPr>
        <w:spacing w:after="0" w:line="240" w:lineRule="auto"/>
        <w:jc w:val="both"/>
        <w:rPr>
          <w:rFonts w:ascii="Arial" w:hAnsi="Arial" w:cs="Arial"/>
          <w:sz w:val="18"/>
          <w:szCs w:val="18"/>
        </w:rPr>
      </w:pPr>
    </w:p>
    <w:p w14:paraId="00F12E0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koji uključuje stalne složenije upravne i stručne poslove unutar upravnoga tijela.</w:t>
      </w:r>
    </w:p>
    <w:p w14:paraId="3F7FBD94" w14:textId="77777777" w:rsidR="005407FE" w:rsidRPr="005407FE" w:rsidRDefault="005407FE" w:rsidP="005407FE">
      <w:pPr>
        <w:spacing w:after="0" w:line="240" w:lineRule="auto"/>
        <w:jc w:val="both"/>
        <w:rPr>
          <w:rFonts w:ascii="Arial" w:hAnsi="Arial" w:cs="Arial"/>
          <w:sz w:val="18"/>
          <w:szCs w:val="18"/>
        </w:rPr>
      </w:pPr>
    </w:p>
    <w:p w14:paraId="22989F7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koji uključuje obavljanje poslova uz redoviti nadzor i upute nadređenog službenika.</w:t>
      </w:r>
    </w:p>
    <w:p w14:paraId="542B1291" w14:textId="77777777" w:rsidR="005407FE" w:rsidRPr="005407FE" w:rsidRDefault="005407FE" w:rsidP="005407FE">
      <w:pPr>
        <w:spacing w:after="0" w:line="240" w:lineRule="auto"/>
        <w:jc w:val="both"/>
        <w:rPr>
          <w:rFonts w:ascii="Arial" w:hAnsi="Arial" w:cs="Arial"/>
          <w:sz w:val="18"/>
          <w:szCs w:val="18"/>
        </w:rPr>
      </w:pPr>
    </w:p>
    <w:p w14:paraId="1374193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SURADNJE S DRUGIM TIJELIMA I KOMUNIKACIJE SA STRANKAMA koji uključuje komunikaciju unutar nižih unutarnjih ustrojstvenih jedinica te povremenu komunikaciju izvan državnog tijela u svrhu prikupljanja ili razmjene informacija.</w:t>
      </w:r>
    </w:p>
    <w:p w14:paraId="67F768CE" w14:textId="77777777" w:rsidR="005407FE" w:rsidRPr="005407FE" w:rsidRDefault="005407FE" w:rsidP="005407FE">
      <w:pPr>
        <w:spacing w:after="0" w:line="240" w:lineRule="auto"/>
        <w:jc w:val="both"/>
        <w:rPr>
          <w:rFonts w:ascii="Arial" w:hAnsi="Arial" w:cs="Arial"/>
          <w:sz w:val="18"/>
          <w:szCs w:val="18"/>
        </w:rPr>
      </w:pPr>
    </w:p>
    <w:p w14:paraId="197C984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koji uključuje odgovornost za materijalne resurse s kojima službenik radi, te pravilnu primjenu utvrđenih postupaka i metoda rada.</w:t>
      </w:r>
    </w:p>
    <w:p w14:paraId="5BEAB5C8" w14:textId="77777777" w:rsidR="005407FE" w:rsidRDefault="005407FE" w:rsidP="005407FE">
      <w:pPr>
        <w:spacing w:after="0" w:line="240" w:lineRule="auto"/>
        <w:jc w:val="both"/>
        <w:rPr>
          <w:rFonts w:ascii="Arial" w:hAnsi="Arial" w:cs="Arial"/>
          <w:b/>
          <w:bCs/>
          <w:sz w:val="18"/>
          <w:szCs w:val="18"/>
        </w:rPr>
      </w:pPr>
    </w:p>
    <w:p w14:paraId="04861FB3" w14:textId="77777777" w:rsidR="005407FE" w:rsidRPr="005407FE" w:rsidRDefault="005407FE" w:rsidP="005407FE">
      <w:pPr>
        <w:spacing w:after="0" w:line="240" w:lineRule="auto"/>
        <w:jc w:val="both"/>
        <w:rPr>
          <w:rFonts w:ascii="Arial" w:hAnsi="Arial" w:cs="Arial"/>
          <w:b/>
          <w:bCs/>
          <w:sz w:val="18"/>
          <w:szCs w:val="18"/>
        </w:rPr>
      </w:pPr>
    </w:p>
    <w:p w14:paraId="564C9944" w14:textId="287ADB1D"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 xml:space="preserve">13. Viši stručni suradnik za imovinu     </w:t>
      </w:r>
      <w:r w:rsidRPr="005407FE">
        <w:rPr>
          <w:rFonts w:ascii="Arial" w:hAnsi="Arial" w:cs="Arial"/>
          <w:b/>
          <w:bCs/>
          <w:sz w:val="18"/>
          <w:szCs w:val="18"/>
        </w:rPr>
        <w:tab/>
        <w:t xml:space="preserve">                     </w:t>
      </w:r>
      <w:r w:rsidRPr="005407FE">
        <w:rPr>
          <w:rFonts w:ascii="Arial" w:hAnsi="Arial" w:cs="Arial"/>
          <w:b/>
          <w:bCs/>
          <w:sz w:val="18"/>
          <w:szCs w:val="18"/>
        </w:rPr>
        <w:tab/>
      </w:r>
      <w:r w:rsidRPr="005407FE">
        <w:rPr>
          <w:rFonts w:ascii="Arial" w:hAnsi="Arial" w:cs="Arial"/>
          <w:b/>
          <w:bCs/>
          <w:sz w:val="18"/>
          <w:szCs w:val="18"/>
        </w:rPr>
        <w:tab/>
      </w:r>
      <w:r w:rsidRPr="005407FE">
        <w:rPr>
          <w:rFonts w:ascii="Arial" w:hAnsi="Arial" w:cs="Arial"/>
          <w:b/>
          <w:bCs/>
          <w:sz w:val="18"/>
          <w:szCs w:val="18"/>
        </w:rPr>
        <w:tab/>
        <w:t xml:space="preserve">   </w:t>
      </w:r>
      <w:r w:rsidRPr="005407FE">
        <w:rPr>
          <w:rFonts w:ascii="Arial" w:hAnsi="Arial" w:cs="Arial"/>
          <w:sz w:val="18"/>
          <w:szCs w:val="18"/>
        </w:rPr>
        <w:t>Broj izvršitelja: 1</w:t>
      </w:r>
    </w:p>
    <w:p w14:paraId="53A096D9" w14:textId="77777777" w:rsidR="005407FE" w:rsidRPr="005407FE" w:rsidRDefault="005407FE" w:rsidP="005407FE">
      <w:pPr>
        <w:spacing w:after="0" w:line="240" w:lineRule="auto"/>
        <w:jc w:val="both"/>
        <w:rPr>
          <w:rFonts w:ascii="Arial" w:hAnsi="Arial" w:cs="Arial"/>
          <w:sz w:val="18"/>
          <w:szCs w:val="18"/>
        </w:rPr>
      </w:pPr>
    </w:p>
    <w:p w14:paraId="52C7F82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2B5D6B9E" w14:textId="77777777" w:rsidTr="00532645">
        <w:trPr>
          <w:cantSplit/>
        </w:trPr>
        <w:tc>
          <w:tcPr>
            <w:tcW w:w="3539" w:type="dxa"/>
            <w:vAlign w:val="center"/>
          </w:tcPr>
          <w:p w14:paraId="5C8874B1"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vAlign w:val="center"/>
          </w:tcPr>
          <w:p w14:paraId="79F199C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vAlign w:val="center"/>
          </w:tcPr>
          <w:p w14:paraId="44A5E56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1F87F3C5" w14:textId="77777777" w:rsidTr="00532645">
        <w:trPr>
          <w:cantSplit/>
        </w:trPr>
        <w:tc>
          <w:tcPr>
            <w:tcW w:w="3539" w:type="dxa"/>
            <w:vAlign w:val="center"/>
          </w:tcPr>
          <w:p w14:paraId="39F65AC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3090" w:type="dxa"/>
            <w:vAlign w:val="center"/>
          </w:tcPr>
          <w:p w14:paraId="3B05379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STRUČNI SURADNIK</w:t>
            </w:r>
          </w:p>
        </w:tc>
        <w:tc>
          <w:tcPr>
            <w:tcW w:w="3260" w:type="dxa"/>
            <w:vAlign w:val="center"/>
          </w:tcPr>
          <w:p w14:paraId="5233927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6.</w:t>
            </w:r>
          </w:p>
        </w:tc>
      </w:tr>
    </w:tbl>
    <w:p w14:paraId="3D9F9A0B" w14:textId="77777777" w:rsidR="005407FE" w:rsidRPr="005407FE" w:rsidRDefault="005407FE" w:rsidP="005407FE">
      <w:pPr>
        <w:spacing w:after="0" w:line="240" w:lineRule="auto"/>
        <w:jc w:val="both"/>
        <w:rPr>
          <w:rFonts w:ascii="Arial" w:hAnsi="Arial" w:cs="Arial"/>
          <w:b/>
          <w:bCs/>
          <w:sz w:val="18"/>
          <w:szCs w:val="18"/>
        </w:rPr>
      </w:pPr>
    </w:p>
    <w:p w14:paraId="2EE56AC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26F431B9" w14:textId="77777777" w:rsidTr="00532645">
        <w:trPr>
          <w:cantSplit/>
        </w:trPr>
        <w:tc>
          <w:tcPr>
            <w:tcW w:w="8080" w:type="dxa"/>
            <w:vAlign w:val="center"/>
          </w:tcPr>
          <w:p w14:paraId="323EBC9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2BD50A2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274877A1" w14:textId="77777777" w:rsidTr="00532645">
        <w:trPr>
          <w:cantSplit/>
        </w:trPr>
        <w:tc>
          <w:tcPr>
            <w:tcW w:w="8080" w:type="dxa"/>
            <w:vAlign w:val="center"/>
          </w:tcPr>
          <w:p w14:paraId="012443BA" w14:textId="77777777" w:rsidR="005407FE" w:rsidRPr="005407FE" w:rsidRDefault="005407FE" w:rsidP="005407FE">
            <w:pPr>
              <w:rPr>
                <w:rFonts w:ascii="Arial" w:hAnsi="Arial" w:cs="Arial"/>
                <w:sz w:val="18"/>
                <w:szCs w:val="18"/>
              </w:rPr>
            </w:pPr>
            <w:r w:rsidRPr="005407FE">
              <w:rPr>
                <w:rFonts w:ascii="Arial" w:hAnsi="Arial" w:cs="Arial"/>
                <w:sz w:val="18"/>
                <w:szCs w:val="18"/>
              </w:rPr>
              <w:t>prati i proučava propise iz područja vlasništva i drugih stvarnih prava i upravljanja imovinom</w:t>
            </w:r>
          </w:p>
        </w:tc>
        <w:tc>
          <w:tcPr>
            <w:tcW w:w="1843" w:type="dxa"/>
            <w:vAlign w:val="center"/>
          </w:tcPr>
          <w:p w14:paraId="6746EEE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7D02EBF" w14:textId="77777777" w:rsidTr="00532645">
        <w:trPr>
          <w:cantSplit/>
        </w:trPr>
        <w:tc>
          <w:tcPr>
            <w:tcW w:w="8080" w:type="dxa"/>
            <w:vAlign w:val="center"/>
          </w:tcPr>
          <w:p w14:paraId="22221AA8" w14:textId="77777777" w:rsidR="005407FE" w:rsidRPr="005407FE" w:rsidRDefault="005407FE" w:rsidP="005407FE">
            <w:pPr>
              <w:rPr>
                <w:rFonts w:ascii="Arial" w:hAnsi="Arial" w:cs="Arial"/>
                <w:sz w:val="18"/>
                <w:szCs w:val="18"/>
              </w:rPr>
            </w:pPr>
            <w:r w:rsidRPr="005407FE">
              <w:rPr>
                <w:rFonts w:ascii="Arial" w:hAnsi="Arial" w:cs="Arial"/>
                <w:sz w:val="18"/>
                <w:szCs w:val="18"/>
              </w:rPr>
              <w:t>obavlja poslove iz područja upravljanja imovinom</w:t>
            </w:r>
          </w:p>
        </w:tc>
        <w:tc>
          <w:tcPr>
            <w:tcW w:w="1843" w:type="dxa"/>
          </w:tcPr>
          <w:p w14:paraId="1165573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B13F913" w14:textId="77777777" w:rsidTr="00532645">
        <w:trPr>
          <w:cantSplit/>
        </w:trPr>
        <w:tc>
          <w:tcPr>
            <w:tcW w:w="8080" w:type="dxa"/>
            <w:vAlign w:val="center"/>
          </w:tcPr>
          <w:p w14:paraId="089E5E0F" w14:textId="77777777" w:rsidR="005407FE" w:rsidRPr="005407FE" w:rsidRDefault="005407FE" w:rsidP="005407FE">
            <w:pPr>
              <w:rPr>
                <w:rFonts w:ascii="Arial" w:hAnsi="Arial" w:cs="Arial"/>
                <w:sz w:val="18"/>
                <w:szCs w:val="18"/>
              </w:rPr>
            </w:pPr>
            <w:r w:rsidRPr="005407FE">
              <w:rPr>
                <w:rFonts w:ascii="Arial" w:hAnsi="Arial" w:cs="Arial"/>
                <w:sz w:val="18"/>
                <w:szCs w:val="18"/>
              </w:rPr>
              <w:t>zastupa Grad u postupcima osnivanja nove zemljišne knjige</w:t>
            </w:r>
          </w:p>
        </w:tc>
        <w:tc>
          <w:tcPr>
            <w:tcW w:w="1843" w:type="dxa"/>
            <w:vAlign w:val="center"/>
          </w:tcPr>
          <w:p w14:paraId="3E8B24E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7947E19" w14:textId="77777777" w:rsidTr="00532645">
        <w:trPr>
          <w:cantSplit/>
        </w:trPr>
        <w:tc>
          <w:tcPr>
            <w:tcW w:w="8080" w:type="dxa"/>
            <w:vAlign w:val="center"/>
          </w:tcPr>
          <w:p w14:paraId="48474676" w14:textId="77777777" w:rsidR="005407FE" w:rsidRPr="005407FE" w:rsidRDefault="005407FE" w:rsidP="005407FE">
            <w:pPr>
              <w:rPr>
                <w:rFonts w:ascii="Arial" w:hAnsi="Arial" w:cs="Arial"/>
                <w:sz w:val="18"/>
                <w:szCs w:val="18"/>
              </w:rPr>
            </w:pPr>
            <w:r w:rsidRPr="005407FE">
              <w:rPr>
                <w:rFonts w:ascii="Arial" w:hAnsi="Arial" w:cs="Arial"/>
                <w:sz w:val="18"/>
                <w:szCs w:val="18"/>
              </w:rPr>
              <w:t>potiče i provodi suradnju sa drugim gradskim tijelima u upravljanju imovinom</w:t>
            </w:r>
          </w:p>
        </w:tc>
        <w:tc>
          <w:tcPr>
            <w:tcW w:w="1843" w:type="dxa"/>
            <w:vAlign w:val="center"/>
          </w:tcPr>
          <w:p w14:paraId="716700B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3F746EA" w14:textId="77777777" w:rsidTr="00532645">
        <w:trPr>
          <w:cantSplit/>
        </w:trPr>
        <w:tc>
          <w:tcPr>
            <w:tcW w:w="8080" w:type="dxa"/>
            <w:vAlign w:val="center"/>
          </w:tcPr>
          <w:p w14:paraId="36B64F56" w14:textId="77777777" w:rsidR="005407FE" w:rsidRPr="005407FE" w:rsidRDefault="005407FE" w:rsidP="005407FE">
            <w:pPr>
              <w:rPr>
                <w:rFonts w:ascii="Arial" w:hAnsi="Arial" w:cs="Arial"/>
                <w:sz w:val="18"/>
                <w:szCs w:val="18"/>
              </w:rPr>
            </w:pPr>
            <w:r w:rsidRPr="005407FE">
              <w:rPr>
                <w:rFonts w:ascii="Arial" w:hAnsi="Arial" w:cs="Arial"/>
                <w:sz w:val="18"/>
                <w:szCs w:val="18"/>
              </w:rPr>
              <w:t>priprema dokumentaciju i sudjeluje u radu Procjeniteljskog povjerenstva</w:t>
            </w:r>
          </w:p>
        </w:tc>
        <w:tc>
          <w:tcPr>
            <w:tcW w:w="1843" w:type="dxa"/>
            <w:vAlign w:val="center"/>
          </w:tcPr>
          <w:p w14:paraId="0B0E704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F38C8F4" w14:textId="77777777" w:rsidTr="00532645">
        <w:trPr>
          <w:cantSplit/>
        </w:trPr>
        <w:tc>
          <w:tcPr>
            <w:tcW w:w="8080" w:type="dxa"/>
            <w:vAlign w:val="center"/>
          </w:tcPr>
          <w:p w14:paraId="00684C0A" w14:textId="77777777" w:rsidR="005407FE" w:rsidRPr="005407FE" w:rsidRDefault="005407FE" w:rsidP="005407FE">
            <w:pPr>
              <w:rPr>
                <w:rFonts w:ascii="Arial" w:hAnsi="Arial" w:cs="Arial"/>
                <w:sz w:val="18"/>
                <w:szCs w:val="18"/>
              </w:rPr>
            </w:pPr>
            <w:r w:rsidRPr="005407FE">
              <w:rPr>
                <w:rFonts w:ascii="Arial" w:hAnsi="Arial" w:cs="Arial"/>
                <w:sz w:val="18"/>
                <w:szCs w:val="18"/>
              </w:rPr>
              <w:t>pribavlja dokumentaciju i provodi aktivnosti u svrhu sređivanja i upisa prava vlasništva grada Karlovca na nekretninama</w:t>
            </w:r>
          </w:p>
        </w:tc>
        <w:tc>
          <w:tcPr>
            <w:tcW w:w="1843" w:type="dxa"/>
            <w:vAlign w:val="center"/>
          </w:tcPr>
          <w:p w14:paraId="3C39C49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34344BE8" w14:textId="77777777" w:rsidTr="00532645">
        <w:trPr>
          <w:cantSplit/>
        </w:trPr>
        <w:tc>
          <w:tcPr>
            <w:tcW w:w="8080" w:type="dxa"/>
            <w:vAlign w:val="center"/>
          </w:tcPr>
          <w:p w14:paraId="1081FB8E" w14:textId="77777777" w:rsidR="005407FE" w:rsidRPr="005407FE" w:rsidRDefault="005407FE" w:rsidP="005407FE">
            <w:pPr>
              <w:rPr>
                <w:rFonts w:ascii="Arial" w:hAnsi="Arial" w:cs="Arial"/>
                <w:sz w:val="18"/>
                <w:szCs w:val="18"/>
              </w:rPr>
            </w:pPr>
            <w:r w:rsidRPr="005407FE">
              <w:rPr>
                <w:rFonts w:ascii="Arial" w:hAnsi="Arial" w:cs="Arial"/>
                <w:sz w:val="18"/>
                <w:szCs w:val="18"/>
              </w:rPr>
              <w:t>izrađuje nacrte ugovora i ostalih akata iz područja vlasništva i drugih stvarnih prava</w:t>
            </w:r>
          </w:p>
        </w:tc>
        <w:tc>
          <w:tcPr>
            <w:tcW w:w="1843" w:type="dxa"/>
            <w:vAlign w:val="center"/>
          </w:tcPr>
          <w:p w14:paraId="659C31E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BB76B81" w14:textId="77777777" w:rsidTr="00532645">
        <w:trPr>
          <w:cantSplit/>
        </w:trPr>
        <w:tc>
          <w:tcPr>
            <w:tcW w:w="8080" w:type="dxa"/>
            <w:vAlign w:val="center"/>
          </w:tcPr>
          <w:p w14:paraId="5550D1F4"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i provođenju projekata vezanih za upravljanje imovinom</w:t>
            </w:r>
          </w:p>
        </w:tc>
        <w:tc>
          <w:tcPr>
            <w:tcW w:w="1843" w:type="dxa"/>
            <w:vAlign w:val="center"/>
          </w:tcPr>
          <w:p w14:paraId="1893733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22B5D97" w14:textId="77777777" w:rsidTr="00532645">
        <w:trPr>
          <w:cantSplit/>
        </w:trPr>
        <w:tc>
          <w:tcPr>
            <w:tcW w:w="8080" w:type="dxa"/>
            <w:vAlign w:val="center"/>
          </w:tcPr>
          <w:p w14:paraId="76A416FE"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vAlign w:val="center"/>
          </w:tcPr>
          <w:p w14:paraId="1012F41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14B24306" w14:textId="77777777" w:rsidR="005407FE" w:rsidRPr="005407FE" w:rsidRDefault="005407FE" w:rsidP="005407FE">
      <w:pPr>
        <w:spacing w:after="0" w:line="240" w:lineRule="auto"/>
        <w:jc w:val="both"/>
        <w:rPr>
          <w:rFonts w:ascii="Arial" w:hAnsi="Arial" w:cs="Arial"/>
          <w:b/>
          <w:bCs/>
          <w:sz w:val="18"/>
          <w:szCs w:val="18"/>
        </w:rPr>
      </w:pPr>
    </w:p>
    <w:p w14:paraId="15C1F68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4D1A649D" w14:textId="77777777" w:rsidR="005407FE" w:rsidRPr="005407FE" w:rsidRDefault="005407FE" w:rsidP="005407FE">
      <w:pPr>
        <w:spacing w:after="0" w:line="240" w:lineRule="auto"/>
        <w:jc w:val="both"/>
        <w:rPr>
          <w:rFonts w:ascii="Arial" w:hAnsi="Arial" w:cs="Arial"/>
          <w:sz w:val="18"/>
          <w:szCs w:val="18"/>
        </w:rPr>
      </w:pPr>
    </w:p>
    <w:p w14:paraId="0892CC4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02B29EB4"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pravne ili ekonomske struke,</w:t>
      </w:r>
    </w:p>
    <w:p w14:paraId="197EFEA3"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najmanje jedna godina radnog iskustva na odgovarajućim poslovima,</w:t>
      </w:r>
    </w:p>
    <w:p w14:paraId="37FB833E"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46E6ABB4"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1A55EB7D" w14:textId="77777777" w:rsidR="005407FE" w:rsidRPr="005407FE" w:rsidRDefault="005407FE" w:rsidP="005407FE">
      <w:pPr>
        <w:spacing w:after="0" w:line="240" w:lineRule="auto"/>
        <w:jc w:val="both"/>
        <w:rPr>
          <w:rFonts w:ascii="Arial" w:hAnsi="Arial" w:cs="Arial"/>
          <w:sz w:val="18"/>
          <w:szCs w:val="18"/>
        </w:rPr>
      </w:pPr>
    </w:p>
    <w:p w14:paraId="6D37DEB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koji uključuje stalne složenije upravne i stručne poslove unutar upravnoga tijela.</w:t>
      </w:r>
    </w:p>
    <w:p w14:paraId="1369120B" w14:textId="77777777" w:rsidR="005407FE" w:rsidRPr="005407FE" w:rsidRDefault="005407FE" w:rsidP="005407FE">
      <w:pPr>
        <w:spacing w:after="0" w:line="240" w:lineRule="auto"/>
        <w:jc w:val="both"/>
        <w:rPr>
          <w:rFonts w:ascii="Arial" w:hAnsi="Arial" w:cs="Arial"/>
          <w:sz w:val="18"/>
          <w:szCs w:val="18"/>
        </w:rPr>
      </w:pPr>
    </w:p>
    <w:p w14:paraId="40E5DC9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koji uključuje obavljanje poslova uz redoviti nadzor i upute nadređenog službenika.</w:t>
      </w:r>
    </w:p>
    <w:p w14:paraId="4D4BF687" w14:textId="77777777" w:rsidR="005407FE" w:rsidRPr="005407FE" w:rsidRDefault="005407FE" w:rsidP="005407FE">
      <w:pPr>
        <w:spacing w:after="0" w:line="240" w:lineRule="auto"/>
        <w:jc w:val="both"/>
        <w:rPr>
          <w:rFonts w:ascii="Arial" w:hAnsi="Arial" w:cs="Arial"/>
          <w:sz w:val="18"/>
          <w:szCs w:val="18"/>
        </w:rPr>
      </w:pPr>
    </w:p>
    <w:p w14:paraId="763D6DE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SURADNJE S DRUGIM TIJELIMA I KOMUNIKACIJE SA STRANKAMA koji uključuje komunikaciju unutar nižih unutarnjih ustrojstvenih jedinica te povremenu komunikaciju izvan državnog tijela u svrhu prikupljanja ili razmjene.</w:t>
      </w:r>
    </w:p>
    <w:p w14:paraId="2DAF624F" w14:textId="77777777" w:rsidR="005407FE" w:rsidRPr="005407FE" w:rsidRDefault="005407FE" w:rsidP="005407FE">
      <w:pPr>
        <w:spacing w:after="0" w:line="240" w:lineRule="auto"/>
        <w:jc w:val="both"/>
        <w:rPr>
          <w:rFonts w:ascii="Arial" w:hAnsi="Arial" w:cs="Arial"/>
          <w:sz w:val="18"/>
          <w:szCs w:val="18"/>
        </w:rPr>
      </w:pPr>
    </w:p>
    <w:p w14:paraId="3C5B4D8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koji uključuje odgovornost za materijalne resurse s kojima službenik radi, te pravilnu primjenu utvrđenih postupaka i metoda rada.</w:t>
      </w:r>
    </w:p>
    <w:p w14:paraId="15BA5CA2" w14:textId="77777777" w:rsidR="005407FE" w:rsidRDefault="005407FE" w:rsidP="005407FE">
      <w:pPr>
        <w:spacing w:after="0" w:line="240" w:lineRule="auto"/>
        <w:jc w:val="both"/>
        <w:rPr>
          <w:rFonts w:ascii="Arial" w:hAnsi="Arial" w:cs="Arial"/>
          <w:b/>
          <w:bCs/>
          <w:sz w:val="18"/>
          <w:szCs w:val="18"/>
        </w:rPr>
      </w:pPr>
    </w:p>
    <w:p w14:paraId="5BE33477" w14:textId="77777777" w:rsidR="005407FE" w:rsidRDefault="005407FE" w:rsidP="005407FE">
      <w:pPr>
        <w:spacing w:after="0" w:line="240" w:lineRule="auto"/>
        <w:jc w:val="both"/>
        <w:rPr>
          <w:rFonts w:ascii="Arial" w:hAnsi="Arial" w:cs="Arial"/>
          <w:b/>
          <w:bCs/>
          <w:sz w:val="18"/>
          <w:szCs w:val="18"/>
        </w:rPr>
      </w:pPr>
    </w:p>
    <w:p w14:paraId="31EB6BBB" w14:textId="77777777" w:rsidR="005407FE" w:rsidRPr="005407FE" w:rsidRDefault="005407FE" w:rsidP="005407FE">
      <w:pPr>
        <w:spacing w:after="0" w:line="240" w:lineRule="auto"/>
        <w:jc w:val="both"/>
        <w:rPr>
          <w:rFonts w:ascii="Arial" w:hAnsi="Arial" w:cs="Arial"/>
          <w:b/>
          <w:bCs/>
          <w:sz w:val="18"/>
          <w:szCs w:val="18"/>
        </w:rPr>
      </w:pPr>
    </w:p>
    <w:p w14:paraId="298080D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 xml:space="preserve">14. Savjetnik za upravljanje imovinom                                                                 </w:t>
      </w:r>
      <w:r w:rsidRPr="005407FE">
        <w:rPr>
          <w:rFonts w:ascii="Arial" w:hAnsi="Arial" w:cs="Arial"/>
          <w:sz w:val="18"/>
          <w:szCs w:val="18"/>
        </w:rPr>
        <w:t>Broj izvršitelja: 1</w:t>
      </w:r>
    </w:p>
    <w:p w14:paraId="41DC0868" w14:textId="77777777" w:rsidR="005407FE" w:rsidRPr="005407FE" w:rsidRDefault="005407FE" w:rsidP="005407FE">
      <w:pPr>
        <w:spacing w:after="0" w:line="240" w:lineRule="auto"/>
        <w:jc w:val="both"/>
        <w:rPr>
          <w:rFonts w:ascii="Arial" w:hAnsi="Arial" w:cs="Arial"/>
          <w:sz w:val="18"/>
          <w:szCs w:val="18"/>
        </w:rPr>
      </w:pPr>
    </w:p>
    <w:p w14:paraId="313B561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58D6FD20" w14:textId="77777777" w:rsidTr="00532645">
        <w:trPr>
          <w:cantSplit/>
        </w:trPr>
        <w:tc>
          <w:tcPr>
            <w:tcW w:w="3539" w:type="dxa"/>
            <w:vAlign w:val="center"/>
          </w:tcPr>
          <w:p w14:paraId="4C63C305"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vAlign w:val="center"/>
          </w:tcPr>
          <w:p w14:paraId="2A3D75E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vAlign w:val="center"/>
          </w:tcPr>
          <w:p w14:paraId="12E0E5A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46501377" w14:textId="77777777" w:rsidTr="00532645">
        <w:trPr>
          <w:cantSplit/>
        </w:trPr>
        <w:tc>
          <w:tcPr>
            <w:tcW w:w="3539" w:type="dxa"/>
            <w:vAlign w:val="center"/>
          </w:tcPr>
          <w:p w14:paraId="4AB99D1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3090" w:type="dxa"/>
            <w:vAlign w:val="center"/>
          </w:tcPr>
          <w:p w14:paraId="4DCBC3A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SAVJETNIK</w:t>
            </w:r>
          </w:p>
        </w:tc>
        <w:tc>
          <w:tcPr>
            <w:tcW w:w="3260" w:type="dxa"/>
            <w:vAlign w:val="center"/>
          </w:tcPr>
          <w:p w14:paraId="1D1EEBF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09078BCF" w14:textId="77777777" w:rsidR="005407FE" w:rsidRPr="005407FE" w:rsidRDefault="005407FE" w:rsidP="005407FE">
      <w:pPr>
        <w:spacing w:after="0" w:line="240" w:lineRule="auto"/>
        <w:jc w:val="both"/>
        <w:rPr>
          <w:rFonts w:ascii="Arial" w:hAnsi="Arial" w:cs="Arial"/>
          <w:sz w:val="18"/>
          <w:szCs w:val="18"/>
        </w:rPr>
      </w:pPr>
    </w:p>
    <w:p w14:paraId="018B33E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7C13DB4D" w14:textId="77777777" w:rsidTr="00532645">
        <w:trPr>
          <w:cantSplit/>
        </w:trPr>
        <w:tc>
          <w:tcPr>
            <w:tcW w:w="8080" w:type="dxa"/>
            <w:vAlign w:val="center"/>
          </w:tcPr>
          <w:p w14:paraId="5453FFF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35904E2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271D2F2F" w14:textId="77777777" w:rsidTr="00532645">
        <w:trPr>
          <w:cantSplit/>
        </w:trPr>
        <w:tc>
          <w:tcPr>
            <w:tcW w:w="8080" w:type="dxa"/>
            <w:vAlign w:val="center"/>
          </w:tcPr>
          <w:p w14:paraId="20D119B4" w14:textId="77777777" w:rsidR="005407FE" w:rsidRPr="005407FE" w:rsidRDefault="005407FE" w:rsidP="005407FE">
            <w:pPr>
              <w:rPr>
                <w:rFonts w:ascii="Arial" w:hAnsi="Arial" w:cs="Arial"/>
                <w:sz w:val="18"/>
                <w:szCs w:val="18"/>
              </w:rPr>
            </w:pPr>
            <w:r w:rsidRPr="005407FE">
              <w:rPr>
                <w:rFonts w:ascii="Arial" w:hAnsi="Arial" w:cs="Arial"/>
                <w:sz w:val="18"/>
                <w:szCs w:val="18"/>
              </w:rPr>
              <w:t>prati i proučava propise iz područja upravljanja imovinom</w:t>
            </w:r>
          </w:p>
        </w:tc>
        <w:tc>
          <w:tcPr>
            <w:tcW w:w="1843" w:type="dxa"/>
            <w:vAlign w:val="center"/>
          </w:tcPr>
          <w:p w14:paraId="10D3C44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5F10D2BF" w14:textId="77777777" w:rsidTr="00532645">
        <w:trPr>
          <w:cantSplit/>
        </w:trPr>
        <w:tc>
          <w:tcPr>
            <w:tcW w:w="8080" w:type="dxa"/>
            <w:vAlign w:val="center"/>
          </w:tcPr>
          <w:p w14:paraId="25A7E6AF" w14:textId="77777777" w:rsidR="005407FE" w:rsidRPr="005407FE" w:rsidRDefault="005407FE" w:rsidP="005407FE">
            <w:pPr>
              <w:rPr>
                <w:rFonts w:ascii="Arial" w:hAnsi="Arial" w:cs="Arial"/>
                <w:sz w:val="18"/>
                <w:szCs w:val="18"/>
              </w:rPr>
            </w:pPr>
            <w:r w:rsidRPr="005407FE">
              <w:rPr>
                <w:rFonts w:ascii="Arial" w:hAnsi="Arial" w:cs="Arial"/>
                <w:sz w:val="18"/>
                <w:szCs w:val="18"/>
              </w:rPr>
              <w:t>izrađuje nacrte općih akata iz područja upravljanja imovinom</w:t>
            </w:r>
          </w:p>
        </w:tc>
        <w:tc>
          <w:tcPr>
            <w:tcW w:w="1843" w:type="dxa"/>
          </w:tcPr>
          <w:p w14:paraId="35497B6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3183427" w14:textId="77777777" w:rsidTr="00532645">
        <w:trPr>
          <w:cantSplit/>
        </w:trPr>
        <w:tc>
          <w:tcPr>
            <w:tcW w:w="8080" w:type="dxa"/>
            <w:vAlign w:val="center"/>
          </w:tcPr>
          <w:p w14:paraId="2371D489" w14:textId="77777777" w:rsidR="005407FE" w:rsidRPr="005407FE" w:rsidRDefault="005407FE" w:rsidP="005407FE">
            <w:pPr>
              <w:rPr>
                <w:rFonts w:ascii="Arial" w:hAnsi="Arial" w:cs="Arial"/>
                <w:sz w:val="18"/>
                <w:szCs w:val="18"/>
              </w:rPr>
            </w:pPr>
            <w:r w:rsidRPr="005407FE">
              <w:rPr>
                <w:rFonts w:ascii="Arial" w:hAnsi="Arial" w:cs="Arial"/>
                <w:sz w:val="18"/>
                <w:szCs w:val="18"/>
              </w:rPr>
              <w:t>potiče i provodi suradnju sa drugim gradskim tijelima u upravljanju imovinom</w:t>
            </w:r>
          </w:p>
        </w:tc>
        <w:tc>
          <w:tcPr>
            <w:tcW w:w="1843" w:type="dxa"/>
          </w:tcPr>
          <w:p w14:paraId="60F35BD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8C188F5" w14:textId="77777777" w:rsidTr="00532645">
        <w:trPr>
          <w:cantSplit/>
        </w:trPr>
        <w:tc>
          <w:tcPr>
            <w:tcW w:w="8080" w:type="dxa"/>
            <w:vAlign w:val="center"/>
          </w:tcPr>
          <w:p w14:paraId="0295BA93"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i provođenju projekata</w:t>
            </w:r>
          </w:p>
        </w:tc>
        <w:tc>
          <w:tcPr>
            <w:tcW w:w="1843" w:type="dxa"/>
          </w:tcPr>
          <w:p w14:paraId="45235D5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5B5EAB00" w14:textId="77777777" w:rsidTr="00532645">
        <w:trPr>
          <w:cantSplit/>
        </w:trPr>
        <w:tc>
          <w:tcPr>
            <w:tcW w:w="8080" w:type="dxa"/>
            <w:vAlign w:val="center"/>
          </w:tcPr>
          <w:p w14:paraId="33B01D7C" w14:textId="77777777" w:rsidR="005407FE" w:rsidRPr="005407FE" w:rsidRDefault="005407FE" w:rsidP="005407FE">
            <w:pPr>
              <w:rPr>
                <w:rFonts w:ascii="Arial" w:hAnsi="Arial" w:cs="Arial"/>
                <w:sz w:val="18"/>
                <w:szCs w:val="18"/>
              </w:rPr>
            </w:pPr>
            <w:r w:rsidRPr="005407FE">
              <w:rPr>
                <w:rFonts w:ascii="Arial" w:hAnsi="Arial" w:cs="Arial"/>
                <w:sz w:val="18"/>
                <w:szCs w:val="18"/>
              </w:rPr>
              <w:t>vodi i ažurira registar gradske imovine</w:t>
            </w:r>
          </w:p>
        </w:tc>
        <w:tc>
          <w:tcPr>
            <w:tcW w:w="1843" w:type="dxa"/>
          </w:tcPr>
          <w:p w14:paraId="0667E8E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3829C239" w14:textId="77777777" w:rsidTr="00532645">
        <w:trPr>
          <w:cantSplit/>
        </w:trPr>
        <w:tc>
          <w:tcPr>
            <w:tcW w:w="8080" w:type="dxa"/>
            <w:vAlign w:val="center"/>
          </w:tcPr>
          <w:p w14:paraId="59D30AF8" w14:textId="77777777" w:rsidR="005407FE" w:rsidRPr="005407FE" w:rsidRDefault="005407FE" w:rsidP="005407FE">
            <w:pPr>
              <w:rPr>
                <w:rFonts w:ascii="Arial" w:hAnsi="Arial" w:cs="Arial"/>
                <w:sz w:val="18"/>
                <w:szCs w:val="18"/>
              </w:rPr>
            </w:pPr>
            <w:r w:rsidRPr="005407FE">
              <w:rPr>
                <w:rFonts w:ascii="Arial" w:hAnsi="Arial" w:cs="Arial"/>
                <w:sz w:val="18"/>
                <w:szCs w:val="18"/>
              </w:rPr>
              <w:t>ovjerava račune i piše naredbe za plaćanje iz nadležnosti Odjela</w:t>
            </w:r>
            <w:r w:rsidRPr="005407FE">
              <w:rPr>
                <w:rFonts w:ascii="Arial" w:hAnsi="Arial" w:cs="Arial"/>
                <w:sz w:val="18"/>
                <w:szCs w:val="18"/>
              </w:rPr>
              <w:tab/>
            </w:r>
          </w:p>
        </w:tc>
        <w:tc>
          <w:tcPr>
            <w:tcW w:w="1843" w:type="dxa"/>
          </w:tcPr>
          <w:p w14:paraId="1058C27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1E377769" w14:textId="77777777" w:rsidTr="00532645">
        <w:trPr>
          <w:cantSplit/>
        </w:trPr>
        <w:tc>
          <w:tcPr>
            <w:tcW w:w="8080" w:type="dxa"/>
            <w:vAlign w:val="center"/>
          </w:tcPr>
          <w:p w14:paraId="350CE0DF" w14:textId="77777777" w:rsidR="005407FE" w:rsidRPr="005407FE" w:rsidRDefault="005407FE" w:rsidP="005407FE">
            <w:pPr>
              <w:rPr>
                <w:rFonts w:ascii="Arial" w:hAnsi="Arial" w:cs="Arial"/>
                <w:sz w:val="18"/>
                <w:szCs w:val="18"/>
              </w:rPr>
            </w:pPr>
            <w:r w:rsidRPr="005407FE">
              <w:rPr>
                <w:rFonts w:ascii="Arial" w:hAnsi="Arial" w:cs="Arial"/>
                <w:sz w:val="18"/>
                <w:szCs w:val="18"/>
              </w:rPr>
              <w:t>prati izvršenje ugovornih obveza iz nadležnosti Odjela</w:t>
            </w:r>
          </w:p>
        </w:tc>
        <w:tc>
          <w:tcPr>
            <w:tcW w:w="1843" w:type="dxa"/>
          </w:tcPr>
          <w:p w14:paraId="4A1B8E8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13EE6B8" w14:textId="77777777" w:rsidTr="00532645">
        <w:trPr>
          <w:cantSplit/>
        </w:trPr>
        <w:tc>
          <w:tcPr>
            <w:tcW w:w="8080" w:type="dxa"/>
            <w:vAlign w:val="center"/>
          </w:tcPr>
          <w:p w14:paraId="50ECAA9F" w14:textId="77777777" w:rsidR="005407FE" w:rsidRPr="005407FE" w:rsidRDefault="005407FE" w:rsidP="005407FE">
            <w:pPr>
              <w:rPr>
                <w:rFonts w:ascii="Arial" w:hAnsi="Arial" w:cs="Arial"/>
                <w:sz w:val="18"/>
                <w:szCs w:val="18"/>
              </w:rPr>
            </w:pPr>
            <w:r w:rsidRPr="005407FE">
              <w:rPr>
                <w:rFonts w:ascii="Arial" w:hAnsi="Arial" w:cs="Arial"/>
                <w:sz w:val="18"/>
                <w:szCs w:val="18"/>
              </w:rPr>
              <w:t>izrađuje analize korištenja stanova i poslovnih prostora u vlasništvu grada</w:t>
            </w:r>
          </w:p>
        </w:tc>
        <w:tc>
          <w:tcPr>
            <w:tcW w:w="1843" w:type="dxa"/>
          </w:tcPr>
          <w:p w14:paraId="225A677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6CD4B9AA" w14:textId="77777777" w:rsidTr="00532645">
        <w:trPr>
          <w:cantSplit/>
        </w:trPr>
        <w:tc>
          <w:tcPr>
            <w:tcW w:w="8080" w:type="dxa"/>
            <w:vAlign w:val="center"/>
          </w:tcPr>
          <w:p w14:paraId="6525C8B4" w14:textId="77777777" w:rsidR="005407FE" w:rsidRPr="005407FE" w:rsidRDefault="005407FE" w:rsidP="005407FE">
            <w:pPr>
              <w:rPr>
                <w:rFonts w:ascii="Arial" w:hAnsi="Arial" w:cs="Arial"/>
                <w:sz w:val="18"/>
                <w:szCs w:val="18"/>
              </w:rPr>
            </w:pPr>
            <w:r w:rsidRPr="005407FE">
              <w:rPr>
                <w:rFonts w:ascii="Arial" w:hAnsi="Arial" w:cs="Arial"/>
                <w:sz w:val="18"/>
                <w:szCs w:val="18"/>
              </w:rPr>
              <w:t>radi i druge poslove po nalogu pročelnika i voditelja Odsjeka</w:t>
            </w:r>
          </w:p>
        </w:tc>
        <w:tc>
          <w:tcPr>
            <w:tcW w:w="1843" w:type="dxa"/>
          </w:tcPr>
          <w:p w14:paraId="7591938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37E3AE10" w14:textId="77777777" w:rsidR="005407FE" w:rsidRPr="005407FE" w:rsidRDefault="005407FE" w:rsidP="005407FE">
      <w:pPr>
        <w:spacing w:after="0" w:line="240" w:lineRule="auto"/>
        <w:jc w:val="both"/>
        <w:rPr>
          <w:rFonts w:ascii="Arial" w:hAnsi="Arial" w:cs="Arial"/>
          <w:sz w:val="18"/>
          <w:szCs w:val="18"/>
        </w:rPr>
      </w:pPr>
    </w:p>
    <w:p w14:paraId="349966A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7C047334" w14:textId="77777777" w:rsidR="005407FE" w:rsidRPr="005407FE" w:rsidRDefault="005407FE" w:rsidP="005407FE">
      <w:pPr>
        <w:spacing w:after="0" w:line="240" w:lineRule="auto"/>
        <w:jc w:val="both"/>
        <w:rPr>
          <w:rFonts w:ascii="Arial" w:hAnsi="Arial" w:cs="Arial"/>
          <w:sz w:val="18"/>
          <w:szCs w:val="18"/>
        </w:rPr>
      </w:pPr>
    </w:p>
    <w:p w14:paraId="51C47DD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7A1D5761"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ekonomske struke,</w:t>
      </w:r>
    </w:p>
    <w:p w14:paraId="52AE2B1C"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 xml:space="preserve">najmanje tri godine radnog iskustva na odgovarajućim poslovima, </w:t>
      </w:r>
    </w:p>
    <w:p w14:paraId="7EB8A936"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0D4066DE"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7AB71C00" w14:textId="77777777" w:rsidR="005407FE" w:rsidRPr="005407FE" w:rsidRDefault="005407FE" w:rsidP="005407FE">
      <w:pPr>
        <w:spacing w:after="0" w:line="240" w:lineRule="auto"/>
        <w:jc w:val="both"/>
        <w:rPr>
          <w:rFonts w:ascii="Arial" w:hAnsi="Arial" w:cs="Arial"/>
          <w:sz w:val="18"/>
          <w:szCs w:val="18"/>
        </w:rPr>
      </w:pPr>
    </w:p>
    <w:p w14:paraId="5DBA258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koji uključuje suradnju u izradi akata iz djelokruga upravnoga tijela, rješavanje složenih upravnih i drugih predmeta, te rješavanje problema uz upute i nadzor rukovodećeg službenika.</w:t>
      </w:r>
    </w:p>
    <w:p w14:paraId="493EC439" w14:textId="77777777" w:rsidR="005407FE" w:rsidRPr="005407FE" w:rsidRDefault="005407FE" w:rsidP="005407FE">
      <w:pPr>
        <w:spacing w:after="0" w:line="240" w:lineRule="auto"/>
        <w:jc w:val="both"/>
        <w:rPr>
          <w:rFonts w:ascii="Arial" w:hAnsi="Arial" w:cs="Arial"/>
          <w:sz w:val="18"/>
          <w:szCs w:val="18"/>
        </w:rPr>
      </w:pPr>
    </w:p>
    <w:p w14:paraId="07FA952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koji uključuje češći nadzor te opće i specifično upute rukovodećeg službenika.</w:t>
      </w:r>
    </w:p>
    <w:p w14:paraId="3339AA5A" w14:textId="77777777" w:rsidR="005407FE" w:rsidRPr="005407FE" w:rsidRDefault="005407FE" w:rsidP="005407FE">
      <w:pPr>
        <w:spacing w:after="0" w:line="240" w:lineRule="auto"/>
        <w:jc w:val="both"/>
        <w:rPr>
          <w:rFonts w:ascii="Arial" w:hAnsi="Arial" w:cs="Arial"/>
          <w:sz w:val="18"/>
          <w:szCs w:val="18"/>
        </w:rPr>
      </w:pPr>
    </w:p>
    <w:p w14:paraId="464911B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koji uključuje kontakte unutar i izvan upravnoga tijela u svrhu prikupljanja ili razmjene informacija.</w:t>
      </w:r>
    </w:p>
    <w:p w14:paraId="7C397D35" w14:textId="77777777" w:rsidR="005407FE" w:rsidRPr="005407FE" w:rsidRDefault="005407FE" w:rsidP="005407FE">
      <w:pPr>
        <w:spacing w:after="0" w:line="240" w:lineRule="auto"/>
        <w:jc w:val="both"/>
        <w:rPr>
          <w:rFonts w:ascii="Arial" w:hAnsi="Arial" w:cs="Arial"/>
          <w:sz w:val="18"/>
          <w:szCs w:val="18"/>
        </w:rPr>
      </w:pPr>
    </w:p>
    <w:p w14:paraId="4485516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koji uključuje odgovornost za materijalne resurse s kojima službenik radi, pravilnu primjenu postupaka i metoda rada te provedbu pojedinačnih odluka.</w:t>
      </w:r>
    </w:p>
    <w:p w14:paraId="3D59A6B5" w14:textId="77777777" w:rsidR="005407FE" w:rsidRDefault="005407FE" w:rsidP="005407FE">
      <w:pPr>
        <w:spacing w:after="0" w:line="240" w:lineRule="auto"/>
        <w:jc w:val="both"/>
        <w:rPr>
          <w:rFonts w:ascii="Arial" w:hAnsi="Arial" w:cs="Arial"/>
          <w:sz w:val="18"/>
          <w:szCs w:val="18"/>
        </w:rPr>
      </w:pPr>
    </w:p>
    <w:p w14:paraId="0AACDB8F" w14:textId="77777777" w:rsidR="005407FE" w:rsidRPr="005407FE" w:rsidRDefault="005407FE" w:rsidP="005407FE">
      <w:pPr>
        <w:spacing w:after="0" w:line="240" w:lineRule="auto"/>
        <w:jc w:val="both"/>
        <w:rPr>
          <w:rFonts w:ascii="Arial" w:hAnsi="Arial" w:cs="Arial"/>
          <w:sz w:val="18"/>
          <w:szCs w:val="18"/>
        </w:rPr>
      </w:pPr>
    </w:p>
    <w:p w14:paraId="335D5322" w14:textId="46C70463" w:rsidR="005407FE" w:rsidRPr="005407FE" w:rsidRDefault="005407FE" w:rsidP="005407FE">
      <w:pPr>
        <w:spacing w:after="0" w:line="240" w:lineRule="auto"/>
        <w:jc w:val="both"/>
        <w:rPr>
          <w:rFonts w:ascii="Arial" w:hAnsi="Arial" w:cs="Arial"/>
          <w:b/>
          <w:bCs/>
          <w:sz w:val="18"/>
          <w:szCs w:val="18"/>
        </w:rPr>
      </w:pPr>
      <w:r w:rsidRPr="005407FE">
        <w:rPr>
          <w:rFonts w:ascii="Arial" w:hAnsi="Arial" w:cs="Arial"/>
          <w:b/>
          <w:bCs/>
          <w:sz w:val="18"/>
          <w:szCs w:val="18"/>
        </w:rPr>
        <w:t>15. Stručni suradnik za najam gradskih stanova</w:t>
      </w:r>
      <w:r w:rsidRPr="005407FE">
        <w:rPr>
          <w:rFonts w:ascii="Arial" w:hAnsi="Arial" w:cs="Arial"/>
          <w:sz w:val="18"/>
          <w:szCs w:val="18"/>
        </w:rPr>
        <w:t xml:space="preserve">                                               Broj izvršitelja: 1</w:t>
      </w:r>
    </w:p>
    <w:p w14:paraId="1E4B0FFA" w14:textId="77777777" w:rsidR="005407FE" w:rsidRPr="005407FE" w:rsidRDefault="005407FE" w:rsidP="005407FE">
      <w:pPr>
        <w:spacing w:after="0" w:line="240" w:lineRule="auto"/>
        <w:jc w:val="both"/>
        <w:rPr>
          <w:rFonts w:ascii="Arial" w:hAnsi="Arial" w:cs="Arial"/>
          <w:sz w:val="18"/>
          <w:szCs w:val="18"/>
        </w:rPr>
      </w:pPr>
    </w:p>
    <w:p w14:paraId="40B0AE6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568E1DE0" w14:textId="77777777" w:rsidTr="00532645">
        <w:trPr>
          <w:cantSplit/>
        </w:trPr>
        <w:tc>
          <w:tcPr>
            <w:tcW w:w="3539" w:type="dxa"/>
            <w:vAlign w:val="center"/>
          </w:tcPr>
          <w:p w14:paraId="551EA0CB"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vAlign w:val="center"/>
          </w:tcPr>
          <w:p w14:paraId="130B789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vAlign w:val="center"/>
          </w:tcPr>
          <w:p w14:paraId="3A1F1C5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37FE7B20" w14:textId="77777777" w:rsidTr="00532645">
        <w:trPr>
          <w:cantSplit/>
        </w:trPr>
        <w:tc>
          <w:tcPr>
            <w:tcW w:w="3539" w:type="dxa"/>
            <w:vAlign w:val="center"/>
          </w:tcPr>
          <w:p w14:paraId="251CFB0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3090" w:type="dxa"/>
            <w:vAlign w:val="center"/>
          </w:tcPr>
          <w:p w14:paraId="63D747E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STRUČNI SURADNIK</w:t>
            </w:r>
          </w:p>
        </w:tc>
        <w:tc>
          <w:tcPr>
            <w:tcW w:w="3260" w:type="dxa"/>
            <w:vAlign w:val="center"/>
          </w:tcPr>
          <w:p w14:paraId="54ED8B1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8.</w:t>
            </w:r>
          </w:p>
        </w:tc>
      </w:tr>
    </w:tbl>
    <w:p w14:paraId="38C65F2E" w14:textId="77777777" w:rsidR="005407FE" w:rsidRPr="005407FE" w:rsidRDefault="005407FE" w:rsidP="005407FE">
      <w:pPr>
        <w:spacing w:after="0" w:line="240" w:lineRule="auto"/>
        <w:jc w:val="both"/>
        <w:rPr>
          <w:rFonts w:ascii="Arial" w:hAnsi="Arial" w:cs="Arial"/>
          <w:sz w:val="18"/>
          <w:szCs w:val="18"/>
        </w:rPr>
      </w:pPr>
    </w:p>
    <w:p w14:paraId="2D3E386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6C73729D" w14:textId="77777777" w:rsidTr="00532645">
        <w:trPr>
          <w:cantSplit/>
        </w:trPr>
        <w:tc>
          <w:tcPr>
            <w:tcW w:w="8080" w:type="dxa"/>
            <w:vAlign w:val="center"/>
          </w:tcPr>
          <w:p w14:paraId="4706DFA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6DBFA6E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4B171FD3" w14:textId="77777777" w:rsidTr="00532645">
        <w:trPr>
          <w:cantSplit/>
        </w:trPr>
        <w:tc>
          <w:tcPr>
            <w:tcW w:w="8080" w:type="dxa"/>
            <w:vAlign w:val="center"/>
          </w:tcPr>
          <w:p w14:paraId="2400EAF2" w14:textId="77777777" w:rsidR="005407FE" w:rsidRPr="005407FE" w:rsidRDefault="005407FE" w:rsidP="005407FE">
            <w:pPr>
              <w:rPr>
                <w:rFonts w:ascii="Arial" w:hAnsi="Arial" w:cs="Arial"/>
                <w:sz w:val="18"/>
                <w:szCs w:val="18"/>
              </w:rPr>
            </w:pPr>
            <w:r w:rsidRPr="005407FE">
              <w:rPr>
                <w:rFonts w:ascii="Arial" w:hAnsi="Arial" w:cs="Arial"/>
                <w:sz w:val="18"/>
                <w:szCs w:val="18"/>
              </w:rPr>
              <w:t>prati i proučava propise iz područja stambenih odnosa te sudjeluje u izradi općih akata iz područja stambenih odnosa</w:t>
            </w:r>
          </w:p>
        </w:tc>
        <w:tc>
          <w:tcPr>
            <w:tcW w:w="1843" w:type="dxa"/>
            <w:vAlign w:val="center"/>
          </w:tcPr>
          <w:p w14:paraId="52420DC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CECF9B5" w14:textId="77777777" w:rsidTr="00532645">
        <w:trPr>
          <w:cantSplit/>
        </w:trPr>
        <w:tc>
          <w:tcPr>
            <w:tcW w:w="8080" w:type="dxa"/>
            <w:vAlign w:val="center"/>
          </w:tcPr>
          <w:p w14:paraId="512CB2A6" w14:textId="77777777" w:rsidR="005407FE" w:rsidRPr="005407FE" w:rsidRDefault="005407FE" w:rsidP="005407FE">
            <w:pPr>
              <w:rPr>
                <w:rFonts w:ascii="Arial" w:hAnsi="Arial" w:cs="Arial"/>
                <w:sz w:val="18"/>
                <w:szCs w:val="18"/>
              </w:rPr>
            </w:pPr>
            <w:r w:rsidRPr="005407FE">
              <w:rPr>
                <w:rFonts w:ascii="Arial" w:hAnsi="Arial" w:cs="Arial"/>
                <w:sz w:val="18"/>
                <w:szCs w:val="18"/>
              </w:rPr>
              <w:t>obavlja stručne i administrativne poslove za Povjerenstvo za stanove</w:t>
            </w:r>
          </w:p>
        </w:tc>
        <w:tc>
          <w:tcPr>
            <w:tcW w:w="1843" w:type="dxa"/>
            <w:vAlign w:val="center"/>
          </w:tcPr>
          <w:p w14:paraId="3ACE71B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6BF739B1" w14:textId="77777777" w:rsidTr="00532645">
        <w:trPr>
          <w:cantSplit/>
        </w:trPr>
        <w:tc>
          <w:tcPr>
            <w:tcW w:w="8080" w:type="dxa"/>
            <w:vAlign w:val="center"/>
          </w:tcPr>
          <w:p w14:paraId="4A345D22" w14:textId="77777777" w:rsidR="005407FE" w:rsidRPr="005407FE" w:rsidRDefault="005407FE" w:rsidP="005407FE">
            <w:pPr>
              <w:rPr>
                <w:rFonts w:ascii="Arial" w:hAnsi="Arial" w:cs="Arial"/>
                <w:sz w:val="18"/>
                <w:szCs w:val="18"/>
              </w:rPr>
            </w:pPr>
            <w:r w:rsidRPr="005407FE">
              <w:rPr>
                <w:rFonts w:ascii="Arial" w:hAnsi="Arial" w:cs="Arial"/>
                <w:sz w:val="18"/>
                <w:szCs w:val="18"/>
              </w:rPr>
              <w:t>izrađuje nacrte ugovora o najmu stanova i ostale akte iz svog djelokruga rada</w:t>
            </w:r>
          </w:p>
        </w:tc>
        <w:tc>
          <w:tcPr>
            <w:tcW w:w="1843" w:type="dxa"/>
            <w:vAlign w:val="center"/>
          </w:tcPr>
          <w:p w14:paraId="55E5CD0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6F5DF264" w14:textId="77777777" w:rsidTr="00532645">
        <w:trPr>
          <w:cantSplit/>
        </w:trPr>
        <w:tc>
          <w:tcPr>
            <w:tcW w:w="8080" w:type="dxa"/>
            <w:vAlign w:val="center"/>
          </w:tcPr>
          <w:p w14:paraId="066D2554" w14:textId="77777777" w:rsidR="005407FE" w:rsidRPr="005407FE" w:rsidRDefault="005407FE" w:rsidP="005407FE">
            <w:pPr>
              <w:rPr>
                <w:rFonts w:ascii="Arial" w:hAnsi="Arial" w:cs="Arial"/>
                <w:sz w:val="18"/>
                <w:szCs w:val="18"/>
              </w:rPr>
            </w:pPr>
            <w:r w:rsidRPr="005407FE">
              <w:rPr>
                <w:rFonts w:ascii="Arial" w:hAnsi="Arial" w:cs="Arial"/>
                <w:sz w:val="18"/>
                <w:szCs w:val="18"/>
              </w:rPr>
              <w:t>izrađuje nacrte sporazuma i izjava o raskidu ugovora o najmu stanova</w:t>
            </w:r>
          </w:p>
        </w:tc>
        <w:tc>
          <w:tcPr>
            <w:tcW w:w="1843" w:type="dxa"/>
            <w:vAlign w:val="center"/>
          </w:tcPr>
          <w:p w14:paraId="243DBBE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0B43225F" w14:textId="77777777" w:rsidTr="00532645">
        <w:trPr>
          <w:cantSplit/>
        </w:trPr>
        <w:tc>
          <w:tcPr>
            <w:tcW w:w="8080" w:type="dxa"/>
            <w:vAlign w:val="center"/>
          </w:tcPr>
          <w:p w14:paraId="0228DAFF" w14:textId="77777777" w:rsidR="005407FE" w:rsidRPr="005407FE" w:rsidRDefault="005407FE" w:rsidP="005407FE">
            <w:pPr>
              <w:rPr>
                <w:rFonts w:ascii="Arial" w:hAnsi="Arial" w:cs="Arial"/>
                <w:sz w:val="18"/>
                <w:szCs w:val="18"/>
              </w:rPr>
            </w:pPr>
            <w:r w:rsidRPr="005407FE">
              <w:rPr>
                <w:rFonts w:ascii="Arial" w:hAnsi="Arial" w:cs="Arial"/>
                <w:sz w:val="18"/>
                <w:szCs w:val="18"/>
              </w:rPr>
              <w:t>priprema i provodi natječaj za davanje stanova u najam te izrađuje nacrt liste podnositelja zahtjeva za najam stanova</w:t>
            </w:r>
          </w:p>
        </w:tc>
        <w:tc>
          <w:tcPr>
            <w:tcW w:w="1843" w:type="dxa"/>
            <w:vAlign w:val="center"/>
          </w:tcPr>
          <w:p w14:paraId="7466151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4C93F03" w14:textId="77777777" w:rsidTr="00532645">
        <w:trPr>
          <w:cantSplit/>
        </w:trPr>
        <w:tc>
          <w:tcPr>
            <w:tcW w:w="8080" w:type="dxa"/>
            <w:vAlign w:val="center"/>
          </w:tcPr>
          <w:p w14:paraId="298A3E00"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priprema i vodi evidenciju o korištenju gradskih stanova  </w:t>
            </w:r>
          </w:p>
        </w:tc>
        <w:tc>
          <w:tcPr>
            <w:tcW w:w="1843" w:type="dxa"/>
            <w:vAlign w:val="center"/>
          </w:tcPr>
          <w:p w14:paraId="3779554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7C46F46" w14:textId="77777777" w:rsidTr="00532645">
        <w:trPr>
          <w:cantSplit/>
        </w:trPr>
        <w:tc>
          <w:tcPr>
            <w:tcW w:w="8080" w:type="dxa"/>
            <w:vAlign w:val="center"/>
          </w:tcPr>
          <w:p w14:paraId="77833519" w14:textId="77777777" w:rsidR="005407FE" w:rsidRPr="005407FE" w:rsidRDefault="005407FE" w:rsidP="005407FE">
            <w:pPr>
              <w:rPr>
                <w:rFonts w:ascii="Arial" w:hAnsi="Arial" w:cs="Arial"/>
                <w:sz w:val="18"/>
                <w:szCs w:val="18"/>
              </w:rPr>
            </w:pPr>
            <w:r w:rsidRPr="005407FE">
              <w:rPr>
                <w:rFonts w:ascii="Arial" w:hAnsi="Arial" w:cs="Arial"/>
                <w:sz w:val="18"/>
                <w:szCs w:val="18"/>
              </w:rPr>
              <w:t>provodi kontinuiranu kontrolu prikupljanjem dokumentacije radi utvrđivanja ispunjavanja uvjeta  utvrđenih aktom o uvjetima i mjerilima za dodjelu stanova</w:t>
            </w:r>
          </w:p>
        </w:tc>
        <w:tc>
          <w:tcPr>
            <w:tcW w:w="1843" w:type="dxa"/>
            <w:vAlign w:val="center"/>
          </w:tcPr>
          <w:p w14:paraId="7F98E63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FE8DEFA" w14:textId="77777777" w:rsidTr="00532645">
        <w:trPr>
          <w:cantSplit/>
        </w:trPr>
        <w:tc>
          <w:tcPr>
            <w:tcW w:w="8080" w:type="dxa"/>
            <w:vAlign w:val="center"/>
          </w:tcPr>
          <w:p w14:paraId="35ED9930" w14:textId="77777777" w:rsidR="005407FE" w:rsidRPr="005407FE" w:rsidRDefault="005407FE" w:rsidP="005407FE">
            <w:pPr>
              <w:rPr>
                <w:rFonts w:ascii="Arial" w:hAnsi="Arial" w:cs="Arial"/>
                <w:sz w:val="18"/>
                <w:szCs w:val="18"/>
              </w:rPr>
            </w:pPr>
            <w:r w:rsidRPr="005407FE">
              <w:rPr>
                <w:rFonts w:ascii="Arial" w:hAnsi="Arial" w:cs="Arial"/>
                <w:sz w:val="18"/>
                <w:szCs w:val="18"/>
              </w:rPr>
              <w:t>izrađuje analize i izvješća iz područja stambenih odnosa</w:t>
            </w:r>
          </w:p>
        </w:tc>
        <w:tc>
          <w:tcPr>
            <w:tcW w:w="1843" w:type="dxa"/>
            <w:vAlign w:val="center"/>
          </w:tcPr>
          <w:p w14:paraId="771A883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0686161C" w14:textId="77777777" w:rsidTr="00532645">
        <w:trPr>
          <w:cantSplit/>
        </w:trPr>
        <w:tc>
          <w:tcPr>
            <w:tcW w:w="8080" w:type="dxa"/>
            <w:vAlign w:val="center"/>
          </w:tcPr>
          <w:p w14:paraId="33BF08CB"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vAlign w:val="center"/>
          </w:tcPr>
          <w:p w14:paraId="42C123C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610AE5F8" w14:textId="77777777" w:rsidR="005407FE" w:rsidRDefault="005407FE" w:rsidP="005407FE">
      <w:pPr>
        <w:spacing w:after="0" w:line="240" w:lineRule="auto"/>
        <w:jc w:val="both"/>
        <w:rPr>
          <w:rFonts w:ascii="Arial" w:hAnsi="Arial" w:cs="Arial"/>
          <w:sz w:val="18"/>
          <w:szCs w:val="18"/>
        </w:rPr>
      </w:pPr>
    </w:p>
    <w:p w14:paraId="69BC4F31" w14:textId="77777777" w:rsidR="005407FE" w:rsidRDefault="005407FE" w:rsidP="005407FE">
      <w:pPr>
        <w:spacing w:after="0" w:line="240" w:lineRule="auto"/>
        <w:jc w:val="both"/>
        <w:rPr>
          <w:rFonts w:ascii="Arial" w:hAnsi="Arial" w:cs="Arial"/>
          <w:sz w:val="18"/>
          <w:szCs w:val="18"/>
        </w:rPr>
      </w:pPr>
    </w:p>
    <w:p w14:paraId="71E1E037" w14:textId="77777777" w:rsidR="005407FE" w:rsidRDefault="005407FE" w:rsidP="005407FE">
      <w:pPr>
        <w:spacing w:after="0" w:line="240" w:lineRule="auto"/>
        <w:jc w:val="both"/>
        <w:rPr>
          <w:rFonts w:ascii="Arial" w:hAnsi="Arial" w:cs="Arial"/>
          <w:sz w:val="18"/>
          <w:szCs w:val="18"/>
        </w:rPr>
      </w:pPr>
    </w:p>
    <w:p w14:paraId="6384DC2B" w14:textId="77777777" w:rsidR="005407FE" w:rsidRPr="005407FE" w:rsidRDefault="005407FE" w:rsidP="005407FE">
      <w:pPr>
        <w:spacing w:after="0" w:line="240" w:lineRule="auto"/>
        <w:jc w:val="both"/>
        <w:rPr>
          <w:rFonts w:ascii="Arial" w:hAnsi="Arial" w:cs="Arial"/>
          <w:sz w:val="18"/>
          <w:szCs w:val="18"/>
        </w:rPr>
      </w:pPr>
    </w:p>
    <w:p w14:paraId="7A2544F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02D3AAD3" w14:textId="77777777" w:rsidR="005407FE" w:rsidRPr="005407FE" w:rsidRDefault="005407FE" w:rsidP="005407FE">
      <w:pPr>
        <w:spacing w:after="0" w:line="240" w:lineRule="auto"/>
        <w:jc w:val="both"/>
        <w:rPr>
          <w:rFonts w:ascii="Arial" w:hAnsi="Arial" w:cs="Arial"/>
          <w:sz w:val="18"/>
          <w:szCs w:val="18"/>
        </w:rPr>
      </w:pPr>
    </w:p>
    <w:p w14:paraId="0D4D142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610A07A9"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sveučilišni prijediplomski studij ili stručni prijediplomski studij pravne struke,</w:t>
      </w:r>
    </w:p>
    <w:p w14:paraId="58D4CEC7"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najmanje tri godine radnog iskustva na odgovarajućim poslovima,</w:t>
      </w:r>
    </w:p>
    <w:p w14:paraId="770D8487"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5CA21FE2"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52AE1038" w14:textId="77777777" w:rsidR="005407FE" w:rsidRPr="005407FE" w:rsidRDefault="005407FE" w:rsidP="005407FE">
      <w:pPr>
        <w:spacing w:after="0" w:line="240" w:lineRule="auto"/>
        <w:contextualSpacing/>
        <w:jc w:val="both"/>
        <w:rPr>
          <w:rFonts w:ascii="Arial" w:hAnsi="Arial" w:cs="Arial"/>
          <w:sz w:val="18"/>
          <w:szCs w:val="18"/>
        </w:rPr>
      </w:pPr>
    </w:p>
    <w:p w14:paraId="7AB11C7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STUPANJ SLOŽENOSTI </w:t>
      </w:r>
      <w:r w:rsidRPr="005407FE">
        <w:rPr>
          <w:rFonts w:ascii="Arial" w:eastAsia="Calibri" w:hAnsi="Arial" w:cs="Arial"/>
          <w:sz w:val="18"/>
          <w:szCs w:val="18"/>
        </w:rPr>
        <w:t>Stupanj složenosti koji uključuje izvršavanje administrativnih i jednostavnijih stručnih poslova s ograničenim brojem međusobno povezanih različitih zadaća u čijem rješavanju se primjenjuje ograničen broj propisanih postupaka, utvrđenih metoda rada ili stručnih tehnika te vođenje upravnog postupka i/ili rješavanje u jednostavnijim upravnim stvarima iz nadležnosti upravnog tijela</w:t>
      </w:r>
      <w:r w:rsidRPr="005407FE">
        <w:rPr>
          <w:rFonts w:ascii="Arial" w:hAnsi="Arial" w:cs="Arial"/>
          <w:sz w:val="18"/>
          <w:szCs w:val="18"/>
        </w:rPr>
        <w:t>.</w:t>
      </w:r>
    </w:p>
    <w:p w14:paraId="779EFA0B" w14:textId="77777777" w:rsidR="005407FE" w:rsidRPr="005407FE" w:rsidRDefault="005407FE" w:rsidP="005407FE">
      <w:pPr>
        <w:spacing w:after="0" w:line="240" w:lineRule="auto"/>
        <w:jc w:val="both"/>
        <w:rPr>
          <w:rFonts w:ascii="Arial" w:hAnsi="Arial" w:cs="Arial"/>
          <w:sz w:val="18"/>
          <w:szCs w:val="18"/>
        </w:rPr>
      </w:pPr>
    </w:p>
    <w:p w14:paraId="28EB63F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koji je ograničen povremenim nadzorom i uputama od strane nadređenog službenika.</w:t>
      </w:r>
    </w:p>
    <w:p w14:paraId="6966F131" w14:textId="77777777" w:rsidR="005407FE" w:rsidRPr="005407FE" w:rsidRDefault="005407FE" w:rsidP="005407FE">
      <w:pPr>
        <w:spacing w:after="0" w:line="240" w:lineRule="auto"/>
        <w:jc w:val="both"/>
        <w:rPr>
          <w:rFonts w:ascii="Arial" w:hAnsi="Arial" w:cs="Arial"/>
          <w:sz w:val="18"/>
          <w:szCs w:val="18"/>
        </w:rPr>
      </w:pPr>
    </w:p>
    <w:p w14:paraId="2D3FC54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koji uključuje kontakte unutar upravnog tijela, a povremeno i izvan upravnog tijela u prikupljanju ili razmjeni informacija.</w:t>
      </w:r>
    </w:p>
    <w:p w14:paraId="02813FBE" w14:textId="77777777" w:rsidR="005407FE" w:rsidRPr="005407FE" w:rsidRDefault="005407FE" w:rsidP="005407FE">
      <w:pPr>
        <w:spacing w:after="0" w:line="240" w:lineRule="auto"/>
        <w:jc w:val="both"/>
        <w:rPr>
          <w:rFonts w:ascii="Arial" w:hAnsi="Arial" w:cs="Arial"/>
          <w:sz w:val="18"/>
          <w:szCs w:val="18"/>
        </w:rPr>
      </w:pPr>
    </w:p>
    <w:p w14:paraId="33771FE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koji uključuje odgovornost za materijalne resurse s kojima službenik radi, te ispravnu primjenu postupaka, metoda rad i stručnih tehnika.</w:t>
      </w:r>
    </w:p>
    <w:p w14:paraId="0B7DE570" w14:textId="77777777" w:rsidR="005407FE" w:rsidRDefault="005407FE" w:rsidP="005407FE">
      <w:pPr>
        <w:spacing w:after="0" w:line="240" w:lineRule="auto"/>
        <w:jc w:val="both"/>
        <w:rPr>
          <w:rFonts w:ascii="Arial" w:hAnsi="Arial" w:cs="Arial"/>
          <w:sz w:val="18"/>
          <w:szCs w:val="18"/>
        </w:rPr>
      </w:pPr>
    </w:p>
    <w:p w14:paraId="4222913C" w14:textId="77777777" w:rsidR="005407FE" w:rsidRPr="005407FE" w:rsidRDefault="005407FE" w:rsidP="005407FE">
      <w:pPr>
        <w:spacing w:after="0" w:line="240" w:lineRule="auto"/>
        <w:jc w:val="both"/>
        <w:rPr>
          <w:rFonts w:ascii="Arial" w:hAnsi="Arial" w:cs="Arial"/>
          <w:sz w:val="18"/>
          <w:szCs w:val="18"/>
        </w:rPr>
      </w:pPr>
    </w:p>
    <w:p w14:paraId="77D79DE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 xml:space="preserve">16. Viši referent za najam gradskih stanova </w:t>
      </w:r>
      <w:r w:rsidRPr="005407FE">
        <w:rPr>
          <w:rFonts w:ascii="Arial" w:hAnsi="Arial" w:cs="Arial"/>
          <w:b/>
          <w:bCs/>
          <w:sz w:val="18"/>
          <w:szCs w:val="18"/>
        </w:rPr>
        <w:tab/>
      </w:r>
      <w:r w:rsidRPr="005407FE">
        <w:rPr>
          <w:rFonts w:ascii="Arial" w:hAnsi="Arial" w:cs="Arial"/>
          <w:b/>
          <w:bCs/>
          <w:sz w:val="18"/>
          <w:szCs w:val="18"/>
        </w:rPr>
        <w:tab/>
      </w:r>
      <w:r w:rsidRPr="005407FE">
        <w:rPr>
          <w:rFonts w:ascii="Arial" w:hAnsi="Arial" w:cs="Arial"/>
          <w:b/>
          <w:bCs/>
          <w:sz w:val="18"/>
          <w:szCs w:val="18"/>
        </w:rPr>
        <w:tab/>
      </w:r>
      <w:r w:rsidRPr="005407FE">
        <w:rPr>
          <w:rFonts w:ascii="Arial" w:hAnsi="Arial" w:cs="Arial"/>
          <w:b/>
          <w:bCs/>
          <w:sz w:val="18"/>
          <w:szCs w:val="18"/>
        </w:rPr>
        <w:tab/>
      </w:r>
      <w:r w:rsidRPr="005407FE">
        <w:rPr>
          <w:rFonts w:ascii="Arial" w:hAnsi="Arial" w:cs="Arial"/>
          <w:b/>
          <w:bCs/>
          <w:sz w:val="18"/>
          <w:szCs w:val="18"/>
        </w:rPr>
        <w:tab/>
      </w:r>
      <w:r w:rsidRPr="005407FE">
        <w:rPr>
          <w:rFonts w:ascii="Arial" w:hAnsi="Arial" w:cs="Arial"/>
          <w:sz w:val="18"/>
          <w:szCs w:val="18"/>
        </w:rPr>
        <w:t xml:space="preserve">broj izvršitelja: 1 </w:t>
      </w:r>
    </w:p>
    <w:p w14:paraId="2D4A1822" w14:textId="77777777" w:rsidR="005407FE" w:rsidRDefault="005407FE" w:rsidP="005407FE">
      <w:pPr>
        <w:spacing w:after="0" w:line="240" w:lineRule="auto"/>
        <w:jc w:val="both"/>
        <w:rPr>
          <w:rFonts w:ascii="Arial" w:hAnsi="Arial" w:cs="Arial"/>
          <w:sz w:val="18"/>
          <w:szCs w:val="18"/>
        </w:rPr>
      </w:pPr>
    </w:p>
    <w:p w14:paraId="25D09050" w14:textId="7AFF4013"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64D96C61" w14:textId="77777777" w:rsidTr="00532645">
        <w:trPr>
          <w:cantSplit/>
        </w:trPr>
        <w:tc>
          <w:tcPr>
            <w:tcW w:w="3539" w:type="dxa"/>
            <w:vAlign w:val="center"/>
          </w:tcPr>
          <w:p w14:paraId="4D3D234E"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vAlign w:val="center"/>
          </w:tcPr>
          <w:p w14:paraId="3D8043C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vAlign w:val="center"/>
          </w:tcPr>
          <w:p w14:paraId="7CB5C87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6E853B0B" w14:textId="77777777" w:rsidTr="00532645">
        <w:trPr>
          <w:cantSplit/>
        </w:trPr>
        <w:tc>
          <w:tcPr>
            <w:tcW w:w="3539" w:type="dxa"/>
            <w:vAlign w:val="center"/>
          </w:tcPr>
          <w:p w14:paraId="041FA09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III.</w:t>
            </w:r>
          </w:p>
        </w:tc>
        <w:tc>
          <w:tcPr>
            <w:tcW w:w="3090" w:type="dxa"/>
            <w:vAlign w:val="center"/>
          </w:tcPr>
          <w:p w14:paraId="4C60115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REFERENT</w:t>
            </w:r>
          </w:p>
        </w:tc>
        <w:tc>
          <w:tcPr>
            <w:tcW w:w="3260" w:type="dxa"/>
            <w:vAlign w:val="center"/>
          </w:tcPr>
          <w:p w14:paraId="1C867D6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9.</w:t>
            </w:r>
          </w:p>
        </w:tc>
      </w:tr>
    </w:tbl>
    <w:p w14:paraId="08370D69" w14:textId="77777777" w:rsidR="005407FE" w:rsidRPr="005407FE" w:rsidRDefault="005407FE" w:rsidP="005407FE">
      <w:pPr>
        <w:spacing w:after="0" w:line="240" w:lineRule="auto"/>
        <w:jc w:val="both"/>
        <w:rPr>
          <w:rFonts w:ascii="Arial" w:hAnsi="Arial" w:cs="Arial"/>
          <w:sz w:val="18"/>
          <w:szCs w:val="18"/>
        </w:rPr>
      </w:pPr>
    </w:p>
    <w:p w14:paraId="772FB42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64AE9243" w14:textId="77777777" w:rsidTr="00532645">
        <w:trPr>
          <w:cantSplit/>
        </w:trPr>
        <w:tc>
          <w:tcPr>
            <w:tcW w:w="8080" w:type="dxa"/>
            <w:vAlign w:val="center"/>
          </w:tcPr>
          <w:p w14:paraId="7C1F526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58A8F43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0D8C9B06" w14:textId="77777777" w:rsidTr="00532645">
        <w:trPr>
          <w:cantSplit/>
        </w:trPr>
        <w:tc>
          <w:tcPr>
            <w:tcW w:w="8080" w:type="dxa"/>
            <w:vAlign w:val="center"/>
          </w:tcPr>
          <w:p w14:paraId="182E06D5" w14:textId="77777777" w:rsidR="005407FE" w:rsidRPr="005407FE" w:rsidRDefault="005407FE" w:rsidP="005407FE">
            <w:pPr>
              <w:rPr>
                <w:rFonts w:ascii="Arial" w:hAnsi="Arial" w:cs="Arial"/>
                <w:sz w:val="18"/>
                <w:szCs w:val="18"/>
              </w:rPr>
            </w:pPr>
            <w:r w:rsidRPr="005407FE">
              <w:rPr>
                <w:rFonts w:ascii="Arial" w:hAnsi="Arial" w:cs="Arial"/>
                <w:sz w:val="18"/>
                <w:szCs w:val="18"/>
              </w:rPr>
              <w:t>prati i proučava propise iz područja stambenih odnosa te sudjeluje u izradi općih akata iz područja stambenih odnosa</w:t>
            </w:r>
          </w:p>
        </w:tc>
        <w:tc>
          <w:tcPr>
            <w:tcW w:w="1843" w:type="dxa"/>
            <w:vAlign w:val="center"/>
          </w:tcPr>
          <w:p w14:paraId="38C8E1D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77B39D0" w14:textId="77777777" w:rsidTr="00532645">
        <w:trPr>
          <w:cantSplit/>
        </w:trPr>
        <w:tc>
          <w:tcPr>
            <w:tcW w:w="8080" w:type="dxa"/>
            <w:vAlign w:val="center"/>
          </w:tcPr>
          <w:p w14:paraId="6623E535" w14:textId="77777777" w:rsidR="005407FE" w:rsidRPr="005407FE" w:rsidRDefault="005407FE" w:rsidP="005407FE">
            <w:pPr>
              <w:rPr>
                <w:rFonts w:ascii="Arial" w:hAnsi="Arial" w:cs="Arial"/>
                <w:sz w:val="18"/>
                <w:szCs w:val="18"/>
              </w:rPr>
            </w:pPr>
            <w:r w:rsidRPr="005407FE">
              <w:rPr>
                <w:rFonts w:ascii="Arial" w:hAnsi="Arial" w:cs="Arial"/>
                <w:sz w:val="18"/>
                <w:szCs w:val="18"/>
              </w:rPr>
              <w:t>sudjeluje u pripremi materijala za Povjerenstvo za stanove</w:t>
            </w:r>
          </w:p>
        </w:tc>
        <w:tc>
          <w:tcPr>
            <w:tcW w:w="1843" w:type="dxa"/>
            <w:vAlign w:val="center"/>
          </w:tcPr>
          <w:p w14:paraId="0A1D0CA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1345B2EB" w14:textId="77777777" w:rsidTr="00532645">
        <w:trPr>
          <w:cantSplit/>
        </w:trPr>
        <w:tc>
          <w:tcPr>
            <w:tcW w:w="8080" w:type="dxa"/>
            <w:vAlign w:val="center"/>
          </w:tcPr>
          <w:p w14:paraId="6D659D8D" w14:textId="77777777" w:rsidR="005407FE" w:rsidRPr="005407FE" w:rsidRDefault="005407FE" w:rsidP="005407FE">
            <w:pPr>
              <w:rPr>
                <w:rFonts w:ascii="Arial" w:hAnsi="Arial" w:cs="Arial"/>
                <w:sz w:val="18"/>
                <w:szCs w:val="18"/>
              </w:rPr>
            </w:pPr>
            <w:r w:rsidRPr="005407FE">
              <w:rPr>
                <w:rFonts w:ascii="Arial" w:hAnsi="Arial" w:cs="Arial"/>
                <w:sz w:val="18"/>
                <w:szCs w:val="18"/>
              </w:rPr>
              <w:t>izrađuje nacrte ugovora o najmu stanova i ostale akte iz svog djelokruga rada</w:t>
            </w:r>
          </w:p>
        </w:tc>
        <w:tc>
          <w:tcPr>
            <w:tcW w:w="1843" w:type="dxa"/>
            <w:vAlign w:val="center"/>
          </w:tcPr>
          <w:p w14:paraId="6E5A24E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42374579" w14:textId="77777777" w:rsidTr="00532645">
        <w:trPr>
          <w:cantSplit/>
        </w:trPr>
        <w:tc>
          <w:tcPr>
            <w:tcW w:w="8080" w:type="dxa"/>
            <w:vAlign w:val="center"/>
          </w:tcPr>
          <w:p w14:paraId="73ED997D" w14:textId="77777777" w:rsidR="005407FE" w:rsidRPr="005407FE" w:rsidRDefault="005407FE" w:rsidP="005407FE">
            <w:pPr>
              <w:rPr>
                <w:rFonts w:ascii="Arial" w:hAnsi="Arial" w:cs="Arial"/>
                <w:sz w:val="18"/>
                <w:szCs w:val="18"/>
              </w:rPr>
            </w:pPr>
            <w:r w:rsidRPr="005407FE">
              <w:rPr>
                <w:rFonts w:ascii="Arial" w:hAnsi="Arial" w:cs="Arial"/>
                <w:sz w:val="18"/>
                <w:szCs w:val="18"/>
              </w:rPr>
              <w:t>izrađuje nacrte sporazuma i izjava o raskidu ugovora o najmu stanova</w:t>
            </w:r>
          </w:p>
        </w:tc>
        <w:tc>
          <w:tcPr>
            <w:tcW w:w="1843" w:type="dxa"/>
            <w:vAlign w:val="center"/>
          </w:tcPr>
          <w:p w14:paraId="7D26527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6526BBFD" w14:textId="77777777" w:rsidTr="00532645">
        <w:trPr>
          <w:cantSplit/>
        </w:trPr>
        <w:tc>
          <w:tcPr>
            <w:tcW w:w="8080" w:type="dxa"/>
            <w:vAlign w:val="center"/>
          </w:tcPr>
          <w:p w14:paraId="5D71187C" w14:textId="77777777" w:rsidR="005407FE" w:rsidRPr="005407FE" w:rsidRDefault="005407FE" w:rsidP="005407FE">
            <w:pPr>
              <w:rPr>
                <w:rFonts w:ascii="Arial" w:hAnsi="Arial" w:cs="Arial"/>
                <w:sz w:val="18"/>
                <w:szCs w:val="18"/>
              </w:rPr>
            </w:pPr>
            <w:r w:rsidRPr="005407FE">
              <w:rPr>
                <w:rFonts w:ascii="Arial" w:hAnsi="Arial" w:cs="Arial"/>
                <w:sz w:val="18"/>
                <w:szCs w:val="18"/>
              </w:rPr>
              <w:t>sudjeluje u pripremi natječaja  za davanje stanova u najam i izradi nacrt liste podnositelja zahtjeva za najam stanova</w:t>
            </w:r>
          </w:p>
        </w:tc>
        <w:tc>
          <w:tcPr>
            <w:tcW w:w="1843" w:type="dxa"/>
            <w:vAlign w:val="center"/>
          </w:tcPr>
          <w:p w14:paraId="56C52B9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1636346" w14:textId="77777777" w:rsidTr="00532645">
        <w:trPr>
          <w:cantSplit/>
        </w:trPr>
        <w:tc>
          <w:tcPr>
            <w:tcW w:w="8080" w:type="dxa"/>
            <w:vAlign w:val="center"/>
          </w:tcPr>
          <w:p w14:paraId="1A06BB38"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unosi podatke i usklađuje evidenciju o korištenju gradskih stanova  </w:t>
            </w:r>
          </w:p>
        </w:tc>
        <w:tc>
          <w:tcPr>
            <w:tcW w:w="1843" w:type="dxa"/>
            <w:vAlign w:val="center"/>
          </w:tcPr>
          <w:p w14:paraId="0F4912D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15%</w:t>
            </w:r>
          </w:p>
        </w:tc>
      </w:tr>
      <w:tr w:rsidR="005407FE" w:rsidRPr="005407FE" w14:paraId="147804A6" w14:textId="77777777" w:rsidTr="00532645">
        <w:trPr>
          <w:cantSplit/>
        </w:trPr>
        <w:tc>
          <w:tcPr>
            <w:tcW w:w="8080" w:type="dxa"/>
            <w:vAlign w:val="center"/>
          </w:tcPr>
          <w:p w14:paraId="5CE42043" w14:textId="77777777" w:rsidR="005407FE" w:rsidRPr="005407FE" w:rsidRDefault="005407FE" w:rsidP="005407FE">
            <w:pPr>
              <w:rPr>
                <w:rFonts w:ascii="Arial" w:hAnsi="Arial" w:cs="Arial"/>
                <w:sz w:val="18"/>
                <w:szCs w:val="18"/>
              </w:rPr>
            </w:pPr>
            <w:r w:rsidRPr="005407FE">
              <w:rPr>
                <w:rFonts w:ascii="Arial" w:hAnsi="Arial" w:cs="Arial"/>
                <w:sz w:val="18"/>
                <w:szCs w:val="18"/>
              </w:rPr>
              <w:t>provodi kontinuiranu kontrolu prikupljanjem dokumentacije radi utvrđivanja ispunjavanja uvjeta  utvrđenih aktom o uvjetima i mjerilima za dodjelu stanova</w:t>
            </w:r>
          </w:p>
        </w:tc>
        <w:tc>
          <w:tcPr>
            <w:tcW w:w="1843" w:type="dxa"/>
            <w:vAlign w:val="center"/>
          </w:tcPr>
          <w:p w14:paraId="36B68E2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11708D5B" w14:textId="77777777" w:rsidTr="00532645">
        <w:trPr>
          <w:cantSplit/>
        </w:trPr>
        <w:tc>
          <w:tcPr>
            <w:tcW w:w="8080" w:type="dxa"/>
            <w:vAlign w:val="center"/>
          </w:tcPr>
          <w:p w14:paraId="5B571AA9" w14:textId="77777777" w:rsidR="005407FE" w:rsidRPr="005407FE" w:rsidRDefault="005407FE" w:rsidP="005407FE">
            <w:pPr>
              <w:rPr>
                <w:rFonts w:ascii="Arial" w:hAnsi="Arial" w:cs="Arial"/>
                <w:sz w:val="18"/>
                <w:szCs w:val="18"/>
              </w:rPr>
            </w:pPr>
            <w:r w:rsidRPr="005407FE">
              <w:rPr>
                <w:rFonts w:ascii="Arial" w:hAnsi="Arial" w:cs="Arial"/>
                <w:sz w:val="18"/>
                <w:szCs w:val="18"/>
              </w:rPr>
              <w:t>izrađuje analize i izvješća iz područja stambenih odnosa</w:t>
            </w:r>
            <w:r w:rsidRPr="005407FE">
              <w:rPr>
                <w:rFonts w:ascii="Arial" w:hAnsi="Arial" w:cs="Arial"/>
                <w:sz w:val="18"/>
                <w:szCs w:val="18"/>
              </w:rPr>
              <w:tab/>
            </w:r>
          </w:p>
        </w:tc>
        <w:tc>
          <w:tcPr>
            <w:tcW w:w="1843" w:type="dxa"/>
            <w:vAlign w:val="center"/>
          </w:tcPr>
          <w:p w14:paraId="37A6B4B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2D3EE596" w14:textId="77777777" w:rsidTr="00532645">
        <w:trPr>
          <w:cantSplit/>
        </w:trPr>
        <w:tc>
          <w:tcPr>
            <w:tcW w:w="8080" w:type="dxa"/>
            <w:vAlign w:val="center"/>
          </w:tcPr>
          <w:p w14:paraId="25EB959B"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vAlign w:val="center"/>
          </w:tcPr>
          <w:p w14:paraId="59D721F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60FA71B3" w14:textId="77777777" w:rsidR="005407FE" w:rsidRPr="005407FE" w:rsidRDefault="005407FE" w:rsidP="005407FE">
      <w:pPr>
        <w:spacing w:after="0" w:line="240" w:lineRule="auto"/>
        <w:jc w:val="both"/>
        <w:rPr>
          <w:rFonts w:ascii="Arial" w:hAnsi="Arial" w:cs="Arial"/>
          <w:sz w:val="18"/>
          <w:szCs w:val="18"/>
        </w:rPr>
      </w:pPr>
    </w:p>
    <w:p w14:paraId="02E8C17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36519E42" w14:textId="77777777" w:rsidR="005407FE" w:rsidRPr="005407FE" w:rsidRDefault="005407FE" w:rsidP="005407FE">
      <w:pPr>
        <w:spacing w:after="0" w:line="240" w:lineRule="auto"/>
        <w:jc w:val="both"/>
        <w:rPr>
          <w:rFonts w:ascii="Arial" w:hAnsi="Arial" w:cs="Arial"/>
          <w:sz w:val="18"/>
          <w:szCs w:val="18"/>
        </w:rPr>
      </w:pPr>
    </w:p>
    <w:p w14:paraId="7431292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p>
    <w:p w14:paraId="1D04086C"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bookmarkStart w:id="20" w:name="_Hlk150516086"/>
      <w:r w:rsidRPr="005407FE">
        <w:rPr>
          <w:rFonts w:ascii="Arial" w:hAnsi="Arial" w:cs="Arial"/>
          <w:sz w:val="18"/>
          <w:szCs w:val="18"/>
        </w:rPr>
        <w:t>sveučilišni prijediplomski studij ili stručni prijediplomski studij ili stručni kratki studij pravne struke,</w:t>
      </w:r>
    </w:p>
    <w:bookmarkEnd w:id="20"/>
    <w:p w14:paraId="3EC3CF82"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 xml:space="preserve">najmanje jedna godina radnog iskustva na odgovarajućim poslovima, </w:t>
      </w:r>
    </w:p>
    <w:p w14:paraId="78FC7182"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079B8CC7"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75746E34" w14:textId="77777777" w:rsidR="005407FE" w:rsidRPr="005407FE" w:rsidRDefault="005407FE" w:rsidP="005407FE">
      <w:pPr>
        <w:spacing w:after="0" w:line="240" w:lineRule="auto"/>
        <w:contextualSpacing/>
        <w:jc w:val="both"/>
        <w:rPr>
          <w:rFonts w:ascii="Arial" w:hAnsi="Arial" w:cs="Arial"/>
          <w:sz w:val="18"/>
          <w:szCs w:val="18"/>
        </w:rPr>
      </w:pPr>
    </w:p>
    <w:p w14:paraId="0EB4BEC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Stupanj složenosti koji uključuje izričito određene poslove koji zahtijevaju primjenu jednostavnijih i precizno utvrđenih postupaka, metoda rada i stručnih tehnika te vođenje upravnog postupka i/ili rješavanje u jednostavnijim upravnim stvarima iz nadležnosti upravnog tijela.</w:t>
      </w:r>
    </w:p>
    <w:p w14:paraId="47076B66" w14:textId="77777777" w:rsidR="005407FE" w:rsidRPr="005407FE" w:rsidRDefault="005407FE" w:rsidP="005407FE">
      <w:pPr>
        <w:spacing w:after="0" w:line="240" w:lineRule="auto"/>
        <w:jc w:val="both"/>
        <w:rPr>
          <w:rFonts w:ascii="Arial" w:hAnsi="Arial" w:cs="Arial"/>
          <w:sz w:val="18"/>
          <w:szCs w:val="18"/>
        </w:rPr>
      </w:pPr>
    </w:p>
    <w:p w14:paraId="02B00E1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koji uključuje redovan nadzor nadređenog službenika te njegove upute za rješavanje relativno složenih stručnih problema.</w:t>
      </w:r>
    </w:p>
    <w:p w14:paraId="371A0AC9" w14:textId="77777777" w:rsidR="005407FE" w:rsidRPr="005407FE" w:rsidRDefault="005407FE" w:rsidP="005407FE">
      <w:pPr>
        <w:spacing w:after="0" w:line="240" w:lineRule="auto"/>
        <w:jc w:val="both"/>
        <w:rPr>
          <w:rFonts w:ascii="Arial" w:hAnsi="Arial" w:cs="Arial"/>
          <w:sz w:val="18"/>
          <w:szCs w:val="18"/>
        </w:rPr>
      </w:pPr>
    </w:p>
    <w:p w14:paraId="7D1C86D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koji uključuje komunikaciju unutar nižih unutarnjih ustrojstvenih jedinica.</w:t>
      </w:r>
    </w:p>
    <w:p w14:paraId="4A6E5520" w14:textId="77777777" w:rsidR="005407FE" w:rsidRPr="005407FE" w:rsidRDefault="005407FE" w:rsidP="005407FE">
      <w:pPr>
        <w:spacing w:after="0" w:line="240" w:lineRule="auto"/>
        <w:jc w:val="both"/>
        <w:rPr>
          <w:rFonts w:ascii="Arial" w:hAnsi="Arial" w:cs="Arial"/>
          <w:sz w:val="18"/>
          <w:szCs w:val="18"/>
        </w:rPr>
      </w:pPr>
    </w:p>
    <w:p w14:paraId="05C4974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koji uključuje odgovornost za materijalne resurse s kojima službenik radi, te pravilnu primjenu propisanih postupaka, metoda rada i stručnih tehnika.</w:t>
      </w:r>
    </w:p>
    <w:p w14:paraId="61EB37EE" w14:textId="77777777" w:rsidR="005407FE" w:rsidRPr="005407FE" w:rsidRDefault="005407FE" w:rsidP="005407FE">
      <w:pPr>
        <w:spacing w:after="0" w:line="240" w:lineRule="auto"/>
        <w:rPr>
          <w:rFonts w:ascii="Arial" w:hAnsi="Arial" w:cs="Arial"/>
          <w:b/>
          <w:bCs/>
          <w:sz w:val="18"/>
          <w:szCs w:val="18"/>
        </w:rPr>
      </w:pPr>
    </w:p>
    <w:p w14:paraId="17CDA2D2"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b/>
          <w:bCs/>
          <w:sz w:val="18"/>
          <w:szCs w:val="18"/>
        </w:rPr>
        <w:t>17. Viši referent za upravljanje imovinom i e-nekretnine</w:t>
      </w:r>
      <w:r w:rsidRPr="005407FE">
        <w:rPr>
          <w:rFonts w:ascii="Arial" w:hAnsi="Arial" w:cs="Arial"/>
          <w:sz w:val="18"/>
          <w:szCs w:val="18"/>
        </w:rPr>
        <w:t xml:space="preserve">                                             Broj izvršitelja: 1</w:t>
      </w:r>
    </w:p>
    <w:p w14:paraId="46EC0158" w14:textId="77777777" w:rsidR="005407FE" w:rsidRPr="005407FE" w:rsidRDefault="005407FE" w:rsidP="005407FE">
      <w:pPr>
        <w:spacing w:after="0" w:line="240" w:lineRule="auto"/>
        <w:rPr>
          <w:rFonts w:ascii="Arial" w:hAnsi="Arial" w:cs="Arial"/>
          <w:sz w:val="18"/>
          <w:szCs w:val="18"/>
        </w:rPr>
      </w:pPr>
      <w:bookmarkStart w:id="21" w:name="_Hlk150515254"/>
    </w:p>
    <w:p w14:paraId="66FC6981"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59C2AFD9" w14:textId="77777777" w:rsidTr="00532645">
        <w:trPr>
          <w:cantSplit/>
        </w:trPr>
        <w:tc>
          <w:tcPr>
            <w:tcW w:w="3539" w:type="dxa"/>
            <w:vAlign w:val="center"/>
          </w:tcPr>
          <w:p w14:paraId="7C686036"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vAlign w:val="center"/>
          </w:tcPr>
          <w:p w14:paraId="4B3FFC7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vAlign w:val="center"/>
          </w:tcPr>
          <w:p w14:paraId="70C53D0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2DF3A850" w14:textId="77777777" w:rsidTr="00532645">
        <w:trPr>
          <w:cantSplit/>
        </w:trPr>
        <w:tc>
          <w:tcPr>
            <w:tcW w:w="3539" w:type="dxa"/>
            <w:vAlign w:val="center"/>
          </w:tcPr>
          <w:p w14:paraId="1CE0F92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III.</w:t>
            </w:r>
          </w:p>
        </w:tc>
        <w:tc>
          <w:tcPr>
            <w:tcW w:w="3090" w:type="dxa"/>
            <w:vAlign w:val="center"/>
          </w:tcPr>
          <w:p w14:paraId="7DC3983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REFERENT</w:t>
            </w:r>
          </w:p>
        </w:tc>
        <w:tc>
          <w:tcPr>
            <w:tcW w:w="3260" w:type="dxa"/>
            <w:vAlign w:val="center"/>
          </w:tcPr>
          <w:p w14:paraId="53B3A5F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9.</w:t>
            </w:r>
          </w:p>
        </w:tc>
      </w:tr>
    </w:tbl>
    <w:p w14:paraId="778CD0E3" w14:textId="77777777" w:rsidR="005407FE" w:rsidRPr="005407FE" w:rsidRDefault="005407FE" w:rsidP="005407FE">
      <w:pPr>
        <w:spacing w:after="0" w:line="240" w:lineRule="auto"/>
        <w:rPr>
          <w:rFonts w:ascii="Arial" w:hAnsi="Arial" w:cs="Arial"/>
          <w:sz w:val="18"/>
          <w:szCs w:val="18"/>
        </w:rPr>
      </w:pPr>
    </w:p>
    <w:p w14:paraId="70368DC5"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7731321E" w14:textId="77777777" w:rsidTr="00532645">
        <w:trPr>
          <w:cantSplit/>
        </w:trPr>
        <w:tc>
          <w:tcPr>
            <w:tcW w:w="8080" w:type="dxa"/>
            <w:vAlign w:val="center"/>
          </w:tcPr>
          <w:bookmarkEnd w:id="21"/>
          <w:p w14:paraId="77E9C1C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5DBB582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11AD98F5" w14:textId="77777777" w:rsidTr="00532645">
        <w:trPr>
          <w:cantSplit/>
        </w:trPr>
        <w:tc>
          <w:tcPr>
            <w:tcW w:w="8080" w:type="dxa"/>
            <w:vAlign w:val="center"/>
          </w:tcPr>
          <w:p w14:paraId="355CAF52" w14:textId="77777777" w:rsidR="005407FE" w:rsidRPr="005407FE" w:rsidRDefault="005407FE" w:rsidP="005407FE">
            <w:pPr>
              <w:rPr>
                <w:rFonts w:ascii="Arial" w:hAnsi="Arial" w:cs="Arial"/>
                <w:sz w:val="18"/>
                <w:szCs w:val="18"/>
              </w:rPr>
            </w:pPr>
            <w:r w:rsidRPr="005407FE">
              <w:rPr>
                <w:rFonts w:ascii="Arial" w:hAnsi="Arial" w:cs="Arial"/>
                <w:sz w:val="18"/>
                <w:szCs w:val="18"/>
              </w:rPr>
              <w:t>unos, evaluacija, pregled i pretraživanje svih podataka u sustavu e-nekretnine i ažuriranje plana približnih vrijednosti</w:t>
            </w:r>
          </w:p>
        </w:tc>
        <w:tc>
          <w:tcPr>
            <w:tcW w:w="1843" w:type="dxa"/>
            <w:vAlign w:val="center"/>
          </w:tcPr>
          <w:p w14:paraId="3FBEB18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50%</w:t>
            </w:r>
          </w:p>
        </w:tc>
      </w:tr>
      <w:tr w:rsidR="005407FE" w:rsidRPr="005407FE" w14:paraId="6068FA0C" w14:textId="77777777" w:rsidTr="00532645">
        <w:trPr>
          <w:cantSplit/>
        </w:trPr>
        <w:tc>
          <w:tcPr>
            <w:tcW w:w="8080" w:type="dxa"/>
            <w:vAlign w:val="center"/>
          </w:tcPr>
          <w:p w14:paraId="4BD1ADB8" w14:textId="77777777" w:rsidR="005407FE" w:rsidRPr="005407FE" w:rsidRDefault="005407FE" w:rsidP="005407FE">
            <w:pPr>
              <w:rPr>
                <w:rFonts w:ascii="Arial" w:hAnsi="Arial" w:cs="Arial"/>
                <w:sz w:val="18"/>
                <w:szCs w:val="18"/>
              </w:rPr>
            </w:pPr>
            <w:r w:rsidRPr="005407FE">
              <w:rPr>
                <w:rFonts w:ascii="Arial" w:hAnsi="Arial" w:cs="Arial"/>
                <w:sz w:val="18"/>
                <w:szCs w:val="18"/>
              </w:rPr>
              <w:t>izdavanje izvadaka, obavijesti i drugih podataka iz zbirke i plana ovlaštenim korisnicima o ostvarenim transakcijama nekretnina na području Grada Karlovca</w:t>
            </w:r>
          </w:p>
        </w:tc>
        <w:tc>
          <w:tcPr>
            <w:tcW w:w="1843" w:type="dxa"/>
            <w:vAlign w:val="center"/>
          </w:tcPr>
          <w:p w14:paraId="460246F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846E8D8" w14:textId="77777777" w:rsidTr="00532645">
        <w:trPr>
          <w:cantSplit/>
        </w:trPr>
        <w:tc>
          <w:tcPr>
            <w:tcW w:w="8080" w:type="dxa"/>
            <w:vAlign w:val="center"/>
          </w:tcPr>
          <w:p w14:paraId="364D7E6B" w14:textId="77777777" w:rsidR="005407FE" w:rsidRPr="005407FE" w:rsidRDefault="005407FE" w:rsidP="005407FE">
            <w:pPr>
              <w:rPr>
                <w:rFonts w:ascii="Arial" w:hAnsi="Arial" w:cs="Arial"/>
                <w:sz w:val="18"/>
                <w:szCs w:val="18"/>
              </w:rPr>
            </w:pPr>
            <w:r w:rsidRPr="005407FE">
              <w:rPr>
                <w:rFonts w:ascii="Arial" w:hAnsi="Arial" w:cs="Arial"/>
                <w:sz w:val="18"/>
                <w:szCs w:val="18"/>
              </w:rPr>
              <w:t>rad na evaluaciji podataka u Registru nekretnina</w:t>
            </w:r>
          </w:p>
        </w:tc>
        <w:tc>
          <w:tcPr>
            <w:tcW w:w="1843" w:type="dxa"/>
            <w:vAlign w:val="center"/>
          </w:tcPr>
          <w:p w14:paraId="55F7A37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262B619B" w14:textId="77777777" w:rsidTr="00532645">
        <w:trPr>
          <w:cantSplit/>
        </w:trPr>
        <w:tc>
          <w:tcPr>
            <w:tcW w:w="8080" w:type="dxa"/>
            <w:vAlign w:val="center"/>
          </w:tcPr>
          <w:p w14:paraId="735F6D6C"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i provođenju projekata</w:t>
            </w:r>
          </w:p>
        </w:tc>
        <w:tc>
          <w:tcPr>
            <w:tcW w:w="1843" w:type="dxa"/>
            <w:vAlign w:val="center"/>
          </w:tcPr>
          <w:p w14:paraId="2EF5C8F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55A0861F" w14:textId="77777777" w:rsidTr="00532645">
        <w:trPr>
          <w:cantSplit/>
        </w:trPr>
        <w:tc>
          <w:tcPr>
            <w:tcW w:w="8080" w:type="dxa"/>
            <w:vAlign w:val="center"/>
          </w:tcPr>
          <w:p w14:paraId="694C41C9" w14:textId="77777777" w:rsidR="005407FE" w:rsidRPr="005407FE" w:rsidRDefault="005407FE" w:rsidP="005407FE">
            <w:pPr>
              <w:rPr>
                <w:rFonts w:ascii="Arial" w:hAnsi="Arial" w:cs="Arial"/>
                <w:sz w:val="18"/>
                <w:szCs w:val="18"/>
              </w:rPr>
            </w:pPr>
            <w:r w:rsidRPr="005407FE">
              <w:rPr>
                <w:rFonts w:ascii="Arial" w:hAnsi="Arial" w:cs="Arial"/>
                <w:sz w:val="18"/>
                <w:szCs w:val="18"/>
              </w:rPr>
              <w:t>prati zakone i propise iz svojeg djelokruga rada</w:t>
            </w:r>
            <w:r w:rsidRPr="005407FE">
              <w:rPr>
                <w:rFonts w:ascii="Arial" w:hAnsi="Arial" w:cs="Arial"/>
                <w:sz w:val="18"/>
                <w:szCs w:val="18"/>
              </w:rPr>
              <w:tab/>
            </w:r>
          </w:p>
        </w:tc>
        <w:tc>
          <w:tcPr>
            <w:tcW w:w="1843" w:type="dxa"/>
            <w:vAlign w:val="center"/>
          </w:tcPr>
          <w:p w14:paraId="2D84AAF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388B695D" w14:textId="77777777" w:rsidTr="00532645">
        <w:trPr>
          <w:cantSplit/>
        </w:trPr>
        <w:tc>
          <w:tcPr>
            <w:tcW w:w="8080" w:type="dxa"/>
            <w:vAlign w:val="center"/>
          </w:tcPr>
          <w:p w14:paraId="0A4647C7"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vAlign w:val="center"/>
          </w:tcPr>
          <w:p w14:paraId="453C621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5755F54B" w14:textId="77777777" w:rsidR="005407FE" w:rsidRPr="005407FE" w:rsidRDefault="005407FE" w:rsidP="005407FE">
      <w:pPr>
        <w:spacing w:after="0" w:line="240" w:lineRule="auto"/>
        <w:rPr>
          <w:rFonts w:ascii="Arial" w:hAnsi="Arial" w:cs="Arial"/>
          <w:sz w:val="18"/>
          <w:szCs w:val="18"/>
        </w:rPr>
      </w:pPr>
    </w:p>
    <w:p w14:paraId="17B0164A" w14:textId="77777777" w:rsidR="005407FE" w:rsidRPr="005407FE" w:rsidRDefault="005407FE" w:rsidP="005407FE">
      <w:pPr>
        <w:spacing w:after="0" w:line="240" w:lineRule="auto"/>
        <w:jc w:val="both"/>
        <w:rPr>
          <w:rFonts w:ascii="Arial" w:hAnsi="Arial" w:cs="Arial"/>
          <w:sz w:val="18"/>
          <w:szCs w:val="18"/>
        </w:rPr>
      </w:pPr>
      <w:bookmarkStart w:id="22" w:name="_Hlk150515990"/>
      <w:r w:rsidRPr="005407FE">
        <w:rPr>
          <w:rFonts w:ascii="Arial" w:hAnsi="Arial" w:cs="Arial"/>
          <w:sz w:val="18"/>
          <w:szCs w:val="18"/>
        </w:rPr>
        <w:t>OPIS RAZINE STANDARDNIH MJERILA ZA KLASIFIKACIJU RADNIH MJESTA</w:t>
      </w:r>
    </w:p>
    <w:p w14:paraId="5953D8C4" w14:textId="77777777" w:rsidR="005407FE" w:rsidRPr="005407FE" w:rsidRDefault="005407FE" w:rsidP="005407FE">
      <w:pPr>
        <w:spacing w:after="0" w:line="240" w:lineRule="auto"/>
        <w:jc w:val="both"/>
        <w:rPr>
          <w:rFonts w:ascii="Arial" w:hAnsi="Arial" w:cs="Arial"/>
          <w:sz w:val="18"/>
          <w:szCs w:val="18"/>
        </w:rPr>
      </w:pPr>
    </w:p>
    <w:p w14:paraId="00AFC6C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bookmarkEnd w:id="22"/>
    </w:p>
    <w:p w14:paraId="72695F29"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sveučilišni prijediplomski studij ili stručni prijediplomski studij ili stručni kratki studij pravne, ekonomske ili tehničke struke,</w:t>
      </w:r>
      <w:r w:rsidRPr="005407FE">
        <w:rPr>
          <w:rFonts w:ascii="Arial" w:hAnsi="Arial" w:cs="Arial"/>
          <w:sz w:val="18"/>
          <w:szCs w:val="18"/>
        </w:rPr>
        <w:tab/>
      </w:r>
    </w:p>
    <w:p w14:paraId="4F74A1CE"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 xml:space="preserve">najmanje jedna godina radnog iskustva na odgovarajućim poslovima, </w:t>
      </w:r>
    </w:p>
    <w:p w14:paraId="48702F3B"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12D0CAA5"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6EFAD81B" w14:textId="77777777" w:rsidR="005407FE" w:rsidRPr="005407FE" w:rsidRDefault="005407FE" w:rsidP="005407FE">
      <w:pPr>
        <w:spacing w:after="0" w:line="240" w:lineRule="auto"/>
        <w:jc w:val="both"/>
        <w:rPr>
          <w:rFonts w:ascii="Arial" w:hAnsi="Arial" w:cs="Arial"/>
          <w:sz w:val="18"/>
          <w:szCs w:val="18"/>
        </w:rPr>
      </w:pPr>
    </w:p>
    <w:p w14:paraId="28417E8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Stupanj složenosti koji uključuje izričito određene poslove koji zahtijevaju primjenu jednostavnijih i precizno utvrđenih postupaka, metoda rada i stručnih tehnika te vođenje upravnog postupka i/ili rješavanje u jednostavnijim upravnim stvarima iz nadležnosti upravnog tijela.</w:t>
      </w:r>
    </w:p>
    <w:p w14:paraId="73A06259" w14:textId="77777777" w:rsidR="005407FE" w:rsidRPr="005407FE" w:rsidRDefault="005407FE" w:rsidP="005407FE">
      <w:pPr>
        <w:spacing w:after="0" w:line="240" w:lineRule="auto"/>
        <w:jc w:val="both"/>
        <w:rPr>
          <w:rFonts w:ascii="Arial" w:hAnsi="Arial" w:cs="Arial"/>
          <w:sz w:val="18"/>
          <w:szCs w:val="18"/>
        </w:rPr>
      </w:pPr>
    </w:p>
    <w:p w14:paraId="6AE9F7F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koji uključuje redovan nadzor nadređenog službenika te njegove upute za rješavanje relativno složenih stručnih problema.</w:t>
      </w:r>
    </w:p>
    <w:p w14:paraId="2CDA1CCA" w14:textId="77777777" w:rsidR="005407FE" w:rsidRPr="005407FE" w:rsidRDefault="005407FE" w:rsidP="005407FE">
      <w:pPr>
        <w:spacing w:after="0" w:line="240" w:lineRule="auto"/>
        <w:jc w:val="both"/>
        <w:rPr>
          <w:rFonts w:ascii="Arial" w:hAnsi="Arial" w:cs="Arial"/>
          <w:sz w:val="18"/>
          <w:szCs w:val="18"/>
        </w:rPr>
      </w:pPr>
    </w:p>
    <w:p w14:paraId="468F406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koji uključuje komunikaciju unutar nižih unutarnjih ustrojstvenih jedinica.</w:t>
      </w:r>
    </w:p>
    <w:p w14:paraId="00A7AE02" w14:textId="77777777" w:rsidR="005407FE" w:rsidRPr="005407FE" w:rsidRDefault="005407FE" w:rsidP="005407FE">
      <w:pPr>
        <w:spacing w:after="0" w:line="240" w:lineRule="auto"/>
        <w:jc w:val="both"/>
        <w:rPr>
          <w:rFonts w:ascii="Arial" w:hAnsi="Arial" w:cs="Arial"/>
          <w:sz w:val="18"/>
          <w:szCs w:val="18"/>
        </w:rPr>
      </w:pPr>
    </w:p>
    <w:p w14:paraId="3BCB215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koji uključuje odgovornost za materijalne resurse s kojima službenik radi, te pravilnu primjenu propisanih postupaka, metoda rada i stručnih tehnika.</w:t>
      </w:r>
    </w:p>
    <w:p w14:paraId="7ACC1E83" w14:textId="77777777" w:rsidR="005407FE" w:rsidRDefault="005407FE" w:rsidP="005407FE">
      <w:pPr>
        <w:spacing w:after="0" w:line="240" w:lineRule="auto"/>
        <w:jc w:val="both"/>
        <w:rPr>
          <w:rFonts w:ascii="Arial" w:hAnsi="Arial" w:cs="Arial"/>
          <w:sz w:val="18"/>
          <w:szCs w:val="18"/>
        </w:rPr>
      </w:pPr>
    </w:p>
    <w:p w14:paraId="533A5B59" w14:textId="77777777" w:rsidR="005407FE" w:rsidRPr="005407FE" w:rsidRDefault="005407FE" w:rsidP="005407FE">
      <w:pPr>
        <w:spacing w:after="0" w:line="240" w:lineRule="auto"/>
        <w:jc w:val="both"/>
        <w:rPr>
          <w:rFonts w:ascii="Arial" w:hAnsi="Arial" w:cs="Arial"/>
          <w:sz w:val="18"/>
          <w:szCs w:val="18"/>
        </w:rPr>
      </w:pPr>
    </w:p>
    <w:p w14:paraId="03BB8D91" w14:textId="77777777" w:rsidR="005407FE" w:rsidRPr="005407FE" w:rsidRDefault="005407FE" w:rsidP="005407FE">
      <w:pPr>
        <w:spacing w:after="0" w:line="240" w:lineRule="auto"/>
        <w:rPr>
          <w:rFonts w:ascii="Arial" w:hAnsi="Arial" w:cs="Arial"/>
          <w:b/>
          <w:sz w:val="18"/>
          <w:szCs w:val="18"/>
          <w:u w:val="single"/>
        </w:rPr>
      </w:pPr>
    </w:p>
    <w:p w14:paraId="4D329E76" w14:textId="77777777" w:rsidR="005407FE" w:rsidRPr="005407FE" w:rsidRDefault="005407FE" w:rsidP="005407FE">
      <w:pPr>
        <w:spacing w:after="0" w:line="240" w:lineRule="auto"/>
        <w:rPr>
          <w:rFonts w:ascii="Arial" w:hAnsi="Arial" w:cs="Arial"/>
          <w:b/>
          <w:sz w:val="18"/>
          <w:szCs w:val="18"/>
          <w:u w:val="single"/>
        </w:rPr>
      </w:pPr>
      <w:r w:rsidRPr="005407FE">
        <w:rPr>
          <w:rFonts w:ascii="Arial" w:hAnsi="Arial" w:cs="Arial"/>
          <w:b/>
          <w:sz w:val="18"/>
          <w:szCs w:val="18"/>
          <w:u w:val="single"/>
        </w:rPr>
        <w:t xml:space="preserve">7. UPRAVNI ODJEL ZA GOSPODARSTVO, RAZVOJ GRADA I  FONDOVE  EU </w:t>
      </w:r>
    </w:p>
    <w:p w14:paraId="199083FA" w14:textId="77777777" w:rsidR="005407FE" w:rsidRDefault="005407FE" w:rsidP="005407FE">
      <w:pPr>
        <w:spacing w:after="0" w:line="240" w:lineRule="auto"/>
        <w:jc w:val="both"/>
        <w:rPr>
          <w:rFonts w:ascii="Arial" w:hAnsi="Arial" w:cs="Arial"/>
          <w:b/>
          <w:sz w:val="18"/>
          <w:szCs w:val="18"/>
        </w:rPr>
      </w:pPr>
    </w:p>
    <w:p w14:paraId="29F5E3D8" w14:textId="325C4A06" w:rsidR="005407FE" w:rsidRDefault="005407FE" w:rsidP="005407FE">
      <w:pPr>
        <w:spacing w:after="0" w:line="240" w:lineRule="auto"/>
        <w:jc w:val="both"/>
        <w:rPr>
          <w:rFonts w:ascii="Arial" w:hAnsi="Arial" w:cs="Arial"/>
          <w:sz w:val="18"/>
          <w:szCs w:val="18"/>
        </w:rPr>
      </w:pPr>
      <w:r w:rsidRPr="005407FE">
        <w:rPr>
          <w:rFonts w:ascii="Arial" w:hAnsi="Arial" w:cs="Arial"/>
          <w:b/>
          <w:sz w:val="18"/>
          <w:szCs w:val="18"/>
        </w:rPr>
        <w:t xml:space="preserve">1. PROČELNIK                                                                                                         </w:t>
      </w:r>
      <w:r w:rsidRPr="005407FE">
        <w:rPr>
          <w:rFonts w:ascii="Arial" w:hAnsi="Arial" w:cs="Arial"/>
          <w:sz w:val="18"/>
          <w:szCs w:val="18"/>
        </w:rPr>
        <w:t>Broj izvršitelja: 1</w:t>
      </w:r>
    </w:p>
    <w:p w14:paraId="6E7095A4" w14:textId="77777777" w:rsidR="005407FE" w:rsidRPr="005407FE" w:rsidRDefault="005407FE" w:rsidP="005407FE">
      <w:pPr>
        <w:spacing w:after="0" w:line="240" w:lineRule="auto"/>
        <w:jc w:val="both"/>
        <w:rPr>
          <w:rFonts w:ascii="Arial" w:hAnsi="Arial" w:cs="Arial"/>
          <w:sz w:val="18"/>
          <w:szCs w:val="18"/>
        </w:rPr>
      </w:pPr>
    </w:p>
    <w:p w14:paraId="59329A2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0370F924" w14:textId="77777777" w:rsidTr="00532645">
        <w:trPr>
          <w:cantSplit/>
        </w:trPr>
        <w:tc>
          <w:tcPr>
            <w:tcW w:w="3539" w:type="dxa"/>
            <w:vAlign w:val="center"/>
          </w:tcPr>
          <w:p w14:paraId="05519FD8"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vAlign w:val="center"/>
          </w:tcPr>
          <w:p w14:paraId="276DDFB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vAlign w:val="center"/>
          </w:tcPr>
          <w:p w14:paraId="3D2D06F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77F78A1E" w14:textId="77777777" w:rsidTr="00532645">
        <w:trPr>
          <w:cantSplit/>
        </w:trPr>
        <w:tc>
          <w:tcPr>
            <w:tcW w:w="3539" w:type="dxa"/>
            <w:vAlign w:val="center"/>
          </w:tcPr>
          <w:p w14:paraId="2012918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w:t>
            </w:r>
          </w:p>
        </w:tc>
        <w:tc>
          <w:tcPr>
            <w:tcW w:w="3090" w:type="dxa"/>
            <w:vAlign w:val="center"/>
          </w:tcPr>
          <w:p w14:paraId="0365AB6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GLAVNI RUKOVODITELJ</w:t>
            </w:r>
          </w:p>
        </w:tc>
        <w:tc>
          <w:tcPr>
            <w:tcW w:w="3260" w:type="dxa"/>
            <w:vAlign w:val="center"/>
          </w:tcPr>
          <w:p w14:paraId="6E6D739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w:t>
            </w:r>
          </w:p>
        </w:tc>
      </w:tr>
    </w:tbl>
    <w:p w14:paraId="6E7A9842" w14:textId="77777777" w:rsidR="005407FE" w:rsidRPr="005407FE" w:rsidRDefault="005407FE" w:rsidP="005407FE">
      <w:pPr>
        <w:spacing w:after="0" w:line="240" w:lineRule="auto"/>
        <w:jc w:val="both"/>
        <w:rPr>
          <w:rFonts w:ascii="Arial" w:hAnsi="Arial" w:cs="Arial"/>
          <w:sz w:val="18"/>
          <w:szCs w:val="18"/>
        </w:rPr>
      </w:pPr>
    </w:p>
    <w:p w14:paraId="7030037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2CF59F6C" w14:textId="77777777" w:rsidTr="00532645">
        <w:trPr>
          <w:cantSplit/>
        </w:trPr>
        <w:tc>
          <w:tcPr>
            <w:tcW w:w="8080" w:type="dxa"/>
            <w:vAlign w:val="center"/>
          </w:tcPr>
          <w:p w14:paraId="7D014D2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35F9030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2CE4E03F" w14:textId="77777777" w:rsidTr="00532645">
        <w:trPr>
          <w:cantSplit/>
        </w:trPr>
        <w:tc>
          <w:tcPr>
            <w:tcW w:w="8080" w:type="dxa"/>
            <w:vAlign w:val="center"/>
          </w:tcPr>
          <w:p w14:paraId="65F1CC72" w14:textId="77777777" w:rsidR="005407FE" w:rsidRPr="005407FE" w:rsidRDefault="005407FE" w:rsidP="005407FE">
            <w:pPr>
              <w:rPr>
                <w:rFonts w:ascii="Arial" w:hAnsi="Arial" w:cs="Arial"/>
                <w:sz w:val="18"/>
                <w:szCs w:val="18"/>
              </w:rPr>
            </w:pPr>
            <w:r w:rsidRPr="005407FE">
              <w:rPr>
                <w:rFonts w:ascii="Arial" w:hAnsi="Arial" w:cs="Arial"/>
                <w:sz w:val="18"/>
                <w:szCs w:val="18"/>
              </w:rPr>
              <w:t>organizira, koordinira i kontrolira rad Odjela</w:t>
            </w:r>
          </w:p>
        </w:tc>
        <w:tc>
          <w:tcPr>
            <w:tcW w:w="1843" w:type="dxa"/>
            <w:vAlign w:val="center"/>
          </w:tcPr>
          <w:p w14:paraId="083D25E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1FD2520" w14:textId="77777777" w:rsidTr="00532645">
        <w:trPr>
          <w:cantSplit/>
        </w:trPr>
        <w:tc>
          <w:tcPr>
            <w:tcW w:w="8080" w:type="dxa"/>
            <w:vAlign w:val="center"/>
          </w:tcPr>
          <w:p w14:paraId="637BA0FC" w14:textId="77777777" w:rsidR="005407FE" w:rsidRPr="005407FE" w:rsidRDefault="005407FE" w:rsidP="005407FE">
            <w:pPr>
              <w:rPr>
                <w:rFonts w:ascii="Arial" w:hAnsi="Arial" w:cs="Arial"/>
                <w:sz w:val="18"/>
                <w:szCs w:val="18"/>
              </w:rPr>
            </w:pPr>
            <w:r w:rsidRPr="005407FE">
              <w:rPr>
                <w:rFonts w:ascii="Arial" w:hAnsi="Arial" w:cs="Arial"/>
                <w:sz w:val="18"/>
                <w:szCs w:val="18"/>
              </w:rPr>
              <w:t>osmišljava mjere za razvoj Grada, poticanje gospodarstva, ruralnog razvoja, turizma</w:t>
            </w:r>
          </w:p>
        </w:tc>
        <w:tc>
          <w:tcPr>
            <w:tcW w:w="1843" w:type="dxa"/>
            <w:vAlign w:val="center"/>
          </w:tcPr>
          <w:p w14:paraId="18DBC40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8B7A15D" w14:textId="77777777" w:rsidTr="00532645">
        <w:trPr>
          <w:cantSplit/>
        </w:trPr>
        <w:tc>
          <w:tcPr>
            <w:tcW w:w="8080" w:type="dxa"/>
            <w:vAlign w:val="center"/>
          </w:tcPr>
          <w:p w14:paraId="278626E0" w14:textId="77777777" w:rsidR="005407FE" w:rsidRPr="005407FE" w:rsidRDefault="005407FE" w:rsidP="005407FE">
            <w:pPr>
              <w:rPr>
                <w:rFonts w:ascii="Arial" w:hAnsi="Arial" w:cs="Arial"/>
                <w:sz w:val="18"/>
                <w:szCs w:val="18"/>
              </w:rPr>
            </w:pPr>
            <w:r w:rsidRPr="005407FE">
              <w:rPr>
                <w:rFonts w:ascii="Arial" w:hAnsi="Arial" w:cs="Arial"/>
                <w:sz w:val="18"/>
                <w:szCs w:val="18"/>
              </w:rPr>
              <w:t>koordinira pripremu projekata za prijavu na nacionalne, EU i ostale izvore financija, te gdje je potrebno izvještava prema nadležnim tijelima</w:t>
            </w:r>
          </w:p>
        </w:tc>
        <w:tc>
          <w:tcPr>
            <w:tcW w:w="1843" w:type="dxa"/>
            <w:vAlign w:val="center"/>
          </w:tcPr>
          <w:p w14:paraId="608E289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585B61AF" w14:textId="77777777" w:rsidTr="00532645">
        <w:trPr>
          <w:cantSplit/>
        </w:trPr>
        <w:tc>
          <w:tcPr>
            <w:tcW w:w="8080" w:type="dxa"/>
            <w:vAlign w:val="center"/>
          </w:tcPr>
          <w:p w14:paraId="47B64054" w14:textId="77777777" w:rsidR="005407FE" w:rsidRPr="005407FE" w:rsidRDefault="005407FE" w:rsidP="005407FE">
            <w:pPr>
              <w:rPr>
                <w:rFonts w:ascii="Arial" w:hAnsi="Arial" w:cs="Arial"/>
                <w:sz w:val="18"/>
                <w:szCs w:val="18"/>
              </w:rPr>
            </w:pPr>
            <w:r w:rsidRPr="005407FE">
              <w:rPr>
                <w:rFonts w:ascii="Arial" w:hAnsi="Arial" w:cs="Arial"/>
                <w:sz w:val="18"/>
                <w:szCs w:val="18"/>
              </w:rPr>
              <w:t>predlaže opseg i vrstu investicija u Gradu, komunicira s postojećim i potencijalnim investitorima</w:t>
            </w:r>
          </w:p>
        </w:tc>
        <w:tc>
          <w:tcPr>
            <w:tcW w:w="1843" w:type="dxa"/>
            <w:vAlign w:val="center"/>
          </w:tcPr>
          <w:p w14:paraId="35CEC4A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C2AE2FC" w14:textId="77777777" w:rsidTr="00532645">
        <w:trPr>
          <w:cantSplit/>
        </w:trPr>
        <w:tc>
          <w:tcPr>
            <w:tcW w:w="8080" w:type="dxa"/>
            <w:vAlign w:val="center"/>
          </w:tcPr>
          <w:p w14:paraId="44BF4BB1" w14:textId="77777777" w:rsidR="005407FE" w:rsidRPr="005407FE" w:rsidRDefault="005407FE" w:rsidP="005407FE">
            <w:pPr>
              <w:rPr>
                <w:rFonts w:ascii="Arial" w:hAnsi="Arial" w:cs="Arial"/>
                <w:sz w:val="18"/>
                <w:szCs w:val="18"/>
              </w:rPr>
            </w:pPr>
            <w:r w:rsidRPr="005407FE">
              <w:rPr>
                <w:rFonts w:ascii="Arial" w:hAnsi="Arial" w:cs="Arial"/>
                <w:sz w:val="18"/>
                <w:szCs w:val="18"/>
              </w:rPr>
              <w:t>organizira i omogućuje suradnju Grada i potencijalnih investitora</w:t>
            </w:r>
          </w:p>
        </w:tc>
        <w:tc>
          <w:tcPr>
            <w:tcW w:w="1843" w:type="dxa"/>
            <w:vAlign w:val="center"/>
          </w:tcPr>
          <w:p w14:paraId="79C7AC5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EF87BB0" w14:textId="77777777" w:rsidTr="00532645">
        <w:trPr>
          <w:cantSplit/>
        </w:trPr>
        <w:tc>
          <w:tcPr>
            <w:tcW w:w="8080" w:type="dxa"/>
            <w:vAlign w:val="center"/>
          </w:tcPr>
          <w:p w14:paraId="1452E10D" w14:textId="77777777" w:rsidR="005407FE" w:rsidRPr="005407FE" w:rsidRDefault="005407FE" w:rsidP="005407FE">
            <w:pPr>
              <w:rPr>
                <w:rFonts w:ascii="Arial" w:hAnsi="Arial" w:cs="Arial"/>
                <w:sz w:val="18"/>
                <w:szCs w:val="18"/>
              </w:rPr>
            </w:pPr>
            <w:r w:rsidRPr="005407FE">
              <w:rPr>
                <w:rFonts w:ascii="Arial" w:hAnsi="Arial" w:cs="Arial"/>
                <w:sz w:val="18"/>
                <w:szCs w:val="18"/>
              </w:rPr>
              <w:t>komunicira i usko surađuje s relevantnim tijelima u gradu te institucijama iz područja javne uprave, gospodarstva, obrazovnog i civilnog sektora - internacionalno, nacionalno, lokalno</w:t>
            </w:r>
          </w:p>
        </w:tc>
        <w:tc>
          <w:tcPr>
            <w:tcW w:w="1843" w:type="dxa"/>
            <w:vAlign w:val="center"/>
          </w:tcPr>
          <w:p w14:paraId="4A905AC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9A09701" w14:textId="77777777" w:rsidTr="00532645">
        <w:trPr>
          <w:cantSplit/>
        </w:trPr>
        <w:tc>
          <w:tcPr>
            <w:tcW w:w="8080" w:type="dxa"/>
            <w:vAlign w:val="center"/>
          </w:tcPr>
          <w:p w14:paraId="3DADC32A" w14:textId="77777777" w:rsidR="005407FE" w:rsidRPr="005407FE" w:rsidRDefault="005407FE" w:rsidP="005407FE">
            <w:pPr>
              <w:rPr>
                <w:rFonts w:ascii="Arial" w:hAnsi="Arial" w:cs="Arial"/>
                <w:sz w:val="18"/>
                <w:szCs w:val="18"/>
              </w:rPr>
            </w:pPr>
            <w:r w:rsidRPr="005407FE">
              <w:rPr>
                <w:rFonts w:ascii="Arial" w:hAnsi="Arial" w:cs="Arial"/>
                <w:sz w:val="18"/>
                <w:szCs w:val="18"/>
              </w:rPr>
              <w:t>sudjeluje na skupštinama gradskih trgovačkih društava</w:t>
            </w:r>
          </w:p>
        </w:tc>
        <w:tc>
          <w:tcPr>
            <w:tcW w:w="1843" w:type="dxa"/>
            <w:vAlign w:val="center"/>
          </w:tcPr>
          <w:p w14:paraId="4E24ECE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40F25F1" w14:textId="77777777" w:rsidTr="00532645">
        <w:trPr>
          <w:cantSplit/>
        </w:trPr>
        <w:tc>
          <w:tcPr>
            <w:tcW w:w="8080" w:type="dxa"/>
            <w:vAlign w:val="center"/>
          </w:tcPr>
          <w:p w14:paraId="20CDF9B3" w14:textId="77777777" w:rsidR="005407FE" w:rsidRPr="005407FE" w:rsidRDefault="005407FE" w:rsidP="005407FE">
            <w:pPr>
              <w:rPr>
                <w:rFonts w:ascii="Arial" w:hAnsi="Arial" w:cs="Arial"/>
                <w:sz w:val="18"/>
                <w:szCs w:val="18"/>
              </w:rPr>
            </w:pPr>
            <w:r w:rsidRPr="005407FE">
              <w:rPr>
                <w:rFonts w:ascii="Arial" w:hAnsi="Arial" w:cs="Arial"/>
                <w:sz w:val="18"/>
                <w:szCs w:val="18"/>
              </w:rPr>
              <w:t>definira prijedloge za dopune/izmjene strateški važnih dokumenata za Grad i Županiju - strategije razvoja Grada, prostornog planiranja i razvoja, kulture, turizma, sporta, smart city, održivi razvoj i energetsku učinkovitost, poljoprivrede</w:t>
            </w:r>
          </w:p>
        </w:tc>
        <w:tc>
          <w:tcPr>
            <w:tcW w:w="1843" w:type="dxa"/>
            <w:vAlign w:val="center"/>
          </w:tcPr>
          <w:p w14:paraId="18F1171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21B01AD" w14:textId="77777777" w:rsidTr="00532645">
        <w:trPr>
          <w:cantSplit/>
        </w:trPr>
        <w:tc>
          <w:tcPr>
            <w:tcW w:w="8080" w:type="dxa"/>
            <w:vAlign w:val="center"/>
          </w:tcPr>
          <w:p w14:paraId="042F79ED" w14:textId="77777777" w:rsidR="005407FE" w:rsidRPr="005407FE" w:rsidRDefault="005407FE" w:rsidP="005407FE">
            <w:pPr>
              <w:rPr>
                <w:rFonts w:ascii="Arial" w:hAnsi="Arial" w:cs="Arial"/>
                <w:sz w:val="18"/>
                <w:szCs w:val="18"/>
              </w:rPr>
            </w:pPr>
            <w:r w:rsidRPr="005407FE">
              <w:rPr>
                <w:rFonts w:ascii="Arial" w:hAnsi="Arial" w:cs="Arial"/>
                <w:sz w:val="18"/>
                <w:szCs w:val="18"/>
              </w:rPr>
              <w:t>informira nadležne o dostupnim EU i nacionalnim sredstvima, načinu njihova povlačenja, vodi registar projekata, predlaže projekte za sufinanciranje iz EU fondova i nacionalnih izvora sredstava</w:t>
            </w:r>
          </w:p>
        </w:tc>
        <w:tc>
          <w:tcPr>
            <w:tcW w:w="1843" w:type="dxa"/>
            <w:vAlign w:val="center"/>
          </w:tcPr>
          <w:p w14:paraId="2C6537D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19FB0910" w14:textId="77777777" w:rsidTr="00532645">
        <w:trPr>
          <w:cantSplit/>
        </w:trPr>
        <w:tc>
          <w:tcPr>
            <w:tcW w:w="8080" w:type="dxa"/>
            <w:vAlign w:val="center"/>
          </w:tcPr>
          <w:p w14:paraId="211C1EE5" w14:textId="77777777" w:rsidR="005407FE" w:rsidRPr="005407FE" w:rsidRDefault="005407FE" w:rsidP="005407FE">
            <w:pPr>
              <w:rPr>
                <w:rFonts w:ascii="Arial" w:hAnsi="Arial" w:cs="Arial"/>
                <w:sz w:val="18"/>
                <w:szCs w:val="18"/>
              </w:rPr>
            </w:pPr>
            <w:r w:rsidRPr="005407FE">
              <w:rPr>
                <w:rFonts w:ascii="Arial" w:hAnsi="Arial" w:cs="Arial"/>
                <w:sz w:val="18"/>
                <w:szCs w:val="18"/>
              </w:rPr>
              <w:t>prati zakonsku regulativu iz područja djelovanja Odjela i predlaže izmjene i dopune Pravilnika i ostalih važnih gradskih akata</w:t>
            </w:r>
          </w:p>
        </w:tc>
        <w:tc>
          <w:tcPr>
            <w:tcW w:w="1843" w:type="dxa"/>
            <w:vAlign w:val="center"/>
          </w:tcPr>
          <w:p w14:paraId="4ED9F0E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06AD84EF" w14:textId="77777777" w:rsidTr="00532645">
        <w:trPr>
          <w:cantSplit/>
        </w:trPr>
        <w:tc>
          <w:tcPr>
            <w:tcW w:w="8080" w:type="dxa"/>
            <w:vAlign w:val="center"/>
          </w:tcPr>
          <w:p w14:paraId="4E97610F" w14:textId="77777777" w:rsidR="005407FE" w:rsidRPr="005407FE" w:rsidRDefault="005407FE" w:rsidP="005407FE">
            <w:pPr>
              <w:rPr>
                <w:rFonts w:ascii="Arial" w:hAnsi="Arial" w:cs="Arial"/>
                <w:sz w:val="18"/>
                <w:szCs w:val="18"/>
              </w:rPr>
            </w:pPr>
            <w:r w:rsidRPr="005407FE">
              <w:rPr>
                <w:rFonts w:ascii="Arial" w:hAnsi="Arial" w:cs="Arial"/>
                <w:sz w:val="18"/>
                <w:szCs w:val="18"/>
              </w:rPr>
              <w:t>stvara poticajno okruženje u gradu za razvoj gospodarstva, poduzetništva, poljoprivrede</w:t>
            </w:r>
          </w:p>
        </w:tc>
        <w:tc>
          <w:tcPr>
            <w:tcW w:w="1843" w:type="dxa"/>
            <w:vAlign w:val="center"/>
          </w:tcPr>
          <w:p w14:paraId="207369C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1FD0430E" w14:textId="77777777" w:rsidTr="00532645">
        <w:trPr>
          <w:cantSplit/>
        </w:trPr>
        <w:tc>
          <w:tcPr>
            <w:tcW w:w="8080" w:type="dxa"/>
            <w:vAlign w:val="center"/>
          </w:tcPr>
          <w:p w14:paraId="49D17A8C"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gradonačelnika i zamjenika gradonačelnika</w:t>
            </w:r>
          </w:p>
        </w:tc>
        <w:tc>
          <w:tcPr>
            <w:tcW w:w="1843" w:type="dxa"/>
            <w:vAlign w:val="center"/>
          </w:tcPr>
          <w:p w14:paraId="04572FC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13A92331" w14:textId="77777777" w:rsidR="005407FE" w:rsidRPr="005407FE" w:rsidRDefault="005407FE" w:rsidP="005407FE">
      <w:pPr>
        <w:spacing w:after="0" w:line="240" w:lineRule="auto"/>
        <w:jc w:val="both"/>
        <w:rPr>
          <w:rFonts w:ascii="Arial" w:hAnsi="Arial" w:cs="Arial"/>
          <w:sz w:val="18"/>
          <w:szCs w:val="18"/>
        </w:rPr>
      </w:pPr>
    </w:p>
    <w:p w14:paraId="5AB7BDA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55F2B77B" w14:textId="77777777" w:rsidR="005407FE" w:rsidRPr="005407FE" w:rsidRDefault="005407FE" w:rsidP="005407FE">
      <w:pPr>
        <w:spacing w:after="0" w:line="240" w:lineRule="auto"/>
        <w:jc w:val="both"/>
        <w:rPr>
          <w:rFonts w:ascii="Arial" w:hAnsi="Arial" w:cs="Arial"/>
          <w:sz w:val="18"/>
          <w:szCs w:val="18"/>
        </w:rPr>
      </w:pPr>
    </w:p>
    <w:p w14:paraId="5B75DC6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STRUČNO ZNANJE: </w:t>
      </w:r>
    </w:p>
    <w:p w14:paraId="5395126A"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tehničke, biotehničke, ekonomske, pravne struke ili druge društvene ili humanističke struke,</w:t>
      </w:r>
    </w:p>
    <w:p w14:paraId="18F052CA"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najmanje pet godina radnog iskustva na odgovarajućim poslovima, organizacijske sposobnosti i komunikacijske vještine potrebne za uspješno upravljanje upravnim tijelom ili unutarnjom ustrojstvenom jedinicom upravnoga tijela,</w:t>
      </w:r>
    </w:p>
    <w:p w14:paraId="56A4C089"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097B279B"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54AB24FF"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poznavanje engleskog jezika u govoru i pismu.</w:t>
      </w:r>
    </w:p>
    <w:p w14:paraId="44B7339C" w14:textId="77777777" w:rsidR="005407FE" w:rsidRPr="005407FE" w:rsidRDefault="005407FE" w:rsidP="005407FE">
      <w:pPr>
        <w:spacing w:after="0" w:line="240" w:lineRule="auto"/>
        <w:jc w:val="both"/>
        <w:rPr>
          <w:rFonts w:ascii="Arial" w:hAnsi="Arial" w:cs="Arial"/>
          <w:sz w:val="18"/>
          <w:szCs w:val="18"/>
        </w:rPr>
      </w:pPr>
    </w:p>
    <w:p w14:paraId="4343D3D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najviše razine koji uključuje planiranje, vođenje i koordiniranje povjerenih poslova, doprinos razvoju novih koncepata, te rješavanje strateških zadaća;</w:t>
      </w:r>
    </w:p>
    <w:p w14:paraId="1C23D094" w14:textId="77777777" w:rsidR="005407FE" w:rsidRPr="005407FE" w:rsidRDefault="005407FE" w:rsidP="005407FE">
      <w:pPr>
        <w:spacing w:after="0" w:line="240" w:lineRule="auto"/>
        <w:jc w:val="both"/>
        <w:rPr>
          <w:rFonts w:ascii="Arial" w:hAnsi="Arial" w:cs="Arial"/>
          <w:sz w:val="18"/>
          <w:szCs w:val="18"/>
        </w:rPr>
      </w:pPr>
    </w:p>
    <w:p w14:paraId="25058AF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koji uključuje samostalnost u radu i odlučivanju o najsloženijim stručnim pitanjima, ograničenu samo općim smjernicama vezanima uz utvrđenu politiku upravnoga tijela;</w:t>
      </w:r>
    </w:p>
    <w:p w14:paraId="60B01CD6" w14:textId="77777777" w:rsidR="005407FE" w:rsidRPr="005407FE" w:rsidRDefault="005407FE" w:rsidP="005407FE">
      <w:pPr>
        <w:spacing w:after="0" w:line="240" w:lineRule="auto"/>
        <w:jc w:val="both"/>
        <w:rPr>
          <w:rFonts w:ascii="Arial" w:hAnsi="Arial" w:cs="Arial"/>
          <w:sz w:val="18"/>
          <w:szCs w:val="18"/>
        </w:rPr>
      </w:pPr>
    </w:p>
    <w:p w14:paraId="5F4F1D0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unutar i izvan upravnoga tijela od utjecaja na provedbu plana i programa upravnoga tijela.</w:t>
      </w:r>
    </w:p>
    <w:p w14:paraId="791A575B" w14:textId="77777777" w:rsidR="005407FE" w:rsidRPr="005407FE" w:rsidRDefault="005407FE" w:rsidP="005407FE">
      <w:pPr>
        <w:spacing w:after="0" w:line="240" w:lineRule="auto"/>
        <w:jc w:val="both"/>
        <w:rPr>
          <w:rFonts w:ascii="Arial" w:hAnsi="Arial" w:cs="Arial"/>
          <w:sz w:val="18"/>
          <w:szCs w:val="18"/>
        </w:rPr>
      </w:pPr>
    </w:p>
    <w:p w14:paraId="029643E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koji uključuje najvišu materijalnu, financijsku i odgovornost za zakonitost rada i postupanja, uključujući široku nadzornu i upravljačku odgovornost. Najviši stupanj utjecaja na donošenje odluka koje imaju znatan učinak na određivanje politike i njenu provedbu.</w:t>
      </w:r>
    </w:p>
    <w:p w14:paraId="59B6F876" w14:textId="77777777" w:rsidR="005407FE" w:rsidRDefault="005407FE" w:rsidP="005407FE">
      <w:pPr>
        <w:spacing w:after="0" w:line="240" w:lineRule="auto"/>
        <w:rPr>
          <w:rFonts w:ascii="Arial" w:hAnsi="Arial" w:cs="Arial"/>
          <w:b/>
          <w:bCs/>
          <w:sz w:val="18"/>
          <w:szCs w:val="18"/>
        </w:rPr>
      </w:pPr>
    </w:p>
    <w:p w14:paraId="2C3B2FB0" w14:textId="77777777" w:rsidR="005407FE" w:rsidRPr="005407FE" w:rsidRDefault="005407FE" w:rsidP="005407FE">
      <w:pPr>
        <w:spacing w:after="0" w:line="240" w:lineRule="auto"/>
        <w:rPr>
          <w:rFonts w:ascii="Arial" w:hAnsi="Arial" w:cs="Arial"/>
          <w:b/>
          <w:bCs/>
          <w:sz w:val="18"/>
          <w:szCs w:val="18"/>
        </w:rPr>
      </w:pPr>
    </w:p>
    <w:p w14:paraId="0CE234E7"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b/>
          <w:sz w:val="18"/>
          <w:szCs w:val="18"/>
        </w:rPr>
        <w:t xml:space="preserve">2.  Viši stručni suradnik za pravne poslove                </w:t>
      </w:r>
      <w:r w:rsidRPr="005407FE">
        <w:rPr>
          <w:rFonts w:ascii="Arial" w:hAnsi="Arial" w:cs="Arial"/>
          <w:sz w:val="18"/>
          <w:szCs w:val="18"/>
        </w:rPr>
        <w:t xml:space="preserve">                                             Broj izvršitelja: 1</w:t>
      </w:r>
    </w:p>
    <w:p w14:paraId="79F8368E" w14:textId="77777777" w:rsidR="005407FE" w:rsidRDefault="005407FE" w:rsidP="005407FE">
      <w:pPr>
        <w:spacing w:after="0" w:line="240" w:lineRule="auto"/>
        <w:rPr>
          <w:rFonts w:ascii="Arial" w:hAnsi="Arial" w:cs="Arial"/>
          <w:sz w:val="18"/>
          <w:szCs w:val="18"/>
        </w:rPr>
      </w:pPr>
    </w:p>
    <w:p w14:paraId="5D1449C6" w14:textId="3B77B219"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21573D65" w14:textId="77777777" w:rsidTr="00532645">
        <w:trPr>
          <w:cantSplit/>
        </w:trPr>
        <w:tc>
          <w:tcPr>
            <w:tcW w:w="3539" w:type="dxa"/>
            <w:vAlign w:val="center"/>
          </w:tcPr>
          <w:p w14:paraId="6E5F122F"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vAlign w:val="center"/>
          </w:tcPr>
          <w:p w14:paraId="50498C6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vAlign w:val="center"/>
          </w:tcPr>
          <w:p w14:paraId="309D65C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7B04FCDB" w14:textId="77777777" w:rsidTr="00532645">
        <w:trPr>
          <w:cantSplit/>
        </w:trPr>
        <w:tc>
          <w:tcPr>
            <w:tcW w:w="3539" w:type="dxa"/>
            <w:vAlign w:val="center"/>
          </w:tcPr>
          <w:p w14:paraId="2ADB0FF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3090" w:type="dxa"/>
            <w:vAlign w:val="center"/>
          </w:tcPr>
          <w:p w14:paraId="30FFC95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STRUČNI SURADNIK</w:t>
            </w:r>
          </w:p>
        </w:tc>
        <w:tc>
          <w:tcPr>
            <w:tcW w:w="3260" w:type="dxa"/>
            <w:vAlign w:val="center"/>
          </w:tcPr>
          <w:p w14:paraId="5FDB4C2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6.</w:t>
            </w:r>
          </w:p>
        </w:tc>
      </w:tr>
    </w:tbl>
    <w:p w14:paraId="09656076" w14:textId="77777777" w:rsidR="005407FE" w:rsidRPr="005407FE" w:rsidRDefault="005407FE" w:rsidP="005407FE">
      <w:pPr>
        <w:spacing w:after="0" w:line="240" w:lineRule="auto"/>
        <w:rPr>
          <w:rFonts w:ascii="Arial" w:hAnsi="Arial" w:cs="Arial"/>
          <w:sz w:val="18"/>
          <w:szCs w:val="18"/>
        </w:rPr>
      </w:pPr>
    </w:p>
    <w:p w14:paraId="11324EE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739B3688" w14:textId="77777777" w:rsidTr="00532645">
        <w:trPr>
          <w:cantSplit/>
        </w:trPr>
        <w:tc>
          <w:tcPr>
            <w:tcW w:w="8080" w:type="dxa"/>
            <w:vAlign w:val="center"/>
          </w:tcPr>
          <w:p w14:paraId="0723199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6899E96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4BD80172" w14:textId="77777777" w:rsidTr="00532645">
        <w:trPr>
          <w:cantSplit/>
        </w:trPr>
        <w:tc>
          <w:tcPr>
            <w:tcW w:w="8080" w:type="dxa"/>
            <w:vAlign w:val="center"/>
          </w:tcPr>
          <w:p w14:paraId="2487E8C2" w14:textId="77777777" w:rsidR="005407FE" w:rsidRPr="005407FE" w:rsidRDefault="005407FE" w:rsidP="005407FE">
            <w:pPr>
              <w:rPr>
                <w:rFonts w:ascii="Arial" w:hAnsi="Arial" w:cs="Arial"/>
                <w:sz w:val="18"/>
                <w:szCs w:val="18"/>
              </w:rPr>
            </w:pPr>
            <w:r w:rsidRPr="005407FE">
              <w:rPr>
                <w:rFonts w:ascii="Arial" w:hAnsi="Arial" w:cs="Arial"/>
                <w:sz w:val="18"/>
                <w:szCs w:val="18"/>
              </w:rPr>
              <w:t>prati propise iz svog djelokruga rada</w:t>
            </w:r>
          </w:p>
        </w:tc>
        <w:tc>
          <w:tcPr>
            <w:tcW w:w="1843" w:type="dxa"/>
            <w:vAlign w:val="center"/>
          </w:tcPr>
          <w:p w14:paraId="0CF91CF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326E20B4" w14:textId="77777777" w:rsidTr="00532645">
        <w:trPr>
          <w:cantSplit/>
        </w:trPr>
        <w:tc>
          <w:tcPr>
            <w:tcW w:w="8080" w:type="dxa"/>
            <w:vAlign w:val="center"/>
          </w:tcPr>
          <w:p w14:paraId="38BC5F96" w14:textId="77777777" w:rsidR="005407FE" w:rsidRPr="005407FE" w:rsidRDefault="005407FE" w:rsidP="005407FE">
            <w:pPr>
              <w:rPr>
                <w:rFonts w:ascii="Arial" w:hAnsi="Arial" w:cs="Arial"/>
                <w:sz w:val="18"/>
                <w:szCs w:val="18"/>
              </w:rPr>
            </w:pPr>
            <w:r w:rsidRPr="005407FE">
              <w:rPr>
                <w:rFonts w:ascii="Arial" w:hAnsi="Arial" w:cs="Arial"/>
                <w:sz w:val="18"/>
                <w:szCs w:val="18"/>
              </w:rPr>
              <w:t>priprema prijedloge odluka rješenja, pravilnika, ugovora te drugih akata iz djelokruga rada iz nadležnosti Odjela</w:t>
            </w:r>
          </w:p>
        </w:tc>
        <w:tc>
          <w:tcPr>
            <w:tcW w:w="1843" w:type="dxa"/>
          </w:tcPr>
          <w:p w14:paraId="2DABC9E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7EBB70A" w14:textId="77777777" w:rsidTr="00532645">
        <w:trPr>
          <w:cantSplit/>
        </w:trPr>
        <w:tc>
          <w:tcPr>
            <w:tcW w:w="8080" w:type="dxa"/>
            <w:vAlign w:val="center"/>
          </w:tcPr>
          <w:p w14:paraId="45E9552F"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sudjeluje kod izrade složenih ugovora i drugih pravnih poslova na razini  Odjela        </w:t>
            </w:r>
          </w:p>
        </w:tc>
        <w:tc>
          <w:tcPr>
            <w:tcW w:w="1843" w:type="dxa"/>
          </w:tcPr>
          <w:p w14:paraId="2375C3F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C090903" w14:textId="77777777" w:rsidTr="00532645">
        <w:trPr>
          <w:cantSplit/>
        </w:trPr>
        <w:tc>
          <w:tcPr>
            <w:tcW w:w="8080" w:type="dxa"/>
            <w:vAlign w:val="center"/>
          </w:tcPr>
          <w:p w14:paraId="28D9F272" w14:textId="77777777" w:rsidR="005407FE" w:rsidRPr="005407FE" w:rsidRDefault="005407FE" w:rsidP="005407FE">
            <w:pPr>
              <w:rPr>
                <w:rFonts w:ascii="Arial" w:hAnsi="Arial" w:cs="Arial"/>
                <w:sz w:val="18"/>
                <w:szCs w:val="18"/>
              </w:rPr>
            </w:pPr>
            <w:r w:rsidRPr="005407FE">
              <w:rPr>
                <w:rFonts w:ascii="Arial" w:hAnsi="Arial" w:cs="Arial"/>
                <w:sz w:val="18"/>
                <w:szCs w:val="18"/>
              </w:rPr>
              <w:t>obavlja poslove vezane uz raspolaganje poljoprivrednim zemljištem</w:t>
            </w:r>
          </w:p>
        </w:tc>
        <w:tc>
          <w:tcPr>
            <w:tcW w:w="1843" w:type="dxa"/>
          </w:tcPr>
          <w:p w14:paraId="4C36C3F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70B8C6D6" w14:textId="77777777" w:rsidTr="00532645">
        <w:trPr>
          <w:cantSplit/>
        </w:trPr>
        <w:tc>
          <w:tcPr>
            <w:tcW w:w="8080" w:type="dxa"/>
            <w:vAlign w:val="center"/>
          </w:tcPr>
          <w:p w14:paraId="31ABA4F6" w14:textId="77777777" w:rsidR="005407FE" w:rsidRPr="005407FE" w:rsidRDefault="005407FE" w:rsidP="005407FE">
            <w:pPr>
              <w:rPr>
                <w:rFonts w:ascii="Arial" w:hAnsi="Arial" w:cs="Arial"/>
                <w:sz w:val="18"/>
                <w:szCs w:val="18"/>
              </w:rPr>
            </w:pPr>
            <w:r w:rsidRPr="005407FE">
              <w:rPr>
                <w:rFonts w:ascii="Arial" w:hAnsi="Arial" w:cs="Arial"/>
                <w:sz w:val="18"/>
                <w:szCs w:val="18"/>
              </w:rPr>
              <w:t>sudjeluje u radu nadležnog tijela za raspolaganje poljoprivrednim zemljištem i priprema materijale za rad tijela</w:t>
            </w:r>
          </w:p>
        </w:tc>
        <w:tc>
          <w:tcPr>
            <w:tcW w:w="1843" w:type="dxa"/>
          </w:tcPr>
          <w:p w14:paraId="20E4485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523AEFE4" w14:textId="77777777" w:rsidTr="00532645">
        <w:trPr>
          <w:cantSplit/>
        </w:trPr>
        <w:tc>
          <w:tcPr>
            <w:tcW w:w="8080" w:type="dxa"/>
            <w:vAlign w:val="center"/>
          </w:tcPr>
          <w:p w14:paraId="7BB102A3"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pruža pravnu pomoć pri izradi i provedbi projekata sufinanciranih iz EU fondova te u praćenju i provedbi ugovora o dodjeli bespovratnih sredstava koji se sufinanciraju iz EU fondova     </w:t>
            </w:r>
          </w:p>
        </w:tc>
        <w:tc>
          <w:tcPr>
            <w:tcW w:w="1843" w:type="dxa"/>
          </w:tcPr>
          <w:p w14:paraId="50BF340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CF9303E" w14:textId="77777777" w:rsidTr="00532645">
        <w:trPr>
          <w:cantSplit/>
        </w:trPr>
        <w:tc>
          <w:tcPr>
            <w:tcW w:w="8080" w:type="dxa"/>
            <w:vAlign w:val="center"/>
          </w:tcPr>
          <w:p w14:paraId="3A11DC63" w14:textId="77777777" w:rsidR="005407FE" w:rsidRPr="005407FE" w:rsidRDefault="005407FE" w:rsidP="005407FE">
            <w:pPr>
              <w:rPr>
                <w:rFonts w:ascii="Arial" w:hAnsi="Arial" w:cs="Arial"/>
                <w:sz w:val="18"/>
                <w:szCs w:val="18"/>
              </w:rPr>
            </w:pPr>
            <w:r w:rsidRPr="005407FE">
              <w:rPr>
                <w:rFonts w:ascii="Arial" w:hAnsi="Arial" w:cs="Arial"/>
                <w:sz w:val="18"/>
                <w:szCs w:val="18"/>
              </w:rPr>
              <w:t>priprema izvješća, predlaže rješenja i zaključke koji se odnose na pravna pitanja unutar Odjela</w:t>
            </w:r>
          </w:p>
        </w:tc>
        <w:tc>
          <w:tcPr>
            <w:tcW w:w="1843" w:type="dxa"/>
          </w:tcPr>
          <w:p w14:paraId="5A40A4A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CA9895E" w14:textId="77777777" w:rsidTr="00532645">
        <w:trPr>
          <w:cantSplit/>
        </w:trPr>
        <w:tc>
          <w:tcPr>
            <w:tcW w:w="8080" w:type="dxa"/>
            <w:vAlign w:val="center"/>
          </w:tcPr>
          <w:p w14:paraId="7EBCC6B6"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w:t>
            </w:r>
          </w:p>
        </w:tc>
        <w:tc>
          <w:tcPr>
            <w:tcW w:w="1843" w:type="dxa"/>
          </w:tcPr>
          <w:p w14:paraId="2B202EA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5F079B6F" w14:textId="77777777" w:rsidR="005407FE" w:rsidRPr="005407FE" w:rsidRDefault="005407FE" w:rsidP="005407FE">
      <w:pPr>
        <w:spacing w:after="0" w:line="240" w:lineRule="auto"/>
        <w:jc w:val="both"/>
        <w:rPr>
          <w:rFonts w:ascii="Arial" w:hAnsi="Arial" w:cs="Arial"/>
          <w:sz w:val="18"/>
          <w:szCs w:val="18"/>
        </w:rPr>
      </w:pPr>
    </w:p>
    <w:p w14:paraId="41E2EBA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397863CE" w14:textId="77777777" w:rsidR="005407FE" w:rsidRPr="005407FE" w:rsidRDefault="005407FE" w:rsidP="005407FE">
      <w:pPr>
        <w:spacing w:after="0" w:line="240" w:lineRule="auto"/>
        <w:jc w:val="both"/>
        <w:rPr>
          <w:rFonts w:ascii="Arial" w:hAnsi="Arial" w:cs="Arial"/>
          <w:sz w:val="18"/>
          <w:szCs w:val="18"/>
        </w:rPr>
      </w:pPr>
    </w:p>
    <w:p w14:paraId="5A99976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POTREBNO STRUČNO ZNANJE:  </w:t>
      </w:r>
    </w:p>
    <w:p w14:paraId="5151FB6C"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 xml:space="preserve">sveučilišni diplomski studij ili sveučilišni integrirani prijediplomski i diplomski studij ili stručni diplomski studij tehničke, biotehničke, ekonomske, pravne struke ili druge društvene ili humanističke struke, </w:t>
      </w:r>
    </w:p>
    <w:p w14:paraId="51273021"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najmanje jedna godina radnog iskustva na odgovarajućim poslovima;</w:t>
      </w:r>
    </w:p>
    <w:p w14:paraId="676E5048"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0E0AC263"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 xml:space="preserve">položen državni ispit     </w:t>
      </w:r>
    </w:p>
    <w:p w14:paraId="4DCFF67A" w14:textId="77777777" w:rsidR="005407FE" w:rsidRPr="005407FE" w:rsidRDefault="005407FE" w:rsidP="005407FE">
      <w:pPr>
        <w:spacing w:after="0" w:line="240" w:lineRule="auto"/>
        <w:contextualSpacing/>
        <w:jc w:val="both"/>
        <w:rPr>
          <w:rFonts w:ascii="Arial" w:hAnsi="Arial" w:cs="Arial"/>
          <w:sz w:val="18"/>
          <w:szCs w:val="18"/>
        </w:rPr>
      </w:pPr>
      <w:r w:rsidRPr="005407FE">
        <w:rPr>
          <w:rFonts w:ascii="Arial" w:hAnsi="Arial" w:cs="Arial"/>
          <w:sz w:val="18"/>
          <w:szCs w:val="18"/>
        </w:rPr>
        <w:t xml:space="preserve">                                 </w:t>
      </w:r>
    </w:p>
    <w:p w14:paraId="3E2F8E1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koji uključuje izvršavanje administrativnih i jednostavnijih stručnih poslova s ograničenim brojem međusobno povezanih različitih zadaća u čijem rješavanju se primjenjuje ograničen broj propisanih postupaka, utvrđenih metoda rada ili stručnih tehnika te vođenje upravnog postupka i/ili rješavanje u jednostavnijim upravnim stvarima iz nadležnosti upravnog tijela,</w:t>
      </w:r>
    </w:p>
    <w:p w14:paraId="416B1E83" w14:textId="77777777" w:rsidR="005407FE" w:rsidRPr="005407FE" w:rsidRDefault="005407FE" w:rsidP="005407FE">
      <w:pPr>
        <w:spacing w:after="0" w:line="240" w:lineRule="auto"/>
        <w:jc w:val="both"/>
        <w:rPr>
          <w:rFonts w:ascii="Arial" w:hAnsi="Arial" w:cs="Arial"/>
          <w:sz w:val="18"/>
          <w:szCs w:val="18"/>
        </w:rPr>
      </w:pPr>
    </w:p>
    <w:p w14:paraId="457E61B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koji je ograničen povremenim nadzorom i uputama od strane nadređenog službenika.</w:t>
      </w:r>
    </w:p>
    <w:p w14:paraId="1C780A1E" w14:textId="77777777" w:rsidR="005407FE" w:rsidRPr="005407FE" w:rsidRDefault="005407FE" w:rsidP="005407FE">
      <w:pPr>
        <w:spacing w:after="0" w:line="240" w:lineRule="auto"/>
        <w:jc w:val="both"/>
        <w:rPr>
          <w:rFonts w:ascii="Arial" w:hAnsi="Arial" w:cs="Arial"/>
          <w:sz w:val="18"/>
          <w:szCs w:val="18"/>
        </w:rPr>
      </w:pPr>
    </w:p>
    <w:p w14:paraId="4428E9C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koji uključuje kontakte unutar upravnoga tijela, a povremeno i izvan upravnoga tijela, u prikupljanju ili razmjeni informacija.</w:t>
      </w:r>
    </w:p>
    <w:p w14:paraId="709E538F" w14:textId="77777777" w:rsidR="005407FE" w:rsidRPr="005407FE" w:rsidRDefault="005407FE" w:rsidP="005407FE">
      <w:pPr>
        <w:spacing w:after="0" w:line="240" w:lineRule="auto"/>
        <w:jc w:val="both"/>
        <w:rPr>
          <w:rFonts w:ascii="Arial" w:hAnsi="Arial" w:cs="Arial"/>
          <w:sz w:val="18"/>
          <w:szCs w:val="18"/>
        </w:rPr>
      </w:pPr>
    </w:p>
    <w:p w14:paraId="04F878F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koji uključuje odgovornost za materijalne resurse s kojima službenik radi, te ispravnu primjenu postupaka, metoda rada i stručnih tehnika</w:t>
      </w:r>
    </w:p>
    <w:p w14:paraId="4B45FB8A" w14:textId="77777777" w:rsidR="005407FE" w:rsidRDefault="005407FE" w:rsidP="005407FE">
      <w:pPr>
        <w:spacing w:after="0" w:line="240" w:lineRule="auto"/>
        <w:rPr>
          <w:rFonts w:ascii="Arial" w:hAnsi="Arial" w:cs="Arial"/>
          <w:b/>
          <w:bCs/>
          <w:sz w:val="18"/>
          <w:szCs w:val="18"/>
        </w:rPr>
      </w:pPr>
    </w:p>
    <w:p w14:paraId="6A3D8A08" w14:textId="77777777" w:rsidR="005407FE" w:rsidRPr="005407FE" w:rsidRDefault="005407FE" w:rsidP="005407FE">
      <w:pPr>
        <w:spacing w:after="0" w:line="240" w:lineRule="auto"/>
        <w:rPr>
          <w:rFonts w:ascii="Arial" w:hAnsi="Arial" w:cs="Arial"/>
          <w:b/>
          <w:bCs/>
          <w:sz w:val="18"/>
          <w:szCs w:val="18"/>
        </w:rPr>
      </w:pPr>
    </w:p>
    <w:p w14:paraId="56CFCC7A"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b/>
          <w:sz w:val="18"/>
          <w:szCs w:val="18"/>
        </w:rPr>
        <w:t xml:space="preserve">3.  Administrativni tajnik                                                                                           </w:t>
      </w:r>
      <w:r w:rsidRPr="005407FE">
        <w:rPr>
          <w:rFonts w:ascii="Arial" w:hAnsi="Arial" w:cs="Arial"/>
          <w:sz w:val="18"/>
          <w:szCs w:val="18"/>
        </w:rPr>
        <w:t>Broj izvršitelja: 1</w:t>
      </w:r>
    </w:p>
    <w:p w14:paraId="524E4F2D" w14:textId="77777777" w:rsidR="005407FE" w:rsidRDefault="005407FE" w:rsidP="005407FE">
      <w:pPr>
        <w:spacing w:after="0" w:line="240" w:lineRule="auto"/>
        <w:rPr>
          <w:rFonts w:ascii="Arial" w:hAnsi="Arial" w:cs="Arial"/>
          <w:sz w:val="18"/>
          <w:szCs w:val="18"/>
        </w:rPr>
      </w:pPr>
    </w:p>
    <w:p w14:paraId="5AB8C1FF" w14:textId="5B226A21"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626C62A1" w14:textId="77777777" w:rsidTr="00532645">
        <w:trPr>
          <w:cantSplit/>
        </w:trPr>
        <w:tc>
          <w:tcPr>
            <w:tcW w:w="3539" w:type="dxa"/>
            <w:vAlign w:val="center"/>
          </w:tcPr>
          <w:p w14:paraId="7CF740A7"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vAlign w:val="center"/>
          </w:tcPr>
          <w:p w14:paraId="347851E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vAlign w:val="center"/>
          </w:tcPr>
          <w:p w14:paraId="06EA37D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48B9008A" w14:textId="77777777" w:rsidTr="00532645">
        <w:trPr>
          <w:cantSplit/>
        </w:trPr>
        <w:tc>
          <w:tcPr>
            <w:tcW w:w="3539" w:type="dxa"/>
            <w:vAlign w:val="center"/>
          </w:tcPr>
          <w:p w14:paraId="7310B78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III.</w:t>
            </w:r>
          </w:p>
        </w:tc>
        <w:tc>
          <w:tcPr>
            <w:tcW w:w="3090" w:type="dxa"/>
            <w:vAlign w:val="center"/>
          </w:tcPr>
          <w:p w14:paraId="635E2F6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REFERENT</w:t>
            </w:r>
          </w:p>
        </w:tc>
        <w:tc>
          <w:tcPr>
            <w:tcW w:w="3260" w:type="dxa"/>
            <w:vAlign w:val="center"/>
          </w:tcPr>
          <w:p w14:paraId="2F4D6F7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11.</w:t>
            </w:r>
          </w:p>
        </w:tc>
      </w:tr>
    </w:tbl>
    <w:p w14:paraId="4F61496B" w14:textId="77777777" w:rsidR="005407FE" w:rsidRDefault="005407FE" w:rsidP="005407FE">
      <w:pPr>
        <w:spacing w:after="0" w:line="240" w:lineRule="auto"/>
        <w:rPr>
          <w:rFonts w:ascii="Arial" w:hAnsi="Arial" w:cs="Arial"/>
          <w:sz w:val="18"/>
          <w:szCs w:val="18"/>
        </w:rPr>
      </w:pPr>
    </w:p>
    <w:p w14:paraId="2179CCCD"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4060D23B" w14:textId="77777777" w:rsidTr="00532645">
        <w:trPr>
          <w:cantSplit/>
        </w:trPr>
        <w:tc>
          <w:tcPr>
            <w:tcW w:w="8080" w:type="dxa"/>
            <w:vAlign w:val="center"/>
          </w:tcPr>
          <w:p w14:paraId="58B28D0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54D9BE2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6BCE0A9B" w14:textId="77777777" w:rsidTr="00532645">
        <w:trPr>
          <w:cantSplit/>
        </w:trPr>
        <w:tc>
          <w:tcPr>
            <w:tcW w:w="8080" w:type="dxa"/>
            <w:vAlign w:val="center"/>
          </w:tcPr>
          <w:p w14:paraId="5D6E0922" w14:textId="77777777" w:rsidR="005407FE" w:rsidRPr="005407FE" w:rsidRDefault="005407FE" w:rsidP="005407FE">
            <w:pPr>
              <w:rPr>
                <w:rFonts w:ascii="Arial" w:hAnsi="Arial" w:cs="Arial"/>
                <w:sz w:val="18"/>
                <w:szCs w:val="18"/>
              </w:rPr>
            </w:pPr>
            <w:r w:rsidRPr="005407FE">
              <w:rPr>
                <w:rFonts w:ascii="Arial" w:hAnsi="Arial" w:cs="Arial"/>
                <w:sz w:val="18"/>
                <w:szCs w:val="18"/>
              </w:rPr>
              <w:t>obavlja administrativne poslove za potrebe Upravnog odjela za gospodarstvo, fondove EU i razvoj grada i Službe za provedbu ITU mehanizma (ITU PT)</w:t>
            </w:r>
            <w:r w:rsidRPr="005407FE">
              <w:rPr>
                <w:rFonts w:ascii="Arial" w:hAnsi="Arial" w:cs="Arial"/>
                <w:sz w:val="18"/>
                <w:szCs w:val="18"/>
              </w:rPr>
              <w:tab/>
            </w:r>
          </w:p>
        </w:tc>
        <w:tc>
          <w:tcPr>
            <w:tcW w:w="1843" w:type="dxa"/>
            <w:vAlign w:val="center"/>
          </w:tcPr>
          <w:p w14:paraId="6161462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30%</w:t>
            </w:r>
          </w:p>
        </w:tc>
      </w:tr>
      <w:tr w:rsidR="005407FE" w:rsidRPr="005407FE" w14:paraId="02323660" w14:textId="77777777" w:rsidTr="00532645">
        <w:trPr>
          <w:cantSplit/>
        </w:trPr>
        <w:tc>
          <w:tcPr>
            <w:tcW w:w="8080" w:type="dxa"/>
            <w:vAlign w:val="center"/>
          </w:tcPr>
          <w:p w14:paraId="5A79C97A"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prima, otvara i raspoređuje poštu, vodi internu dostavnu knjigu te vodi brigu o nabavi uredskog materijala i za dva upravna tijela                                    </w:t>
            </w:r>
          </w:p>
        </w:tc>
        <w:tc>
          <w:tcPr>
            <w:tcW w:w="1843" w:type="dxa"/>
            <w:vAlign w:val="center"/>
          </w:tcPr>
          <w:p w14:paraId="0D33403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7351DA6A" w14:textId="77777777" w:rsidTr="00532645">
        <w:trPr>
          <w:cantSplit/>
        </w:trPr>
        <w:tc>
          <w:tcPr>
            <w:tcW w:w="8080" w:type="dxa"/>
            <w:vAlign w:val="center"/>
          </w:tcPr>
          <w:p w14:paraId="5B5CB88C"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po nalogu pročelnika saziva sjednice, odbore i druge sastanke te upućuje telefonske, email i pisane pozive  </w:t>
            </w:r>
          </w:p>
        </w:tc>
        <w:tc>
          <w:tcPr>
            <w:tcW w:w="1843" w:type="dxa"/>
            <w:vAlign w:val="center"/>
          </w:tcPr>
          <w:p w14:paraId="0F20AB2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0B2B535" w14:textId="77777777" w:rsidTr="00532645">
        <w:trPr>
          <w:cantSplit/>
        </w:trPr>
        <w:tc>
          <w:tcPr>
            <w:tcW w:w="8080" w:type="dxa"/>
            <w:vAlign w:val="center"/>
          </w:tcPr>
          <w:p w14:paraId="26351503"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vodi evidenciju o zaposlenicima za oba upravna tijela (godišnji odmori, izostanci, bolovanja) te izrađuje izvješća o istome                                                                                  </w:t>
            </w:r>
          </w:p>
        </w:tc>
        <w:tc>
          <w:tcPr>
            <w:tcW w:w="1843" w:type="dxa"/>
            <w:vAlign w:val="center"/>
          </w:tcPr>
          <w:p w14:paraId="5D73DB5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9A3AC7E" w14:textId="77777777" w:rsidTr="00532645">
        <w:trPr>
          <w:cantSplit/>
        </w:trPr>
        <w:tc>
          <w:tcPr>
            <w:tcW w:w="8080" w:type="dxa"/>
            <w:vAlign w:val="center"/>
          </w:tcPr>
          <w:p w14:paraId="22DE7DDC" w14:textId="77777777" w:rsidR="005407FE" w:rsidRPr="005407FE" w:rsidRDefault="005407FE" w:rsidP="005407FE">
            <w:pPr>
              <w:rPr>
                <w:rFonts w:ascii="Arial" w:hAnsi="Arial" w:cs="Arial"/>
                <w:sz w:val="18"/>
                <w:szCs w:val="18"/>
              </w:rPr>
            </w:pPr>
            <w:r w:rsidRPr="005407FE">
              <w:rPr>
                <w:rFonts w:ascii="Arial" w:hAnsi="Arial" w:cs="Arial"/>
                <w:sz w:val="18"/>
                <w:szCs w:val="18"/>
              </w:rPr>
              <w:t>prati propise iz svog djelokruga rada</w:t>
            </w:r>
          </w:p>
        </w:tc>
        <w:tc>
          <w:tcPr>
            <w:tcW w:w="1843" w:type="dxa"/>
            <w:vAlign w:val="center"/>
          </w:tcPr>
          <w:p w14:paraId="4C8F1EF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8AF9F00" w14:textId="77777777" w:rsidTr="00532645">
        <w:trPr>
          <w:cantSplit/>
        </w:trPr>
        <w:tc>
          <w:tcPr>
            <w:tcW w:w="8080" w:type="dxa"/>
            <w:vAlign w:val="center"/>
          </w:tcPr>
          <w:p w14:paraId="071D318C"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i provođenju projekata</w:t>
            </w:r>
          </w:p>
        </w:tc>
        <w:tc>
          <w:tcPr>
            <w:tcW w:w="1843" w:type="dxa"/>
            <w:vAlign w:val="center"/>
          </w:tcPr>
          <w:p w14:paraId="06027E3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99A9215" w14:textId="77777777" w:rsidTr="00532645">
        <w:trPr>
          <w:cantSplit/>
        </w:trPr>
        <w:tc>
          <w:tcPr>
            <w:tcW w:w="8080" w:type="dxa"/>
            <w:vAlign w:val="center"/>
          </w:tcPr>
          <w:p w14:paraId="7473993D"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oba upravna tijela</w:t>
            </w:r>
          </w:p>
        </w:tc>
        <w:tc>
          <w:tcPr>
            <w:tcW w:w="1843" w:type="dxa"/>
            <w:vAlign w:val="center"/>
          </w:tcPr>
          <w:p w14:paraId="11CABBF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29E2F9CF" w14:textId="77777777" w:rsidR="005407FE" w:rsidRPr="005407FE" w:rsidRDefault="005407FE" w:rsidP="005407FE">
      <w:pPr>
        <w:spacing w:after="0" w:line="240" w:lineRule="auto"/>
        <w:rPr>
          <w:rFonts w:ascii="Arial" w:hAnsi="Arial" w:cs="Arial"/>
          <w:sz w:val="18"/>
          <w:szCs w:val="18"/>
        </w:rPr>
      </w:pPr>
    </w:p>
    <w:p w14:paraId="03964D4C"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RAZINE STANDARDNIH MJERILA ZA KLASIFIKACIJU RADNIH MJESTA</w:t>
      </w:r>
    </w:p>
    <w:p w14:paraId="382020F2" w14:textId="77777777" w:rsidR="005407FE" w:rsidRPr="005407FE" w:rsidRDefault="005407FE" w:rsidP="005407FE">
      <w:pPr>
        <w:spacing w:after="0" w:line="240" w:lineRule="auto"/>
        <w:rPr>
          <w:rFonts w:ascii="Arial" w:hAnsi="Arial" w:cs="Arial"/>
          <w:sz w:val="18"/>
          <w:szCs w:val="18"/>
        </w:rPr>
      </w:pPr>
    </w:p>
    <w:p w14:paraId="439CB091"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 xml:space="preserve">POTREBNO STRUČNO ZNANJE: </w:t>
      </w:r>
    </w:p>
    <w:p w14:paraId="6D2E7D8B"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 xml:space="preserve">srednja stručna sprema ekonomske ili upravne struke, </w:t>
      </w:r>
    </w:p>
    <w:p w14:paraId="2B9339A7"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najmanje jedna godina radnog iskustva na odgovarajućim poslovima,</w:t>
      </w:r>
    </w:p>
    <w:p w14:paraId="4A1794C2"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 xml:space="preserve">poznavanje rada na računalu,                                                  </w:t>
      </w:r>
    </w:p>
    <w:p w14:paraId="05B2AF32"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položen državni ispit.</w:t>
      </w:r>
    </w:p>
    <w:p w14:paraId="32F7C70A" w14:textId="77777777" w:rsidR="005407FE" w:rsidRPr="005407FE" w:rsidRDefault="005407FE" w:rsidP="005407FE">
      <w:pPr>
        <w:spacing w:after="0" w:line="240" w:lineRule="auto"/>
        <w:contextualSpacing/>
        <w:rPr>
          <w:rFonts w:ascii="Arial" w:hAnsi="Arial" w:cs="Arial"/>
          <w:sz w:val="18"/>
          <w:szCs w:val="18"/>
        </w:rPr>
      </w:pPr>
      <w:r w:rsidRPr="005407FE">
        <w:rPr>
          <w:rFonts w:ascii="Arial" w:hAnsi="Arial" w:cs="Arial"/>
          <w:sz w:val="18"/>
          <w:szCs w:val="18"/>
        </w:rPr>
        <w:t xml:space="preserve">                                                 </w:t>
      </w:r>
    </w:p>
    <w:p w14:paraId="669B951C"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STUPANJ SLOŽENOSTI POSLOVA koji uključuje jednostavne i uglavnom rutinske poslove koji zahtijevaju primjenu precizno utvrđenih postupaka, metoda rada i stručnih tehnika.</w:t>
      </w:r>
    </w:p>
    <w:p w14:paraId="79B44223" w14:textId="77777777" w:rsidR="005407FE" w:rsidRPr="005407FE" w:rsidRDefault="005407FE" w:rsidP="005407FE">
      <w:pPr>
        <w:spacing w:after="0" w:line="240" w:lineRule="auto"/>
        <w:rPr>
          <w:rFonts w:ascii="Arial" w:hAnsi="Arial" w:cs="Arial"/>
          <w:sz w:val="18"/>
          <w:szCs w:val="18"/>
        </w:rPr>
      </w:pPr>
    </w:p>
    <w:p w14:paraId="135A394B"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STUPANJ SAMOSTALNOSTI U RADU koji uključuje stalni nadzor i upute nadređenog službenika.</w:t>
      </w:r>
    </w:p>
    <w:p w14:paraId="0754C066" w14:textId="77777777" w:rsidR="005407FE" w:rsidRPr="005407FE" w:rsidRDefault="005407FE" w:rsidP="005407FE">
      <w:pPr>
        <w:spacing w:after="0" w:line="240" w:lineRule="auto"/>
        <w:rPr>
          <w:rFonts w:ascii="Arial" w:hAnsi="Arial" w:cs="Arial"/>
          <w:sz w:val="18"/>
          <w:szCs w:val="18"/>
        </w:rPr>
      </w:pPr>
    </w:p>
    <w:p w14:paraId="5965CDD6"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STUPANJ ODGOVORNOSTI koji uključuje odgovornost za materijalne resurse s kojima službenik radi, te pravilnu primjenu izričito propisanih postupaka, metoda rada i stručnih tehnika.</w:t>
      </w:r>
    </w:p>
    <w:p w14:paraId="31968134" w14:textId="77777777" w:rsidR="005407FE" w:rsidRPr="005407FE" w:rsidRDefault="005407FE" w:rsidP="005407FE">
      <w:pPr>
        <w:spacing w:after="0" w:line="240" w:lineRule="auto"/>
        <w:rPr>
          <w:rFonts w:ascii="Arial" w:hAnsi="Arial" w:cs="Arial"/>
          <w:sz w:val="18"/>
          <w:szCs w:val="18"/>
        </w:rPr>
      </w:pPr>
    </w:p>
    <w:p w14:paraId="75E78865"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STUPANJ STRUČNIH KOMUNIKACIJA koji uključuje kontakte unutar nižih unutarnjih ustrojstvenih jedinica upravnoga tijela.</w:t>
      </w:r>
    </w:p>
    <w:p w14:paraId="377D0F51" w14:textId="77777777" w:rsidR="005407FE" w:rsidRDefault="005407FE" w:rsidP="005407FE">
      <w:pPr>
        <w:spacing w:after="0" w:line="240" w:lineRule="auto"/>
        <w:rPr>
          <w:rFonts w:ascii="Arial" w:hAnsi="Arial" w:cs="Arial"/>
          <w:sz w:val="18"/>
          <w:szCs w:val="18"/>
        </w:rPr>
      </w:pPr>
    </w:p>
    <w:p w14:paraId="4E688918" w14:textId="57C18E4D"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te pravilnu primjenu izričito propisanih postupaka, metoda rada i stručnih tehnika.</w:t>
      </w:r>
    </w:p>
    <w:p w14:paraId="1B60480B" w14:textId="77777777" w:rsidR="005407FE" w:rsidRDefault="005407FE" w:rsidP="005407FE">
      <w:pPr>
        <w:spacing w:after="0" w:line="240" w:lineRule="auto"/>
        <w:rPr>
          <w:rFonts w:ascii="Arial" w:hAnsi="Arial" w:cs="Arial"/>
          <w:sz w:val="18"/>
          <w:szCs w:val="18"/>
        </w:rPr>
      </w:pPr>
    </w:p>
    <w:p w14:paraId="043222DA" w14:textId="77777777" w:rsidR="005407FE" w:rsidRPr="005407FE" w:rsidRDefault="005407FE" w:rsidP="005407FE">
      <w:pPr>
        <w:spacing w:after="0" w:line="240" w:lineRule="auto"/>
        <w:rPr>
          <w:rFonts w:ascii="Arial" w:hAnsi="Arial" w:cs="Arial"/>
          <w:sz w:val="18"/>
          <w:szCs w:val="18"/>
        </w:rPr>
      </w:pPr>
    </w:p>
    <w:p w14:paraId="57B89E2B" w14:textId="77777777" w:rsidR="005407FE" w:rsidRPr="005407FE" w:rsidRDefault="005407FE" w:rsidP="005407FE">
      <w:pPr>
        <w:spacing w:after="0" w:line="240" w:lineRule="auto"/>
        <w:jc w:val="both"/>
        <w:rPr>
          <w:rFonts w:ascii="Arial" w:hAnsi="Arial" w:cs="Arial"/>
          <w:b/>
          <w:i/>
          <w:sz w:val="18"/>
          <w:szCs w:val="18"/>
        </w:rPr>
      </w:pPr>
      <w:r w:rsidRPr="005407FE">
        <w:rPr>
          <w:rFonts w:ascii="Arial" w:hAnsi="Arial" w:cs="Arial"/>
          <w:b/>
          <w:i/>
          <w:sz w:val="18"/>
          <w:szCs w:val="18"/>
        </w:rPr>
        <w:t>ODSJEK ZA GOSPODARSTVO I POLJOPRIVREDU</w:t>
      </w:r>
    </w:p>
    <w:p w14:paraId="3E83F7CF" w14:textId="77777777" w:rsidR="005407FE" w:rsidRDefault="005407FE" w:rsidP="005407FE">
      <w:pPr>
        <w:spacing w:after="0" w:line="240" w:lineRule="auto"/>
        <w:jc w:val="both"/>
        <w:rPr>
          <w:rFonts w:ascii="Arial" w:hAnsi="Arial" w:cs="Arial"/>
          <w:b/>
          <w:sz w:val="18"/>
          <w:szCs w:val="18"/>
        </w:rPr>
      </w:pPr>
    </w:p>
    <w:p w14:paraId="6098BF18" w14:textId="53C16D1E" w:rsidR="005407FE" w:rsidRPr="005407FE" w:rsidRDefault="005407FE" w:rsidP="005407FE">
      <w:pPr>
        <w:spacing w:after="0" w:line="240" w:lineRule="auto"/>
        <w:jc w:val="both"/>
        <w:rPr>
          <w:rFonts w:ascii="Arial" w:hAnsi="Arial" w:cs="Arial"/>
          <w:sz w:val="18"/>
          <w:szCs w:val="18"/>
        </w:rPr>
      </w:pPr>
      <w:r w:rsidRPr="005407FE">
        <w:rPr>
          <w:rFonts w:ascii="Arial" w:hAnsi="Arial" w:cs="Arial"/>
          <w:b/>
          <w:sz w:val="18"/>
          <w:szCs w:val="18"/>
        </w:rPr>
        <w:t>4. Voditelj Odsjeka</w:t>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t>Broj izvršitelja: 1</w:t>
      </w:r>
    </w:p>
    <w:p w14:paraId="5EE7F600" w14:textId="77777777" w:rsidR="005407FE" w:rsidRPr="005407FE" w:rsidRDefault="005407FE" w:rsidP="005407FE">
      <w:pPr>
        <w:spacing w:after="0" w:line="240" w:lineRule="auto"/>
        <w:jc w:val="both"/>
        <w:rPr>
          <w:rFonts w:ascii="Arial" w:hAnsi="Arial" w:cs="Arial"/>
          <w:sz w:val="18"/>
          <w:szCs w:val="18"/>
        </w:rPr>
      </w:pPr>
    </w:p>
    <w:p w14:paraId="03D548A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65FAD8E1" w14:textId="77777777" w:rsidTr="00532645">
        <w:trPr>
          <w:cantSplit/>
        </w:trPr>
        <w:tc>
          <w:tcPr>
            <w:tcW w:w="3539" w:type="dxa"/>
            <w:vAlign w:val="center"/>
          </w:tcPr>
          <w:p w14:paraId="284FE7CF"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vAlign w:val="center"/>
          </w:tcPr>
          <w:p w14:paraId="1C7CC73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vAlign w:val="center"/>
          </w:tcPr>
          <w:p w14:paraId="79F2783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0594AD8F" w14:textId="77777777" w:rsidTr="00532645">
        <w:trPr>
          <w:cantSplit/>
        </w:trPr>
        <w:tc>
          <w:tcPr>
            <w:tcW w:w="3539" w:type="dxa"/>
            <w:vAlign w:val="center"/>
          </w:tcPr>
          <w:p w14:paraId="635F162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w:t>
            </w:r>
          </w:p>
        </w:tc>
        <w:tc>
          <w:tcPr>
            <w:tcW w:w="3090" w:type="dxa"/>
            <w:vAlign w:val="center"/>
          </w:tcPr>
          <w:p w14:paraId="51E22EB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RUKOVODITELJ</w:t>
            </w:r>
          </w:p>
        </w:tc>
        <w:tc>
          <w:tcPr>
            <w:tcW w:w="3260" w:type="dxa"/>
            <w:vAlign w:val="center"/>
          </w:tcPr>
          <w:p w14:paraId="6D26D3B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3.</w:t>
            </w:r>
          </w:p>
        </w:tc>
      </w:tr>
    </w:tbl>
    <w:p w14:paraId="33D30285" w14:textId="77777777" w:rsidR="005407FE" w:rsidRPr="005407FE" w:rsidRDefault="005407FE" w:rsidP="005407FE">
      <w:pPr>
        <w:spacing w:after="0" w:line="240" w:lineRule="auto"/>
        <w:jc w:val="both"/>
        <w:rPr>
          <w:rFonts w:ascii="Arial" w:hAnsi="Arial" w:cs="Arial"/>
          <w:sz w:val="18"/>
          <w:szCs w:val="18"/>
        </w:rPr>
      </w:pPr>
    </w:p>
    <w:p w14:paraId="41146B4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5A4F7889" w14:textId="77777777" w:rsidTr="00532645">
        <w:trPr>
          <w:cantSplit/>
        </w:trPr>
        <w:tc>
          <w:tcPr>
            <w:tcW w:w="8080" w:type="dxa"/>
            <w:vAlign w:val="center"/>
          </w:tcPr>
          <w:p w14:paraId="476551A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14FA1DA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0BA34F0C" w14:textId="77777777" w:rsidTr="00532645">
        <w:trPr>
          <w:cantSplit/>
        </w:trPr>
        <w:tc>
          <w:tcPr>
            <w:tcW w:w="8080" w:type="dxa"/>
            <w:vAlign w:val="center"/>
          </w:tcPr>
          <w:p w14:paraId="35D011D0" w14:textId="77777777" w:rsidR="005407FE" w:rsidRPr="005407FE" w:rsidRDefault="005407FE" w:rsidP="005407FE">
            <w:pPr>
              <w:rPr>
                <w:rFonts w:ascii="Arial" w:hAnsi="Arial" w:cs="Arial"/>
                <w:sz w:val="18"/>
                <w:szCs w:val="18"/>
              </w:rPr>
            </w:pPr>
            <w:r w:rsidRPr="005407FE">
              <w:rPr>
                <w:rFonts w:ascii="Arial" w:hAnsi="Arial" w:cs="Arial"/>
                <w:sz w:val="18"/>
                <w:szCs w:val="18"/>
              </w:rPr>
              <w:t>rukovodi odsjekom, organizira, usklađuje i koordinira rad odsjeka, brine o zakonitom i pravovremenom obavljaju poslova iz nadležnosti odjela i poduzima mjere za efikasno poslovanje</w:t>
            </w:r>
          </w:p>
        </w:tc>
        <w:tc>
          <w:tcPr>
            <w:tcW w:w="1843" w:type="dxa"/>
            <w:vAlign w:val="center"/>
          </w:tcPr>
          <w:p w14:paraId="0A481D9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7430536" w14:textId="77777777" w:rsidTr="00532645">
        <w:trPr>
          <w:cantSplit/>
        </w:trPr>
        <w:tc>
          <w:tcPr>
            <w:tcW w:w="8080" w:type="dxa"/>
            <w:vAlign w:val="center"/>
          </w:tcPr>
          <w:p w14:paraId="131C2D25" w14:textId="77777777" w:rsidR="005407FE" w:rsidRPr="005407FE" w:rsidRDefault="005407FE" w:rsidP="005407FE">
            <w:pPr>
              <w:rPr>
                <w:rFonts w:ascii="Arial" w:hAnsi="Arial" w:cs="Arial"/>
                <w:sz w:val="18"/>
                <w:szCs w:val="18"/>
              </w:rPr>
            </w:pPr>
            <w:r w:rsidRPr="005407FE">
              <w:rPr>
                <w:rFonts w:ascii="Arial" w:hAnsi="Arial" w:cs="Arial"/>
                <w:sz w:val="18"/>
                <w:szCs w:val="18"/>
              </w:rPr>
              <w:t>surađuje s drugim tijelima, organizira i usklađuje rad odsjeka vezano uz funkcioniranje nadležnog odjela</w:t>
            </w:r>
          </w:p>
        </w:tc>
        <w:tc>
          <w:tcPr>
            <w:tcW w:w="1843" w:type="dxa"/>
            <w:vAlign w:val="center"/>
          </w:tcPr>
          <w:p w14:paraId="3AFC973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8E4503C" w14:textId="77777777" w:rsidTr="00532645">
        <w:trPr>
          <w:cantSplit/>
        </w:trPr>
        <w:tc>
          <w:tcPr>
            <w:tcW w:w="8080" w:type="dxa"/>
            <w:vAlign w:val="center"/>
          </w:tcPr>
          <w:p w14:paraId="312B9A5F"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predlaže, sudjeluje i prati izradu materijala i akata iz djelokruga Odsjeka,  sudjeluje u rješavanju pojedinačnih upita i zahtjeva poduzetnika, poljoprivrednika, obiteljskih poljoprivrednih gospodarstava (OPG), fizičkih i pravnih osoba   </w:t>
            </w:r>
          </w:p>
        </w:tc>
        <w:tc>
          <w:tcPr>
            <w:tcW w:w="1843" w:type="dxa"/>
            <w:vAlign w:val="center"/>
          </w:tcPr>
          <w:p w14:paraId="70CDF95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509E827" w14:textId="77777777" w:rsidTr="00532645">
        <w:trPr>
          <w:cantSplit/>
        </w:trPr>
        <w:tc>
          <w:tcPr>
            <w:tcW w:w="8080" w:type="dxa"/>
            <w:vAlign w:val="center"/>
          </w:tcPr>
          <w:p w14:paraId="59E6D38E"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surađuje s odsjecima unutar upravnog tijela,  te drugim upravnim tijelima Grada, ustanovama i trgovačkim/komunalnim društvima u vlasništvu Grada, institucijama, gospodarskim udruženjima i poduzetnicima u provedbi programa i projekata iz djelokruga Upravnog odjela    </w:t>
            </w:r>
          </w:p>
        </w:tc>
        <w:tc>
          <w:tcPr>
            <w:tcW w:w="1843" w:type="dxa"/>
            <w:vAlign w:val="center"/>
          </w:tcPr>
          <w:p w14:paraId="074ECC8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32F80FFB" w14:textId="77777777" w:rsidTr="00532645">
        <w:trPr>
          <w:cantSplit/>
        </w:trPr>
        <w:tc>
          <w:tcPr>
            <w:tcW w:w="8080" w:type="dxa"/>
            <w:vAlign w:val="center"/>
          </w:tcPr>
          <w:p w14:paraId="181C2372" w14:textId="77777777" w:rsidR="005407FE" w:rsidRPr="005407FE" w:rsidRDefault="005407FE" w:rsidP="005407FE">
            <w:pPr>
              <w:rPr>
                <w:rFonts w:ascii="Arial" w:hAnsi="Arial" w:cs="Arial"/>
                <w:sz w:val="18"/>
                <w:szCs w:val="18"/>
              </w:rPr>
            </w:pPr>
            <w:r w:rsidRPr="005407FE">
              <w:rPr>
                <w:rFonts w:ascii="Arial" w:hAnsi="Arial" w:cs="Arial"/>
                <w:sz w:val="18"/>
                <w:szCs w:val="18"/>
              </w:rPr>
              <w:t>prati zakone i druge propise iz svog djelokruga rada te obavlja poslove u skladu s zakonom te drugim propisima i aktima</w:t>
            </w:r>
          </w:p>
        </w:tc>
        <w:tc>
          <w:tcPr>
            <w:tcW w:w="1843" w:type="dxa"/>
            <w:vAlign w:val="center"/>
          </w:tcPr>
          <w:p w14:paraId="0A8888E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F1E681F" w14:textId="77777777" w:rsidTr="00532645">
        <w:trPr>
          <w:cantSplit/>
        </w:trPr>
        <w:tc>
          <w:tcPr>
            <w:tcW w:w="8080" w:type="dxa"/>
            <w:vAlign w:val="center"/>
          </w:tcPr>
          <w:p w14:paraId="7189EDC4"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priprema prijedloge za unapređenje poduzetničke klime i razvoj poljoprivrede i ruralnog razvoja  </w:t>
            </w:r>
          </w:p>
        </w:tc>
        <w:tc>
          <w:tcPr>
            <w:tcW w:w="1843" w:type="dxa"/>
            <w:vAlign w:val="center"/>
          </w:tcPr>
          <w:p w14:paraId="5373736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BF315E1" w14:textId="77777777" w:rsidTr="00532645">
        <w:trPr>
          <w:cantSplit/>
        </w:trPr>
        <w:tc>
          <w:tcPr>
            <w:tcW w:w="8080" w:type="dxa"/>
            <w:vAlign w:val="center"/>
          </w:tcPr>
          <w:p w14:paraId="1C8D27DC" w14:textId="77777777" w:rsidR="005407FE" w:rsidRPr="005407FE" w:rsidRDefault="005407FE" w:rsidP="005407FE">
            <w:pPr>
              <w:rPr>
                <w:rFonts w:ascii="Arial" w:hAnsi="Arial" w:cs="Arial"/>
                <w:sz w:val="18"/>
                <w:szCs w:val="18"/>
              </w:rPr>
            </w:pPr>
            <w:r w:rsidRPr="005407FE">
              <w:rPr>
                <w:rFonts w:ascii="Arial" w:hAnsi="Arial" w:cs="Arial"/>
                <w:sz w:val="18"/>
                <w:szCs w:val="18"/>
              </w:rPr>
              <w:t>prati natječaje, priprema i sudjeluje u pripremi dokumentacije za prijavu i provedbu projekata iz svog područja</w:t>
            </w:r>
          </w:p>
        </w:tc>
        <w:tc>
          <w:tcPr>
            <w:tcW w:w="1843" w:type="dxa"/>
            <w:vAlign w:val="center"/>
          </w:tcPr>
          <w:p w14:paraId="6E3ED80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B79C3F7" w14:textId="77777777" w:rsidTr="00532645">
        <w:trPr>
          <w:cantSplit/>
        </w:trPr>
        <w:tc>
          <w:tcPr>
            <w:tcW w:w="8080" w:type="dxa"/>
            <w:vAlign w:val="center"/>
          </w:tcPr>
          <w:p w14:paraId="379B4A8E" w14:textId="77777777" w:rsidR="005407FE" w:rsidRPr="005407FE" w:rsidRDefault="005407FE" w:rsidP="005407FE">
            <w:pPr>
              <w:rPr>
                <w:rFonts w:ascii="Arial" w:hAnsi="Arial" w:cs="Arial"/>
                <w:sz w:val="18"/>
                <w:szCs w:val="18"/>
              </w:rPr>
            </w:pPr>
            <w:r w:rsidRPr="005407FE">
              <w:rPr>
                <w:rFonts w:ascii="Arial" w:hAnsi="Arial" w:cs="Arial"/>
                <w:sz w:val="18"/>
                <w:szCs w:val="18"/>
              </w:rPr>
              <w:t>priprema stručne materijale, izvješća i analize</w:t>
            </w:r>
          </w:p>
        </w:tc>
        <w:tc>
          <w:tcPr>
            <w:tcW w:w="1843" w:type="dxa"/>
            <w:vAlign w:val="center"/>
          </w:tcPr>
          <w:p w14:paraId="5B88002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C3AF173" w14:textId="77777777" w:rsidTr="00532645">
        <w:trPr>
          <w:cantSplit/>
        </w:trPr>
        <w:tc>
          <w:tcPr>
            <w:tcW w:w="8080" w:type="dxa"/>
            <w:vAlign w:val="center"/>
          </w:tcPr>
          <w:p w14:paraId="595F8344" w14:textId="77777777" w:rsidR="005407FE" w:rsidRPr="005407FE" w:rsidRDefault="005407FE" w:rsidP="005407FE">
            <w:pPr>
              <w:rPr>
                <w:rFonts w:ascii="Arial" w:hAnsi="Arial" w:cs="Arial"/>
                <w:sz w:val="18"/>
                <w:szCs w:val="18"/>
              </w:rPr>
            </w:pPr>
            <w:r w:rsidRPr="005407FE">
              <w:rPr>
                <w:rFonts w:ascii="Arial" w:hAnsi="Arial" w:cs="Arial"/>
                <w:sz w:val="18"/>
                <w:szCs w:val="18"/>
              </w:rPr>
              <w:t>izrađuje prijedloge općih akata iz svog djelokruga rada</w:t>
            </w:r>
          </w:p>
        </w:tc>
        <w:tc>
          <w:tcPr>
            <w:tcW w:w="1843" w:type="dxa"/>
            <w:vAlign w:val="center"/>
          </w:tcPr>
          <w:p w14:paraId="403BABC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9F55FBC" w14:textId="77777777" w:rsidTr="00532645">
        <w:trPr>
          <w:cantSplit/>
        </w:trPr>
        <w:tc>
          <w:tcPr>
            <w:tcW w:w="8080" w:type="dxa"/>
            <w:vAlign w:val="center"/>
          </w:tcPr>
          <w:p w14:paraId="0C4DAD09"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w:t>
            </w:r>
          </w:p>
        </w:tc>
        <w:tc>
          <w:tcPr>
            <w:tcW w:w="1843" w:type="dxa"/>
            <w:vAlign w:val="center"/>
          </w:tcPr>
          <w:p w14:paraId="1AF3E71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743893FA" w14:textId="77777777" w:rsidR="005407FE" w:rsidRPr="005407FE" w:rsidRDefault="005407FE" w:rsidP="005407FE">
      <w:pPr>
        <w:spacing w:after="0" w:line="240" w:lineRule="auto"/>
        <w:jc w:val="both"/>
        <w:rPr>
          <w:rFonts w:ascii="Arial" w:hAnsi="Arial" w:cs="Arial"/>
          <w:sz w:val="18"/>
          <w:szCs w:val="18"/>
        </w:rPr>
      </w:pPr>
    </w:p>
    <w:p w14:paraId="3991DD6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2BE85EF6" w14:textId="77777777" w:rsidR="005407FE" w:rsidRPr="005407FE" w:rsidRDefault="005407FE" w:rsidP="005407FE">
      <w:pPr>
        <w:spacing w:after="0" w:line="240" w:lineRule="auto"/>
        <w:jc w:val="both"/>
        <w:rPr>
          <w:rFonts w:ascii="Arial" w:hAnsi="Arial" w:cs="Arial"/>
          <w:sz w:val="18"/>
          <w:szCs w:val="18"/>
        </w:rPr>
      </w:pPr>
    </w:p>
    <w:p w14:paraId="0C8FDE5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POTREBNO STRUČNO ZNANJE: </w:t>
      </w:r>
    </w:p>
    <w:p w14:paraId="065129FD"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 xml:space="preserve">sveučilišni diplomski studij ili sveučilišni integrirani prijediplomski i diplomski studij ili stručni diplomski studij tehničke, biotehničke, ekonomske, pravne struke ili druge društvene ili humanističke struke, </w:t>
      </w:r>
    </w:p>
    <w:p w14:paraId="72C490D8"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najmanje pet godina radnog iskustva na odgovarajućim poslovima,</w:t>
      </w:r>
    </w:p>
    <w:p w14:paraId="79F5A8AC"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organizacijske sposobnosti i komunikacijske vještine potrebne za uspješno upravljanje upravnim tijelom ili unutarnjom ustrojstvenom jedinicom upravnoga tijela,</w:t>
      </w:r>
    </w:p>
    <w:p w14:paraId="6054D893"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 xml:space="preserve">položen državni ispit,                                       </w:t>
      </w:r>
    </w:p>
    <w:p w14:paraId="3205769D"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16A43E81"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poznavanje engleskog jezika u govoru i pismu.</w:t>
      </w:r>
    </w:p>
    <w:p w14:paraId="35FE89B2" w14:textId="77777777" w:rsidR="005407FE" w:rsidRPr="005407FE" w:rsidRDefault="005407FE" w:rsidP="005407FE">
      <w:pPr>
        <w:spacing w:after="0" w:line="240" w:lineRule="auto"/>
        <w:contextualSpacing/>
        <w:jc w:val="both"/>
        <w:rPr>
          <w:rFonts w:ascii="Arial" w:hAnsi="Arial" w:cs="Arial"/>
          <w:sz w:val="18"/>
          <w:szCs w:val="18"/>
        </w:rPr>
      </w:pPr>
      <w:r w:rsidRPr="005407FE">
        <w:rPr>
          <w:rFonts w:ascii="Arial" w:hAnsi="Arial" w:cs="Arial"/>
          <w:sz w:val="18"/>
          <w:szCs w:val="18"/>
        </w:rPr>
        <w:t xml:space="preserve">                                                   </w:t>
      </w:r>
    </w:p>
    <w:p w14:paraId="00F5394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koji uključuje planiranje, vođenje i koordiniranje povjerenih poslova, pružanje potpore osobama na višim rukovodećim položajima u osiguranju pravilne primjene propisa i mjera te davanje smjernica u rješavanju strateški važnih zadaća.</w:t>
      </w:r>
    </w:p>
    <w:p w14:paraId="5AA3E4F6" w14:textId="77777777" w:rsidR="005407FE" w:rsidRPr="005407FE" w:rsidRDefault="005407FE" w:rsidP="005407FE">
      <w:pPr>
        <w:spacing w:after="0" w:line="240" w:lineRule="auto"/>
        <w:jc w:val="both"/>
        <w:rPr>
          <w:rFonts w:ascii="Arial" w:hAnsi="Arial" w:cs="Arial"/>
          <w:sz w:val="18"/>
          <w:szCs w:val="18"/>
        </w:rPr>
      </w:pPr>
    </w:p>
    <w:p w14:paraId="5C938EB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koji uključuje samostalnost u radu koja je ograničena povremenim nadzorom i pomoći nadređenog pri rješavanju složenih stručnih problema.</w:t>
      </w:r>
    </w:p>
    <w:p w14:paraId="23D76750" w14:textId="77777777" w:rsidR="005407FE" w:rsidRPr="005407FE" w:rsidRDefault="005407FE" w:rsidP="005407FE">
      <w:pPr>
        <w:spacing w:after="0" w:line="240" w:lineRule="auto"/>
        <w:jc w:val="both"/>
        <w:rPr>
          <w:rFonts w:ascii="Arial" w:hAnsi="Arial" w:cs="Arial"/>
          <w:sz w:val="18"/>
          <w:szCs w:val="18"/>
        </w:rPr>
      </w:pPr>
    </w:p>
    <w:p w14:paraId="19A3379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koji uključuje visoku odgovornost za zakonitost rada i postupanja, odgovornost za materijalna i financijska sredstva do određenog iznosa, te izravnu odgovornost za rukovođenje odgovarajućim unutarnjim ustrojstvenim jedinicama.</w:t>
      </w:r>
    </w:p>
    <w:p w14:paraId="25975E70" w14:textId="77777777" w:rsidR="005407FE" w:rsidRPr="005407FE" w:rsidRDefault="005407FE" w:rsidP="005407FE">
      <w:pPr>
        <w:spacing w:after="0" w:line="240" w:lineRule="auto"/>
        <w:jc w:val="both"/>
        <w:rPr>
          <w:rFonts w:ascii="Arial" w:hAnsi="Arial" w:cs="Arial"/>
          <w:sz w:val="18"/>
          <w:szCs w:val="18"/>
        </w:rPr>
      </w:pPr>
    </w:p>
    <w:p w14:paraId="3B0EC15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koji uključuje kontakte unutar i izvan upravnoga tijela u svrhu pružanja savjeta te prikupljanja ili razmjene važnih informacija.</w:t>
      </w:r>
    </w:p>
    <w:p w14:paraId="401BC121" w14:textId="77777777" w:rsidR="005407FE" w:rsidRDefault="005407FE" w:rsidP="005407FE">
      <w:pPr>
        <w:spacing w:after="0" w:line="240" w:lineRule="auto"/>
        <w:jc w:val="both"/>
        <w:rPr>
          <w:rFonts w:ascii="Arial" w:hAnsi="Arial" w:cs="Arial"/>
          <w:b/>
          <w:sz w:val="18"/>
          <w:szCs w:val="18"/>
        </w:rPr>
      </w:pPr>
    </w:p>
    <w:p w14:paraId="62E9F1B5" w14:textId="77777777" w:rsidR="005407FE" w:rsidRPr="005407FE" w:rsidRDefault="005407FE" w:rsidP="005407FE">
      <w:pPr>
        <w:spacing w:after="0" w:line="240" w:lineRule="auto"/>
        <w:jc w:val="both"/>
        <w:rPr>
          <w:rFonts w:ascii="Arial" w:hAnsi="Arial" w:cs="Arial"/>
          <w:b/>
          <w:sz w:val="18"/>
          <w:szCs w:val="18"/>
        </w:rPr>
      </w:pPr>
    </w:p>
    <w:p w14:paraId="03CCF45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sz w:val="18"/>
          <w:szCs w:val="18"/>
        </w:rPr>
        <w:t xml:space="preserve">5. Viši savjetnik za gospodarstvo, poljoprivredu i ruralni razvoj                         </w:t>
      </w:r>
      <w:r w:rsidRPr="005407FE">
        <w:rPr>
          <w:rFonts w:ascii="Arial" w:hAnsi="Arial" w:cs="Arial"/>
          <w:sz w:val="18"/>
          <w:szCs w:val="18"/>
        </w:rPr>
        <w:t>Broj izvršitelja: 1</w:t>
      </w:r>
    </w:p>
    <w:p w14:paraId="68C78AC5" w14:textId="77777777" w:rsidR="005407FE" w:rsidRPr="005407FE" w:rsidRDefault="005407FE" w:rsidP="005407FE">
      <w:pPr>
        <w:spacing w:after="0" w:line="240" w:lineRule="auto"/>
        <w:jc w:val="both"/>
        <w:rPr>
          <w:rFonts w:ascii="Arial" w:hAnsi="Arial" w:cs="Arial"/>
          <w:sz w:val="18"/>
          <w:szCs w:val="18"/>
        </w:rPr>
      </w:pPr>
    </w:p>
    <w:p w14:paraId="4A23927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78A19CBB" w14:textId="77777777" w:rsidTr="00532645">
        <w:trPr>
          <w:cantSplit/>
        </w:trPr>
        <w:tc>
          <w:tcPr>
            <w:tcW w:w="3539" w:type="dxa"/>
            <w:vAlign w:val="center"/>
          </w:tcPr>
          <w:p w14:paraId="51B7A6F7"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vAlign w:val="center"/>
          </w:tcPr>
          <w:p w14:paraId="0D8D3E9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vAlign w:val="center"/>
          </w:tcPr>
          <w:p w14:paraId="7EA770D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3D092AC6" w14:textId="77777777" w:rsidTr="00532645">
        <w:trPr>
          <w:cantSplit/>
        </w:trPr>
        <w:tc>
          <w:tcPr>
            <w:tcW w:w="3539" w:type="dxa"/>
            <w:vAlign w:val="center"/>
          </w:tcPr>
          <w:p w14:paraId="6B06B90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3090" w:type="dxa"/>
            <w:vAlign w:val="center"/>
          </w:tcPr>
          <w:p w14:paraId="7BF52E8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SAVJETNIK</w:t>
            </w:r>
          </w:p>
        </w:tc>
        <w:tc>
          <w:tcPr>
            <w:tcW w:w="3260" w:type="dxa"/>
            <w:vAlign w:val="center"/>
          </w:tcPr>
          <w:p w14:paraId="08082F3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4.</w:t>
            </w:r>
          </w:p>
        </w:tc>
      </w:tr>
    </w:tbl>
    <w:p w14:paraId="23BAD230" w14:textId="77777777" w:rsidR="005407FE" w:rsidRPr="005407FE" w:rsidRDefault="005407FE" w:rsidP="005407FE">
      <w:pPr>
        <w:spacing w:after="0" w:line="240" w:lineRule="auto"/>
        <w:jc w:val="both"/>
        <w:rPr>
          <w:rFonts w:ascii="Arial" w:hAnsi="Arial" w:cs="Arial"/>
          <w:sz w:val="18"/>
          <w:szCs w:val="18"/>
        </w:rPr>
      </w:pPr>
    </w:p>
    <w:p w14:paraId="511E304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5EA699D2" w14:textId="77777777" w:rsidTr="00532645">
        <w:trPr>
          <w:cantSplit/>
        </w:trPr>
        <w:tc>
          <w:tcPr>
            <w:tcW w:w="8080" w:type="dxa"/>
            <w:vAlign w:val="center"/>
          </w:tcPr>
          <w:p w14:paraId="0E2E565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22B396A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1CEB3FE1" w14:textId="77777777" w:rsidTr="00532645">
        <w:trPr>
          <w:cantSplit/>
        </w:trPr>
        <w:tc>
          <w:tcPr>
            <w:tcW w:w="8080" w:type="dxa"/>
            <w:vAlign w:val="center"/>
          </w:tcPr>
          <w:p w14:paraId="3867E661" w14:textId="77777777" w:rsidR="005407FE" w:rsidRPr="005407FE" w:rsidRDefault="005407FE" w:rsidP="005407FE">
            <w:pPr>
              <w:rPr>
                <w:rFonts w:ascii="Arial" w:hAnsi="Arial" w:cs="Arial"/>
                <w:sz w:val="18"/>
                <w:szCs w:val="18"/>
              </w:rPr>
            </w:pPr>
            <w:r w:rsidRPr="005407FE">
              <w:rPr>
                <w:rFonts w:ascii="Arial" w:hAnsi="Arial" w:cs="Arial"/>
                <w:sz w:val="18"/>
                <w:szCs w:val="18"/>
              </w:rPr>
              <w:t>osmišljava i predlaže mjere za unaprjeđenje gospodarstva, poljoprivrede i turizma</w:t>
            </w:r>
          </w:p>
        </w:tc>
        <w:tc>
          <w:tcPr>
            <w:tcW w:w="1843" w:type="dxa"/>
            <w:vAlign w:val="center"/>
          </w:tcPr>
          <w:p w14:paraId="04FDEFF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8B88D7F" w14:textId="77777777" w:rsidTr="00532645">
        <w:trPr>
          <w:cantSplit/>
        </w:trPr>
        <w:tc>
          <w:tcPr>
            <w:tcW w:w="8080" w:type="dxa"/>
            <w:vAlign w:val="center"/>
          </w:tcPr>
          <w:p w14:paraId="07FE6539" w14:textId="77777777" w:rsidR="005407FE" w:rsidRPr="005407FE" w:rsidRDefault="005407FE" w:rsidP="005407FE">
            <w:pPr>
              <w:rPr>
                <w:rFonts w:ascii="Arial" w:hAnsi="Arial" w:cs="Arial"/>
                <w:sz w:val="18"/>
                <w:szCs w:val="18"/>
              </w:rPr>
            </w:pPr>
            <w:r w:rsidRPr="005407FE">
              <w:rPr>
                <w:rFonts w:ascii="Arial" w:hAnsi="Arial" w:cs="Arial"/>
                <w:sz w:val="18"/>
                <w:szCs w:val="18"/>
              </w:rPr>
              <w:t>planira, vodi i koordinira povjerene poslove iz nadležnosti Odjela</w:t>
            </w:r>
          </w:p>
        </w:tc>
        <w:tc>
          <w:tcPr>
            <w:tcW w:w="1843" w:type="dxa"/>
            <w:vAlign w:val="center"/>
          </w:tcPr>
          <w:p w14:paraId="457DDDF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83EFE32" w14:textId="77777777" w:rsidTr="00532645">
        <w:trPr>
          <w:cantSplit/>
        </w:trPr>
        <w:tc>
          <w:tcPr>
            <w:tcW w:w="8080" w:type="dxa"/>
            <w:vAlign w:val="center"/>
          </w:tcPr>
          <w:p w14:paraId="2B18E8ED" w14:textId="77777777" w:rsidR="005407FE" w:rsidRPr="005407FE" w:rsidRDefault="005407FE" w:rsidP="005407FE">
            <w:pPr>
              <w:rPr>
                <w:rFonts w:ascii="Arial" w:hAnsi="Arial" w:cs="Arial"/>
                <w:sz w:val="18"/>
                <w:szCs w:val="18"/>
              </w:rPr>
            </w:pPr>
            <w:r w:rsidRPr="005407FE">
              <w:rPr>
                <w:rFonts w:ascii="Arial" w:hAnsi="Arial" w:cs="Arial"/>
                <w:sz w:val="18"/>
                <w:szCs w:val="18"/>
              </w:rPr>
              <w:t>osigurava pravilnu primjenu propisa i mjera, te daje smjernice u rješavanju strateški važnih zadataka</w:t>
            </w:r>
          </w:p>
        </w:tc>
        <w:tc>
          <w:tcPr>
            <w:tcW w:w="1843" w:type="dxa"/>
            <w:vAlign w:val="center"/>
          </w:tcPr>
          <w:p w14:paraId="75AC90E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6C83AB6" w14:textId="77777777" w:rsidTr="00532645">
        <w:trPr>
          <w:cantSplit/>
        </w:trPr>
        <w:tc>
          <w:tcPr>
            <w:tcW w:w="8080" w:type="dxa"/>
            <w:vAlign w:val="center"/>
          </w:tcPr>
          <w:p w14:paraId="23AACB1D" w14:textId="77777777" w:rsidR="005407FE" w:rsidRPr="005407FE" w:rsidRDefault="005407FE" w:rsidP="005407FE">
            <w:pPr>
              <w:rPr>
                <w:rFonts w:ascii="Arial" w:hAnsi="Arial" w:cs="Arial"/>
                <w:sz w:val="18"/>
                <w:szCs w:val="18"/>
              </w:rPr>
            </w:pPr>
            <w:r w:rsidRPr="005407FE">
              <w:rPr>
                <w:rFonts w:ascii="Arial" w:hAnsi="Arial" w:cs="Arial"/>
                <w:sz w:val="18"/>
                <w:szCs w:val="18"/>
              </w:rPr>
              <w:t>rješava najsloženije predmete i daje upute službenicima</w:t>
            </w:r>
          </w:p>
        </w:tc>
        <w:tc>
          <w:tcPr>
            <w:tcW w:w="1843" w:type="dxa"/>
            <w:vAlign w:val="center"/>
          </w:tcPr>
          <w:p w14:paraId="6A3ED04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B2124FB" w14:textId="77777777" w:rsidTr="00532645">
        <w:trPr>
          <w:cantSplit/>
        </w:trPr>
        <w:tc>
          <w:tcPr>
            <w:tcW w:w="8080" w:type="dxa"/>
            <w:vAlign w:val="center"/>
          </w:tcPr>
          <w:p w14:paraId="4A811D93" w14:textId="77777777" w:rsidR="005407FE" w:rsidRPr="005407FE" w:rsidRDefault="005407FE" w:rsidP="005407FE">
            <w:pPr>
              <w:rPr>
                <w:rFonts w:ascii="Arial" w:hAnsi="Arial" w:cs="Arial"/>
                <w:sz w:val="18"/>
                <w:szCs w:val="18"/>
              </w:rPr>
            </w:pPr>
            <w:r w:rsidRPr="005407FE">
              <w:rPr>
                <w:rFonts w:ascii="Arial" w:hAnsi="Arial" w:cs="Arial"/>
                <w:sz w:val="18"/>
                <w:szCs w:val="18"/>
              </w:rPr>
              <w:t>sastavlja i/ili kontrolira programe, odluke, pravilnike, rješenja, javne pozive, natječajnu dokumentaciju iz nadležnosti Odjela</w:t>
            </w:r>
          </w:p>
        </w:tc>
        <w:tc>
          <w:tcPr>
            <w:tcW w:w="1843" w:type="dxa"/>
            <w:vAlign w:val="center"/>
          </w:tcPr>
          <w:p w14:paraId="565878D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4860A44" w14:textId="77777777" w:rsidTr="00532645">
        <w:trPr>
          <w:cantSplit/>
        </w:trPr>
        <w:tc>
          <w:tcPr>
            <w:tcW w:w="8080" w:type="dxa"/>
            <w:vAlign w:val="center"/>
          </w:tcPr>
          <w:p w14:paraId="6194663B" w14:textId="77777777" w:rsidR="005407FE" w:rsidRPr="005407FE" w:rsidRDefault="005407FE" w:rsidP="005407FE">
            <w:pPr>
              <w:rPr>
                <w:rFonts w:ascii="Arial" w:hAnsi="Arial" w:cs="Arial"/>
                <w:sz w:val="18"/>
                <w:szCs w:val="18"/>
              </w:rPr>
            </w:pPr>
            <w:r w:rsidRPr="005407FE">
              <w:rPr>
                <w:rFonts w:ascii="Arial" w:hAnsi="Arial" w:cs="Arial"/>
                <w:sz w:val="18"/>
                <w:szCs w:val="18"/>
              </w:rPr>
              <w:t>priprema podatke za komunikaciju s investitorima</w:t>
            </w:r>
          </w:p>
        </w:tc>
        <w:tc>
          <w:tcPr>
            <w:tcW w:w="1843" w:type="dxa"/>
            <w:vAlign w:val="center"/>
          </w:tcPr>
          <w:p w14:paraId="1522D65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1ED9E5D" w14:textId="77777777" w:rsidTr="00532645">
        <w:trPr>
          <w:cantSplit/>
        </w:trPr>
        <w:tc>
          <w:tcPr>
            <w:tcW w:w="8080" w:type="dxa"/>
            <w:vAlign w:val="center"/>
          </w:tcPr>
          <w:p w14:paraId="5544CF28" w14:textId="77777777" w:rsidR="005407FE" w:rsidRPr="005407FE" w:rsidRDefault="005407FE" w:rsidP="005407FE">
            <w:pPr>
              <w:rPr>
                <w:rFonts w:ascii="Arial" w:hAnsi="Arial" w:cs="Arial"/>
                <w:sz w:val="18"/>
                <w:szCs w:val="18"/>
              </w:rPr>
            </w:pPr>
            <w:r w:rsidRPr="005407FE">
              <w:rPr>
                <w:rFonts w:ascii="Arial" w:hAnsi="Arial" w:cs="Arial"/>
                <w:sz w:val="18"/>
                <w:szCs w:val="18"/>
              </w:rPr>
              <w:t>proučava propise i prati stanje iz nadležnosti Odjela</w:t>
            </w:r>
          </w:p>
        </w:tc>
        <w:tc>
          <w:tcPr>
            <w:tcW w:w="1843" w:type="dxa"/>
            <w:vAlign w:val="center"/>
          </w:tcPr>
          <w:p w14:paraId="4BCC267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D503BB3" w14:textId="77777777" w:rsidTr="00532645">
        <w:trPr>
          <w:cantSplit/>
        </w:trPr>
        <w:tc>
          <w:tcPr>
            <w:tcW w:w="8080" w:type="dxa"/>
            <w:vAlign w:val="center"/>
          </w:tcPr>
          <w:p w14:paraId="43E159E2"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i provođenju projekata</w:t>
            </w:r>
          </w:p>
        </w:tc>
        <w:tc>
          <w:tcPr>
            <w:tcW w:w="1843" w:type="dxa"/>
            <w:vAlign w:val="center"/>
          </w:tcPr>
          <w:p w14:paraId="374215E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1A7DAA9B" w14:textId="77777777" w:rsidTr="00532645">
        <w:trPr>
          <w:cantSplit/>
        </w:trPr>
        <w:tc>
          <w:tcPr>
            <w:tcW w:w="8080" w:type="dxa"/>
            <w:vAlign w:val="center"/>
          </w:tcPr>
          <w:p w14:paraId="0A0F45FB" w14:textId="77777777" w:rsidR="005407FE" w:rsidRPr="005407FE" w:rsidRDefault="005407FE" w:rsidP="005407FE">
            <w:pPr>
              <w:rPr>
                <w:rFonts w:ascii="Arial" w:hAnsi="Arial" w:cs="Arial"/>
                <w:sz w:val="18"/>
                <w:szCs w:val="18"/>
              </w:rPr>
            </w:pPr>
            <w:r w:rsidRPr="005407FE">
              <w:rPr>
                <w:rFonts w:ascii="Arial" w:hAnsi="Arial" w:cs="Arial"/>
                <w:sz w:val="18"/>
                <w:szCs w:val="18"/>
              </w:rPr>
              <w:t>priprema i/ili kontrolira materijale za Gradsko vijeće i druga tijela Grada</w:t>
            </w:r>
          </w:p>
        </w:tc>
        <w:tc>
          <w:tcPr>
            <w:tcW w:w="1843" w:type="dxa"/>
            <w:vAlign w:val="center"/>
          </w:tcPr>
          <w:p w14:paraId="06FC5CB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BD38252" w14:textId="77777777" w:rsidTr="00532645">
        <w:trPr>
          <w:cantSplit/>
        </w:trPr>
        <w:tc>
          <w:tcPr>
            <w:tcW w:w="8080" w:type="dxa"/>
            <w:vAlign w:val="center"/>
          </w:tcPr>
          <w:p w14:paraId="6206B2C8" w14:textId="77777777" w:rsidR="005407FE" w:rsidRPr="005407FE" w:rsidRDefault="005407FE" w:rsidP="005407FE">
            <w:pPr>
              <w:rPr>
                <w:rFonts w:ascii="Arial" w:hAnsi="Arial" w:cs="Arial"/>
                <w:sz w:val="18"/>
                <w:szCs w:val="18"/>
              </w:rPr>
            </w:pPr>
            <w:r w:rsidRPr="005407FE">
              <w:rPr>
                <w:rFonts w:ascii="Arial" w:hAnsi="Arial" w:cs="Arial"/>
                <w:sz w:val="18"/>
                <w:szCs w:val="18"/>
              </w:rPr>
              <w:t>sastavlja razna izvješća iz područja gospodarstva, poljoprivrede i ruralni razvoj za pročelnika</w:t>
            </w:r>
          </w:p>
        </w:tc>
        <w:tc>
          <w:tcPr>
            <w:tcW w:w="1843" w:type="dxa"/>
            <w:vAlign w:val="center"/>
          </w:tcPr>
          <w:p w14:paraId="36057E8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5A3CC258" w14:textId="77777777" w:rsidTr="00532645">
        <w:trPr>
          <w:cantSplit/>
        </w:trPr>
        <w:tc>
          <w:tcPr>
            <w:tcW w:w="8080" w:type="dxa"/>
            <w:vAlign w:val="center"/>
          </w:tcPr>
          <w:p w14:paraId="4C3B3AA3"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w:t>
            </w:r>
          </w:p>
        </w:tc>
        <w:tc>
          <w:tcPr>
            <w:tcW w:w="1843" w:type="dxa"/>
            <w:vAlign w:val="center"/>
          </w:tcPr>
          <w:p w14:paraId="1745578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67F8890D" w14:textId="77777777" w:rsidR="005407FE" w:rsidRPr="005407FE" w:rsidRDefault="005407FE" w:rsidP="005407FE">
      <w:pPr>
        <w:spacing w:after="0" w:line="240" w:lineRule="auto"/>
        <w:jc w:val="both"/>
        <w:rPr>
          <w:rFonts w:ascii="Arial" w:hAnsi="Arial" w:cs="Arial"/>
          <w:sz w:val="18"/>
          <w:szCs w:val="18"/>
        </w:rPr>
      </w:pPr>
    </w:p>
    <w:p w14:paraId="44AEA4D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7AF5D1BF" w14:textId="77777777" w:rsidR="005407FE" w:rsidRPr="005407FE" w:rsidRDefault="005407FE" w:rsidP="005407FE">
      <w:pPr>
        <w:spacing w:after="0" w:line="240" w:lineRule="auto"/>
        <w:jc w:val="both"/>
        <w:rPr>
          <w:rFonts w:ascii="Arial" w:hAnsi="Arial" w:cs="Arial"/>
          <w:sz w:val="18"/>
          <w:szCs w:val="18"/>
        </w:rPr>
      </w:pPr>
    </w:p>
    <w:p w14:paraId="437C74D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POTREBNO STRUČNO ZNANJE: </w:t>
      </w:r>
    </w:p>
    <w:p w14:paraId="189B17AD"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 xml:space="preserve">sveučilišni diplomski studij ili sveučilišni integrirani prijediplomski i diplomski studij ili stručni diplomski studij tehničke, biotehničke, ekonomske, pravne struke ili druge društvene ili humanističke struke, </w:t>
      </w:r>
    </w:p>
    <w:p w14:paraId="10E80AD6"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najmanje četiri godina radnog iskustva na odgovarajućim poslovima,</w:t>
      </w:r>
    </w:p>
    <w:p w14:paraId="30F4760E"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 xml:space="preserve">položen državni ispit,                                      </w:t>
      </w:r>
    </w:p>
    <w:p w14:paraId="2D61C769"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1B2BD632"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 xml:space="preserve">poznavanje engleskog jezika u govoru i pismu.                                                    </w:t>
      </w:r>
    </w:p>
    <w:p w14:paraId="7BC507D7" w14:textId="77777777" w:rsidR="005407FE" w:rsidRPr="005407FE" w:rsidRDefault="005407FE" w:rsidP="005407FE">
      <w:pPr>
        <w:spacing w:after="0" w:line="240" w:lineRule="auto"/>
        <w:jc w:val="both"/>
        <w:rPr>
          <w:rFonts w:ascii="Arial" w:hAnsi="Arial" w:cs="Arial"/>
          <w:sz w:val="18"/>
          <w:szCs w:val="18"/>
        </w:rPr>
      </w:pPr>
    </w:p>
    <w:p w14:paraId="50CAAE7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koji uključuje izradu akata iz djelokruga upravnoga tijela, poslove pravnog zastupanja, vođenje upravnoga postupka i rješavanje najsloženijih upravnih i ostalih predmeta iz nadležnosti upravnoga tijela, sudjelovanje u izradi strategija i programa i vođenje projekata,</w:t>
      </w:r>
    </w:p>
    <w:p w14:paraId="0A946367" w14:textId="77777777" w:rsidR="005407FE" w:rsidRPr="005407FE" w:rsidRDefault="005407FE" w:rsidP="005407FE">
      <w:pPr>
        <w:spacing w:after="0" w:line="240" w:lineRule="auto"/>
        <w:jc w:val="both"/>
        <w:rPr>
          <w:rFonts w:ascii="Arial" w:hAnsi="Arial" w:cs="Arial"/>
          <w:sz w:val="18"/>
          <w:szCs w:val="18"/>
        </w:rPr>
      </w:pPr>
    </w:p>
    <w:p w14:paraId="79B61B2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koji uključuje povremeni nadzor te opće i specifične upute rukovodećeg službenika.</w:t>
      </w:r>
    </w:p>
    <w:p w14:paraId="5A3D15AA" w14:textId="77777777" w:rsidR="005407FE" w:rsidRPr="005407FE" w:rsidRDefault="005407FE" w:rsidP="005407FE">
      <w:pPr>
        <w:spacing w:after="0" w:line="240" w:lineRule="auto"/>
        <w:jc w:val="both"/>
        <w:rPr>
          <w:rFonts w:ascii="Arial" w:hAnsi="Arial" w:cs="Arial"/>
          <w:sz w:val="18"/>
          <w:szCs w:val="18"/>
        </w:rPr>
      </w:pPr>
    </w:p>
    <w:p w14:paraId="7474FAE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koji uključuje kontakte unutar i izvan upravnoga tijela u svrhu.</w:t>
      </w:r>
    </w:p>
    <w:p w14:paraId="46C9D864" w14:textId="77777777" w:rsidR="005407FE" w:rsidRPr="005407FE" w:rsidRDefault="005407FE" w:rsidP="005407FE">
      <w:pPr>
        <w:spacing w:after="0" w:line="240" w:lineRule="auto"/>
        <w:jc w:val="both"/>
        <w:rPr>
          <w:rFonts w:ascii="Arial" w:hAnsi="Arial" w:cs="Arial"/>
          <w:sz w:val="18"/>
          <w:szCs w:val="18"/>
        </w:rPr>
      </w:pPr>
    </w:p>
    <w:p w14:paraId="487F4CF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koji uključuje odgovornost za materijalne resurse s kojima službenik radi, pravilnu primjenu postupaka i metoda rada te provedbu odluka iz odgovarajućeg područja.</w:t>
      </w:r>
    </w:p>
    <w:p w14:paraId="56B89B5C" w14:textId="77777777" w:rsidR="005407FE" w:rsidRDefault="005407FE" w:rsidP="005407FE">
      <w:pPr>
        <w:spacing w:after="0" w:line="240" w:lineRule="auto"/>
        <w:rPr>
          <w:rFonts w:ascii="Arial" w:hAnsi="Arial" w:cs="Arial"/>
          <w:b/>
          <w:sz w:val="18"/>
          <w:szCs w:val="18"/>
        </w:rPr>
      </w:pPr>
    </w:p>
    <w:p w14:paraId="18D27487" w14:textId="77777777" w:rsidR="005407FE" w:rsidRPr="005407FE" w:rsidRDefault="005407FE" w:rsidP="005407FE">
      <w:pPr>
        <w:spacing w:after="0" w:line="240" w:lineRule="auto"/>
        <w:rPr>
          <w:rFonts w:ascii="Arial" w:hAnsi="Arial" w:cs="Arial"/>
          <w:b/>
          <w:sz w:val="18"/>
          <w:szCs w:val="18"/>
        </w:rPr>
      </w:pPr>
    </w:p>
    <w:p w14:paraId="032D0D64"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b/>
          <w:sz w:val="18"/>
          <w:szCs w:val="18"/>
        </w:rPr>
        <w:t>6. Savjetnik za poljoprivredu i ruralni razvoj</w:t>
      </w:r>
      <w:r w:rsidRPr="005407FE">
        <w:rPr>
          <w:rFonts w:ascii="Arial" w:hAnsi="Arial" w:cs="Arial"/>
          <w:sz w:val="18"/>
          <w:szCs w:val="18"/>
        </w:rPr>
        <w:t xml:space="preserve">                                                    Broj izvršitelja: 1</w:t>
      </w:r>
    </w:p>
    <w:p w14:paraId="72675731" w14:textId="77777777" w:rsidR="005407FE" w:rsidRPr="005407FE" w:rsidRDefault="005407FE" w:rsidP="005407FE">
      <w:pPr>
        <w:spacing w:after="0" w:line="240" w:lineRule="auto"/>
        <w:rPr>
          <w:rFonts w:ascii="Arial" w:hAnsi="Arial" w:cs="Arial"/>
          <w:sz w:val="18"/>
          <w:szCs w:val="18"/>
        </w:rPr>
      </w:pPr>
    </w:p>
    <w:p w14:paraId="0188F6E8"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4272B309" w14:textId="77777777" w:rsidTr="00532645">
        <w:trPr>
          <w:cantSplit/>
        </w:trPr>
        <w:tc>
          <w:tcPr>
            <w:tcW w:w="3539" w:type="dxa"/>
            <w:vAlign w:val="center"/>
          </w:tcPr>
          <w:p w14:paraId="7E74CF4F"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vAlign w:val="center"/>
          </w:tcPr>
          <w:p w14:paraId="6242104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vAlign w:val="center"/>
          </w:tcPr>
          <w:p w14:paraId="1B77152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10BCBC9A" w14:textId="77777777" w:rsidTr="00532645">
        <w:trPr>
          <w:cantSplit/>
        </w:trPr>
        <w:tc>
          <w:tcPr>
            <w:tcW w:w="3539" w:type="dxa"/>
            <w:vAlign w:val="center"/>
          </w:tcPr>
          <w:p w14:paraId="454B398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3090" w:type="dxa"/>
            <w:vAlign w:val="center"/>
          </w:tcPr>
          <w:p w14:paraId="71EA16E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SAVJETNIK</w:t>
            </w:r>
          </w:p>
        </w:tc>
        <w:tc>
          <w:tcPr>
            <w:tcW w:w="3260" w:type="dxa"/>
            <w:vAlign w:val="center"/>
          </w:tcPr>
          <w:p w14:paraId="3C7C89B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339C287A" w14:textId="77777777" w:rsidR="005407FE" w:rsidRPr="005407FE" w:rsidRDefault="005407FE" w:rsidP="005407FE">
      <w:pPr>
        <w:spacing w:after="0" w:line="240" w:lineRule="auto"/>
        <w:rPr>
          <w:rFonts w:ascii="Arial" w:hAnsi="Arial" w:cs="Arial"/>
          <w:sz w:val="18"/>
          <w:szCs w:val="18"/>
        </w:rPr>
      </w:pPr>
    </w:p>
    <w:p w14:paraId="08C9A392"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189D048F" w14:textId="77777777" w:rsidTr="00532645">
        <w:trPr>
          <w:cantSplit/>
        </w:trPr>
        <w:tc>
          <w:tcPr>
            <w:tcW w:w="8080" w:type="dxa"/>
            <w:vAlign w:val="center"/>
          </w:tcPr>
          <w:p w14:paraId="3A94C3F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782E05A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25F0E8A9" w14:textId="77777777" w:rsidTr="00532645">
        <w:trPr>
          <w:cantSplit/>
        </w:trPr>
        <w:tc>
          <w:tcPr>
            <w:tcW w:w="8080" w:type="dxa"/>
            <w:vAlign w:val="center"/>
          </w:tcPr>
          <w:p w14:paraId="5AC4B0B3" w14:textId="77777777" w:rsidR="005407FE" w:rsidRPr="005407FE" w:rsidRDefault="005407FE" w:rsidP="005407FE">
            <w:pPr>
              <w:rPr>
                <w:rFonts w:ascii="Arial" w:hAnsi="Arial" w:cs="Arial"/>
                <w:sz w:val="18"/>
                <w:szCs w:val="18"/>
              </w:rPr>
            </w:pPr>
            <w:r w:rsidRPr="005407FE">
              <w:rPr>
                <w:rFonts w:ascii="Arial" w:hAnsi="Arial" w:cs="Arial"/>
                <w:sz w:val="18"/>
                <w:szCs w:val="18"/>
              </w:rPr>
              <w:t>rješava najsloženije poslove i probleme iz područja poljoprivrede i ruralnog razvoja</w:t>
            </w:r>
          </w:p>
        </w:tc>
        <w:tc>
          <w:tcPr>
            <w:tcW w:w="1843" w:type="dxa"/>
            <w:vAlign w:val="center"/>
          </w:tcPr>
          <w:p w14:paraId="46BB993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719378DB" w14:textId="77777777" w:rsidTr="00532645">
        <w:trPr>
          <w:cantSplit/>
        </w:trPr>
        <w:tc>
          <w:tcPr>
            <w:tcW w:w="8080" w:type="dxa"/>
            <w:vAlign w:val="center"/>
          </w:tcPr>
          <w:p w14:paraId="261A588A" w14:textId="77777777" w:rsidR="005407FE" w:rsidRPr="005407FE" w:rsidRDefault="005407FE" w:rsidP="005407FE">
            <w:pPr>
              <w:rPr>
                <w:rFonts w:ascii="Arial" w:hAnsi="Arial" w:cs="Arial"/>
                <w:sz w:val="18"/>
                <w:szCs w:val="18"/>
              </w:rPr>
            </w:pPr>
            <w:r w:rsidRPr="005407FE">
              <w:rPr>
                <w:rFonts w:ascii="Arial" w:hAnsi="Arial" w:cs="Arial"/>
                <w:sz w:val="18"/>
                <w:szCs w:val="18"/>
              </w:rPr>
              <w:t>prati i proučava propise iz područja poljoprivrede i ruralnog razvoja</w:t>
            </w:r>
          </w:p>
        </w:tc>
        <w:tc>
          <w:tcPr>
            <w:tcW w:w="1843" w:type="dxa"/>
          </w:tcPr>
          <w:p w14:paraId="5BC3620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2BBF5442" w14:textId="77777777" w:rsidTr="00532645">
        <w:trPr>
          <w:cantSplit/>
        </w:trPr>
        <w:tc>
          <w:tcPr>
            <w:tcW w:w="8080" w:type="dxa"/>
            <w:vAlign w:val="center"/>
          </w:tcPr>
          <w:p w14:paraId="4190681D" w14:textId="77777777" w:rsidR="005407FE" w:rsidRPr="005407FE" w:rsidRDefault="005407FE" w:rsidP="005407FE">
            <w:pPr>
              <w:rPr>
                <w:rFonts w:ascii="Arial" w:hAnsi="Arial" w:cs="Arial"/>
                <w:sz w:val="18"/>
                <w:szCs w:val="18"/>
              </w:rPr>
            </w:pPr>
            <w:r w:rsidRPr="005407FE">
              <w:rPr>
                <w:rFonts w:ascii="Arial" w:hAnsi="Arial" w:cs="Arial"/>
                <w:sz w:val="18"/>
                <w:szCs w:val="18"/>
              </w:rPr>
              <w:t>priprema prijedloge odluka i druge materijale iz područja poljoprivrede, ruralnog razvoja</w:t>
            </w:r>
          </w:p>
        </w:tc>
        <w:tc>
          <w:tcPr>
            <w:tcW w:w="1843" w:type="dxa"/>
          </w:tcPr>
          <w:p w14:paraId="5BF6F26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511A29F5" w14:textId="77777777" w:rsidTr="00532645">
        <w:trPr>
          <w:cantSplit/>
        </w:trPr>
        <w:tc>
          <w:tcPr>
            <w:tcW w:w="8080" w:type="dxa"/>
            <w:vAlign w:val="center"/>
          </w:tcPr>
          <w:p w14:paraId="661029D6" w14:textId="77777777" w:rsidR="005407FE" w:rsidRPr="005407FE" w:rsidRDefault="005407FE" w:rsidP="005407FE">
            <w:pPr>
              <w:rPr>
                <w:rFonts w:ascii="Arial" w:hAnsi="Arial" w:cs="Arial"/>
                <w:sz w:val="18"/>
                <w:szCs w:val="18"/>
              </w:rPr>
            </w:pPr>
            <w:r w:rsidRPr="005407FE">
              <w:rPr>
                <w:rFonts w:ascii="Arial" w:hAnsi="Arial" w:cs="Arial"/>
                <w:sz w:val="18"/>
                <w:szCs w:val="18"/>
              </w:rPr>
              <w:t>prati i analizira stanje u poljoprivredi, ruralnom razvoju</w:t>
            </w:r>
          </w:p>
        </w:tc>
        <w:tc>
          <w:tcPr>
            <w:tcW w:w="1843" w:type="dxa"/>
          </w:tcPr>
          <w:p w14:paraId="1521E9F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7F8BD82" w14:textId="77777777" w:rsidTr="00532645">
        <w:trPr>
          <w:cantSplit/>
        </w:trPr>
        <w:tc>
          <w:tcPr>
            <w:tcW w:w="8080" w:type="dxa"/>
            <w:vAlign w:val="center"/>
          </w:tcPr>
          <w:p w14:paraId="73C88BCB"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predlaže mjere i aktivnosti na unapređenju poljoprivrede i ruralnog razvoja  </w:t>
            </w:r>
          </w:p>
        </w:tc>
        <w:tc>
          <w:tcPr>
            <w:tcW w:w="1843" w:type="dxa"/>
          </w:tcPr>
          <w:p w14:paraId="6FA7EB3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3E8FBA8" w14:textId="77777777" w:rsidTr="00532645">
        <w:trPr>
          <w:cantSplit/>
        </w:trPr>
        <w:tc>
          <w:tcPr>
            <w:tcW w:w="8080" w:type="dxa"/>
            <w:vAlign w:val="center"/>
          </w:tcPr>
          <w:p w14:paraId="3C8AF42D"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i provođenju projekata</w:t>
            </w:r>
          </w:p>
        </w:tc>
        <w:tc>
          <w:tcPr>
            <w:tcW w:w="1843" w:type="dxa"/>
          </w:tcPr>
          <w:p w14:paraId="39C634E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8712718" w14:textId="77777777" w:rsidTr="00532645">
        <w:trPr>
          <w:cantSplit/>
        </w:trPr>
        <w:tc>
          <w:tcPr>
            <w:tcW w:w="8080" w:type="dxa"/>
            <w:vAlign w:val="center"/>
          </w:tcPr>
          <w:p w14:paraId="1C0B1F2B"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w:t>
            </w:r>
          </w:p>
        </w:tc>
        <w:tc>
          <w:tcPr>
            <w:tcW w:w="1843" w:type="dxa"/>
          </w:tcPr>
          <w:p w14:paraId="71B784D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17F593AC" w14:textId="77777777" w:rsidR="005407FE" w:rsidRPr="005407FE" w:rsidRDefault="005407FE" w:rsidP="005407FE">
      <w:pPr>
        <w:spacing w:after="0" w:line="240" w:lineRule="auto"/>
        <w:rPr>
          <w:rFonts w:ascii="Arial" w:hAnsi="Arial" w:cs="Arial"/>
          <w:sz w:val="18"/>
          <w:szCs w:val="18"/>
        </w:rPr>
      </w:pPr>
    </w:p>
    <w:p w14:paraId="432ED9B1"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RAZINE STANDARDNIH MJERILA ZA KLASIFIKACIJU RADNIH MJESTA</w:t>
      </w:r>
    </w:p>
    <w:p w14:paraId="77623B95" w14:textId="77777777" w:rsidR="005407FE" w:rsidRPr="005407FE" w:rsidRDefault="005407FE" w:rsidP="005407FE">
      <w:pPr>
        <w:spacing w:after="0" w:line="240" w:lineRule="auto"/>
        <w:jc w:val="both"/>
        <w:rPr>
          <w:rFonts w:ascii="Arial" w:hAnsi="Arial" w:cs="Arial"/>
          <w:sz w:val="18"/>
          <w:szCs w:val="18"/>
        </w:rPr>
      </w:pPr>
    </w:p>
    <w:p w14:paraId="0E94ACA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POTREBNO STRUČNO ZNANJE: </w:t>
      </w:r>
    </w:p>
    <w:p w14:paraId="78AF6CBC"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 xml:space="preserve">sveučilišni diplomski studij ili sveučilišni integrirani prijediplomski i diplomski studij ili stručni diplomski studij tehničke, biotehničke, ekonomske, agronomske, pravne struke ili druge društvene ili humanističke struke, </w:t>
      </w:r>
    </w:p>
    <w:p w14:paraId="7CEB56BD"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najmanje tri godine radnog iskustva na odgovarajućim poslovima,</w:t>
      </w:r>
    </w:p>
    <w:p w14:paraId="6B6B86F8"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 xml:space="preserve">položen državni ispit,                                       </w:t>
      </w:r>
    </w:p>
    <w:p w14:paraId="1725D11B"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poznavanje rada na računalu,</w:t>
      </w:r>
    </w:p>
    <w:p w14:paraId="20D3B9C6" w14:textId="77777777" w:rsidR="005407FE" w:rsidRPr="005407FE" w:rsidRDefault="005407FE" w:rsidP="005407FE">
      <w:pPr>
        <w:numPr>
          <w:ilvl w:val="0"/>
          <w:numId w:val="2"/>
        </w:numPr>
        <w:spacing w:after="0" w:line="240" w:lineRule="auto"/>
        <w:contextualSpacing/>
        <w:rPr>
          <w:rFonts w:ascii="Arial" w:hAnsi="Arial" w:cs="Arial"/>
          <w:sz w:val="18"/>
          <w:szCs w:val="18"/>
        </w:rPr>
      </w:pPr>
      <w:r w:rsidRPr="005407FE">
        <w:rPr>
          <w:rFonts w:ascii="Arial" w:hAnsi="Arial" w:cs="Arial"/>
          <w:sz w:val="18"/>
          <w:szCs w:val="18"/>
        </w:rPr>
        <w:t>poznavanje engleskog jezika u govoru i pismu.</w:t>
      </w:r>
    </w:p>
    <w:p w14:paraId="758AA6E9" w14:textId="77777777" w:rsidR="005407FE" w:rsidRPr="005407FE" w:rsidRDefault="005407FE" w:rsidP="005407FE">
      <w:pPr>
        <w:spacing w:after="0" w:line="240" w:lineRule="auto"/>
        <w:contextualSpacing/>
        <w:rPr>
          <w:rFonts w:ascii="Arial" w:hAnsi="Arial" w:cs="Arial"/>
          <w:sz w:val="18"/>
          <w:szCs w:val="18"/>
        </w:rPr>
      </w:pPr>
      <w:r w:rsidRPr="005407FE">
        <w:rPr>
          <w:rFonts w:ascii="Arial" w:hAnsi="Arial" w:cs="Arial"/>
          <w:sz w:val="18"/>
          <w:szCs w:val="18"/>
        </w:rPr>
        <w:t xml:space="preserve">                                                   </w:t>
      </w:r>
    </w:p>
    <w:p w14:paraId="63322B8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koji uključuje suradnju u izradi akata iz djelokruga upravnoga tijela, rješavanje složenih upravnih i drugih predmeta, te rješavanje problema uz upute i nadzor rukovodećeg službenika.</w:t>
      </w:r>
    </w:p>
    <w:p w14:paraId="16BC059A" w14:textId="77777777" w:rsidR="005407FE" w:rsidRPr="005407FE" w:rsidRDefault="005407FE" w:rsidP="005407FE">
      <w:pPr>
        <w:spacing w:after="0" w:line="240" w:lineRule="auto"/>
        <w:jc w:val="both"/>
        <w:rPr>
          <w:rFonts w:ascii="Arial" w:hAnsi="Arial" w:cs="Arial"/>
          <w:sz w:val="18"/>
          <w:szCs w:val="18"/>
        </w:rPr>
      </w:pPr>
    </w:p>
    <w:p w14:paraId="462FA39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koji uključuje češći nadzor te opće i specifične upute rukovodećeg službenika;</w:t>
      </w:r>
    </w:p>
    <w:p w14:paraId="2CA385A3" w14:textId="77777777" w:rsidR="005407FE" w:rsidRPr="005407FE" w:rsidRDefault="005407FE" w:rsidP="005407FE">
      <w:pPr>
        <w:spacing w:after="0" w:line="240" w:lineRule="auto"/>
        <w:jc w:val="both"/>
        <w:rPr>
          <w:rFonts w:ascii="Arial" w:hAnsi="Arial" w:cs="Arial"/>
          <w:sz w:val="18"/>
          <w:szCs w:val="18"/>
        </w:rPr>
      </w:pPr>
    </w:p>
    <w:p w14:paraId="184A976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koji uključuje kontakte unutar i izvan upravnoga tijela u svrhu prikupljanja ili razmjene informacija.</w:t>
      </w:r>
    </w:p>
    <w:p w14:paraId="009E43ED" w14:textId="77777777" w:rsidR="005407FE" w:rsidRPr="005407FE" w:rsidRDefault="005407FE" w:rsidP="005407FE">
      <w:pPr>
        <w:spacing w:after="0" w:line="240" w:lineRule="auto"/>
        <w:jc w:val="both"/>
        <w:rPr>
          <w:rFonts w:ascii="Arial" w:hAnsi="Arial" w:cs="Arial"/>
          <w:sz w:val="18"/>
          <w:szCs w:val="18"/>
        </w:rPr>
      </w:pPr>
    </w:p>
    <w:p w14:paraId="52A08CD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koji uključuje odgovornost za materijalne resurse s kojima službenik radi, pravilnu primjenu postupaka i metoda rada te provedbu pojedinačnih odluka;</w:t>
      </w:r>
    </w:p>
    <w:p w14:paraId="15808D46" w14:textId="77777777" w:rsidR="005407FE" w:rsidRDefault="005407FE" w:rsidP="005407FE">
      <w:pPr>
        <w:spacing w:after="0" w:line="240" w:lineRule="auto"/>
        <w:jc w:val="both"/>
        <w:rPr>
          <w:rFonts w:ascii="Arial" w:hAnsi="Arial" w:cs="Arial"/>
          <w:b/>
          <w:bCs/>
          <w:sz w:val="18"/>
          <w:szCs w:val="18"/>
        </w:rPr>
      </w:pPr>
    </w:p>
    <w:p w14:paraId="4685195D" w14:textId="77777777" w:rsidR="005407FE" w:rsidRPr="005407FE" w:rsidRDefault="005407FE" w:rsidP="005407FE">
      <w:pPr>
        <w:spacing w:after="0" w:line="240" w:lineRule="auto"/>
        <w:jc w:val="both"/>
        <w:rPr>
          <w:rFonts w:ascii="Arial" w:hAnsi="Arial" w:cs="Arial"/>
          <w:b/>
          <w:bCs/>
          <w:sz w:val="18"/>
          <w:szCs w:val="18"/>
        </w:rPr>
      </w:pPr>
    </w:p>
    <w:p w14:paraId="7FB8741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 xml:space="preserve">7. Viši stručni suradnik za poljoprivredu i ruralni razvoj                                             </w:t>
      </w:r>
      <w:r w:rsidRPr="005407FE">
        <w:rPr>
          <w:rFonts w:ascii="Arial" w:hAnsi="Arial" w:cs="Arial"/>
          <w:sz w:val="18"/>
          <w:szCs w:val="18"/>
        </w:rPr>
        <w:t>Broj izvršitelja: 1</w:t>
      </w:r>
    </w:p>
    <w:p w14:paraId="624AA95D" w14:textId="77777777" w:rsidR="005407FE" w:rsidRPr="005407FE" w:rsidRDefault="005407FE" w:rsidP="005407FE">
      <w:pPr>
        <w:spacing w:after="0" w:line="240" w:lineRule="auto"/>
        <w:jc w:val="both"/>
        <w:rPr>
          <w:rFonts w:ascii="Arial" w:hAnsi="Arial" w:cs="Arial"/>
          <w:sz w:val="18"/>
          <w:szCs w:val="18"/>
        </w:rPr>
      </w:pPr>
    </w:p>
    <w:p w14:paraId="65503D4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50B1A3A5" w14:textId="77777777" w:rsidTr="00532645">
        <w:trPr>
          <w:cantSplit/>
        </w:trPr>
        <w:tc>
          <w:tcPr>
            <w:tcW w:w="3539" w:type="dxa"/>
            <w:vAlign w:val="center"/>
          </w:tcPr>
          <w:p w14:paraId="524CE873"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vAlign w:val="center"/>
          </w:tcPr>
          <w:p w14:paraId="6B7E5B1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vAlign w:val="center"/>
          </w:tcPr>
          <w:p w14:paraId="69788C7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098F076D" w14:textId="77777777" w:rsidTr="00532645">
        <w:trPr>
          <w:cantSplit/>
        </w:trPr>
        <w:tc>
          <w:tcPr>
            <w:tcW w:w="3539" w:type="dxa"/>
            <w:vAlign w:val="center"/>
          </w:tcPr>
          <w:p w14:paraId="49DFD8C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3090" w:type="dxa"/>
            <w:vAlign w:val="center"/>
          </w:tcPr>
          <w:p w14:paraId="2B8CB42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STRUČNI SURADNIK</w:t>
            </w:r>
          </w:p>
        </w:tc>
        <w:tc>
          <w:tcPr>
            <w:tcW w:w="3260" w:type="dxa"/>
            <w:vAlign w:val="center"/>
          </w:tcPr>
          <w:p w14:paraId="4FE7C57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6.</w:t>
            </w:r>
          </w:p>
        </w:tc>
      </w:tr>
    </w:tbl>
    <w:p w14:paraId="4F1CA5FB" w14:textId="77777777" w:rsidR="005407FE" w:rsidRPr="005407FE" w:rsidRDefault="005407FE" w:rsidP="005407FE">
      <w:pPr>
        <w:spacing w:after="0" w:line="240" w:lineRule="auto"/>
        <w:jc w:val="both"/>
        <w:rPr>
          <w:rFonts w:ascii="Arial" w:hAnsi="Arial" w:cs="Arial"/>
          <w:sz w:val="18"/>
          <w:szCs w:val="18"/>
        </w:rPr>
      </w:pPr>
    </w:p>
    <w:p w14:paraId="19186FA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3A45E866" w14:textId="77777777" w:rsidTr="00532645">
        <w:trPr>
          <w:cantSplit/>
        </w:trPr>
        <w:tc>
          <w:tcPr>
            <w:tcW w:w="8080" w:type="dxa"/>
            <w:vAlign w:val="center"/>
          </w:tcPr>
          <w:p w14:paraId="5980B2A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3952D86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511CA096" w14:textId="77777777" w:rsidTr="00532645">
        <w:trPr>
          <w:cantSplit/>
        </w:trPr>
        <w:tc>
          <w:tcPr>
            <w:tcW w:w="8080" w:type="dxa"/>
            <w:vAlign w:val="center"/>
          </w:tcPr>
          <w:p w14:paraId="26F1753C"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Proučava i stručno obrađuje složenija pitanja u području poljoprivrede i ruralnog razvoja i ostalih područja iz djelokruga Odsjeka     </w:t>
            </w:r>
          </w:p>
        </w:tc>
        <w:tc>
          <w:tcPr>
            <w:tcW w:w="1843" w:type="dxa"/>
            <w:vAlign w:val="center"/>
          </w:tcPr>
          <w:p w14:paraId="182B530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0922281A" w14:textId="77777777" w:rsidTr="00532645">
        <w:trPr>
          <w:cantSplit/>
        </w:trPr>
        <w:tc>
          <w:tcPr>
            <w:tcW w:w="8080" w:type="dxa"/>
            <w:vAlign w:val="center"/>
          </w:tcPr>
          <w:p w14:paraId="5249760E" w14:textId="77777777" w:rsidR="005407FE" w:rsidRPr="005407FE" w:rsidRDefault="005407FE" w:rsidP="005407FE">
            <w:pPr>
              <w:rPr>
                <w:rFonts w:ascii="Arial" w:hAnsi="Arial" w:cs="Arial"/>
                <w:sz w:val="18"/>
                <w:szCs w:val="18"/>
              </w:rPr>
            </w:pPr>
            <w:r w:rsidRPr="005407FE">
              <w:rPr>
                <w:rFonts w:ascii="Arial" w:hAnsi="Arial" w:cs="Arial"/>
                <w:sz w:val="18"/>
                <w:szCs w:val="18"/>
              </w:rPr>
              <w:t>prati i proučava propise iz područja nadležnosti poljoprivrede i ruralnog razvoja</w:t>
            </w:r>
          </w:p>
        </w:tc>
        <w:tc>
          <w:tcPr>
            <w:tcW w:w="1843" w:type="dxa"/>
            <w:vAlign w:val="center"/>
          </w:tcPr>
          <w:p w14:paraId="6742CF9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24C116B2" w14:textId="77777777" w:rsidTr="00532645">
        <w:trPr>
          <w:cantSplit/>
        </w:trPr>
        <w:tc>
          <w:tcPr>
            <w:tcW w:w="8080" w:type="dxa"/>
            <w:vAlign w:val="center"/>
          </w:tcPr>
          <w:p w14:paraId="7E691DEC"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sudjeluje u pripremi prijedloge odluka i druge materijale iz područja poljoprivrede i ruralnog razvoja     </w:t>
            </w:r>
          </w:p>
        </w:tc>
        <w:tc>
          <w:tcPr>
            <w:tcW w:w="1843" w:type="dxa"/>
            <w:vAlign w:val="center"/>
          </w:tcPr>
          <w:p w14:paraId="21ADD49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BE2EBA4" w14:textId="77777777" w:rsidTr="00532645">
        <w:trPr>
          <w:cantSplit/>
        </w:trPr>
        <w:tc>
          <w:tcPr>
            <w:tcW w:w="8080" w:type="dxa"/>
            <w:vAlign w:val="center"/>
          </w:tcPr>
          <w:p w14:paraId="1E9077D8" w14:textId="77777777" w:rsidR="005407FE" w:rsidRPr="005407FE" w:rsidRDefault="005407FE" w:rsidP="005407FE">
            <w:pPr>
              <w:rPr>
                <w:rFonts w:ascii="Arial" w:hAnsi="Arial" w:cs="Arial"/>
                <w:sz w:val="18"/>
                <w:szCs w:val="18"/>
              </w:rPr>
            </w:pPr>
            <w:r w:rsidRPr="005407FE">
              <w:rPr>
                <w:rFonts w:ascii="Arial" w:hAnsi="Arial" w:cs="Arial"/>
                <w:sz w:val="18"/>
                <w:szCs w:val="18"/>
              </w:rPr>
              <w:t>prati i analizira stanje u poljoprivredi i ruralnog razvoja</w:t>
            </w:r>
          </w:p>
        </w:tc>
        <w:tc>
          <w:tcPr>
            <w:tcW w:w="1843" w:type="dxa"/>
          </w:tcPr>
          <w:p w14:paraId="2752506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FA13164" w14:textId="77777777" w:rsidTr="00532645">
        <w:trPr>
          <w:cantSplit/>
        </w:trPr>
        <w:tc>
          <w:tcPr>
            <w:tcW w:w="8080" w:type="dxa"/>
            <w:vAlign w:val="center"/>
          </w:tcPr>
          <w:p w14:paraId="6B76A7DA" w14:textId="77777777" w:rsidR="005407FE" w:rsidRPr="005407FE" w:rsidRDefault="005407FE" w:rsidP="005407FE">
            <w:pPr>
              <w:rPr>
                <w:rFonts w:ascii="Arial" w:hAnsi="Arial" w:cs="Arial"/>
                <w:sz w:val="18"/>
                <w:szCs w:val="18"/>
              </w:rPr>
            </w:pPr>
            <w:r w:rsidRPr="005407FE">
              <w:rPr>
                <w:rFonts w:ascii="Arial" w:hAnsi="Arial" w:cs="Arial"/>
                <w:sz w:val="18"/>
                <w:szCs w:val="18"/>
              </w:rPr>
              <w:t>predlaže mjere i aktivnosti na unapređenju poljoprivrede i ruralnog razvoja</w:t>
            </w:r>
          </w:p>
        </w:tc>
        <w:tc>
          <w:tcPr>
            <w:tcW w:w="1843" w:type="dxa"/>
          </w:tcPr>
          <w:p w14:paraId="421235A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37D8DE34" w14:textId="77777777" w:rsidTr="00532645">
        <w:trPr>
          <w:cantSplit/>
        </w:trPr>
        <w:tc>
          <w:tcPr>
            <w:tcW w:w="8080" w:type="dxa"/>
            <w:vAlign w:val="center"/>
          </w:tcPr>
          <w:p w14:paraId="75F0AE7A"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izrađuje izvješća i druge stručne materijale           </w:t>
            </w:r>
          </w:p>
        </w:tc>
        <w:tc>
          <w:tcPr>
            <w:tcW w:w="1843" w:type="dxa"/>
          </w:tcPr>
          <w:p w14:paraId="2D6286C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ECE5EE3" w14:textId="77777777" w:rsidTr="00532645">
        <w:trPr>
          <w:cantSplit/>
        </w:trPr>
        <w:tc>
          <w:tcPr>
            <w:tcW w:w="8080" w:type="dxa"/>
            <w:vAlign w:val="center"/>
          </w:tcPr>
          <w:p w14:paraId="15D131EE"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i provođenju projekata</w:t>
            </w:r>
          </w:p>
        </w:tc>
        <w:tc>
          <w:tcPr>
            <w:tcW w:w="1843" w:type="dxa"/>
          </w:tcPr>
          <w:p w14:paraId="1575446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CE0F617" w14:textId="77777777" w:rsidTr="00532645">
        <w:trPr>
          <w:cantSplit/>
        </w:trPr>
        <w:tc>
          <w:tcPr>
            <w:tcW w:w="8080" w:type="dxa"/>
            <w:vAlign w:val="center"/>
          </w:tcPr>
          <w:p w14:paraId="5E1B1623"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w:t>
            </w:r>
          </w:p>
        </w:tc>
        <w:tc>
          <w:tcPr>
            <w:tcW w:w="1843" w:type="dxa"/>
          </w:tcPr>
          <w:p w14:paraId="502D173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0D4DD163" w14:textId="77777777" w:rsidR="005407FE" w:rsidRPr="005407FE" w:rsidRDefault="005407FE" w:rsidP="005407FE">
      <w:pPr>
        <w:spacing w:after="0" w:line="240" w:lineRule="auto"/>
        <w:jc w:val="both"/>
        <w:rPr>
          <w:rFonts w:ascii="Arial" w:hAnsi="Arial" w:cs="Arial"/>
          <w:sz w:val="18"/>
          <w:szCs w:val="18"/>
        </w:rPr>
      </w:pPr>
    </w:p>
    <w:p w14:paraId="7D666E5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5DA42CB0" w14:textId="77777777" w:rsidR="005407FE" w:rsidRPr="005407FE" w:rsidRDefault="005407FE" w:rsidP="005407FE">
      <w:pPr>
        <w:spacing w:after="0" w:line="240" w:lineRule="auto"/>
        <w:jc w:val="both"/>
        <w:rPr>
          <w:rFonts w:ascii="Arial" w:hAnsi="Arial" w:cs="Arial"/>
          <w:sz w:val="18"/>
          <w:szCs w:val="18"/>
        </w:rPr>
      </w:pPr>
    </w:p>
    <w:p w14:paraId="7E534C8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POTREBNO STRUČNO ZNANJE: </w:t>
      </w:r>
    </w:p>
    <w:p w14:paraId="5CACBDA6"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tehničke, biotehničke, ekonomske, pravne struke ili druge društvene ili humanističke struke i najmanje jednu godinu radnog iskustva na odgovarajućim poslovima,</w:t>
      </w:r>
    </w:p>
    <w:p w14:paraId="69F47007"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 xml:space="preserve">položen državni ispit,                                       </w:t>
      </w:r>
    </w:p>
    <w:p w14:paraId="617ABDDE"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3CD2DB1F"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 xml:space="preserve">poznavanje engleskog jezika u govoru i pismu.                                                    </w:t>
      </w:r>
    </w:p>
    <w:p w14:paraId="002CF634" w14:textId="77777777" w:rsidR="005407FE" w:rsidRPr="005407FE" w:rsidRDefault="005407FE" w:rsidP="005407FE">
      <w:pPr>
        <w:spacing w:after="0" w:line="240" w:lineRule="auto"/>
        <w:jc w:val="both"/>
        <w:rPr>
          <w:rFonts w:ascii="Arial" w:hAnsi="Arial" w:cs="Arial"/>
          <w:sz w:val="18"/>
          <w:szCs w:val="18"/>
        </w:rPr>
      </w:pPr>
    </w:p>
    <w:p w14:paraId="57EDD65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koji uključuje stalne složenije upravne i stručne poslove unutar upravnoga tijela;</w:t>
      </w:r>
    </w:p>
    <w:p w14:paraId="5A45DE2B" w14:textId="77777777" w:rsidR="005407FE" w:rsidRPr="005407FE" w:rsidRDefault="005407FE" w:rsidP="005407FE">
      <w:pPr>
        <w:spacing w:after="0" w:line="240" w:lineRule="auto"/>
        <w:jc w:val="both"/>
        <w:rPr>
          <w:rFonts w:ascii="Arial" w:hAnsi="Arial" w:cs="Arial"/>
          <w:sz w:val="18"/>
          <w:szCs w:val="18"/>
        </w:rPr>
      </w:pPr>
    </w:p>
    <w:p w14:paraId="4568EFD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koji uključuje obavljanje poslova uz redoviti nadzor i upute nadređenog službenika;</w:t>
      </w:r>
    </w:p>
    <w:p w14:paraId="65C4D062" w14:textId="77777777" w:rsidR="005407FE" w:rsidRPr="005407FE" w:rsidRDefault="005407FE" w:rsidP="005407FE">
      <w:pPr>
        <w:spacing w:after="0" w:line="240" w:lineRule="auto"/>
        <w:jc w:val="both"/>
        <w:rPr>
          <w:rFonts w:ascii="Arial" w:hAnsi="Arial" w:cs="Arial"/>
          <w:sz w:val="18"/>
          <w:szCs w:val="18"/>
        </w:rPr>
      </w:pPr>
    </w:p>
    <w:p w14:paraId="4A7B26E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STUPANJ SURADNJE S DRUGIM TIJELIMA I KOMUNIKACIJE SA STRANKAMA koji uključuje komunikaciju unutar nižih unutarnjih ustrojstvenih jedinica te povremenu komunikaciju izvan državnog tijela u svrhu prikupljanja ili razmjene informacija                                             </w:t>
      </w:r>
    </w:p>
    <w:p w14:paraId="71913E71" w14:textId="77777777" w:rsidR="005407FE" w:rsidRPr="005407FE" w:rsidRDefault="005407FE" w:rsidP="005407FE">
      <w:pPr>
        <w:spacing w:after="0" w:line="240" w:lineRule="auto"/>
        <w:jc w:val="both"/>
        <w:rPr>
          <w:rFonts w:ascii="Arial" w:hAnsi="Arial" w:cs="Arial"/>
          <w:sz w:val="18"/>
          <w:szCs w:val="18"/>
        </w:rPr>
      </w:pPr>
    </w:p>
    <w:p w14:paraId="6C1567E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STUPANJ ODGOVORNOSTI I UTJECAJ NA DONOŠENJE ODLUKA koji uključuje odgovornost za materijalne resurse s kojima službenik radi, te pravilnu primjenu utvrđenih postupaka i metoda rada;     </w:t>
      </w:r>
    </w:p>
    <w:p w14:paraId="0C406762" w14:textId="77777777" w:rsidR="005407FE" w:rsidRDefault="005407FE" w:rsidP="005407FE">
      <w:pPr>
        <w:spacing w:after="0" w:line="240" w:lineRule="auto"/>
        <w:jc w:val="both"/>
        <w:rPr>
          <w:rFonts w:ascii="Arial" w:hAnsi="Arial" w:cs="Arial"/>
          <w:sz w:val="18"/>
          <w:szCs w:val="18"/>
        </w:rPr>
      </w:pPr>
    </w:p>
    <w:p w14:paraId="345B4C70" w14:textId="77777777" w:rsidR="005407FE" w:rsidRPr="005407FE" w:rsidRDefault="005407FE" w:rsidP="005407FE">
      <w:pPr>
        <w:spacing w:after="0" w:line="240" w:lineRule="auto"/>
        <w:jc w:val="both"/>
        <w:rPr>
          <w:rFonts w:ascii="Arial" w:hAnsi="Arial" w:cs="Arial"/>
          <w:sz w:val="18"/>
          <w:szCs w:val="18"/>
        </w:rPr>
      </w:pPr>
    </w:p>
    <w:p w14:paraId="1DCAD952"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b/>
          <w:sz w:val="18"/>
          <w:szCs w:val="18"/>
        </w:rPr>
        <w:t>8. Viši stručni suradnik za poduzetništvo i obrtništvo</w:t>
      </w:r>
      <w:r w:rsidRPr="005407FE">
        <w:rPr>
          <w:rFonts w:ascii="Arial" w:hAnsi="Arial" w:cs="Arial"/>
          <w:sz w:val="18"/>
          <w:szCs w:val="18"/>
        </w:rPr>
        <w:t xml:space="preserve">                                           Broj izvršitelja: 1</w:t>
      </w:r>
    </w:p>
    <w:p w14:paraId="09FFD38B" w14:textId="77777777" w:rsidR="005407FE" w:rsidRPr="005407FE" w:rsidRDefault="005407FE" w:rsidP="005407FE">
      <w:pPr>
        <w:spacing w:after="0" w:line="240" w:lineRule="auto"/>
        <w:rPr>
          <w:rFonts w:ascii="Arial" w:hAnsi="Arial" w:cs="Arial"/>
          <w:sz w:val="18"/>
          <w:szCs w:val="18"/>
        </w:rPr>
      </w:pPr>
    </w:p>
    <w:p w14:paraId="36632A2D"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7A9DFF5D" w14:textId="77777777" w:rsidTr="00532645">
        <w:trPr>
          <w:cantSplit/>
        </w:trPr>
        <w:tc>
          <w:tcPr>
            <w:tcW w:w="3539" w:type="dxa"/>
            <w:vAlign w:val="center"/>
          </w:tcPr>
          <w:p w14:paraId="1555E069"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vAlign w:val="center"/>
          </w:tcPr>
          <w:p w14:paraId="1A8ECA6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vAlign w:val="center"/>
          </w:tcPr>
          <w:p w14:paraId="72F6A17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27F7AE0E" w14:textId="77777777" w:rsidTr="00532645">
        <w:trPr>
          <w:cantSplit/>
        </w:trPr>
        <w:tc>
          <w:tcPr>
            <w:tcW w:w="3539" w:type="dxa"/>
            <w:vAlign w:val="center"/>
          </w:tcPr>
          <w:p w14:paraId="1A5A939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3090" w:type="dxa"/>
            <w:vAlign w:val="center"/>
          </w:tcPr>
          <w:p w14:paraId="1FDCC4A0" w14:textId="77777777" w:rsidR="005407FE" w:rsidRPr="005407FE" w:rsidRDefault="005407FE" w:rsidP="005407FE">
            <w:pPr>
              <w:rPr>
                <w:rFonts w:ascii="Arial" w:hAnsi="Arial" w:cs="Arial"/>
                <w:sz w:val="18"/>
                <w:szCs w:val="18"/>
              </w:rPr>
            </w:pPr>
            <w:r w:rsidRPr="005407FE">
              <w:rPr>
                <w:rFonts w:ascii="Arial" w:hAnsi="Arial" w:cs="Arial"/>
                <w:sz w:val="18"/>
                <w:szCs w:val="18"/>
              </w:rPr>
              <w:t>VIŠI STRUČNI SURADNIK</w:t>
            </w:r>
            <w:r w:rsidRPr="005407FE">
              <w:rPr>
                <w:rFonts w:ascii="Arial" w:hAnsi="Arial" w:cs="Arial"/>
                <w:sz w:val="18"/>
                <w:szCs w:val="18"/>
              </w:rPr>
              <w:tab/>
            </w:r>
          </w:p>
        </w:tc>
        <w:tc>
          <w:tcPr>
            <w:tcW w:w="3260" w:type="dxa"/>
            <w:vAlign w:val="center"/>
          </w:tcPr>
          <w:p w14:paraId="736FED8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6.</w:t>
            </w:r>
          </w:p>
        </w:tc>
      </w:tr>
    </w:tbl>
    <w:p w14:paraId="63DD257A" w14:textId="77777777" w:rsidR="005407FE" w:rsidRPr="005407FE" w:rsidRDefault="005407FE" w:rsidP="005407FE">
      <w:pPr>
        <w:spacing w:after="0" w:line="240" w:lineRule="auto"/>
        <w:rPr>
          <w:rFonts w:ascii="Arial" w:hAnsi="Arial" w:cs="Arial"/>
          <w:sz w:val="18"/>
          <w:szCs w:val="18"/>
        </w:rPr>
      </w:pPr>
    </w:p>
    <w:p w14:paraId="35F3A3B8"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3E936036" w14:textId="77777777" w:rsidTr="00532645">
        <w:trPr>
          <w:cantSplit/>
        </w:trPr>
        <w:tc>
          <w:tcPr>
            <w:tcW w:w="8080" w:type="dxa"/>
            <w:vAlign w:val="center"/>
          </w:tcPr>
          <w:p w14:paraId="5EDCA0F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5118C6E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39649963" w14:textId="77777777" w:rsidTr="00532645">
        <w:trPr>
          <w:cantSplit/>
        </w:trPr>
        <w:tc>
          <w:tcPr>
            <w:tcW w:w="8080" w:type="dxa"/>
            <w:vAlign w:val="center"/>
          </w:tcPr>
          <w:p w14:paraId="36DEDEB8" w14:textId="77777777" w:rsidR="005407FE" w:rsidRPr="005407FE" w:rsidRDefault="005407FE" w:rsidP="005407FE">
            <w:pPr>
              <w:rPr>
                <w:rFonts w:ascii="Arial" w:hAnsi="Arial" w:cs="Arial"/>
                <w:sz w:val="18"/>
                <w:szCs w:val="18"/>
              </w:rPr>
            </w:pPr>
            <w:r w:rsidRPr="005407FE">
              <w:rPr>
                <w:rFonts w:ascii="Arial" w:hAnsi="Arial" w:cs="Arial"/>
                <w:sz w:val="18"/>
                <w:szCs w:val="18"/>
              </w:rPr>
              <w:t>prati propise iz svog djelokruga rada</w:t>
            </w:r>
          </w:p>
        </w:tc>
        <w:tc>
          <w:tcPr>
            <w:tcW w:w="1843" w:type="dxa"/>
            <w:vAlign w:val="center"/>
          </w:tcPr>
          <w:p w14:paraId="1F13104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CB00CC2" w14:textId="77777777" w:rsidTr="00532645">
        <w:trPr>
          <w:cantSplit/>
        </w:trPr>
        <w:tc>
          <w:tcPr>
            <w:tcW w:w="8080" w:type="dxa"/>
            <w:vAlign w:val="center"/>
          </w:tcPr>
          <w:p w14:paraId="635D2EC6" w14:textId="77777777" w:rsidR="005407FE" w:rsidRPr="005407FE" w:rsidRDefault="005407FE" w:rsidP="005407FE">
            <w:pPr>
              <w:rPr>
                <w:rFonts w:ascii="Arial" w:hAnsi="Arial" w:cs="Arial"/>
                <w:sz w:val="18"/>
                <w:szCs w:val="18"/>
              </w:rPr>
            </w:pPr>
            <w:r w:rsidRPr="005407FE">
              <w:rPr>
                <w:rFonts w:ascii="Arial" w:hAnsi="Arial" w:cs="Arial"/>
                <w:sz w:val="18"/>
                <w:szCs w:val="18"/>
              </w:rPr>
              <w:t>koordinira radnje za poticanje obrtništva, malog i srednjeg poduzetništva</w:t>
            </w:r>
          </w:p>
        </w:tc>
        <w:tc>
          <w:tcPr>
            <w:tcW w:w="1843" w:type="dxa"/>
            <w:vAlign w:val="center"/>
          </w:tcPr>
          <w:p w14:paraId="08D84A8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45D4D8F7" w14:textId="77777777" w:rsidTr="00532645">
        <w:trPr>
          <w:cantSplit/>
        </w:trPr>
        <w:tc>
          <w:tcPr>
            <w:tcW w:w="8080" w:type="dxa"/>
            <w:vAlign w:val="center"/>
          </w:tcPr>
          <w:p w14:paraId="38E66803" w14:textId="77777777" w:rsidR="005407FE" w:rsidRPr="005407FE" w:rsidRDefault="005407FE" w:rsidP="005407FE">
            <w:pPr>
              <w:rPr>
                <w:rFonts w:ascii="Arial" w:hAnsi="Arial" w:cs="Arial"/>
                <w:sz w:val="18"/>
                <w:szCs w:val="18"/>
              </w:rPr>
            </w:pPr>
            <w:r w:rsidRPr="005407FE">
              <w:rPr>
                <w:rFonts w:ascii="Arial" w:hAnsi="Arial" w:cs="Arial"/>
                <w:sz w:val="18"/>
                <w:szCs w:val="18"/>
              </w:rPr>
              <w:t>priprema prijedloge odluka i druge materijale iz gospodarske problematike u nadležnosti Grada</w:t>
            </w:r>
          </w:p>
        </w:tc>
        <w:tc>
          <w:tcPr>
            <w:tcW w:w="1843" w:type="dxa"/>
            <w:vAlign w:val="center"/>
          </w:tcPr>
          <w:p w14:paraId="7A31068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A7D73EF" w14:textId="77777777" w:rsidTr="00532645">
        <w:trPr>
          <w:cantSplit/>
        </w:trPr>
        <w:tc>
          <w:tcPr>
            <w:tcW w:w="8080" w:type="dxa"/>
            <w:vAlign w:val="center"/>
          </w:tcPr>
          <w:p w14:paraId="119446E3" w14:textId="77777777" w:rsidR="005407FE" w:rsidRPr="005407FE" w:rsidRDefault="005407FE" w:rsidP="005407FE">
            <w:pPr>
              <w:rPr>
                <w:rFonts w:ascii="Arial" w:hAnsi="Arial" w:cs="Arial"/>
                <w:sz w:val="18"/>
                <w:szCs w:val="18"/>
              </w:rPr>
            </w:pPr>
            <w:r w:rsidRPr="005407FE">
              <w:rPr>
                <w:rFonts w:ascii="Arial" w:hAnsi="Arial" w:cs="Arial"/>
                <w:sz w:val="18"/>
                <w:szCs w:val="18"/>
              </w:rPr>
              <w:t>prati i analizira stanje u obrtništvu, malom i srednjem poduzetništvu kao i u cijelom gospodarstvu Grada</w:t>
            </w:r>
          </w:p>
        </w:tc>
        <w:tc>
          <w:tcPr>
            <w:tcW w:w="1843" w:type="dxa"/>
            <w:vAlign w:val="center"/>
          </w:tcPr>
          <w:p w14:paraId="00702D1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12EF7B8" w14:textId="77777777" w:rsidTr="00532645">
        <w:trPr>
          <w:cantSplit/>
        </w:trPr>
        <w:tc>
          <w:tcPr>
            <w:tcW w:w="8080" w:type="dxa"/>
            <w:vAlign w:val="center"/>
          </w:tcPr>
          <w:p w14:paraId="69D58FB5" w14:textId="77777777" w:rsidR="005407FE" w:rsidRPr="005407FE" w:rsidRDefault="005407FE" w:rsidP="005407FE">
            <w:pPr>
              <w:rPr>
                <w:rFonts w:ascii="Arial" w:hAnsi="Arial" w:cs="Arial"/>
                <w:sz w:val="18"/>
                <w:szCs w:val="18"/>
              </w:rPr>
            </w:pPr>
            <w:r w:rsidRPr="005407FE">
              <w:rPr>
                <w:rFonts w:ascii="Arial" w:hAnsi="Arial" w:cs="Arial"/>
                <w:sz w:val="18"/>
                <w:szCs w:val="18"/>
              </w:rPr>
              <w:t>prati i analizira stanje u području ugostiteljstva, trgovine i turizma</w:t>
            </w:r>
          </w:p>
        </w:tc>
        <w:tc>
          <w:tcPr>
            <w:tcW w:w="1843" w:type="dxa"/>
            <w:vAlign w:val="center"/>
          </w:tcPr>
          <w:p w14:paraId="40F7100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14A8C53" w14:textId="77777777" w:rsidTr="00532645">
        <w:trPr>
          <w:cantSplit/>
        </w:trPr>
        <w:tc>
          <w:tcPr>
            <w:tcW w:w="8080" w:type="dxa"/>
            <w:vAlign w:val="center"/>
          </w:tcPr>
          <w:p w14:paraId="61E22E80" w14:textId="77777777" w:rsidR="005407FE" w:rsidRPr="005407FE" w:rsidRDefault="005407FE" w:rsidP="005407FE">
            <w:pPr>
              <w:rPr>
                <w:rFonts w:ascii="Arial" w:hAnsi="Arial" w:cs="Arial"/>
                <w:sz w:val="18"/>
                <w:szCs w:val="18"/>
              </w:rPr>
            </w:pPr>
            <w:r w:rsidRPr="005407FE">
              <w:rPr>
                <w:rFonts w:ascii="Arial" w:hAnsi="Arial" w:cs="Arial"/>
                <w:sz w:val="18"/>
                <w:szCs w:val="18"/>
              </w:rPr>
              <w:t>priprema prijedloge odluka iz područja ugostiteljstva, trgovine i turizma</w:t>
            </w:r>
          </w:p>
        </w:tc>
        <w:tc>
          <w:tcPr>
            <w:tcW w:w="1843" w:type="dxa"/>
            <w:vAlign w:val="center"/>
          </w:tcPr>
          <w:p w14:paraId="3D1ECA7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352AFE81" w14:textId="77777777" w:rsidTr="00532645">
        <w:trPr>
          <w:cantSplit/>
        </w:trPr>
        <w:tc>
          <w:tcPr>
            <w:tcW w:w="8080" w:type="dxa"/>
            <w:vAlign w:val="center"/>
          </w:tcPr>
          <w:p w14:paraId="03F63C79"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i provođenju projekata</w:t>
            </w:r>
          </w:p>
        </w:tc>
        <w:tc>
          <w:tcPr>
            <w:tcW w:w="1843" w:type="dxa"/>
            <w:vAlign w:val="center"/>
          </w:tcPr>
          <w:p w14:paraId="187AAC2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49E1115" w14:textId="77777777" w:rsidTr="00532645">
        <w:trPr>
          <w:cantSplit/>
        </w:trPr>
        <w:tc>
          <w:tcPr>
            <w:tcW w:w="8080" w:type="dxa"/>
            <w:vAlign w:val="center"/>
          </w:tcPr>
          <w:p w14:paraId="4D726664" w14:textId="77777777" w:rsidR="005407FE" w:rsidRPr="005407FE" w:rsidRDefault="005407FE" w:rsidP="005407FE">
            <w:pPr>
              <w:rPr>
                <w:rFonts w:ascii="Arial" w:hAnsi="Arial" w:cs="Arial"/>
                <w:sz w:val="18"/>
                <w:szCs w:val="18"/>
              </w:rPr>
            </w:pPr>
            <w:r w:rsidRPr="005407FE">
              <w:rPr>
                <w:rFonts w:ascii="Arial" w:hAnsi="Arial" w:cs="Arial"/>
                <w:sz w:val="18"/>
                <w:szCs w:val="18"/>
              </w:rPr>
              <w:t>priprema izvješća, predlaže rješenja i zaključke koji se odnose na komunalna poduzeća u vlasništvu Grada</w:t>
            </w:r>
          </w:p>
        </w:tc>
        <w:tc>
          <w:tcPr>
            <w:tcW w:w="1843" w:type="dxa"/>
            <w:vAlign w:val="center"/>
          </w:tcPr>
          <w:p w14:paraId="38CEE7C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0152477" w14:textId="77777777" w:rsidTr="00532645">
        <w:trPr>
          <w:cantSplit/>
        </w:trPr>
        <w:tc>
          <w:tcPr>
            <w:tcW w:w="8080" w:type="dxa"/>
            <w:vAlign w:val="center"/>
          </w:tcPr>
          <w:p w14:paraId="6F024C63"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w:t>
            </w:r>
          </w:p>
        </w:tc>
        <w:tc>
          <w:tcPr>
            <w:tcW w:w="1843" w:type="dxa"/>
            <w:vAlign w:val="center"/>
          </w:tcPr>
          <w:p w14:paraId="4639523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66249A15" w14:textId="77777777" w:rsidR="005407FE" w:rsidRPr="005407FE" w:rsidRDefault="005407FE" w:rsidP="005407FE">
      <w:pPr>
        <w:spacing w:after="0" w:line="240" w:lineRule="auto"/>
        <w:jc w:val="both"/>
        <w:rPr>
          <w:rFonts w:ascii="Arial" w:hAnsi="Arial" w:cs="Arial"/>
          <w:sz w:val="18"/>
          <w:szCs w:val="18"/>
        </w:rPr>
      </w:pPr>
    </w:p>
    <w:p w14:paraId="253801F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70AFBDD0" w14:textId="77777777" w:rsidR="005407FE" w:rsidRPr="005407FE" w:rsidRDefault="005407FE" w:rsidP="005407FE">
      <w:pPr>
        <w:spacing w:after="0" w:line="240" w:lineRule="auto"/>
        <w:jc w:val="both"/>
        <w:rPr>
          <w:rFonts w:ascii="Arial" w:hAnsi="Arial" w:cs="Arial"/>
          <w:sz w:val="18"/>
          <w:szCs w:val="18"/>
        </w:rPr>
      </w:pPr>
    </w:p>
    <w:p w14:paraId="2111BC0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POTREBNO STRUČNO ZNANJE: </w:t>
      </w:r>
    </w:p>
    <w:p w14:paraId="40679FA1"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tehničke, biotehničke, ekonomske, pravne struke ili druge društvene ili humanističke struke, najmanje jedna godina radnog iskustva na odgovarajućim poslovima,</w:t>
      </w:r>
    </w:p>
    <w:p w14:paraId="6263AEB7"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 xml:space="preserve">položen državni ispit,                                       </w:t>
      </w:r>
    </w:p>
    <w:p w14:paraId="25328A68"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1EF48F26"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poznavanje engleskog jezika u govoru i pismu.</w:t>
      </w:r>
    </w:p>
    <w:p w14:paraId="272476B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                                                    </w:t>
      </w:r>
    </w:p>
    <w:p w14:paraId="3CEA9F5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koji uključuje stalne složenije upravne i stručne poslove unutar upravnoga tijela.</w:t>
      </w:r>
    </w:p>
    <w:p w14:paraId="0FEEF504" w14:textId="77777777" w:rsidR="005407FE" w:rsidRPr="005407FE" w:rsidRDefault="005407FE" w:rsidP="005407FE">
      <w:pPr>
        <w:spacing w:after="0" w:line="240" w:lineRule="auto"/>
        <w:jc w:val="both"/>
        <w:rPr>
          <w:rFonts w:ascii="Arial" w:hAnsi="Arial" w:cs="Arial"/>
          <w:sz w:val="18"/>
          <w:szCs w:val="18"/>
        </w:rPr>
      </w:pPr>
    </w:p>
    <w:p w14:paraId="5D3A675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koji uključuje obavljanje poslova uz redoviti nadzor i upute nadređenog službenika.</w:t>
      </w:r>
    </w:p>
    <w:p w14:paraId="249AE94B" w14:textId="77777777" w:rsidR="005407FE" w:rsidRPr="005407FE" w:rsidRDefault="005407FE" w:rsidP="005407FE">
      <w:pPr>
        <w:spacing w:after="0" w:line="240" w:lineRule="auto"/>
        <w:jc w:val="both"/>
        <w:rPr>
          <w:rFonts w:ascii="Arial" w:hAnsi="Arial" w:cs="Arial"/>
          <w:sz w:val="18"/>
          <w:szCs w:val="18"/>
        </w:rPr>
      </w:pPr>
    </w:p>
    <w:p w14:paraId="65F4ABA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koji uključuje komunikaciju unutar nižih unutarnjih ustrojstvenih jedinica te povremenu komunikaciju izvan državnog tijela u svrhu prikupljanja ili razmjene informacija.</w:t>
      </w:r>
    </w:p>
    <w:p w14:paraId="766AE5FC" w14:textId="77777777" w:rsidR="005407FE" w:rsidRPr="005407FE" w:rsidRDefault="005407FE" w:rsidP="005407FE">
      <w:pPr>
        <w:spacing w:after="0" w:line="240" w:lineRule="auto"/>
        <w:jc w:val="both"/>
        <w:rPr>
          <w:rFonts w:ascii="Arial" w:hAnsi="Arial" w:cs="Arial"/>
          <w:sz w:val="18"/>
          <w:szCs w:val="18"/>
        </w:rPr>
      </w:pPr>
    </w:p>
    <w:p w14:paraId="7E05E21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koji uključuje odgovornost za materijalne resurse s kojima službenik radi, te pravilnu primjenu utvrđenih postupaka i metoda rada.</w:t>
      </w:r>
    </w:p>
    <w:p w14:paraId="46FC38AA" w14:textId="77777777" w:rsidR="005407FE" w:rsidRDefault="005407FE" w:rsidP="005407FE">
      <w:pPr>
        <w:spacing w:after="0" w:line="240" w:lineRule="auto"/>
        <w:rPr>
          <w:rFonts w:ascii="Arial" w:hAnsi="Arial" w:cs="Arial"/>
          <w:b/>
          <w:i/>
          <w:sz w:val="18"/>
          <w:szCs w:val="18"/>
        </w:rPr>
      </w:pPr>
    </w:p>
    <w:p w14:paraId="12680AF5" w14:textId="77777777" w:rsidR="005407FE" w:rsidRPr="005407FE" w:rsidRDefault="005407FE" w:rsidP="005407FE">
      <w:pPr>
        <w:spacing w:after="0" w:line="240" w:lineRule="auto"/>
        <w:rPr>
          <w:rFonts w:ascii="Arial" w:hAnsi="Arial" w:cs="Arial"/>
          <w:b/>
          <w:i/>
          <w:sz w:val="18"/>
          <w:szCs w:val="18"/>
        </w:rPr>
      </w:pPr>
    </w:p>
    <w:p w14:paraId="5516B483" w14:textId="77777777" w:rsidR="005407FE" w:rsidRPr="005407FE" w:rsidRDefault="005407FE" w:rsidP="005407FE">
      <w:pPr>
        <w:spacing w:after="0" w:line="240" w:lineRule="auto"/>
        <w:rPr>
          <w:rFonts w:ascii="Arial" w:hAnsi="Arial" w:cs="Arial"/>
          <w:b/>
          <w:i/>
          <w:sz w:val="18"/>
          <w:szCs w:val="18"/>
        </w:rPr>
      </w:pPr>
      <w:r w:rsidRPr="005407FE">
        <w:rPr>
          <w:rFonts w:ascii="Arial" w:hAnsi="Arial" w:cs="Arial"/>
          <w:b/>
          <w:i/>
          <w:sz w:val="18"/>
          <w:szCs w:val="18"/>
        </w:rPr>
        <w:t>ODSJEK ZA TURIZAM I MANIFESTACIJE</w:t>
      </w:r>
    </w:p>
    <w:p w14:paraId="6317EEDD" w14:textId="77777777" w:rsidR="005407FE" w:rsidRPr="005407FE" w:rsidRDefault="005407FE" w:rsidP="005407FE">
      <w:pPr>
        <w:spacing w:after="0" w:line="240" w:lineRule="auto"/>
        <w:rPr>
          <w:rFonts w:ascii="Arial" w:hAnsi="Arial" w:cs="Arial"/>
          <w:b/>
          <w:i/>
          <w:sz w:val="18"/>
          <w:szCs w:val="18"/>
        </w:rPr>
      </w:pPr>
    </w:p>
    <w:p w14:paraId="283375FE"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b/>
          <w:sz w:val="18"/>
          <w:szCs w:val="18"/>
        </w:rPr>
        <w:t>9. Voditelj Odsjeka</w:t>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t>Broj izvršitelja: 1</w:t>
      </w:r>
    </w:p>
    <w:p w14:paraId="594265B7" w14:textId="77777777" w:rsidR="005407FE" w:rsidRPr="005407FE" w:rsidRDefault="005407FE" w:rsidP="005407FE">
      <w:pPr>
        <w:spacing w:after="0" w:line="240" w:lineRule="auto"/>
        <w:rPr>
          <w:rFonts w:ascii="Arial" w:hAnsi="Arial" w:cs="Arial"/>
          <w:sz w:val="18"/>
          <w:szCs w:val="18"/>
        </w:rPr>
      </w:pPr>
    </w:p>
    <w:p w14:paraId="63451284"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14759997" w14:textId="77777777" w:rsidTr="00532645">
        <w:trPr>
          <w:cantSplit/>
        </w:trPr>
        <w:tc>
          <w:tcPr>
            <w:tcW w:w="3539" w:type="dxa"/>
            <w:vAlign w:val="center"/>
          </w:tcPr>
          <w:p w14:paraId="6BE44783"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vAlign w:val="center"/>
          </w:tcPr>
          <w:p w14:paraId="2F986C9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vAlign w:val="center"/>
          </w:tcPr>
          <w:p w14:paraId="0589D9C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0253579C" w14:textId="77777777" w:rsidTr="00532645">
        <w:trPr>
          <w:cantSplit/>
        </w:trPr>
        <w:tc>
          <w:tcPr>
            <w:tcW w:w="3539" w:type="dxa"/>
            <w:vAlign w:val="center"/>
          </w:tcPr>
          <w:p w14:paraId="7E9202F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w:t>
            </w:r>
          </w:p>
        </w:tc>
        <w:tc>
          <w:tcPr>
            <w:tcW w:w="3090" w:type="dxa"/>
            <w:vAlign w:val="center"/>
          </w:tcPr>
          <w:p w14:paraId="4288475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RUKOVODITELJ</w:t>
            </w:r>
          </w:p>
        </w:tc>
        <w:tc>
          <w:tcPr>
            <w:tcW w:w="3260" w:type="dxa"/>
            <w:vAlign w:val="center"/>
          </w:tcPr>
          <w:p w14:paraId="0124F83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3.</w:t>
            </w:r>
          </w:p>
        </w:tc>
      </w:tr>
    </w:tbl>
    <w:p w14:paraId="5254B84A" w14:textId="77777777" w:rsidR="005407FE" w:rsidRPr="005407FE" w:rsidRDefault="005407FE" w:rsidP="005407FE">
      <w:pPr>
        <w:spacing w:after="0" w:line="240" w:lineRule="auto"/>
        <w:rPr>
          <w:rFonts w:ascii="Arial" w:hAnsi="Arial" w:cs="Arial"/>
          <w:sz w:val="18"/>
          <w:szCs w:val="18"/>
        </w:rPr>
      </w:pPr>
    </w:p>
    <w:p w14:paraId="172ED233"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4D4A8973" w14:textId="77777777" w:rsidTr="00532645">
        <w:trPr>
          <w:cantSplit/>
        </w:trPr>
        <w:tc>
          <w:tcPr>
            <w:tcW w:w="8080" w:type="dxa"/>
            <w:vAlign w:val="center"/>
          </w:tcPr>
          <w:p w14:paraId="7A42BB8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6D2205E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3B7C851F" w14:textId="77777777" w:rsidTr="00532645">
        <w:trPr>
          <w:cantSplit/>
        </w:trPr>
        <w:tc>
          <w:tcPr>
            <w:tcW w:w="8080" w:type="dxa"/>
            <w:vAlign w:val="center"/>
          </w:tcPr>
          <w:p w14:paraId="3F87E2B5" w14:textId="77777777" w:rsidR="005407FE" w:rsidRPr="005407FE" w:rsidRDefault="005407FE" w:rsidP="005407FE">
            <w:pPr>
              <w:rPr>
                <w:rFonts w:ascii="Arial" w:hAnsi="Arial" w:cs="Arial"/>
                <w:sz w:val="18"/>
                <w:szCs w:val="18"/>
              </w:rPr>
            </w:pPr>
            <w:r w:rsidRPr="005407FE">
              <w:rPr>
                <w:rFonts w:ascii="Arial" w:hAnsi="Arial" w:cs="Arial"/>
                <w:sz w:val="18"/>
                <w:szCs w:val="18"/>
              </w:rPr>
              <w:t>rukovodi odsjekom, organizira, usklađuje i koordinira rad odsjeka, brine o zakonitom i pravovremenom obavljaju poslova iz nadležnosti odjela i poduzima mjere za efikasno poslovanje</w:t>
            </w:r>
          </w:p>
        </w:tc>
        <w:tc>
          <w:tcPr>
            <w:tcW w:w="1843" w:type="dxa"/>
            <w:vAlign w:val="center"/>
          </w:tcPr>
          <w:p w14:paraId="5B11231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33359B2D" w14:textId="77777777" w:rsidTr="00532645">
        <w:trPr>
          <w:cantSplit/>
        </w:trPr>
        <w:tc>
          <w:tcPr>
            <w:tcW w:w="8080" w:type="dxa"/>
            <w:vAlign w:val="center"/>
          </w:tcPr>
          <w:p w14:paraId="330BC696" w14:textId="77777777" w:rsidR="005407FE" w:rsidRPr="005407FE" w:rsidRDefault="005407FE" w:rsidP="005407FE">
            <w:pPr>
              <w:rPr>
                <w:rFonts w:ascii="Arial" w:hAnsi="Arial" w:cs="Arial"/>
                <w:sz w:val="18"/>
                <w:szCs w:val="18"/>
              </w:rPr>
            </w:pPr>
            <w:r w:rsidRPr="005407FE">
              <w:rPr>
                <w:rFonts w:ascii="Arial" w:hAnsi="Arial" w:cs="Arial"/>
                <w:sz w:val="18"/>
                <w:szCs w:val="18"/>
              </w:rPr>
              <w:t>surađuje s drugim tijelima, organizira i usklađuje rad odsjeka vezano uz funkcioniranje nadležnog odjela</w:t>
            </w:r>
          </w:p>
        </w:tc>
        <w:tc>
          <w:tcPr>
            <w:tcW w:w="1843" w:type="dxa"/>
            <w:vAlign w:val="center"/>
          </w:tcPr>
          <w:p w14:paraId="65CE378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D0F83F4" w14:textId="77777777" w:rsidTr="00532645">
        <w:trPr>
          <w:cantSplit/>
        </w:trPr>
        <w:tc>
          <w:tcPr>
            <w:tcW w:w="8080" w:type="dxa"/>
            <w:vAlign w:val="center"/>
          </w:tcPr>
          <w:p w14:paraId="2A8ED25C" w14:textId="77777777" w:rsidR="005407FE" w:rsidRPr="005407FE" w:rsidRDefault="005407FE" w:rsidP="005407FE">
            <w:pPr>
              <w:rPr>
                <w:rFonts w:ascii="Arial" w:hAnsi="Arial" w:cs="Arial"/>
                <w:sz w:val="18"/>
                <w:szCs w:val="18"/>
              </w:rPr>
            </w:pPr>
            <w:r w:rsidRPr="005407FE">
              <w:rPr>
                <w:rFonts w:ascii="Arial" w:hAnsi="Arial" w:cs="Arial"/>
                <w:sz w:val="18"/>
                <w:szCs w:val="18"/>
              </w:rPr>
              <w:t>prati zakone i druge propise iz svog djelokruga rada te obavlja poslove u skladu s zakonom te drugim propisima i aktima</w:t>
            </w:r>
          </w:p>
        </w:tc>
        <w:tc>
          <w:tcPr>
            <w:tcW w:w="1843" w:type="dxa"/>
            <w:vAlign w:val="center"/>
          </w:tcPr>
          <w:p w14:paraId="4428D21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69085431" w14:textId="77777777" w:rsidTr="00532645">
        <w:trPr>
          <w:cantSplit/>
        </w:trPr>
        <w:tc>
          <w:tcPr>
            <w:tcW w:w="8080" w:type="dxa"/>
            <w:vAlign w:val="center"/>
          </w:tcPr>
          <w:p w14:paraId="0746272C" w14:textId="77777777" w:rsidR="005407FE" w:rsidRPr="005407FE" w:rsidRDefault="005407FE" w:rsidP="005407FE">
            <w:pPr>
              <w:rPr>
                <w:rFonts w:ascii="Arial" w:hAnsi="Arial" w:cs="Arial"/>
                <w:sz w:val="18"/>
                <w:szCs w:val="18"/>
              </w:rPr>
            </w:pPr>
            <w:r w:rsidRPr="005407FE">
              <w:rPr>
                <w:rFonts w:ascii="Arial" w:hAnsi="Arial" w:cs="Arial"/>
                <w:sz w:val="18"/>
                <w:szCs w:val="18"/>
              </w:rPr>
              <w:t>koordinira rad dionika razvoja kontinentalnog turizma</w:t>
            </w:r>
          </w:p>
        </w:tc>
        <w:tc>
          <w:tcPr>
            <w:tcW w:w="1843" w:type="dxa"/>
            <w:vAlign w:val="center"/>
          </w:tcPr>
          <w:p w14:paraId="29597C7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D0ACC8F" w14:textId="77777777" w:rsidTr="00532645">
        <w:trPr>
          <w:cantSplit/>
        </w:trPr>
        <w:tc>
          <w:tcPr>
            <w:tcW w:w="8080" w:type="dxa"/>
            <w:vAlign w:val="center"/>
          </w:tcPr>
          <w:p w14:paraId="7F92C4C6" w14:textId="77777777" w:rsidR="005407FE" w:rsidRPr="005407FE" w:rsidRDefault="005407FE" w:rsidP="005407FE">
            <w:pPr>
              <w:rPr>
                <w:rFonts w:ascii="Arial" w:hAnsi="Arial" w:cs="Arial"/>
                <w:sz w:val="18"/>
                <w:szCs w:val="18"/>
              </w:rPr>
            </w:pPr>
            <w:r w:rsidRPr="005407FE">
              <w:rPr>
                <w:rFonts w:ascii="Arial" w:hAnsi="Arial" w:cs="Arial"/>
                <w:sz w:val="18"/>
                <w:szCs w:val="18"/>
              </w:rPr>
              <w:t>koordinira poslove izrade i osmišljavanja mjere unapređenja turizma i marketinga</w:t>
            </w:r>
          </w:p>
        </w:tc>
        <w:tc>
          <w:tcPr>
            <w:tcW w:w="1843" w:type="dxa"/>
            <w:vAlign w:val="center"/>
          </w:tcPr>
          <w:p w14:paraId="3C93CC2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FBB5902" w14:textId="77777777" w:rsidTr="00532645">
        <w:trPr>
          <w:cantSplit/>
        </w:trPr>
        <w:tc>
          <w:tcPr>
            <w:tcW w:w="8080" w:type="dxa"/>
            <w:vAlign w:val="center"/>
          </w:tcPr>
          <w:p w14:paraId="725630C2" w14:textId="77777777" w:rsidR="005407FE" w:rsidRPr="005407FE" w:rsidRDefault="005407FE" w:rsidP="005407FE">
            <w:pPr>
              <w:rPr>
                <w:rFonts w:ascii="Arial" w:hAnsi="Arial" w:cs="Arial"/>
                <w:sz w:val="18"/>
                <w:szCs w:val="18"/>
              </w:rPr>
            </w:pPr>
            <w:r w:rsidRPr="005407FE">
              <w:rPr>
                <w:rFonts w:ascii="Arial" w:hAnsi="Arial" w:cs="Arial"/>
                <w:sz w:val="18"/>
                <w:szCs w:val="18"/>
              </w:rPr>
              <w:t>organizira i koordinira značajnije kulturne, sportske, međunarodne i ostale tradicionalne gradske manifestacije</w:t>
            </w:r>
          </w:p>
        </w:tc>
        <w:tc>
          <w:tcPr>
            <w:tcW w:w="1843" w:type="dxa"/>
            <w:vAlign w:val="center"/>
          </w:tcPr>
          <w:p w14:paraId="6F99861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F784DB2" w14:textId="77777777" w:rsidTr="00532645">
        <w:trPr>
          <w:cantSplit/>
        </w:trPr>
        <w:tc>
          <w:tcPr>
            <w:tcW w:w="8080" w:type="dxa"/>
            <w:vAlign w:val="center"/>
          </w:tcPr>
          <w:p w14:paraId="01528469" w14:textId="77777777" w:rsidR="005407FE" w:rsidRPr="005407FE" w:rsidRDefault="005407FE" w:rsidP="005407FE">
            <w:pPr>
              <w:rPr>
                <w:rFonts w:ascii="Arial" w:hAnsi="Arial" w:cs="Arial"/>
                <w:sz w:val="18"/>
                <w:szCs w:val="18"/>
              </w:rPr>
            </w:pPr>
            <w:r w:rsidRPr="005407FE">
              <w:rPr>
                <w:rFonts w:ascii="Arial" w:hAnsi="Arial" w:cs="Arial"/>
                <w:sz w:val="18"/>
                <w:szCs w:val="18"/>
              </w:rPr>
              <w:t>sudjeluje u pripremi nacrta odluka i drugih općih akata iz djelokruga Upravnog odjela kao i općih akata potrebnih za rad</w:t>
            </w:r>
          </w:p>
        </w:tc>
        <w:tc>
          <w:tcPr>
            <w:tcW w:w="1843" w:type="dxa"/>
            <w:vAlign w:val="center"/>
          </w:tcPr>
          <w:p w14:paraId="55AE6C2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4DDCDD8" w14:textId="77777777" w:rsidTr="00532645">
        <w:trPr>
          <w:cantSplit/>
        </w:trPr>
        <w:tc>
          <w:tcPr>
            <w:tcW w:w="8080" w:type="dxa"/>
            <w:vAlign w:val="center"/>
          </w:tcPr>
          <w:p w14:paraId="65495AB6" w14:textId="77777777" w:rsidR="005407FE" w:rsidRPr="005407FE" w:rsidRDefault="005407FE" w:rsidP="005407FE">
            <w:pPr>
              <w:rPr>
                <w:rFonts w:ascii="Arial" w:hAnsi="Arial" w:cs="Arial"/>
                <w:sz w:val="18"/>
                <w:szCs w:val="18"/>
              </w:rPr>
            </w:pPr>
            <w:r w:rsidRPr="005407FE">
              <w:rPr>
                <w:rFonts w:ascii="Arial" w:hAnsi="Arial" w:cs="Arial"/>
                <w:sz w:val="18"/>
                <w:szCs w:val="18"/>
              </w:rPr>
              <w:t>potiče i aktivno sudjeluje u stvaranju novih turističkih događanja</w:t>
            </w:r>
          </w:p>
        </w:tc>
        <w:tc>
          <w:tcPr>
            <w:tcW w:w="1843" w:type="dxa"/>
            <w:vAlign w:val="center"/>
          </w:tcPr>
          <w:p w14:paraId="4A29E90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A95685F" w14:textId="77777777" w:rsidTr="00532645">
        <w:trPr>
          <w:cantSplit/>
        </w:trPr>
        <w:tc>
          <w:tcPr>
            <w:tcW w:w="8080" w:type="dxa"/>
            <w:vAlign w:val="center"/>
          </w:tcPr>
          <w:p w14:paraId="0C2EAD91" w14:textId="77777777" w:rsidR="005407FE" w:rsidRPr="005407FE" w:rsidRDefault="005407FE" w:rsidP="005407FE">
            <w:pPr>
              <w:rPr>
                <w:rFonts w:ascii="Arial" w:hAnsi="Arial" w:cs="Arial"/>
                <w:sz w:val="18"/>
                <w:szCs w:val="18"/>
              </w:rPr>
            </w:pPr>
            <w:r w:rsidRPr="005407FE">
              <w:rPr>
                <w:rFonts w:ascii="Arial" w:hAnsi="Arial" w:cs="Arial"/>
                <w:sz w:val="18"/>
                <w:szCs w:val="18"/>
              </w:rPr>
              <w:t>prati natječaje, priprema i sudjeluje u pripremi dokumentacije za prijavu i provedbu projekata iz svog područja</w:t>
            </w:r>
          </w:p>
        </w:tc>
        <w:tc>
          <w:tcPr>
            <w:tcW w:w="1843" w:type="dxa"/>
            <w:vAlign w:val="center"/>
          </w:tcPr>
          <w:p w14:paraId="75C53BD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4BCB77B6" w14:textId="77777777" w:rsidTr="00532645">
        <w:trPr>
          <w:cantSplit/>
        </w:trPr>
        <w:tc>
          <w:tcPr>
            <w:tcW w:w="8080" w:type="dxa"/>
            <w:vAlign w:val="center"/>
          </w:tcPr>
          <w:p w14:paraId="40D1C014" w14:textId="77777777" w:rsidR="005407FE" w:rsidRPr="005407FE" w:rsidRDefault="005407FE" w:rsidP="005407FE">
            <w:pPr>
              <w:rPr>
                <w:rFonts w:ascii="Arial" w:hAnsi="Arial" w:cs="Arial"/>
                <w:sz w:val="18"/>
                <w:szCs w:val="18"/>
              </w:rPr>
            </w:pPr>
            <w:r w:rsidRPr="005407FE">
              <w:rPr>
                <w:rFonts w:ascii="Arial" w:hAnsi="Arial" w:cs="Arial"/>
                <w:sz w:val="18"/>
                <w:szCs w:val="18"/>
              </w:rPr>
              <w:t>priprema stručne materijale, izvješća i analize</w:t>
            </w:r>
          </w:p>
        </w:tc>
        <w:tc>
          <w:tcPr>
            <w:tcW w:w="1843" w:type="dxa"/>
            <w:vAlign w:val="center"/>
          </w:tcPr>
          <w:p w14:paraId="49C2A89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38BB5020" w14:textId="77777777" w:rsidTr="00532645">
        <w:trPr>
          <w:cantSplit/>
        </w:trPr>
        <w:tc>
          <w:tcPr>
            <w:tcW w:w="8080" w:type="dxa"/>
            <w:vAlign w:val="center"/>
          </w:tcPr>
          <w:p w14:paraId="57BC5170" w14:textId="77777777" w:rsidR="005407FE" w:rsidRPr="005407FE" w:rsidRDefault="005407FE" w:rsidP="005407FE">
            <w:pPr>
              <w:rPr>
                <w:rFonts w:ascii="Arial" w:hAnsi="Arial" w:cs="Arial"/>
                <w:sz w:val="18"/>
                <w:szCs w:val="18"/>
              </w:rPr>
            </w:pPr>
            <w:r w:rsidRPr="005407FE">
              <w:rPr>
                <w:rFonts w:ascii="Arial" w:hAnsi="Arial" w:cs="Arial"/>
                <w:sz w:val="18"/>
                <w:szCs w:val="18"/>
              </w:rPr>
              <w:t>izrađuje prijedloge općih akata iz svog djelokruga rada</w:t>
            </w:r>
          </w:p>
        </w:tc>
        <w:tc>
          <w:tcPr>
            <w:tcW w:w="1843" w:type="dxa"/>
            <w:vAlign w:val="center"/>
          </w:tcPr>
          <w:p w14:paraId="6E8D2B1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62DFB87C" w14:textId="77777777" w:rsidTr="00532645">
        <w:trPr>
          <w:cantSplit/>
        </w:trPr>
        <w:tc>
          <w:tcPr>
            <w:tcW w:w="8080" w:type="dxa"/>
            <w:vAlign w:val="center"/>
          </w:tcPr>
          <w:p w14:paraId="04FDA0CA"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w:t>
            </w:r>
          </w:p>
        </w:tc>
        <w:tc>
          <w:tcPr>
            <w:tcW w:w="1843" w:type="dxa"/>
            <w:vAlign w:val="center"/>
          </w:tcPr>
          <w:p w14:paraId="110E0B9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3BB546F6" w14:textId="77777777" w:rsidR="005407FE" w:rsidRPr="005407FE" w:rsidRDefault="005407FE" w:rsidP="005407FE">
      <w:pPr>
        <w:spacing w:after="0" w:line="240" w:lineRule="auto"/>
        <w:rPr>
          <w:rFonts w:ascii="Arial" w:hAnsi="Arial" w:cs="Arial"/>
          <w:sz w:val="18"/>
          <w:szCs w:val="18"/>
        </w:rPr>
      </w:pPr>
    </w:p>
    <w:p w14:paraId="34702402"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RAZINE STANDARDNIH MJERILA ZA KLASIFIKACIJU RADNIH MJESTA</w:t>
      </w:r>
    </w:p>
    <w:p w14:paraId="4D2235F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POTREBNO STRUČNO ZNANJE: </w:t>
      </w:r>
    </w:p>
    <w:p w14:paraId="347E463D"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 xml:space="preserve">sveučilišni diplomski studij ili sveučilišni integrirani prijediplomski i diplomski studij ili stručni diplomski studij tehničke, biotehničke, ekonomske, pravne struke ili druge društvene ili humanističke struke, </w:t>
      </w:r>
    </w:p>
    <w:p w14:paraId="6B595A64" w14:textId="77777777" w:rsidR="005407FE" w:rsidRPr="005407FE" w:rsidRDefault="005407FE" w:rsidP="005407FE">
      <w:pPr>
        <w:numPr>
          <w:ilvl w:val="0"/>
          <w:numId w:val="53"/>
        </w:numPr>
        <w:spacing w:after="0" w:line="240" w:lineRule="auto"/>
        <w:contextualSpacing/>
        <w:jc w:val="both"/>
        <w:rPr>
          <w:rFonts w:ascii="Arial" w:hAnsi="Arial" w:cs="Arial"/>
          <w:sz w:val="18"/>
          <w:szCs w:val="18"/>
        </w:rPr>
      </w:pPr>
      <w:r w:rsidRPr="005407FE">
        <w:rPr>
          <w:rFonts w:ascii="Arial" w:hAnsi="Arial" w:cs="Arial"/>
          <w:sz w:val="18"/>
          <w:szCs w:val="18"/>
        </w:rPr>
        <w:t>najmanje pet godina radnog iskustva na odgovarajućim poslovima te organizacijske sposobnosti i komunikacijske vještine potrebne za uspješno upravljanje upravnim tijelom ili unutarnjom ustrojstvenom jedinicom upravnoga tijela,</w:t>
      </w:r>
    </w:p>
    <w:p w14:paraId="5DED8C10" w14:textId="77777777" w:rsidR="005407FE" w:rsidRPr="005407FE" w:rsidRDefault="005407FE" w:rsidP="005407FE">
      <w:pPr>
        <w:numPr>
          <w:ilvl w:val="0"/>
          <w:numId w:val="53"/>
        </w:numPr>
        <w:spacing w:after="0" w:line="240" w:lineRule="auto"/>
        <w:contextualSpacing/>
        <w:jc w:val="both"/>
        <w:rPr>
          <w:rFonts w:ascii="Arial" w:hAnsi="Arial" w:cs="Arial"/>
          <w:sz w:val="18"/>
          <w:szCs w:val="18"/>
        </w:rPr>
      </w:pPr>
      <w:r w:rsidRPr="005407FE">
        <w:rPr>
          <w:rFonts w:ascii="Arial" w:hAnsi="Arial" w:cs="Arial"/>
          <w:sz w:val="18"/>
          <w:szCs w:val="18"/>
        </w:rPr>
        <w:t xml:space="preserve">položen državni ispit,                                       </w:t>
      </w:r>
    </w:p>
    <w:p w14:paraId="7D2324A4" w14:textId="77777777" w:rsidR="005407FE" w:rsidRPr="005407FE" w:rsidRDefault="005407FE" w:rsidP="005407FE">
      <w:pPr>
        <w:numPr>
          <w:ilvl w:val="0"/>
          <w:numId w:val="53"/>
        </w:numPr>
        <w:spacing w:after="0" w:line="240" w:lineRule="auto"/>
        <w:contextualSpacing/>
        <w:rPr>
          <w:rFonts w:ascii="Arial" w:hAnsi="Arial" w:cs="Arial"/>
          <w:sz w:val="18"/>
          <w:szCs w:val="18"/>
        </w:rPr>
      </w:pPr>
      <w:r w:rsidRPr="005407FE">
        <w:rPr>
          <w:rFonts w:ascii="Arial" w:hAnsi="Arial" w:cs="Arial"/>
          <w:sz w:val="18"/>
          <w:szCs w:val="18"/>
        </w:rPr>
        <w:t>poznavanje rada na računalu,</w:t>
      </w:r>
    </w:p>
    <w:p w14:paraId="484197D2" w14:textId="77777777" w:rsidR="005407FE" w:rsidRPr="005407FE" w:rsidRDefault="005407FE" w:rsidP="005407FE">
      <w:pPr>
        <w:numPr>
          <w:ilvl w:val="0"/>
          <w:numId w:val="53"/>
        </w:numPr>
        <w:spacing w:after="0" w:line="240" w:lineRule="auto"/>
        <w:contextualSpacing/>
        <w:rPr>
          <w:rFonts w:ascii="Arial" w:hAnsi="Arial" w:cs="Arial"/>
          <w:sz w:val="18"/>
          <w:szCs w:val="18"/>
        </w:rPr>
      </w:pPr>
      <w:r w:rsidRPr="005407FE">
        <w:rPr>
          <w:rFonts w:ascii="Arial" w:hAnsi="Arial" w:cs="Arial"/>
          <w:sz w:val="18"/>
          <w:szCs w:val="18"/>
        </w:rPr>
        <w:t>poznavanje engleskog jezika u govoru i pismu.</w:t>
      </w:r>
    </w:p>
    <w:p w14:paraId="176A3107"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 xml:space="preserve">                                                  </w:t>
      </w:r>
    </w:p>
    <w:p w14:paraId="5FE795E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koji uključuje planiranje, vođenje i koordiniranje povjerenih poslova, pružanje potpore osobama na višim rukovodećim položajima u osiguranju pravilne primjene propisa i mjera te davanje smjernica u rješavanju strateški važnih zadaća.</w:t>
      </w:r>
    </w:p>
    <w:p w14:paraId="526FDB19" w14:textId="77777777" w:rsidR="005407FE" w:rsidRPr="005407FE" w:rsidRDefault="005407FE" w:rsidP="005407FE">
      <w:pPr>
        <w:spacing w:after="0" w:line="240" w:lineRule="auto"/>
        <w:jc w:val="both"/>
        <w:rPr>
          <w:rFonts w:ascii="Arial" w:hAnsi="Arial" w:cs="Arial"/>
          <w:sz w:val="18"/>
          <w:szCs w:val="18"/>
        </w:rPr>
      </w:pPr>
    </w:p>
    <w:p w14:paraId="28352FC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koji uključuje samostalnost u radu koja je ograničena povremenim nadzorom i pomoći nadređenog pri rješavanju složenih stručnih problema.</w:t>
      </w:r>
    </w:p>
    <w:p w14:paraId="1B772CD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koji uključuje kontakte unutar i izvan upravnoga tijela u svrhu pružanja savjeta te prikupljanja ili razmjene važnih informacija.</w:t>
      </w:r>
    </w:p>
    <w:p w14:paraId="45FF8FB1" w14:textId="77777777" w:rsidR="005407FE" w:rsidRPr="005407FE" w:rsidRDefault="005407FE" w:rsidP="005407FE">
      <w:pPr>
        <w:spacing w:after="0" w:line="240" w:lineRule="auto"/>
        <w:jc w:val="both"/>
        <w:rPr>
          <w:rFonts w:ascii="Arial" w:hAnsi="Arial" w:cs="Arial"/>
          <w:sz w:val="18"/>
          <w:szCs w:val="18"/>
        </w:rPr>
      </w:pPr>
    </w:p>
    <w:p w14:paraId="7838487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koji uključuje visoku odgovornost za zakonitost rada i postupanja, odgovornost za materijalna i financijska sredstva do određenog iznosa, te izravnu odgovornost za rukovođenje odgovarajućim unutarnjim ustrojstvenim jedinicama.</w:t>
      </w:r>
    </w:p>
    <w:p w14:paraId="2242301E" w14:textId="77777777" w:rsidR="005407FE" w:rsidRDefault="005407FE" w:rsidP="005407FE">
      <w:pPr>
        <w:spacing w:after="0" w:line="240" w:lineRule="auto"/>
        <w:rPr>
          <w:rFonts w:ascii="Arial" w:hAnsi="Arial" w:cs="Arial"/>
          <w:sz w:val="18"/>
          <w:szCs w:val="18"/>
        </w:rPr>
      </w:pPr>
    </w:p>
    <w:p w14:paraId="0DFFB868" w14:textId="77777777" w:rsidR="005407FE" w:rsidRPr="005407FE" w:rsidRDefault="005407FE" w:rsidP="005407FE">
      <w:pPr>
        <w:spacing w:after="0" w:line="240" w:lineRule="auto"/>
        <w:rPr>
          <w:rFonts w:ascii="Arial" w:hAnsi="Arial" w:cs="Arial"/>
          <w:sz w:val="18"/>
          <w:szCs w:val="18"/>
        </w:rPr>
      </w:pPr>
    </w:p>
    <w:p w14:paraId="603CABAA"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b/>
          <w:sz w:val="18"/>
          <w:szCs w:val="18"/>
        </w:rPr>
        <w:t xml:space="preserve">10. Savjetnik za turizam                                                                                            </w:t>
      </w:r>
      <w:r w:rsidRPr="005407FE">
        <w:rPr>
          <w:rFonts w:ascii="Arial" w:hAnsi="Arial" w:cs="Arial"/>
          <w:sz w:val="18"/>
          <w:szCs w:val="18"/>
        </w:rPr>
        <w:t>Broj izvršitelja: 1</w:t>
      </w:r>
    </w:p>
    <w:p w14:paraId="12927E83" w14:textId="77777777" w:rsidR="005407FE" w:rsidRPr="005407FE" w:rsidRDefault="005407FE" w:rsidP="005407FE">
      <w:pPr>
        <w:spacing w:after="0" w:line="240" w:lineRule="auto"/>
        <w:rPr>
          <w:rFonts w:ascii="Arial" w:hAnsi="Arial" w:cs="Arial"/>
          <w:sz w:val="18"/>
          <w:szCs w:val="18"/>
        </w:rPr>
      </w:pPr>
    </w:p>
    <w:p w14:paraId="190C34B2"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4F99F6C6" w14:textId="77777777" w:rsidTr="00532645">
        <w:trPr>
          <w:cantSplit/>
        </w:trPr>
        <w:tc>
          <w:tcPr>
            <w:tcW w:w="3539" w:type="dxa"/>
            <w:vAlign w:val="center"/>
          </w:tcPr>
          <w:p w14:paraId="044E409F"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vAlign w:val="center"/>
          </w:tcPr>
          <w:p w14:paraId="4911D0D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vAlign w:val="center"/>
          </w:tcPr>
          <w:p w14:paraId="4B85304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6982211F" w14:textId="77777777" w:rsidTr="00532645">
        <w:trPr>
          <w:cantSplit/>
        </w:trPr>
        <w:tc>
          <w:tcPr>
            <w:tcW w:w="3539" w:type="dxa"/>
            <w:vAlign w:val="center"/>
          </w:tcPr>
          <w:p w14:paraId="609CE1B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 xml:space="preserve">II. </w:t>
            </w:r>
          </w:p>
        </w:tc>
        <w:tc>
          <w:tcPr>
            <w:tcW w:w="3090" w:type="dxa"/>
            <w:vAlign w:val="center"/>
          </w:tcPr>
          <w:p w14:paraId="7D8D31B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SAVJETNIK</w:t>
            </w:r>
          </w:p>
        </w:tc>
        <w:tc>
          <w:tcPr>
            <w:tcW w:w="3260" w:type="dxa"/>
            <w:vAlign w:val="center"/>
          </w:tcPr>
          <w:p w14:paraId="2CB9A88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0C5FE394" w14:textId="77777777" w:rsidR="005407FE" w:rsidRPr="005407FE" w:rsidRDefault="005407FE" w:rsidP="005407FE">
      <w:pPr>
        <w:spacing w:after="0" w:line="240" w:lineRule="auto"/>
        <w:rPr>
          <w:rFonts w:ascii="Arial" w:hAnsi="Arial" w:cs="Arial"/>
          <w:sz w:val="18"/>
          <w:szCs w:val="18"/>
        </w:rPr>
      </w:pPr>
    </w:p>
    <w:p w14:paraId="148943B2"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1A6184AB" w14:textId="77777777" w:rsidTr="00532645">
        <w:trPr>
          <w:cantSplit/>
        </w:trPr>
        <w:tc>
          <w:tcPr>
            <w:tcW w:w="8080" w:type="dxa"/>
            <w:vAlign w:val="center"/>
          </w:tcPr>
          <w:p w14:paraId="70F6B2B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4333196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1274D60F" w14:textId="77777777" w:rsidTr="00532645">
        <w:trPr>
          <w:cantSplit/>
        </w:trPr>
        <w:tc>
          <w:tcPr>
            <w:tcW w:w="8080" w:type="dxa"/>
            <w:vAlign w:val="center"/>
          </w:tcPr>
          <w:p w14:paraId="2A2B5336" w14:textId="77777777" w:rsidR="005407FE" w:rsidRPr="005407FE" w:rsidRDefault="005407FE" w:rsidP="005407FE">
            <w:pPr>
              <w:rPr>
                <w:rFonts w:ascii="Arial" w:hAnsi="Arial" w:cs="Arial"/>
                <w:sz w:val="18"/>
                <w:szCs w:val="18"/>
              </w:rPr>
            </w:pPr>
            <w:r w:rsidRPr="005407FE">
              <w:rPr>
                <w:rFonts w:ascii="Arial" w:hAnsi="Arial" w:cs="Arial"/>
                <w:sz w:val="18"/>
                <w:szCs w:val="18"/>
              </w:rPr>
              <w:t>predlaže mjere za unapređenje turizma Grada Karlovca</w:t>
            </w:r>
          </w:p>
        </w:tc>
        <w:tc>
          <w:tcPr>
            <w:tcW w:w="1843" w:type="dxa"/>
            <w:vAlign w:val="center"/>
          </w:tcPr>
          <w:p w14:paraId="5B24163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8EA1C27" w14:textId="77777777" w:rsidTr="00532645">
        <w:trPr>
          <w:cantSplit/>
        </w:trPr>
        <w:tc>
          <w:tcPr>
            <w:tcW w:w="8080" w:type="dxa"/>
            <w:vAlign w:val="center"/>
          </w:tcPr>
          <w:p w14:paraId="2744B905" w14:textId="77777777" w:rsidR="005407FE" w:rsidRPr="005407FE" w:rsidRDefault="005407FE" w:rsidP="005407FE">
            <w:pPr>
              <w:rPr>
                <w:rFonts w:ascii="Arial" w:hAnsi="Arial" w:cs="Arial"/>
                <w:sz w:val="18"/>
                <w:szCs w:val="18"/>
              </w:rPr>
            </w:pPr>
            <w:r w:rsidRPr="005407FE">
              <w:rPr>
                <w:rFonts w:ascii="Arial" w:hAnsi="Arial" w:cs="Arial"/>
                <w:sz w:val="18"/>
                <w:szCs w:val="18"/>
              </w:rPr>
              <w:t>daje upute i smjernice za rad iz područja turizma</w:t>
            </w:r>
          </w:p>
        </w:tc>
        <w:tc>
          <w:tcPr>
            <w:tcW w:w="1843" w:type="dxa"/>
          </w:tcPr>
          <w:p w14:paraId="127AB7C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31C0650" w14:textId="77777777" w:rsidTr="00532645">
        <w:trPr>
          <w:cantSplit/>
        </w:trPr>
        <w:tc>
          <w:tcPr>
            <w:tcW w:w="8080" w:type="dxa"/>
            <w:vAlign w:val="center"/>
          </w:tcPr>
          <w:p w14:paraId="1846AE21" w14:textId="77777777" w:rsidR="005407FE" w:rsidRPr="005407FE" w:rsidRDefault="005407FE" w:rsidP="005407FE">
            <w:pPr>
              <w:rPr>
                <w:rFonts w:ascii="Arial" w:hAnsi="Arial" w:cs="Arial"/>
                <w:sz w:val="18"/>
                <w:szCs w:val="18"/>
              </w:rPr>
            </w:pPr>
            <w:r w:rsidRPr="005407FE">
              <w:rPr>
                <w:rFonts w:ascii="Arial" w:hAnsi="Arial" w:cs="Arial"/>
                <w:sz w:val="18"/>
                <w:szCs w:val="18"/>
              </w:rPr>
              <w:t>rješava najsloženije predmete iz područja turizma</w:t>
            </w:r>
          </w:p>
        </w:tc>
        <w:tc>
          <w:tcPr>
            <w:tcW w:w="1843" w:type="dxa"/>
          </w:tcPr>
          <w:p w14:paraId="6A92F70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21BF3A5" w14:textId="77777777" w:rsidTr="00532645">
        <w:trPr>
          <w:cantSplit/>
        </w:trPr>
        <w:tc>
          <w:tcPr>
            <w:tcW w:w="8080" w:type="dxa"/>
            <w:vAlign w:val="center"/>
          </w:tcPr>
          <w:p w14:paraId="052AF013" w14:textId="77777777" w:rsidR="005407FE" w:rsidRPr="005407FE" w:rsidRDefault="005407FE" w:rsidP="005407FE">
            <w:pPr>
              <w:rPr>
                <w:rFonts w:ascii="Arial" w:hAnsi="Arial" w:cs="Arial"/>
                <w:sz w:val="18"/>
                <w:szCs w:val="18"/>
              </w:rPr>
            </w:pPr>
            <w:r w:rsidRPr="005407FE">
              <w:rPr>
                <w:rFonts w:ascii="Arial" w:hAnsi="Arial" w:cs="Arial"/>
                <w:sz w:val="18"/>
                <w:szCs w:val="18"/>
              </w:rPr>
              <w:t>proučava zakone i propise i prati stanje iz svoje nadležnosti</w:t>
            </w:r>
          </w:p>
        </w:tc>
        <w:tc>
          <w:tcPr>
            <w:tcW w:w="1843" w:type="dxa"/>
          </w:tcPr>
          <w:p w14:paraId="5B48C78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ABE7ADF" w14:textId="77777777" w:rsidTr="00532645">
        <w:trPr>
          <w:cantSplit/>
        </w:trPr>
        <w:tc>
          <w:tcPr>
            <w:tcW w:w="8080" w:type="dxa"/>
            <w:vAlign w:val="center"/>
          </w:tcPr>
          <w:p w14:paraId="555EB3BE" w14:textId="77777777" w:rsidR="005407FE" w:rsidRPr="005407FE" w:rsidRDefault="005407FE" w:rsidP="005407FE">
            <w:pPr>
              <w:rPr>
                <w:rFonts w:ascii="Arial" w:hAnsi="Arial" w:cs="Arial"/>
                <w:sz w:val="18"/>
                <w:szCs w:val="18"/>
              </w:rPr>
            </w:pPr>
            <w:r w:rsidRPr="005407FE">
              <w:rPr>
                <w:rFonts w:ascii="Arial" w:hAnsi="Arial" w:cs="Arial"/>
                <w:sz w:val="18"/>
                <w:szCs w:val="18"/>
              </w:rPr>
              <w:t>prati i analizira stanje u području ugostiteljstva, trgovine i turizma, te drugih djelatnosti vezanih na turizam</w:t>
            </w:r>
          </w:p>
        </w:tc>
        <w:tc>
          <w:tcPr>
            <w:tcW w:w="1843" w:type="dxa"/>
          </w:tcPr>
          <w:p w14:paraId="2D225FB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32A935E8" w14:textId="77777777" w:rsidTr="00532645">
        <w:trPr>
          <w:cantSplit/>
        </w:trPr>
        <w:tc>
          <w:tcPr>
            <w:tcW w:w="8080" w:type="dxa"/>
            <w:vAlign w:val="center"/>
          </w:tcPr>
          <w:p w14:paraId="187C87DE" w14:textId="77777777" w:rsidR="005407FE" w:rsidRPr="005407FE" w:rsidRDefault="005407FE" w:rsidP="005407FE">
            <w:pPr>
              <w:rPr>
                <w:rFonts w:ascii="Arial" w:hAnsi="Arial" w:cs="Arial"/>
                <w:sz w:val="18"/>
                <w:szCs w:val="18"/>
              </w:rPr>
            </w:pPr>
            <w:r w:rsidRPr="005407FE">
              <w:rPr>
                <w:rFonts w:ascii="Arial" w:hAnsi="Arial" w:cs="Arial"/>
                <w:sz w:val="18"/>
                <w:szCs w:val="18"/>
              </w:rPr>
              <w:t>priprema prijedloge odluka iz područja ugostiteljstva, trgovine i turizma</w:t>
            </w:r>
          </w:p>
        </w:tc>
        <w:tc>
          <w:tcPr>
            <w:tcW w:w="1843" w:type="dxa"/>
          </w:tcPr>
          <w:p w14:paraId="7C7514B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809D96D" w14:textId="77777777" w:rsidTr="00532645">
        <w:trPr>
          <w:cantSplit/>
        </w:trPr>
        <w:tc>
          <w:tcPr>
            <w:tcW w:w="8080" w:type="dxa"/>
            <w:vAlign w:val="center"/>
          </w:tcPr>
          <w:p w14:paraId="2085D562" w14:textId="77777777" w:rsidR="005407FE" w:rsidRPr="005407FE" w:rsidRDefault="005407FE" w:rsidP="005407FE">
            <w:pPr>
              <w:rPr>
                <w:rFonts w:ascii="Arial" w:hAnsi="Arial" w:cs="Arial"/>
                <w:sz w:val="18"/>
                <w:szCs w:val="18"/>
              </w:rPr>
            </w:pPr>
            <w:r w:rsidRPr="005407FE">
              <w:rPr>
                <w:rFonts w:ascii="Arial" w:hAnsi="Arial" w:cs="Arial"/>
                <w:sz w:val="18"/>
                <w:szCs w:val="18"/>
              </w:rPr>
              <w:t>prati rad turističke zajednice, gradskih trgovačkih društava i analizira cijene komunalnih usluga u nadležnosti Grada</w:t>
            </w:r>
          </w:p>
        </w:tc>
        <w:tc>
          <w:tcPr>
            <w:tcW w:w="1843" w:type="dxa"/>
          </w:tcPr>
          <w:p w14:paraId="4957CAB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B4A4EDF" w14:textId="77777777" w:rsidTr="00532645">
        <w:trPr>
          <w:cantSplit/>
        </w:trPr>
        <w:tc>
          <w:tcPr>
            <w:tcW w:w="8080" w:type="dxa"/>
            <w:vAlign w:val="center"/>
          </w:tcPr>
          <w:p w14:paraId="3CE714D9"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i provođenju projekata</w:t>
            </w:r>
          </w:p>
        </w:tc>
        <w:tc>
          <w:tcPr>
            <w:tcW w:w="1843" w:type="dxa"/>
          </w:tcPr>
          <w:p w14:paraId="0817920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A188D34" w14:textId="77777777" w:rsidTr="00532645">
        <w:trPr>
          <w:cantSplit/>
        </w:trPr>
        <w:tc>
          <w:tcPr>
            <w:tcW w:w="8080" w:type="dxa"/>
            <w:vAlign w:val="center"/>
          </w:tcPr>
          <w:p w14:paraId="3CC06E32" w14:textId="77777777" w:rsidR="005407FE" w:rsidRPr="005407FE" w:rsidRDefault="005407FE" w:rsidP="005407FE">
            <w:pPr>
              <w:rPr>
                <w:rFonts w:ascii="Arial" w:hAnsi="Arial" w:cs="Arial"/>
                <w:sz w:val="18"/>
                <w:szCs w:val="18"/>
              </w:rPr>
            </w:pPr>
            <w:r w:rsidRPr="005407FE">
              <w:rPr>
                <w:rFonts w:ascii="Arial" w:hAnsi="Arial" w:cs="Arial"/>
                <w:sz w:val="18"/>
                <w:szCs w:val="18"/>
              </w:rPr>
              <w:t>sastavlja razna izvješća iz područja turizma</w:t>
            </w:r>
          </w:p>
        </w:tc>
        <w:tc>
          <w:tcPr>
            <w:tcW w:w="1843" w:type="dxa"/>
          </w:tcPr>
          <w:p w14:paraId="3D503BF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97BA497" w14:textId="77777777" w:rsidTr="00532645">
        <w:trPr>
          <w:cantSplit/>
        </w:trPr>
        <w:tc>
          <w:tcPr>
            <w:tcW w:w="8080" w:type="dxa"/>
            <w:vAlign w:val="center"/>
          </w:tcPr>
          <w:p w14:paraId="2AEDD903"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tcPr>
          <w:p w14:paraId="01AB08C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3765EB7B" w14:textId="77777777" w:rsidR="005407FE" w:rsidRPr="005407FE" w:rsidRDefault="005407FE" w:rsidP="005407FE">
      <w:pPr>
        <w:spacing w:after="0" w:line="240" w:lineRule="auto"/>
        <w:rPr>
          <w:rFonts w:ascii="Arial" w:hAnsi="Arial" w:cs="Arial"/>
          <w:sz w:val="18"/>
          <w:szCs w:val="18"/>
        </w:rPr>
      </w:pPr>
    </w:p>
    <w:p w14:paraId="5C07A81F"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RAZINE STANDARDNIH MJERILA ZA KLASIFIKACIJU RADNIH MJESTA</w:t>
      </w:r>
    </w:p>
    <w:p w14:paraId="2CC99052" w14:textId="77777777" w:rsidR="005407FE" w:rsidRPr="005407FE" w:rsidRDefault="005407FE" w:rsidP="005407FE">
      <w:pPr>
        <w:spacing w:after="0" w:line="240" w:lineRule="auto"/>
        <w:jc w:val="both"/>
        <w:rPr>
          <w:rFonts w:ascii="Arial" w:hAnsi="Arial" w:cs="Arial"/>
          <w:sz w:val="18"/>
          <w:szCs w:val="18"/>
        </w:rPr>
      </w:pPr>
    </w:p>
    <w:p w14:paraId="4BB2523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POTREBNO STRUČNO ZNANJE: </w:t>
      </w:r>
    </w:p>
    <w:p w14:paraId="1308B2D8"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 xml:space="preserve">sveučilišni diplomski studij ili sveučilišni integrirani prijediplomski i diplomski studij ili stručni diplomski studij tehničke, biotehničke, ekonomske, pravne struke ili druge društvene ili humanističke struke, </w:t>
      </w:r>
    </w:p>
    <w:p w14:paraId="4FC1B80C"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najmanje četiri godina radnog iskustva na odgovarajućim poslovima,</w:t>
      </w:r>
    </w:p>
    <w:p w14:paraId="55BE8B4F" w14:textId="77777777" w:rsidR="005407FE" w:rsidRPr="005407FE" w:rsidRDefault="005407FE" w:rsidP="005407FE">
      <w:pPr>
        <w:numPr>
          <w:ilvl w:val="0"/>
          <w:numId w:val="36"/>
        </w:numPr>
        <w:spacing w:after="0" w:line="240" w:lineRule="auto"/>
        <w:contextualSpacing/>
        <w:rPr>
          <w:rFonts w:ascii="Arial" w:hAnsi="Arial" w:cs="Arial"/>
          <w:sz w:val="18"/>
          <w:szCs w:val="18"/>
        </w:rPr>
      </w:pPr>
      <w:r w:rsidRPr="005407FE">
        <w:rPr>
          <w:rFonts w:ascii="Arial" w:hAnsi="Arial" w:cs="Arial"/>
          <w:sz w:val="18"/>
          <w:szCs w:val="18"/>
        </w:rPr>
        <w:t xml:space="preserve">poznavanje rada na računalu, </w:t>
      </w:r>
    </w:p>
    <w:p w14:paraId="09F34592" w14:textId="77777777" w:rsidR="005407FE" w:rsidRPr="005407FE" w:rsidRDefault="005407FE" w:rsidP="005407FE">
      <w:pPr>
        <w:numPr>
          <w:ilvl w:val="0"/>
          <w:numId w:val="36"/>
        </w:numPr>
        <w:spacing w:after="0" w:line="240" w:lineRule="auto"/>
        <w:contextualSpacing/>
        <w:rPr>
          <w:rFonts w:ascii="Arial" w:hAnsi="Arial" w:cs="Arial"/>
          <w:sz w:val="18"/>
          <w:szCs w:val="18"/>
        </w:rPr>
      </w:pPr>
      <w:r w:rsidRPr="005407FE">
        <w:rPr>
          <w:rFonts w:ascii="Arial" w:hAnsi="Arial" w:cs="Arial"/>
          <w:sz w:val="18"/>
          <w:szCs w:val="18"/>
        </w:rPr>
        <w:t>položen državni ispit,</w:t>
      </w:r>
    </w:p>
    <w:p w14:paraId="54C0ACC8" w14:textId="77777777" w:rsidR="005407FE" w:rsidRPr="005407FE" w:rsidRDefault="005407FE" w:rsidP="005407FE">
      <w:pPr>
        <w:numPr>
          <w:ilvl w:val="0"/>
          <w:numId w:val="36"/>
        </w:numPr>
        <w:spacing w:after="0" w:line="240" w:lineRule="auto"/>
        <w:contextualSpacing/>
        <w:rPr>
          <w:rFonts w:ascii="Arial" w:hAnsi="Arial" w:cs="Arial"/>
          <w:sz w:val="18"/>
          <w:szCs w:val="18"/>
        </w:rPr>
      </w:pPr>
      <w:r w:rsidRPr="005407FE">
        <w:rPr>
          <w:rFonts w:ascii="Arial" w:hAnsi="Arial" w:cs="Arial"/>
          <w:sz w:val="18"/>
          <w:szCs w:val="18"/>
        </w:rPr>
        <w:t>poznavanje engleskog jezika u govoru i pismu.</w:t>
      </w:r>
    </w:p>
    <w:p w14:paraId="7EB15E14" w14:textId="77777777" w:rsidR="005407FE" w:rsidRPr="005407FE" w:rsidRDefault="005407FE" w:rsidP="005407FE">
      <w:pPr>
        <w:spacing w:after="0" w:line="240" w:lineRule="auto"/>
        <w:contextualSpacing/>
        <w:rPr>
          <w:rFonts w:ascii="Arial" w:hAnsi="Arial" w:cs="Arial"/>
          <w:sz w:val="18"/>
          <w:szCs w:val="18"/>
        </w:rPr>
      </w:pPr>
      <w:r w:rsidRPr="005407FE">
        <w:rPr>
          <w:rFonts w:ascii="Arial" w:hAnsi="Arial" w:cs="Arial"/>
          <w:sz w:val="18"/>
          <w:szCs w:val="18"/>
        </w:rPr>
        <w:t xml:space="preserve">                                                   </w:t>
      </w:r>
    </w:p>
    <w:p w14:paraId="757314E8"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STUPANJ SLOŽENOSTI POSLOVA koji uključuje izradu akata iz djelokruga upravnoga tijela, poslove pravnog zastupanja, vođenje upravnoga postupka i rješavanje najsloženijih upravnih i ostalih predmeta iz nadležnosti upravnoga tijela, sudjelovanje u izradi strategija i programa i vođenje projekata;</w:t>
      </w:r>
    </w:p>
    <w:p w14:paraId="049A8218" w14:textId="77777777" w:rsidR="005407FE" w:rsidRDefault="005407FE" w:rsidP="005407FE">
      <w:pPr>
        <w:spacing w:after="0" w:line="240" w:lineRule="auto"/>
        <w:jc w:val="both"/>
        <w:rPr>
          <w:rFonts w:ascii="Arial" w:hAnsi="Arial" w:cs="Arial"/>
          <w:sz w:val="18"/>
          <w:szCs w:val="18"/>
        </w:rPr>
      </w:pPr>
    </w:p>
    <w:p w14:paraId="5AF5FAFF" w14:textId="55AA62BB"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koji uključuje povremeni nadzor te opće i specifične upute rukovodećeg službenika.</w:t>
      </w:r>
    </w:p>
    <w:p w14:paraId="29AAE613" w14:textId="77777777" w:rsidR="005407FE" w:rsidRPr="005407FE" w:rsidRDefault="005407FE" w:rsidP="005407FE">
      <w:pPr>
        <w:spacing w:after="0" w:line="240" w:lineRule="auto"/>
        <w:jc w:val="both"/>
        <w:rPr>
          <w:rFonts w:ascii="Arial" w:hAnsi="Arial" w:cs="Arial"/>
          <w:sz w:val="18"/>
          <w:szCs w:val="18"/>
        </w:rPr>
      </w:pPr>
    </w:p>
    <w:p w14:paraId="1C492DC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koji uključuje odgovornost za materijalne resurse s kojima službenik radi, pravilnu primjenu postupaka i metoda rada te provedbu odluka iz odgovarajućeg područja.</w:t>
      </w:r>
    </w:p>
    <w:p w14:paraId="3E6E4B6A" w14:textId="77777777" w:rsidR="005407FE" w:rsidRPr="005407FE" w:rsidRDefault="005407FE" w:rsidP="005407FE">
      <w:pPr>
        <w:spacing w:after="0" w:line="240" w:lineRule="auto"/>
        <w:jc w:val="both"/>
        <w:rPr>
          <w:rFonts w:ascii="Arial" w:hAnsi="Arial" w:cs="Arial"/>
          <w:sz w:val="18"/>
          <w:szCs w:val="18"/>
        </w:rPr>
      </w:pPr>
    </w:p>
    <w:p w14:paraId="285001B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koji uključuje kontakte unutar i izvan upravnoga tijela u svrhu pružanja savjeta, prikupljanja i razmjene informacija.</w:t>
      </w:r>
    </w:p>
    <w:p w14:paraId="205EAC03" w14:textId="77777777" w:rsidR="005407FE" w:rsidRDefault="005407FE" w:rsidP="005407FE">
      <w:pPr>
        <w:spacing w:after="0" w:line="240" w:lineRule="auto"/>
        <w:rPr>
          <w:rFonts w:ascii="Arial" w:hAnsi="Arial" w:cs="Arial"/>
          <w:b/>
          <w:bCs/>
          <w:sz w:val="18"/>
          <w:szCs w:val="18"/>
        </w:rPr>
      </w:pPr>
    </w:p>
    <w:p w14:paraId="4DDB80E6" w14:textId="77777777" w:rsidR="005407FE" w:rsidRDefault="005407FE" w:rsidP="005407FE">
      <w:pPr>
        <w:spacing w:after="0" w:line="240" w:lineRule="auto"/>
        <w:rPr>
          <w:rFonts w:ascii="Arial" w:hAnsi="Arial" w:cs="Arial"/>
          <w:b/>
          <w:bCs/>
          <w:sz w:val="18"/>
          <w:szCs w:val="18"/>
        </w:rPr>
      </w:pPr>
    </w:p>
    <w:p w14:paraId="3040E054" w14:textId="77777777" w:rsidR="005407FE" w:rsidRDefault="005407FE" w:rsidP="005407FE">
      <w:pPr>
        <w:spacing w:after="0" w:line="240" w:lineRule="auto"/>
        <w:rPr>
          <w:rFonts w:ascii="Arial" w:hAnsi="Arial" w:cs="Arial"/>
          <w:b/>
          <w:bCs/>
          <w:sz w:val="18"/>
          <w:szCs w:val="18"/>
        </w:rPr>
      </w:pPr>
    </w:p>
    <w:p w14:paraId="230B7BF0" w14:textId="77777777" w:rsidR="005407FE" w:rsidRPr="005407FE" w:rsidRDefault="005407FE" w:rsidP="005407FE">
      <w:pPr>
        <w:spacing w:after="0" w:line="240" w:lineRule="auto"/>
        <w:rPr>
          <w:rFonts w:ascii="Arial" w:hAnsi="Arial" w:cs="Arial"/>
          <w:b/>
          <w:bCs/>
          <w:sz w:val="18"/>
          <w:szCs w:val="18"/>
        </w:rPr>
      </w:pPr>
    </w:p>
    <w:p w14:paraId="6AF9C37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 xml:space="preserve">11. Viši stručni suradnik za turizam                                                                                 </w:t>
      </w:r>
      <w:r w:rsidRPr="005407FE">
        <w:rPr>
          <w:rFonts w:ascii="Arial" w:hAnsi="Arial" w:cs="Arial"/>
          <w:sz w:val="18"/>
          <w:szCs w:val="18"/>
        </w:rPr>
        <w:t>Broj izvršitelja: 1</w:t>
      </w:r>
    </w:p>
    <w:p w14:paraId="0ACC4D94" w14:textId="77777777" w:rsidR="005407FE" w:rsidRPr="005407FE" w:rsidRDefault="005407FE" w:rsidP="005407FE">
      <w:pPr>
        <w:spacing w:after="0" w:line="240" w:lineRule="auto"/>
        <w:jc w:val="both"/>
        <w:rPr>
          <w:rFonts w:ascii="Arial" w:hAnsi="Arial" w:cs="Arial"/>
          <w:sz w:val="18"/>
          <w:szCs w:val="18"/>
        </w:rPr>
      </w:pPr>
    </w:p>
    <w:p w14:paraId="5AC8D3C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0AD51396" w14:textId="77777777" w:rsidTr="00532645">
        <w:trPr>
          <w:cantSplit/>
        </w:trPr>
        <w:tc>
          <w:tcPr>
            <w:tcW w:w="3539" w:type="dxa"/>
            <w:vAlign w:val="center"/>
          </w:tcPr>
          <w:p w14:paraId="65721951" w14:textId="77777777" w:rsidR="005407FE" w:rsidRPr="005407FE" w:rsidRDefault="005407FE" w:rsidP="005407FE">
            <w:pPr>
              <w:jc w:val="both"/>
              <w:rPr>
                <w:rFonts w:ascii="Arial" w:hAnsi="Arial" w:cs="Arial"/>
                <w:sz w:val="18"/>
                <w:szCs w:val="18"/>
              </w:rPr>
            </w:pPr>
            <w:r w:rsidRPr="005407FE">
              <w:rPr>
                <w:rFonts w:ascii="Arial" w:hAnsi="Arial" w:cs="Arial"/>
                <w:sz w:val="18"/>
                <w:szCs w:val="18"/>
              </w:rPr>
              <w:t>KATEGORIJA PODKATEGORIJA</w:t>
            </w:r>
          </w:p>
        </w:tc>
        <w:tc>
          <w:tcPr>
            <w:tcW w:w="3090" w:type="dxa"/>
            <w:vAlign w:val="center"/>
          </w:tcPr>
          <w:p w14:paraId="65421AF4" w14:textId="77777777" w:rsidR="005407FE" w:rsidRPr="005407FE" w:rsidRDefault="005407FE" w:rsidP="005407FE">
            <w:pPr>
              <w:jc w:val="both"/>
              <w:rPr>
                <w:rFonts w:ascii="Arial" w:hAnsi="Arial" w:cs="Arial"/>
                <w:sz w:val="18"/>
                <w:szCs w:val="18"/>
              </w:rPr>
            </w:pPr>
            <w:r w:rsidRPr="005407FE">
              <w:rPr>
                <w:rFonts w:ascii="Arial" w:hAnsi="Arial" w:cs="Arial"/>
                <w:sz w:val="18"/>
                <w:szCs w:val="18"/>
              </w:rPr>
              <w:t>RAZINA</w:t>
            </w:r>
          </w:p>
        </w:tc>
        <w:tc>
          <w:tcPr>
            <w:tcW w:w="3260" w:type="dxa"/>
            <w:vAlign w:val="center"/>
          </w:tcPr>
          <w:p w14:paraId="3410FD60" w14:textId="77777777" w:rsidR="005407FE" w:rsidRPr="005407FE" w:rsidRDefault="005407FE" w:rsidP="005407FE">
            <w:pPr>
              <w:jc w:val="both"/>
              <w:rPr>
                <w:rFonts w:ascii="Arial" w:hAnsi="Arial" w:cs="Arial"/>
                <w:sz w:val="18"/>
                <w:szCs w:val="18"/>
              </w:rPr>
            </w:pPr>
            <w:r w:rsidRPr="005407FE">
              <w:rPr>
                <w:rFonts w:ascii="Arial" w:hAnsi="Arial" w:cs="Arial"/>
                <w:sz w:val="18"/>
                <w:szCs w:val="18"/>
              </w:rPr>
              <w:t>KLASIFIKACIJSKI RANG</w:t>
            </w:r>
          </w:p>
        </w:tc>
      </w:tr>
      <w:tr w:rsidR="005407FE" w:rsidRPr="005407FE" w14:paraId="30D922CE" w14:textId="77777777" w:rsidTr="00532645">
        <w:trPr>
          <w:cantSplit/>
        </w:trPr>
        <w:tc>
          <w:tcPr>
            <w:tcW w:w="3539" w:type="dxa"/>
            <w:vAlign w:val="center"/>
          </w:tcPr>
          <w:p w14:paraId="2B5D0E73" w14:textId="77777777" w:rsidR="005407FE" w:rsidRPr="005407FE" w:rsidRDefault="005407FE" w:rsidP="005407FE">
            <w:pPr>
              <w:jc w:val="both"/>
              <w:rPr>
                <w:rFonts w:ascii="Arial" w:hAnsi="Arial" w:cs="Arial"/>
                <w:sz w:val="18"/>
                <w:szCs w:val="18"/>
              </w:rPr>
            </w:pPr>
            <w:r w:rsidRPr="005407FE">
              <w:rPr>
                <w:rFonts w:ascii="Arial" w:hAnsi="Arial" w:cs="Arial"/>
                <w:sz w:val="18"/>
                <w:szCs w:val="18"/>
              </w:rPr>
              <w:t>III.</w:t>
            </w:r>
          </w:p>
        </w:tc>
        <w:tc>
          <w:tcPr>
            <w:tcW w:w="3090" w:type="dxa"/>
            <w:vAlign w:val="center"/>
          </w:tcPr>
          <w:p w14:paraId="2C002B05" w14:textId="77777777" w:rsidR="005407FE" w:rsidRPr="005407FE" w:rsidRDefault="005407FE" w:rsidP="005407FE">
            <w:pPr>
              <w:jc w:val="both"/>
              <w:rPr>
                <w:rFonts w:ascii="Arial" w:hAnsi="Arial" w:cs="Arial"/>
                <w:sz w:val="18"/>
                <w:szCs w:val="18"/>
              </w:rPr>
            </w:pPr>
            <w:r w:rsidRPr="005407FE">
              <w:rPr>
                <w:rFonts w:ascii="Arial" w:hAnsi="Arial" w:cs="Arial"/>
                <w:sz w:val="18"/>
                <w:szCs w:val="18"/>
              </w:rPr>
              <w:t>VIŠI STRUČNI SURADNIK</w:t>
            </w:r>
          </w:p>
        </w:tc>
        <w:tc>
          <w:tcPr>
            <w:tcW w:w="3260" w:type="dxa"/>
            <w:vAlign w:val="center"/>
          </w:tcPr>
          <w:p w14:paraId="1D7F1F1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6.</w:t>
            </w:r>
          </w:p>
        </w:tc>
      </w:tr>
    </w:tbl>
    <w:p w14:paraId="15190411" w14:textId="77777777" w:rsidR="005407FE" w:rsidRPr="005407FE" w:rsidRDefault="005407FE" w:rsidP="005407FE">
      <w:pPr>
        <w:spacing w:after="0" w:line="240" w:lineRule="auto"/>
        <w:jc w:val="both"/>
        <w:rPr>
          <w:rFonts w:ascii="Arial" w:hAnsi="Arial" w:cs="Arial"/>
          <w:sz w:val="18"/>
          <w:szCs w:val="18"/>
        </w:rPr>
      </w:pPr>
    </w:p>
    <w:tbl>
      <w:tblPr>
        <w:tblStyle w:val="TableGrid"/>
        <w:tblW w:w="9923" w:type="dxa"/>
        <w:tblInd w:w="-5" w:type="dxa"/>
        <w:tblLook w:val="04A0" w:firstRow="1" w:lastRow="0" w:firstColumn="1" w:lastColumn="0" w:noHBand="0" w:noVBand="1"/>
      </w:tblPr>
      <w:tblGrid>
        <w:gridCol w:w="8080"/>
        <w:gridCol w:w="1843"/>
      </w:tblGrid>
      <w:tr w:rsidR="005407FE" w:rsidRPr="005407FE" w14:paraId="53B7A997" w14:textId="77777777" w:rsidTr="00532645">
        <w:trPr>
          <w:cantSplit/>
        </w:trPr>
        <w:tc>
          <w:tcPr>
            <w:tcW w:w="8080" w:type="dxa"/>
            <w:vAlign w:val="center"/>
          </w:tcPr>
          <w:p w14:paraId="7BBDC1BC" w14:textId="77777777" w:rsidR="005407FE" w:rsidRPr="005407FE" w:rsidRDefault="005407FE" w:rsidP="005407FE">
            <w:pPr>
              <w:jc w:val="both"/>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39BE4707" w14:textId="77777777" w:rsidR="005407FE" w:rsidRPr="005407FE" w:rsidRDefault="005407FE" w:rsidP="005407FE">
            <w:pPr>
              <w:jc w:val="both"/>
              <w:rPr>
                <w:rFonts w:ascii="Arial" w:hAnsi="Arial" w:cs="Arial"/>
                <w:sz w:val="18"/>
                <w:szCs w:val="18"/>
              </w:rPr>
            </w:pPr>
            <w:r w:rsidRPr="005407FE">
              <w:rPr>
                <w:rFonts w:ascii="Arial" w:hAnsi="Arial" w:cs="Arial"/>
                <w:sz w:val="18"/>
                <w:szCs w:val="18"/>
              </w:rPr>
              <w:t>POSTOTAK VREMENA</w:t>
            </w:r>
          </w:p>
        </w:tc>
      </w:tr>
      <w:tr w:rsidR="005407FE" w:rsidRPr="005407FE" w14:paraId="701DAD6D" w14:textId="77777777" w:rsidTr="00532645">
        <w:trPr>
          <w:cantSplit/>
        </w:trPr>
        <w:tc>
          <w:tcPr>
            <w:tcW w:w="8080" w:type="dxa"/>
            <w:vAlign w:val="center"/>
          </w:tcPr>
          <w:p w14:paraId="47F1DBB9" w14:textId="77777777" w:rsidR="005407FE" w:rsidRPr="005407FE" w:rsidRDefault="005407FE" w:rsidP="005407FE">
            <w:pPr>
              <w:jc w:val="both"/>
              <w:rPr>
                <w:rFonts w:ascii="Arial" w:hAnsi="Arial" w:cs="Arial"/>
                <w:sz w:val="18"/>
                <w:szCs w:val="18"/>
              </w:rPr>
            </w:pPr>
            <w:r w:rsidRPr="005407FE">
              <w:rPr>
                <w:rFonts w:ascii="Arial" w:hAnsi="Arial" w:cs="Arial"/>
                <w:sz w:val="18"/>
                <w:szCs w:val="18"/>
              </w:rPr>
              <w:t xml:space="preserve">sudjeluje u osmišljavanju, pripremi i provedbi programa i mjera za poticanje i razvoj turizma     </w:t>
            </w:r>
          </w:p>
        </w:tc>
        <w:tc>
          <w:tcPr>
            <w:tcW w:w="1843" w:type="dxa"/>
            <w:vAlign w:val="center"/>
          </w:tcPr>
          <w:p w14:paraId="24872831" w14:textId="77777777" w:rsidR="005407FE" w:rsidRPr="005407FE" w:rsidRDefault="005407FE" w:rsidP="005407FE">
            <w:pPr>
              <w:jc w:val="both"/>
              <w:rPr>
                <w:rFonts w:ascii="Arial" w:hAnsi="Arial" w:cs="Arial"/>
                <w:sz w:val="18"/>
                <w:szCs w:val="18"/>
              </w:rPr>
            </w:pPr>
            <w:r w:rsidRPr="005407FE">
              <w:rPr>
                <w:rFonts w:ascii="Arial" w:hAnsi="Arial" w:cs="Arial"/>
                <w:sz w:val="18"/>
                <w:szCs w:val="18"/>
              </w:rPr>
              <w:t>10%</w:t>
            </w:r>
          </w:p>
        </w:tc>
      </w:tr>
      <w:tr w:rsidR="005407FE" w:rsidRPr="005407FE" w14:paraId="5861CA9F" w14:textId="77777777" w:rsidTr="00532645">
        <w:trPr>
          <w:cantSplit/>
        </w:trPr>
        <w:tc>
          <w:tcPr>
            <w:tcW w:w="8080" w:type="dxa"/>
            <w:vAlign w:val="center"/>
          </w:tcPr>
          <w:p w14:paraId="3D930F55" w14:textId="77777777" w:rsidR="005407FE" w:rsidRPr="005407FE" w:rsidRDefault="005407FE" w:rsidP="005407FE">
            <w:pPr>
              <w:jc w:val="both"/>
              <w:rPr>
                <w:rFonts w:ascii="Arial" w:hAnsi="Arial" w:cs="Arial"/>
                <w:sz w:val="18"/>
                <w:szCs w:val="18"/>
              </w:rPr>
            </w:pPr>
            <w:r w:rsidRPr="005407FE">
              <w:rPr>
                <w:rFonts w:ascii="Arial" w:hAnsi="Arial" w:cs="Arial"/>
                <w:sz w:val="18"/>
                <w:szCs w:val="18"/>
              </w:rPr>
              <w:t>sudjeluje u provedbi mjera i aktivnosti s ciljem razvoja grada Karlovca kao turističke destinacije te sudjeluje u poslovima programske organizacije sajmova i manifestacija koje su od značaja za razvoj poduzetništva i turizma</w:t>
            </w:r>
          </w:p>
        </w:tc>
        <w:tc>
          <w:tcPr>
            <w:tcW w:w="1843" w:type="dxa"/>
          </w:tcPr>
          <w:p w14:paraId="4DBFF689" w14:textId="77777777" w:rsidR="005407FE" w:rsidRPr="005407FE" w:rsidRDefault="005407FE" w:rsidP="005407FE">
            <w:pPr>
              <w:jc w:val="both"/>
              <w:rPr>
                <w:rFonts w:ascii="Arial" w:hAnsi="Arial" w:cs="Arial"/>
                <w:sz w:val="18"/>
                <w:szCs w:val="18"/>
              </w:rPr>
            </w:pPr>
            <w:r w:rsidRPr="005407FE">
              <w:rPr>
                <w:rFonts w:ascii="Arial" w:hAnsi="Arial" w:cs="Arial"/>
                <w:sz w:val="18"/>
                <w:szCs w:val="18"/>
              </w:rPr>
              <w:t>10%</w:t>
            </w:r>
          </w:p>
        </w:tc>
      </w:tr>
      <w:tr w:rsidR="005407FE" w:rsidRPr="005407FE" w14:paraId="102DE775" w14:textId="77777777" w:rsidTr="00532645">
        <w:trPr>
          <w:cantSplit/>
        </w:trPr>
        <w:tc>
          <w:tcPr>
            <w:tcW w:w="8080" w:type="dxa"/>
            <w:vAlign w:val="center"/>
          </w:tcPr>
          <w:p w14:paraId="3AA72255" w14:textId="77777777" w:rsidR="005407FE" w:rsidRPr="005407FE" w:rsidRDefault="005407FE" w:rsidP="005407FE">
            <w:pPr>
              <w:jc w:val="both"/>
              <w:rPr>
                <w:rFonts w:ascii="Arial" w:hAnsi="Arial" w:cs="Arial"/>
                <w:sz w:val="18"/>
                <w:szCs w:val="18"/>
              </w:rPr>
            </w:pPr>
            <w:r w:rsidRPr="005407FE">
              <w:rPr>
                <w:rFonts w:ascii="Arial" w:hAnsi="Arial" w:cs="Arial"/>
                <w:sz w:val="18"/>
                <w:szCs w:val="18"/>
              </w:rPr>
              <w:t xml:space="preserve">sudjeluje u izradi prijedloga općih akata i ugovora iz djelokruga rada Odsjeka te prati propise i stručnu literaturu iz područja razvoja turizma, trgovine i ugostiteljstva  </w:t>
            </w:r>
          </w:p>
        </w:tc>
        <w:tc>
          <w:tcPr>
            <w:tcW w:w="1843" w:type="dxa"/>
          </w:tcPr>
          <w:p w14:paraId="38DCF849" w14:textId="77777777" w:rsidR="005407FE" w:rsidRPr="005407FE" w:rsidRDefault="005407FE" w:rsidP="005407FE">
            <w:pPr>
              <w:jc w:val="both"/>
              <w:rPr>
                <w:rFonts w:ascii="Arial" w:hAnsi="Arial" w:cs="Arial"/>
                <w:sz w:val="18"/>
                <w:szCs w:val="18"/>
              </w:rPr>
            </w:pPr>
            <w:r w:rsidRPr="005407FE">
              <w:rPr>
                <w:rFonts w:ascii="Arial" w:hAnsi="Arial" w:cs="Arial"/>
                <w:sz w:val="18"/>
                <w:szCs w:val="18"/>
              </w:rPr>
              <w:t>10%</w:t>
            </w:r>
          </w:p>
        </w:tc>
      </w:tr>
      <w:tr w:rsidR="005407FE" w:rsidRPr="005407FE" w14:paraId="4203D52F" w14:textId="77777777" w:rsidTr="00532645">
        <w:trPr>
          <w:cantSplit/>
        </w:trPr>
        <w:tc>
          <w:tcPr>
            <w:tcW w:w="8080" w:type="dxa"/>
            <w:vAlign w:val="center"/>
          </w:tcPr>
          <w:p w14:paraId="4C152C4D" w14:textId="77777777" w:rsidR="005407FE" w:rsidRPr="005407FE" w:rsidRDefault="005407FE" w:rsidP="005407FE">
            <w:pPr>
              <w:jc w:val="both"/>
              <w:rPr>
                <w:rFonts w:ascii="Arial" w:hAnsi="Arial" w:cs="Arial"/>
                <w:sz w:val="18"/>
                <w:szCs w:val="18"/>
              </w:rPr>
            </w:pPr>
            <w:r w:rsidRPr="005407FE">
              <w:rPr>
                <w:rFonts w:ascii="Arial" w:hAnsi="Arial" w:cs="Arial"/>
                <w:sz w:val="18"/>
                <w:szCs w:val="18"/>
              </w:rPr>
              <w:t>proučava zakone i propise i prati stanje iz svoje nadležnosti Odsjeka</w:t>
            </w:r>
          </w:p>
        </w:tc>
        <w:tc>
          <w:tcPr>
            <w:tcW w:w="1843" w:type="dxa"/>
          </w:tcPr>
          <w:p w14:paraId="635153AC" w14:textId="77777777" w:rsidR="005407FE" w:rsidRPr="005407FE" w:rsidRDefault="005407FE" w:rsidP="005407FE">
            <w:pPr>
              <w:jc w:val="both"/>
              <w:rPr>
                <w:rFonts w:ascii="Arial" w:hAnsi="Arial" w:cs="Arial"/>
                <w:sz w:val="18"/>
                <w:szCs w:val="18"/>
              </w:rPr>
            </w:pPr>
            <w:r w:rsidRPr="005407FE">
              <w:rPr>
                <w:rFonts w:ascii="Arial" w:hAnsi="Arial" w:cs="Arial"/>
                <w:sz w:val="18"/>
                <w:szCs w:val="18"/>
              </w:rPr>
              <w:t>10%</w:t>
            </w:r>
          </w:p>
        </w:tc>
      </w:tr>
      <w:tr w:rsidR="005407FE" w:rsidRPr="005407FE" w14:paraId="2387EDBC" w14:textId="77777777" w:rsidTr="00532645">
        <w:trPr>
          <w:cantSplit/>
        </w:trPr>
        <w:tc>
          <w:tcPr>
            <w:tcW w:w="8080" w:type="dxa"/>
            <w:vAlign w:val="center"/>
          </w:tcPr>
          <w:p w14:paraId="281654E7" w14:textId="77777777" w:rsidR="005407FE" w:rsidRPr="005407FE" w:rsidRDefault="005407FE" w:rsidP="005407FE">
            <w:pPr>
              <w:jc w:val="both"/>
              <w:rPr>
                <w:rFonts w:ascii="Arial" w:hAnsi="Arial" w:cs="Arial"/>
                <w:sz w:val="18"/>
                <w:szCs w:val="18"/>
              </w:rPr>
            </w:pPr>
            <w:r w:rsidRPr="005407FE">
              <w:rPr>
                <w:rFonts w:ascii="Arial" w:hAnsi="Arial" w:cs="Arial"/>
                <w:sz w:val="18"/>
                <w:szCs w:val="18"/>
              </w:rPr>
              <w:t>priprema prijedloge odluka iz područja ugostiteljstva, trgovine i turizma</w:t>
            </w:r>
          </w:p>
        </w:tc>
        <w:tc>
          <w:tcPr>
            <w:tcW w:w="1843" w:type="dxa"/>
          </w:tcPr>
          <w:p w14:paraId="7BC3D9D0" w14:textId="77777777" w:rsidR="005407FE" w:rsidRPr="005407FE" w:rsidRDefault="005407FE" w:rsidP="005407FE">
            <w:pPr>
              <w:jc w:val="both"/>
              <w:rPr>
                <w:rFonts w:ascii="Arial" w:hAnsi="Arial" w:cs="Arial"/>
                <w:sz w:val="18"/>
                <w:szCs w:val="18"/>
              </w:rPr>
            </w:pPr>
            <w:r w:rsidRPr="005407FE">
              <w:rPr>
                <w:rFonts w:ascii="Arial" w:hAnsi="Arial" w:cs="Arial"/>
                <w:sz w:val="18"/>
                <w:szCs w:val="18"/>
              </w:rPr>
              <w:t>10%</w:t>
            </w:r>
          </w:p>
        </w:tc>
      </w:tr>
      <w:tr w:rsidR="005407FE" w:rsidRPr="005407FE" w14:paraId="428935D1" w14:textId="77777777" w:rsidTr="00532645">
        <w:trPr>
          <w:cantSplit/>
        </w:trPr>
        <w:tc>
          <w:tcPr>
            <w:tcW w:w="8080" w:type="dxa"/>
            <w:vAlign w:val="center"/>
          </w:tcPr>
          <w:p w14:paraId="30B811CD" w14:textId="77777777" w:rsidR="005407FE" w:rsidRPr="005407FE" w:rsidRDefault="005407FE" w:rsidP="005407FE">
            <w:pPr>
              <w:jc w:val="both"/>
              <w:rPr>
                <w:rFonts w:ascii="Arial" w:hAnsi="Arial" w:cs="Arial"/>
                <w:sz w:val="18"/>
                <w:szCs w:val="18"/>
              </w:rPr>
            </w:pPr>
            <w:r w:rsidRPr="005407FE">
              <w:rPr>
                <w:rFonts w:ascii="Arial" w:hAnsi="Arial" w:cs="Arial"/>
                <w:sz w:val="18"/>
                <w:szCs w:val="18"/>
              </w:rPr>
              <w:t>prati i analizira stanje u području ugostiteljstva, trgovine i turizma, te drugih djelatnosti vezanih na turizam</w:t>
            </w:r>
          </w:p>
        </w:tc>
        <w:tc>
          <w:tcPr>
            <w:tcW w:w="1843" w:type="dxa"/>
          </w:tcPr>
          <w:p w14:paraId="208FAA69" w14:textId="77777777" w:rsidR="005407FE" w:rsidRPr="005407FE" w:rsidRDefault="005407FE" w:rsidP="005407FE">
            <w:pPr>
              <w:jc w:val="both"/>
              <w:rPr>
                <w:rFonts w:ascii="Arial" w:hAnsi="Arial" w:cs="Arial"/>
                <w:sz w:val="18"/>
                <w:szCs w:val="18"/>
              </w:rPr>
            </w:pPr>
            <w:r w:rsidRPr="005407FE">
              <w:rPr>
                <w:rFonts w:ascii="Arial" w:hAnsi="Arial" w:cs="Arial"/>
                <w:sz w:val="18"/>
                <w:szCs w:val="18"/>
              </w:rPr>
              <w:t>10%</w:t>
            </w:r>
          </w:p>
        </w:tc>
      </w:tr>
      <w:tr w:rsidR="005407FE" w:rsidRPr="005407FE" w14:paraId="645DF70F" w14:textId="77777777" w:rsidTr="00532645">
        <w:trPr>
          <w:cantSplit/>
        </w:trPr>
        <w:tc>
          <w:tcPr>
            <w:tcW w:w="8080" w:type="dxa"/>
            <w:vAlign w:val="center"/>
          </w:tcPr>
          <w:p w14:paraId="24E26B31" w14:textId="77777777" w:rsidR="005407FE" w:rsidRPr="005407FE" w:rsidRDefault="005407FE" w:rsidP="005407FE">
            <w:pPr>
              <w:jc w:val="both"/>
              <w:rPr>
                <w:rFonts w:ascii="Arial" w:hAnsi="Arial" w:cs="Arial"/>
                <w:sz w:val="18"/>
                <w:szCs w:val="18"/>
              </w:rPr>
            </w:pPr>
            <w:r w:rsidRPr="005407FE">
              <w:rPr>
                <w:rFonts w:ascii="Arial" w:hAnsi="Arial" w:cs="Arial"/>
                <w:sz w:val="18"/>
                <w:szCs w:val="18"/>
              </w:rPr>
              <w:t>prati rad turističke zajednice, gradskih trgovačkih društava i analizira cijene komunalnih usluga u nadležnosti Grada</w:t>
            </w:r>
          </w:p>
        </w:tc>
        <w:tc>
          <w:tcPr>
            <w:tcW w:w="1843" w:type="dxa"/>
          </w:tcPr>
          <w:p w14:paraId="1D370F98" w14:textId="77777777" w:rsidR="005407FE" w:rsidRPr="005407FE" w:rsidRDefault="005407FE" w:rsidP="005407FE">
            <w:pPr>
              <w:jc w:val="both"/>
              <w:rPr>
                <w:rFonts w:ascii="Arial" w:hAnsi="Arial" w:cs="Arial"/>
                <w:sz w:val="18"/>
                <w:szCs w:val="18"/>
              </w:rPr>
            </w:pPr>
            <w:r w:rsidRPr="005407FE">
              <w:rPr>
                <w:rFonts w:ascii="Arial" w:hAnsi="Arial" w:cs="Arial"/>
                <w:sz w:val="18"/>
                <w:szCs w:val="18"/>
              </w:rPr>
              <w:t>10%</w:t>
            </w:r>
          </w:p>
        </w:tc>
      </w:tr>
      <w:tr w:rsidR="005407FE" w:rsidRPr="005407FE" w14:paraId="0BAF196D" w14:textId="77777777" w:rsidTr="00532645">
        <w:trPr>
          <w:cantSplit/>
        </w:trPr>
        <w:tc>
          <w:tcPr>
            <w:tcW w:w="8080" w:type="dxa"/>
            <w:vAlign w:val="center"/>
          </w:tcPr>
          <w:p w14:paraId="03DBE72D" w14:textId="77777777" w:rsidR="005407FE" w:rsidRPr="005407FE" w:rsidRDefault="005407FE" w:rsidP="005407FE">
            <w:pPr>
              <w:jc w:val="both"/>
              <w:rPr>
                <w:rFonts w:ascii="Arial" w:hAnsi="Arial" w:cs="Arial"/>
                <w:sz w:val="18"/>
                <w:szCs w:val="18"/>
              </w:rPr>
            </w:pPr>
            <w:r w:rsidRPr="005407FE">
              <w:rPr>
                <w:rFonts w:ascii="Arial" w:hAnsi="Arial" w:cs="Arial"/>
                <w:sz w:val="18"/>
                <w:szCs w:val="18"/>
              </w:rPr>
              <w:t>radi na planiranju i provođenju projekata</w:t>
            </w:r>
          </w:p>
        </w:tc>
        <w:tc>
          <w:tcPr>
            <w:tcW w:w="1843" w:type="dxa"/>
          </w:tcPr>
          <w:p w14:paraId="26404BF7" w14:textId="77777777" w:rsidR="005407FE" w:rsidRPr="005407FE" w:rsidRDefault="005407FE" w:rsidP="005407FE">
            <w:pPr>
              <w:jc w:val="both"/>
              <w:rPr>
                <w:rFonts w:ascii="Arial" w:hAnsi="Arial" w:cs="Arial"/>
                <w:sz w:val="18"/>
                <w:szCs w:val="18"/>
              </w:rPr>
            </w:pPr>
            <w:r w:rsidRPr="005407FE">
              <w:rPr>
                <w:rFonts w:ascii="Arial" w:hAnsi="Arial" w:cs="Arial"/>
                <w:sz w:val="18"/>
                <w:szCs w:val="18"/>
              </w:rPr>
              <w:t>10%</w:t>
            </w:r>
          </w:p>
        </w:tc>
      </w:tr>
      <w:tr w:rsidR="005407FE" w:rsidRPr="005407FE" w14:paraId="38BBB1F0" w14:textId="77777777" w:rsidTr="00532645">
        <w:trPr>
          <w:cantSplit/>
        </w:trPr>
        <w:tc>
          <w:tcPr>
            <w:tcW w:w="8080" w:type="dxa"/>
            <w:vAlign w:val="center"/>
          </w:tcPr>
          <w:p w14:paraId="576F2424" w14:textId="77777777" w:rsidR="005407FE" w:rsidRPr="005407FE" w:rsidRDefault="005407FE" w:rsidP="005407FE">
            <w:pPr>
              <w:jc w:val="both"/>
              <w:rPr>
                <w:rFonts w:ascii="Arial" w:hAnsi="Arial" w:cs="Arial"/>
                <w:sz w:val="18"/>
                <w:szCs w:val="18"/>
              </w:rPr>
            </w:pPr>
            <w:r w:rsidRPr="005407FE">
              <w:rPr>
                <w:rFonts w:ascii="Arial" w:hAnsi="Arial" w:cs="Arial"/>
                <w:sz w:val="18"/>
                <w:szCs w:val="18"/>
              </w:rPr>
              <w:t>sastavlja razna izvješća iz područja turizma</w:t>
            </w:r>
          </w:p>
        </w:tc>
        <w:tc>
          <w:tcPr>
            <w:tcW w:w="1843" w:type="dxa"/>
          </w:tcPr>
          <w:p w14:paraId="5DCA6619" w14:textId="77777777" w:rsidR="005407FE" w:rsidRPr="005407FE" w:rsidRDefault="005407FE" w:rsidP="005407FE">
            <w:pPr>
              <w:jc w:val="both"/>
              <w:rPr>
                <w:rFonts w:ascii="Arial" w:hAnsi="Arial" w:cs="Arial"/>
                <w:sz w:val="18"/>
                <w:szCs w:val="18"/>
              </w:rPr>
            </w:pPr>
            <w:r w:rsidRPr="005407FE">
              <w:rPr>
                <w:rFonts w:ascii="Arial" w:hAnsi="Arial" w:cs="Arial"/>
                <w:sz w:val="18"/>
                <w:szCs w:val="18"/>
              </w:rPr>
              <w:t>10%</w:t>
            </w:r>
          </w:p>
        </w:tc>
      </w:tr>
      <w:tr w:rsidR="005407FE" w:rsidRPr="005407FE" w14:paraId="1595EC05" w14:textId="77777777" w:rsidTr="00532645">
        <w:trPr>
          <w:cantSplit/>
        </w:trPr>
        <w:tc>
          <w:tcPr>
            <w:tcW w:w="8080" w:type="dxa"/>
            <w:vAlign w:val="center"/>
          </w:tcPr>
          <w:p w14:paraId="13A60A66" w14:textId="77777777" w:rsidR="005407FE" w:rsidRPr="005407FE" w:rsidRDefault="005407FE" w:rsidP="005407FE">
            <w:pPr>
              <w:jc w:val="both"/>
              <w:rPr>
                <w:rFonts w:ascii="Arial" w:hAnsi="Arial" w:cs="Arial"/>
                <w:sz w:val="18"/>
                <w:szCs w:val="18"/>
              </w:rPr>
            </w:pPr>
            <w:r w:rsidRPr="005407FE">
              <w:rPr>
                <w:rFonts w:ascii="Arial" w:hAnsi="Arial" w:cs="Arial"/>
                <w:sz w:val="18"/>
                <w:szCs w:val="18"/>
              </w:rPr>
              <w:t xml:space="preserve">obavlja i sve druge poslove koje mu povjere voditelja Odsjeka i pročelnik    </w:t>
            </w:r>
          </w:p>
        </w:tc>
        <w:tc>
          <w:tcPr>
            <w:tcW w:w="1843" w:type="dxa"/>
          </w:tcPr>
          <w:p w14:paraId="63E9A619" w14:textId="77777777" w:rsidR="005407FE" w:rsidRPr="005407FE" w:rsidRDefault="005407FE" w:rsidP="005407FE">
            <w:pPr>
              <w:jc w:val="both"/>
              <w:rPr>
                <w:rFonts w:ascii="Arial" w:hAnsi="Arial" w:cs="Arial"/>
                <w:sz w:val="18"/>
                <w:szCs w:val="18"/>
              </w:rPr>
            </w:pPr>
            <w:r w:rsidRPr="005407FE">
              <w:rPr>
                <w:rFonts w:ascii="Arial" w:hAnsi="Arial" w:cs="Arial"/>
                <w:sz w:val="18"/>
                <w:szCs w:val="18"/>
              </w:rPr>
              <w:t>10%</w:t>
            </w:r>
          </w:p>
        </w:tc>
      </w:tr>
    </w:tbl>
    <w:p w14:paraId="338C349D" w14:textId="77777777" w:rsidR="005407FE" w:rsidRDefault="005407FE" w:rsidP="005407FE">
      <w:pPr>
        <w:spacing w:after="0" w:line="240" w:lineRule="auto"/>
        <w:jc w:val="both"/>
        <w:rPr>
          <w:rFonts w:ascii="Arial" w:hAnsi="Arial" w:cs="Arial"/>
          <w:sz w:val="18"/>
          <w:szCs w:val="18"/>
        </w:rPr>
      </w:pPr>
    </w:p>
    <w:p w14:paraId="24CB38B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234C6C00" w14:textId="77777777" w:rsidR="005407FE" w:rsidRPr="005407FE" w:rsidRDefault="005407FE" w:rsidP="005407FE">
      <w:pPr>
        <w:spacing w:after="0" w:line="240" w:lineRule="auto"/>
        <w:jc w:val="both"/>
        <w:rPr>
          <w:rFonts w:ascii="Arial" w:hAnsi="Arial" w:cs="Arial"/>
          <w:sz w:val="18"/>
          <w:szCs w:val="18"/>
        </w:rPr>
      </w:pPr>
    </w:p>
    <w:p w14:paraId="45D7FE7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POTREBNO STRUČNO ZNANJE: </w:t>
      </w:r>
    </w:p>
    <w:p w14:paraId="0A49D321" w14:textId="77777777" w:rsidR="005407FE" w:rsidRPr="005407FE" w:rsidRDefault="005407FE" w:rsidP="005407FE">
      <w:pPr>
        <w:numPr>
          <w:ilvl w:val="0"/>
          <w:numId w:val="35"/>
        </w:numPr>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tehničke, biotehničke, ekonomske, pravne struke ili druge društvene ili humanističke struke i najmanje tri godine radnog iskustva na odgovarajućim poslovima,</w:t>
      </w:r>
    </w:p>
    <w:p w14:paraId="4D355FCC" w14:textId="77777777" w:rsidR="005407FE" w:rsidRPr="005407FE" w:rsidRDefault="005407FE" w:rsidP="005407FE">
      <w:pPr>
        <w:numPr>
          <w:ilvl w:val="0"/>
          <w:numId w:val="35"/>
        </w:numPr>
        <w:spacing w:after="0" w:line="240" w:lineRule="auto"/>
        <w:contextualSpacing/>
        <w:jc w:val="both"/>
        <w:rPr>
          <w:rFonts w:ascii="Arial" w:hAnsi="Arial" w:cs="Arial"/>
          <w:sz w:val="18"/>
          <w:szCs w:val="18"/>
        </w:rPr>
      </w:pPr>
      <w:r w:rsidRPr="005407FE">
        <w:rPr>
          <w:rFonts w:ascii="Arial" w:hAnsi="Arial" w:cs="Arial"/>
          <w:sz w:val="18"/>
          <w:szCs w:val="18"/>
        </w:rPr>
        <w:t xml:space="preserve">poznavanje rada na računalu, </w:t>
      </w:r>
    </w:p>
    <w:p w14:paraId="13A8E18A" w14:textId="77777777" w:rsidR="005407FE" w:rsidRPr="005407FE" w:rsidRDefault="005407FE" w:rsidP="005407FE">
      <w:pPr>
        <w:numPr>
          <w:ilvl w:val="0"/>
          <w:numId w:val="35"/>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50E12919" w14:textId="77777777" w:rsidR="005407FE" w:rsidRPr="005407FE" w:rsidRDefault="005407FE" w:rsidP="005407FE">
      <w:pPr>
        <w:numPr>
          <w:ilvl w:val="0"/>
          <w:numId w:val="35"/>
        </w:numPr>
        <w:spacing w:after="0" w:line="240" w:lineRule="auto"/>
        <w:contextualSpacing/>
        <w:jc w:val="both"/>
        <w:rPr>
          <w:rFonts w:ascii="Arial" w:hAnsi="Arial" w:cs="Arial"/>
          <w:sz w:val="18"/>
          <w:szCs w:val="18"/>
        </w:rPr>
      </w:pPr>
      <w:r w:rsidRPr="005407FE">
        <w:rPr>
          <w:rFonts w:ascii="Arial" w:hAnsi="Arial" w:cs="Arial"/>
          <w:sz w:val="18"/>
          <w:szCs w:val="18"/>
        </w:rPr>
        <w:t>poznavanje engleskog jezika u govoru i pismu.</w:t>
      </w:r>
    </w:p>
    <w:p w14:paraId="68F2863C" w14:textId="77777777" w:rsidR="005407FE" w:rsidRPr="005407FE" w:rsidRDefault="005407FE" w:rsidP="005407FE">
      <w:pPr>
        <w:spacing w:after="0" w:line="240" w:lineRule="auto"/>
        <w:contextualSpacing/>
        <w:jc w:val="both"/>
        <w:rPr>
          <w:rFonts w:ascii="Arial" w:hAnsi="Arial" w:cs="Arial"/>
          <w:sz w:val="18"/>
          <w:szCs w:val="18"/>
        </w:rPr>
      </w:pPr>
      <w:r w:rsidRPr="005407FE">
        <w:rPr>
          <w:rFonts w:ascii="Arial" w:hAnsi="Arial" w:cs="Arial"/>
          <w:sz w:val="18"/>
          <w:szCs w:val="18"/>
        </w:rPr>
        <w:t xml:space="preserve">                                                    </w:t>
      </w:r>
    </w:p>
    <w:p w14:paraId="3B14AA0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STUPANJ SLOŽENOSTI POSLOVA koji uključuje stalne složenije upravne i stručne poslove unutar upravnoga tijela. </w:t>
      </w:r>
    </w:p>
    <w:p w14:paraId="22CC9109" w14:textId="77777777" w:rsidR="005407FE" w:rsidRPr="005407FE" w:rsidRDefault="005407FE" w:rsidP="005407FE">
      <w:pPr>
        <w:spacing w:after="0" w:line="240" w:lineRule="auto"/>
        <w:jc w:val="both"/>
        <w:rPr>
          <w:rFonts w:ascii="Arial" w:hAnsi="Arial" w:cs="Arial"/>
          <w:sz w:val="18"/>
          <w:szCs w:val="18"/>
        </w:rPr>
      </w:pPr>
    </w:p>
    <w:p w14:paraId="1CE4D7B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koji uključuje obavljanje poslova uz redoviti nadzor i upute nadređenog službenika.</w:t>
      </w:r>
    </w:p>
    <w:p w14:paraId="12347255" w14:textId="77777777" w:rsidR="005407FE" w:rsidRPr="005407FE" w:rsidRDefault="005407FE" w:rsidP="005407FE">
      <w:pPr>
        <w:spacing w:after="0" w:line="240" w:lineRule="auto"/>
        <w:jc w:val="both"/>
        <w:rPr>
          <w:rFonts w:ascii="Arial" w:hAnsi="Arial" w:cs="Arial"/>
          <w:sz w:val="18"/>
          <w:szCs w:val="18"/>
        </w:rPr>
      </w:pPr>
    </w:p>
    <w:p w14:paraId="0112DB1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koji uključuje komunikaciju unutar nižih unutarnjih ustrojstvenih jedinica te povremenu komunikaciju izvan državnog tijela u svrhu prikupljanja ili razmjene informacija.</w:t>
      </w:r>
    </w:p>
    <w:p w14:paraId="4B6C6570" w14:textId="77777777" w:rsidR="005407FE" w:rsidRPr="005407FE" w:rsidRDefault="005407FE" w:rsidP="005407FE">
      <w:pPr>
        <w:spacing w:after="0" w:line="240" w:lineRule="auto"/>
        <w:jc w:val="both"/>
        <w:rPr>
          <w:rFonts w:ascii="Arial" w:hAnsi="Arial" w:cs="Arial"/>
          <w:sz w:val="18"/>
          <w:szCs w:val="18"/>
        </w:rPr>
      </w:pPr>
    </w:p>
    <w:p w14:paraId="187C503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koji uključuje odgovornost za materijalne resurse s kojima službenik radi, te pravilnu primjenu utvrđenih postupaka i metoda rada.</w:t>
      </w:r>
    </w:p>
    <w:p w14:paraId="741EC4DE" w14:textId="77777777" w:rsidR="005407FE" w:rsidRDefault="005407FE" w:rsidP="005407FE">
      <w:pPr>
        <w:spacing w:after="0" w:line="240" w:lineRule="auto"/>
        <w:jc w:val="both"/>
        <w:rPr>
          <w:rFonts w:ascii="Arial" w:hAnsi="Arial" w:cs="Arial"/>
          <w:sz w:val="18"/>
          <w:szCs w:val="18"/>
        </w:rPr>
      </w:pPr>
    </w:p>
    <w:p w14:paraId="016FB289" w14:textId="77777777" w:rsidR="005407FE" w:rsidRPr="005407FE" w:rsidRDefault="005407FE" w:rsidP="005407FE">
      <w:pPr>
        <w:spacing w:after="0" w:line="240" w:lineRule="auto"/>
        <w:jc w:val="both"/>
        <w:rPr>
          <w:rFonts w:ascii="Arial" w:hAnsi="Arial" w:cs="Arial"/>
          <w:sz w:val="18"/>
          <w:szCs w:val="18"/>
        </w:rPr>
      </w:pPr>
    </w:p>
    <w:p w14:paraId="5B7365E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12</w:t>
      </w:r>
      <w:r w:rsidRPr="005407FE">
        <w:rPr>
          <w:rFonts w:ascii="Arial" w:hAnsi="Arial" w:cs="Arial"/>
          <w:sz w:val="18"/>
          <w:szCs w:val="18"/>
        </w:rPr>
        <w:t xml:space="preserve">.  </w:t>
      </w:r>
      <w:r w:rsidRPr="005407FE">
        <w:rPr>
          <w:rFonts w:ascii="Arial" w:hAnsi="Arial" w:cs="Arial"/>
          <w:b/>
          <w:sz w:val="18"/>
          <w:szCs w:val="18"/>
        </w:rPr>
        <w:t>Viši stručni suradnik za provođenje manifestacija</w:t>
      </w:r>
      <w:r w:rsidRPr="005407FE">
        <w:rPr>
          <w:rFonts w:ascii="Arial" w:hAnsi="Arial" w:cs="Arial"/>
          <w:sz w:val="18"/>
          <w:szCs w:val="18"/>
        </w:rPr>
        <w:t xml:space="preserve">                                         Broj izvršitelja: 2      </w:t>
      </w:r>
    </w:p>
    <w:p w14:paraId="7518D5BC" w14:textId="77777777" w:rsidR="005407FE" w:rsidRPr="005407FE" w:rsidRDefault="005407FE" w:rsidP="005407FE">
      <w:pPr>
        <w:spacing w:after="0" w:line="240" w:lineRule="auto"/>
        <w:jc w:val="both"/>
        <w:rPr>
          <w:rFonts w:ascii="Arial" w:hAnsi="Arial" w:cs="Arial"/>
          <w:sz w:val="18"/>
          <w:szCs w:val="18"/>
        </w:rPr>
      </w:pPr>
    </w:p>
    <w:p w14:paraId="54CC7B7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617034AC" w14:textId="77777777" w:rsidTr="00532645">
        <w:trPr>
          <w:cantSplit/>
        </w:trPr>
        <w:tc>
          <w:tcPr>
            <w:tcW w:w="3539" w:type="dxa"/>
            <w:vAlign w:val="center"/>
          </w:tcPr>
          <w:p w14:paraId="43A8787D"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vAlign w:val="center"/>
          </w:tcPr>
          <w:p w14:paraId="3123367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vAlign w:val="center"/>
          </w:tcPr>
          <w:p w14:paraId="2EED520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323EC67F" w14:textId="77777777" w:rsidTr="00532645">
        <w:trPr>
          <w:cantSplit/>
        </w:trPr>
        <w:tc>
          <w:tcPr>
            <w:tcW w:w="3539" w:type="dxa"/>
            <w:vAlign w:val="center"/>
          </w:tcPr>
          <w:p w14:paraId="28A1A6C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 xml:space="preserve">II. </w:t>
            </w:r>
          </w:p>
        </w:tc>
        <w:tc>
          <w:tcPr>
            <w:tcW w:w="3090" w:type="dxa"/>
            <w:vAlign w:val="center"/>
          </w:tcPr>
          <w:p w14:paraId="5C887A5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STRUČNI SURADNIK</w:t>
            </w:r>
          </w:p>
        </w:tc>
        <w:tc>
          <w:tcPr>
            <w:tcW w:w="3260" w:type="dxa"/>
            <w:vAlign w:val="center"/>
          </w:tcPr>
          <w:p w14:paraId="7AC9FEB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6.</w:t>
            </w:r>
          </w:p>
        </w:tc>
      </w:tr>
    </w:tbl>
    <w:p w14:paraId="2D51B933" w14:textId="77777777" w:rsidR="005407FE" w:rsidRPr="005407FE" w:rsidRDefault="005407FE" w:rsidP="005407FE">
      <w:pPr>
        <w:spacing w:after="0" w:line="240" w:lineRule="auto"/>
        <w:jc w:val="both"/>
        <w:rPr>
          <w:rFonts w:ascii="Arial" w:hAnsi="Arial" w:cs="Arial"/>
          <w:sz w:val="18"/>
          <w:szCs w:val="18"/>
        </w:rPr>
      </w:pPr>
    </w:p>
    <w:p w14:paraId="333AA2C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180CEFA1" w14:textId="77777777" w:rsidTr="00532645">
        <w:trPr>
          <w:cantSplit/>
        </w:trPr>
        <w:tc>
          <w:tcPr>
            <w:tcW w:w="8080" w:type="dxa"/>
            <w:vAlign w:val="center"/>
          </w:tcPr>
          <w:p w14:paraId="6B84AB6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5BB05DD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35370A4B" w14:textId="77777777" w:rsidTr="00532645">
        <w:trPr>
          <w:cantSplit/>
        </w:trPr>
        <w:tc>
          <w:tcPr>
            <w:tcW w:w="8080" w:type="dxa"/>
            <w:vAlign w:val="center"/>
          </w:tcPr>
          <w:p w14:paraId="4351A3E4" w14:textId="77777777" w:rsidR="005407FE" w:rsidRPr="005407FE" w:rsidRDefault="005407FE" w:rsidP="005407FE">
            <w:pPr>
              <w:rPr>
                <w:rFonts w:ascii="Arial" w:hAnsi="Arial" w:cs="Arial"/>
                <w:sz w:val="18"/>
                <w:szCs w:val="18"/>
              </w:rPr>
            </w:pPr>
            <w:r w:rsidRPr="005407FE">
              <w:rPr>
                <w:rFonts w:ascii="Arial" w:hAnsi="Arial" w:cs="Arial"/>
                <w:sz w:val="18"/>
                <w:szCs w:val="18"/>
              </w:rPr>
              <w:t>Sudjeluje u organizacijskim pripremama i realizaciji raznih manifestacija i ostalih turističkih događanja koje organizira Grad i u manifestacijama koje su od interesa za Grad</w:t>
            </w:r>
          </w:p>
        </w:tc>
        <w:tc>
          <w:tcPr>
            <w:tcW w:w="1843" w:type="dxa"/>
          </w:tcPr>
          <w:p w14:paraId="2E0948B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41123482" w14:textId="77777777" w:rsidTr="00532645">
        <w:trPr>
          <w:cantSplit/>
        </w:trPr>
        <w:tc>
          <w:tcPr>
            <w:tcW w:w="8080" w:type="dxa"/>
            <w:vAlign w:val="center"/>
          </w:tcPr>
          <w:p w14:paraId="1B929E1D" w14:textId="77777777" w:rsidR="005407FE" w:rsidRPr="005407FE" w:rsidRDefault="005407FE" w:rsidP="005407FE">
            <w:pPr>
              <w:rPr>
                <w:rFonts w:ascii="Arial" w:hAnsi="Arial" w:cs="Arial"/>
                <w:sz w:val="18"/>
                <w:szCs w:val="18"/>
              </w:rPr>
            </w:pPr>
            <w:r w:rsidRPr="005407FE">
              <w:rPr>
                <w:rFonts w:ascii="Arial" w:hAnsi="Arial" w:cs="Arial"/>
                <w:sz w:val="18"/>
                <w:szCs w:val="18"/>
              </w:rPr>
              <w:t>sudjeluje u organizaciji i koordinaciji značajnijih kulturnih, sportskih, međunarodnih i ostalih tradicionalnih gradskih manifestacija</w:t>
            </w:r>
          </w:p>
        </w:tc>
        <w:tc>
          <w:tcPr>
            <w:tcW w:w="1843" w:type="dxa"/>
          </w:tcPr>
          <w:p w14:paraId="62C8813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37436021" w14:textId="77777777" w:rsidTr="00532645">
        <w:trPr>
          <w:cantSplit/>
        </w:trPr>
        <w:tc>
          <w:tcPr>
            <w:tcW w:w="8080" w:type="dxa"/>
            <w:vAlign w:val="center"/>
          </w:tcPr>
          <w:p w14:paraId="72754008" w14:textId="77777777" w:rsidR="005407FE" w:rsidRPr="005407FE" w:rsidRDefault="005407FE" w:rsidP="005407FE">
            <w:pPr>
              <w:rPr>
                <w:rFonts w:ascii="Arial" w:hAnsi="Arial" w:cs="Arial"/>
                <w:sz w:val="18"/>
                <w:szCs w:val="18"/>
              </w:rPr>
            </w:pPr>
            <w:r w:rsidRPr="005407FE">
              <w:rPr>
                <w:rFonts w:ascii="Arial" w:hAnsi="Arial" w:cs="Arial"/>
                <w:sz w:val="18"/>
                <w:szCs w:val="18"/>
              </w:rPr>
              <w:t>sudjeluje u pripremi nacrta odluka i drugih općih akata iz djelokruga Upravnog odjela kao i općih akata potrebnih za rad</w:t>
            </w:r>
          </w:p>
        </w:tc>
        <w:tc>
          <w:tcPr>
            <w:tcW w:w="1843" w:type="dxa"/>
          </w:tcPr>
          <w:p w14:paraId="172666D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54CAE43E" w14:textId="77777777" w:rsidTr="00532645">
        <w:trPr>
          <w:cantSplit/>
        </w:trPr>
        <w:tc>
          <w:tcPr>
            <w:tcW w:w="8080" w:type="dxa"/>
            <w:vAlign w:val="center"/>
          </w:tcPr>
          <w:p w14:paraId="2ECBA3A9" w14:textId="77777777" w:rsidR="005407FE" w:rsidRPr="005407FE" w:rsidRDefault="005407FE" w:rsidP="005407FE">
            <w:pPr>
              <w:rPr>
                <w:rFonts w:ascii="Arial" w:hAnsi="Arial" w:cs="Arial"/>
                <w:sz w:val="18"/>
                <w:szCs w:val="18"/>
              </w:rPr>
            </w:pPr>
            <w:r w:rsidRPr="005407FE">
              <w:rPr>
                <w:rFonts w:ascii="Arial" w:hAnsi="Arial" w:cs="Arial"/>
                <w:sz w:val="18"/>
                <w:szCs w:val="18"/>
              </w:rPr>
              <w:t>predlaže i aktivno sudjeluje u stvaranju novih turističkih događanja</w:t>
            </w:r>
          </w:p>
        </w:tc>
        <w:tc>
          <w:tcPr>
            <w:tcW w:w="1843" w:type="dxa"/>
          </w:tcPr>
          <w:p w14:paraId="555263C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CA73B79" w14:textId="77777777" w:rsidTr="00532645">
        <w:trPr>
          <w:cantSplit/>
        </w:trPr>
        <w:tc>
          <w:tcPr>
            <w:tcW w:w="8080" w:type="dxa"/>
            <w:vAlign w:val="center"/>
          </w:tcPr>
          <w:p w14:paraId="06A310A5" w14:textId="77777777" w:rsidR="005407FE" w:rsidRPr="005407FE" w:rsidRDefault="005407FE" w:rsidP="005407FE">
            <w:pPr>
              <w:rPr>
                <w:rFonts w:ascii="Arial" w:hAnsi="Arial" w:cs="Arial"/>
                <w:sz w:val="18"/>
                <w:szCs w:val="18"/>
              </w:rPr>
            </w:pPr>
            <w:r w:rsidRPr="005407FE">
              <w:rPr>
                <w:rFonts w:ascii="Arial" w:hAnsi="Arial" w:cs="Arial"/>
                <w:sz w:val="18"/>
                <w:szCs w:val="18"/>
              </w:rPr>
              <w:t>prati natječaje, priprema i sudjeluje u pripremi dokumentacije za prijavu i provedbu projekata iz svog područja</w:t>
            </w:r>
          </w:p>
        </w:tc>
        <w:tc>
          <w:tcPr>
            <w:tcW w:w="1843" w:type="dxa"/>
          </w:tcPr>
          <w:p w14:paraId="38C22F8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3E42DCCA" w14:textId="77777777" w:rsidTr="00532645">
        <w:trPr>
          <w:cantSplit/>
        </w:trPr>
        <w:tc>
          <w:tcPr>
            <w:tcW w:w="8080" w:type="dxa"/>
            <w:vAlign w:val="center"/>
          </w:tcPr>
          <w:p w14:paraId="06A13F1E" w14:textId="77777777" w:rsidR="005407FE" w:rsidRPr="005407FE" w:rsidRDefault="005407FE" w:rsidP="005407FE">
            <w:pPr>
              <w:rPr>
                <w:rFonts w:ascii="Arial" w:hAnsi="Arial" w:cs="Arial"/>
                <w:sz w:val="18"/>
                <w:szCs w:val="18"/>
              </w:rPr>
            </w:pPr>
            <w:r w:rsidRPr="005407FE">
              <w:rPr>
                <w:rFonts w:ascii="Arial" w:hAnsi="Arial" w:cs="Arial"/>
                <w:sz w:val="18"/>
                <w:szCs w:val="18"/>
              </w:rPr>
              <w:t>priprema stručne materijale, izvješća i analize</w:t>
            </w:r>
          </w:p>
        </w:tc>
        <w:tc>
          <w:tcPr>
            <w:tcW w:w="1843" w:type="dxa"/>
          </w:tcPr>
          <w:p w14:paraId="72FF112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98C1930" w14:textId="77777777" w:rsidTr="00532645">
        <w:trPr>
          <w:cantSplit/>
        </w:trPr>
        <w:tc>
          <w:tcPr>
            <w:tcW w:w="8080" w:type="dxa"/>
            <w:vAlign w:val="center"/>
          </w:tcPr>
          <w:p w14:paraId="261D0B86" w14:textId="77777777" w:rsidR="005407FE" w:rsidRPr="005407FE" w:rsidRDefault="005407FE" w:rsidP="005407FE">
            <w:pPr>
              <w:rPr>
                <w:rFonts w:ascii="Arial" w:hAnsi="Arial" w:cs="Arial"/>
                <w:sz w:val="18"/>
                <w:szCs w:val="18"/>
              </w:rPr>
            </w:pPr>
            <w:r w:rsidRPr="005407FE">
              <w:rPr>
                <w:rFonts w:ascii="Arial" w:hAnsi="Arial" w:cs="Arial"/>
                <w:sz w:val="18"/>
                <w:szCs w:val="18"/>
              </w:rPr>
              <w:t>izrađuje prijedloge općih akata iz svog djelokruga rada</w:t>
            </w:r>
          </w:p>
        </w:tc>
        <w:tc>
          <w:tcPr>
            <w:tcW w:w="1843" w:type="dxa"/>
          </w:tcPr>
          <w:p w14:paraId="434FDAD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35D44067" w14:textId="77777777" w:rsidTr="00532645">
        <w:trPr>
          <w:cantSplit/>
        </w:trPr>
        <w:tc>
          <w:tcPr>
            <w:tcW w:w="8080" w:type="dxa"/>
            <w:vAlign w:val="center"/>
          </w:tcPr>
          <w:p w14:paraId="3EAF3C86"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i provođenju projekata</w:t>
            </w:r>
          </w:p>
        </w:tc>
        <w:tc>
          <w:tcPr>
            <w:tcW w:w="1843" w:type="dxa"/>
          </w:tcPr>
          <w:p w14:paraId="63B1C4B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170B8277" w14:textId="77777777" w:rsidTr="00532645">
        <w:trPr>
          <w:cantSplit/>
        </w:trPr>
        <w:tc>
          <w:tcPr>
            <w:tcW w:w="8080" w:type="dxa"/>
            <w:vAlign w:val="center"/>
          </w:tcPr>
          <w:p w14:paraId="2AB7716E" w14:textId="77777777" w:rsidR="005407FE" w:rsidRPr="005407FE" w:rsidRDefault="005407FE" w:rsidP="005407FE">
            <w:pPr>
              <w:rPr>
                <w:rFonts w:ascii="Arial" w:hAnsi="Arial" w:cs="Arial"/>
                <w:sz w:val="18"/>
                <w:szCs w:val="18"/>
              </w:rPr>
            </w:pPr>
            <w:r w:rsidRPr="005407FE">
              <w:rPr>
                <w:rFonts w:ascii="Arial" w:hAnsi="Arial" w:cs="Arial"/>
                <w:sz w:val="18"/>
                <w:szCs w:val="18"/>
              </w:rPr>
              <w:t>prati zakone i druge propise</w:t>
            </w:r>
          </w:p>
        </w:tc>
        <w:tc>
          <w:tcPr>
            <w:tcW w:w="1843" w:type="dxa"/>
          </w:tcPr>
          <w:p w14:paraId="5A8763C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4FE762DB" w14:textId="77777777" w:rsidTr="00532645">
        <w:trPr>
          <w:cantSplit/>
        </w:trPr>
        <w:tc>
          <w:tcPr>
            <w:tcW w:w="8080" w:type="dxa"/>
            <w:vAlign w:val="center"/>
          </w:tcPr>
          <w:p w14:paraId="2F98D969"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tcPr>
          <w:p w14:paraId="15D9643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7AC85E92" w14:textId="77777777" w:rsidR="005407FE" w:rsidRPr="005407FE" w:rsidRDefault="005407FE" w:rsidP="005407FE">
      <w:pPr>
        <w:spacing w:after="0" w:line="240" w:lineRule="auto"/>
        <w:jc w:val="both"/>
        <w:rPr>
          <w:rFonts w:ascii="Arial" w:hAnsi="Arial" w:cs="Arial"/>
          <w:sz w:val="18"/>
          <w:szCs w:val="18"/>
        </w:rPr>
      </w:pPr>
    </w:p>
    <w:p w14:paraId="73E1004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19D45360" w14:textId="77777777" w:rsidR="005407FE" w:rsidRPr="005407FE" w:rsidRDefault="005407FE" w:rsidP="005407FE">
      <w:pPr>
        <w:spacing w:after="0" w:line="240" w:lineRule="auto"/>
        <w:jc w:val="both"/>
        <w:rPr>
          <w:rFonts w:ascii="Arial" w:hAnsi="Arial" w:cs="Arial"/>
          <w:sz w:val="18"/>
          <w:szCs w:val="18"/>
        </w:rPr>
      </w:pPr>
    </w:p>
    <w:p w14:paraId="018F4A8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POTREBNO STRUČNO ZNANJE: </w:t>
      </w:r>
    </w:p>
    <w:p w14:paraId="712B609A"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 xml:space="preserve">sveučilišni diplomski studij ili sveučilišni integrirani prijediplomski i diplomski studij ili stručni diplomski studij tehničke, biotehničke, ekonomske, pravne struke ili druge društvene ili humanističke struke, </w:t>
      </w:r>
    </w:p>
    <w:p w14:paraId="2825F74C"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najmanje jedna godina radnog iskustva na odgovarajućim poslovima,</w:t>
      </w:r>
    </w:p>
    <w:p w14:paraId="538CEDA8"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 xml:space="preserve">položen državni ispit,                                       </w:t>
      </w:r>
    </w:p>
    <w:p w14:paraId="60863812"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1821F5EA"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poznavanje engleskog jezika u govoru i pismu.</w:t>
      </w:r>
    </w:p>
    <w:p w14:paraId="69E3D0A5" w14:textId="77777777" w:rsidR="005407FE" w:rsidRPr="005407FE" w:rsidRDefault="005407FE" w:rsidP="005407FE">
      <w:pPr>
        <w:spacing w:after="0" w:line="240" w:lineRule="auto"/>
        <w:contextualSpacing/>
        <w:jc w:val="both"/>
        <w:rPr>
          <w:rFonts w:ascii="Arial" w:hAnsi="Arial" w:cs="Arial"/>
          <w:sz w:val="18"/>
          <w:szCs w:val="18"/>
        </w:rPr>
      </w:pPr>
      <w:r w:rsidRPr="005407FE">
        <w:rPr>
          <w:rFonts w:ascii="Arial" w:hAnsi="Arial" w:cs="Arial"/>
          <w:sz w:val="18"/>
          <w:szCs w:val="18"/>
        </w:rPr>
        <w:t xml:space="preserve">                                                   </w:t>
      </w:r>
    </w:p>
    <w:p w14:paraId="63C84473" w14:textId="77777777" w:rsidR="005407FE" w:rsidRPr="005407FE" w:rsidRDefault="005407FE" w:rsidP="005407FE">
      <w:pPr>
        <w:spacing w:after="0" w:line="240" w:lineRule="auto"/>
        <w:contextualSpacing/>
        <w:jc w:val="both"/>
        <w:rPr>
          <w:rFonts w:ascii="Arial" w:hAnsi="Arial" w:cs="Arial"/>
          <w:sz w:val="18"/>
          <w:szCs w:val="18"/>
        </w:rPr>
      </w:pPr>
      <w:r w:rsidRPr="005407FE">
        <w:rPr>
          <w:rFonts w:ascii="Arial" w:hAnsi="Arial" w:cs="Arial"/>
          <w:sz w:val="18"/>
          <w:szCs w:val="18"/>
        </w:rPr>
        <w:t xml:space="preserve">                                                    </w:t>
      </w:r>
    </w:p>
    <w:p w14:paraId="14F6C8F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STUPANJ SLOŽENOSTI POSLOVA koji uključuje stalne složenije upravne i stručne poslove unutar upravnoga tijela. </w:t>
      </w:r>
    </w:p>
    <w:p w14:paraId="5A87A53C" w14:textId="77777777" w:rsidR="005407FE" w:rsidRPr="005407FE" w:rsidRDefault="005407FE" w:rsidP="005407FE">
      <w:pPr>
        <w:spacing w:after="0" w:line="240" w:lineRule="auto"/>
        <w:jc w:val="both"/>
        <w:rPr>
          <w:rFonts w:ascii="Arial" w:hAnsi="Arial" w:cs="Arial"/>
          <w:sz w:val="18"/>
          <w:szCs w:val="18"/>
        </w:rPr>
      </w:pPr>
    </w:p>
    <w:p w14:paraId="20DAC6E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koji uključuje obavljanje poslova uz redoviti nadzor i upute nadređenog službenika.</w:t>
      </w:r>
    </w:p>
    <w:p w14:paraId="040DC9DD" w14:textId="77777777" w:rsidR="005407FE" w:rsidRPr="005407FE" w:rsidRDefault="005407FE" w:rsidP="005407FE">
      <w:pPr>
        <w:spacing w:after="0" w:line="240" w:lineRule="auto"/>
        <w:jc w:val="both"/>
        <w:rPr>
          <w:rFonts w:ascii="Arial" w:hAnsi="Arial" w:cs="Arial"/>
          <w:sz w:val="18"/>
          <w:szCs w:val="18"/>
        </w:rPr>
      </w:pPr>
    </w:p>
    <w:p w14:paraId="2005E85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koji uključuje komunikaciju unutar nižih unutarnjih ustrojstvenih jedinica te povremenu komunikaciju izvan državnog tijela u svrhu prikupljanja ili razmjene informacija.</w:t>
      </w:r>
    </w:p>
    <w:p w14:paraId="1DB04A1F" w14:textId="77777777" w:rsidR="005407FE" w:rsidRPr="005407FE" w:rsidRDefault="005407FE" w:rsidP="005407FE">
      <w:pPr>
        <w:spacing w:after="0" w:line="240" w:lineRule="auto"/>
        <w:jc w:val="both"/>
        <w:rPr>
          <w:rFonts w:ascii="Arial" w:hAnsi="Arial" w:cs="Arial"/>
          <w:sz w:val="18"/>
          <w:szCs w:val="18"/>
        </w:rPr>
      </w:pPr>
    </w:p>
    <w:p w14:paraId="0F18574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koji uključuje odgovornost za materijalne resurse s kojima službenik radi, te pravilnu primjenu utvrđenih postupaka i metoda rada.</w:t>
      </w:r>
    </w:p>
    <w:p w14:paraId="33D9650F" w14:textId="77777777" w:rsidR="005407FE" w:rsidRDefault="005407FE" w:rsidP="005407FE">
      <w:pPr>
        <w:spacing w:after="0" w:line="240" w:lineRule="auto"/>
        <w:jc w:val="both"/>
        <w:rPr>
          <w:rFonts w:ascii="Arial" w:hAnsi="Arial" w:cs="Arial"/>
          <w:sz w:val="18"/>
          <w:szCs w:val="18"/>
        </w:rPr>
      </w:pPr>
    </w:p>
    <w:p w14:paraId="4BA840CF" w14:textId="77777777" w:rsidR="005407FE" w:rsidRPr="005407FE" w:rsidRDefault="005407FE" w:rsidP="005407FE">
      <w:pPr>
        <w:spacing w:after="0" w:line="240" w:lineRule="auto"/>
        <w:jc w:val="both"/>
        <w:rPr>
          <w:rFonts w:ascii="Arial" w:hAnsi="Arial" w:cs="Arial"/>
          <w:sz w:val="18"/>
          <w:szCs w:val="18"/>
        </w:rPr>
      </w:pPr>
    </w:p>
    <w:p w14:paraId="3606CC9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13</w:t>
      </w:r>
      <w:r w:rsidRPr="005407FE">
        <w:rPr>
          <w:rFonts w:ascii="Arial" w:hAnsi="Arial" w:cs="Arial"/>
          <w:sz w:val="18"/>
          <w:szCs w:val="18"/>
        </w:rPr>
        <w:t>.  S</w:t>
      </w:r>
      <w:r w:rsidRPr="005407FE">
        <w:rPr>
          <w:rFonts w:ascii="Arial" w:hAnsi="Arial" w:cs="Arial"/>
          <w:b/>
          <w:sz w:val="18"/>
          <w:szCs w:val="18"/>
        </w:rPr>
        <w:t>tručni suradnik za provođenje manifestacija</w:t>
      </w:r>
      <w:r w:rsidRPr="005407FE">
        <w:rPr>
          <w:rFonts w:ascii="Arial" w:hAnsi="Arial" w:cs="Arial"/>
          <w:sz w:val="18"/>
          <w:szCs w:val="18"/>
        </w:rPr>
        <w:t xml:space="preserve">                                         Broj izvršitelja: 1      </w:t>
      </w:r>
    </w:p>
    <w:p w14:paraId="3DE4668C" w14:textId="77777777" w:rsidR="005407FE" w:rsidRPr="005407FE" w:rsidRDefault="005407FE" w:rsidP="005407FE">
      <w:pPr>
        <w:spacing w:after="0" w:line="240" w:lineRule="auto"/>
        <w:jc w:val="both"/>
        <w:rPr>
          <w:rFonts w:ascii="Arial" w:hAnsi="Arial" w:cs="Arial"/>
          <w:sz w:val="18"/>
          <w:szCs w:val="18"/>
        </w:rPr>
      </w:pPr>
    </w:p>
    <w:p w14:paraId="7E3ED59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5D149826" w14:textId="77777777" w:rsidTr="00532645">
        <w:trPr>
          <w:cantSplit/>
        </w:trPr>
        <w:tc>
          <w:tcPr>
            <w:tcW w:w="3539" w:type="dxa"/>
            <w:vAlign w:val="center"/>
          </w:tcPr>
          <w:p w14:paraId="4B94B555"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vAlign w:val="center"/>
          </w:tcPr>
          <w:p w14:paraId="22FD4FA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vAlign w:val="center"/>
          </w:tcPr>
          <w:p w14:paraId="6AE48D7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36F958BD" w14:textId="77777777" w:rsidTr="00532645">
        <w:trPr>
          <w:cantSplit/>
        </w:trPr>
        <w:tc>
          <w:tcPr>
            <w:tcW w:w="3539" w:type="dxa"/>
            <w:vAlign w:val="center"/>
          </w:tcPr>
          <w:p w14:paraId="7A1DDC5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 xml:space="preserve">III. </w:t>
            </w:r>
          </w:p>
        </w:tc>
        <w:tc>
          <w:tcPr>
            <w:tcW w:w="3090" w:type="dxa"/>
            <w:vAlign w:val="center"/>
          </w:tcPr>
          <w:p w14:paraId="669BF7E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STRUČNI SURADNIK</w:t>
            </w:r>
          </w:p>
        </w:tc>
        <w:tc>
          <w:tcPr>
            <w:tcW w:w="3260" w:type="dxa"/>
            <w:vAlign w:val="center"/>
          </w:tcPr>
          <w:p w14:paraId="08837A5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8.</w:t>
            </w:r>
          </w:p>
        </w:tc>
      </w:tr>
    </w:tbl>
    <w:p w14:paraId="16CE0B2D" w14:textId="77777777" w:rsidR="005407FE" w:rsidRPr="005407FE" w:rsidRDefault="005407FE" w:rsidP="005407FE">
      <w:pPr>
        <w:spacing w:after="0" w:line="240" w:lineRule="auto"/>
        <w:jc w:val="both"/>
        <w:rPr>
          <w:rFonts w:ascii="Arial" w:hAnsi="Arial" w:cs="Arial"/>
          <w:sz w:val="18"/>
          <w:szCs w:val="18"/>
        </w:rPr>
      </w:pPr>
    </w:p>
    <w:p w14:paraId="798F7FE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3EF62059" w14:textId="77777777" w:rsidTr="00532645">
        <w:trPr>
          <w:cantSplit/>
        </w:trPr>
        <w:tc>
          <w:tcPr>
            <w:tcW w:w="8080" w:type="dxa"/>
            <w:vAlign w:val="center"/>
          </w:tcPr>
          <w:p w14:paraId="1129E65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0F760DA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020B3346" w14:textId="77777777" w:rsidTr="00532645">
        <w:trPr>
          <w:cantSplit/>
        </w:trPr>
        <w:tc>
          <w:tcPr>
            <w:tcW w:w="8080" w:type="dxa"/>
            <w:vAlign w:val="center"/>
          </w:tcPr>
          <w:p w14:paraId="0343D306" w14:textId="77777777" w:rsidR="005407FE" w:rsidRPr="005407FE" w:rsidRDefault="005407FE" w:rsidP="005407FE">
            <w:pPr>
              <w:rPr>
                <w:rFonts w:ascii="Arial" w:hAnsi="Arial" w:cs="Arial"/>
                <w:sz w:val="18"/>
                <w:szCs w:val="18"/>
              </w:rPr>
            </w:pPr>
            <w:r w:rsidRPr="005407FE">
              <w:rPr>
                <w:rFonts w:ascii="Arial" w:hAnsi="Arial" w:cs="Arial"/>
                <w:sz w:val="18"/>
                <w:szCs w:val="18"/>
              </w:rPr>
              <w:t>Sudjeluje u organizacijskim pripremama i realizaciji raznih manifestacija i ostalih turističkih događanja koje organizira Grad i u manifestacijama koje su od interesa za Grad</w:t>
            </w:r>
          </w:p>
        </w:tc>
        <w:tc>
          <w:tcPr>
            <w:tcW w:w="1843" w:type="dxa"/>
            <w:vAlign w:val="center"/>
          </w:tcPr>
          <w:p w14:paraId="5C0334B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578AFF9D" w14:textId="77777777" w:rsidTr="00532645">
        <w:trPr>
          <w:cantSplit/>
        </w:trPr>
        <w:tc>
          <w:tcPr>
            <w:tcW w:w="8080" w:type="dxa"/>
            <w:vAlign w:val="center"/>
          </w:tcPr>
          <w:p w14:paraId="02BAAB2C" w14:textId="77777777" w:rsidR="005407FE" w:rsidRPr="005407FE" w:rsidRDefault="005407FE" w:rsidP="005407FE">
            <w:pPr>
              <w:rPr>
                <w:rFonts w:ascii="Arial" w:hAnsi="Arial" w:cs="Arial"/>
                <w:sz w:val="18"/>
                <w:szCs w:val="18"/>
              </w:rPr>
            </w:pPr>
            <w:r w:rsidRPr="005407FE">
              <w:rPr>
                <w:rFonts w:ascii="Arial" w:hAnsi="Arial" w:cs="Arial"/>
                <w:sz w:val="18"/>
                <w:szCs w:val="18"/>
              </w:rPr>
              <w:t>vodi administrativne poslove manifestacija i aktivno surađuje u poslovima organizacije i koordinacije značajnijih kulturnih, sportskih, međunarodnih i ostalih tradicionalnih gradskih manifestacija</w:t>
            </w:r>
          </w:p>
        </w:tc>
        <w:tc>
          <w:tcPr>
            <w:tcW w:w="1843" w:type="dxa"/>
            <w:vAlign w:val="center"/>
          </w:tcPr>
          <w:p w14:paraId="4E4566F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4EB05E13" w14:textId="77777777" w:rsidTr="00532645">
        <w:trPr>
          <w:cantSplit/>
        </w:trPr>
        <w:tc>
          <w:tcPr>
            <w:tcW w:w="8080" w:type="dxa"/>
            <w:vAlign w:val="center"/>
          </w:tcPr>
          <w:p w14:paraId="0A7D1AF5" w14:textId="77777777" w:rsidR="005407FE" w:rsidRPr="005407FE" w:rsidRDefault="005407FE" w:rsidP="005407FE">
            <w:pPr>
              <w:rPr>
                <w:rFonts w:ascii="Arial" w:hAnsi="Arial" w:cs="Arial"/>
                <w:sz w:val="18"/>
                <w:szCs w:val="18"/>
              </w:rPr>
            </w:pPr>
            <w:r w:rsidRPr="005407FE">
              <w:rPr>
                <w:rFonts w:ascii="Arial" w:hAnsi="Arial" w:cs="Arial"/>
                <w:sz w:val="18"/>
                <w:szCs w:val="18"/>
              </w:rPr>
              <w:t>sudjeluje u pripremi nacrta odluka i drugih općih akata iz djelokruga Upravnog odjela kao i općih akata potrebnih za rad</w:t>
            </w:r>
          </w:p>
        </w:tc>
        <w:tc>
          <w:tcPr>
            <w:tcW w:w="1843" w:type="dxa"/>
            <w:vAlign w:val="center"/>
          </w:tcPr>
          <w:p w14:paraId="7C7FD23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6D7FF474" w14:textId="77777777" w:rsidTr="00532645">
        <w:trPr>
          <w:cantSplit/>
        </w:trPr>
        <w:tc>
          <w:tcPr>
            <w:tcW w:w="8080" w:type="dxa"/>
            <w:vAlign w:val="center"/>
          </w:tcPr>
          <w:p w14:paraId="5F15CD80" w14:textId="77777777" w:rsidR="005407FE" w:rsidRPr="005407FE" w:rsidRDefault="005407FE" w:rsidP="005407FE">
            <w:pPr>
              <w:rPr>
                <w:rFonts w:ascii="Arial" w:hAnsi="Arial" w:cs="Arial"/>
                <w:sz w:val="18"/>
                <w:szCs w:val="18"/>
              </w:rPr>
            </w:pPr>
            <w:r w:rsidRPr="005407FE">
              <w:rPr>
                <w:rFonts w:ascii="Arial" w:hAnsi="Arial" w:cs="Arial"/>
                <w:sz w:val="18"/>
                <w:szCs w:val="18"/>
              </w:rPr>
              <w:t>predlaže i aktivno sudjeluje u stvaranju novih turističkih događanja</w:t>
            </w:r>
          </w:p>
        </w:tc>
        <w:tc>
          <w:tcPr>
            <w:tcW w:w="1843" w:type="dxa"/>
            <w:vAlign w:val="center"/>
          </w:tcPr>
          <w:p w14:paraId="6279961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2FFB0AE" w14:textId="77777777" w:rsidTr="00532645">
        <w:trPr>
          <w:cantSplit/>
        </w:trPr>
        <w:tc>
          <w:tcPr>
            <w:tcW w:w="8080" w:type="dxa"/>
            <w:vAlign w:val="center"/>
          </w:tcPr>
          <w:p w14:paraId="60D1E8E5" w14:textId="77777777" w:rsidR="005407FE" w:rsidRPr="005407FE" w:rsidRDefault="005407FE" w:rsidP="005407FE">
            <w:pPr>
              <w:rPr>
                <w:rFonts w:ascii="Arial" w:hAnsi="Arial" w:cs="Arial"/>
                <w:sz w:val="18"/>
                <w:szCs w:val="18"/>
              </w:rPr>
            </w:pPr>
            <w:r w:rsidRPr="005407FE">
              <w:rPr>
                <w:rFonts w:ascii="Arial" w:hAnsi="Arial" w:cs="Arial"/>
                <w:sz w:val="18"/>
                <w:szCs w:val="18"/>
              </w:rPr>
              <w:t>prati natječaje, priprema i sudjeluje u pripremi dokumentacije za prijavu i provedbu projekata iz svog područja</w:t>
            </w:r>
          </w:p>
        </w:tc>
        <w:tc>
          <w:tcPr>
            <w:tcW w:w="1843" w:type="dxa"/>
            <w:vAlign w:val="center"/>
          </w:tcPr>
          <w:p w14:paraId="6FE0829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91640EA" w14:textId="77777777" w:rsidTr="00532645">
        <w:trPr>
          <w:cantSplit/>
        </w:trPr>
        <w:tc>
          <w:tcPr>
            <w:tcW w:w="8080" w:type="dxa"/>
            <w:vAlign w:val="center"/>
          </w:tcPr>
          <w:p w14:paraId="7629CF8F" w14:textId="77777777" w:rsidR="005407FE" w:rsidRPr="005407FE" w:rsidRDefault="005407FE" w:rsidP="005407FE">
            <w:pPr>
              <w:rPr>
                <w:rFonts w:ascii="Arial" w:hAnsi="Arial" w:cs="Arial"/>
                <w:sz w:val="18"/>
                <w:szCs w:val="18"/>
              </w:rPr>
            </w:pPr>
            <w:r w:rsidRPr="005407FE">
              <w:rPr>
                <w:rFonts w:ascii="Arial" w:hAnsi="Arial" w:cs="Arial"/>
                <w:sz w:val="18"/>
                <w:szCs w:val="18"/>
              </w:rPr>
              <w:t>priprema stručne materijale, izvješća i analize</w:t>
            </w:r>
          </w:p>
        </w:tc>
        <w:tc>
          <w:tcPr>
            <w:tcW w:w="1843" w:type="dxa"/>
            <w:vAlign w:val="center"/>
          </w:tcPr>
          <w:p w14:paraId="3D0CA4A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AFABB4A" w14:textId="77777777" w:rsidTr="00532645">
        <w:trPr>
          <w:cantSplit/>
        </w:trPr>
        <w:tc>
          <w:tcPr>
            <w:tcW w:w="8080" w:type="dxa"/>
            <w:vAlign w:val="center"/>
          </w:tcPr>
          <w:p w14:paraId="55C51019" w14:textId="77777777" w:rsidR="005407FE" w:rsidRPr="005407FE" w:rsidRDefault="005407FE" w:rsidP="005407FE">
            <w:pPr>
              <w:rPr>
                <w:rFonts w:ascii="Arial" w:hAnsi="Arial" w:cs="Arial"/>
                <w:sz w:val="18"/>
                <w:szCs w:val="18"/>
              </w:rPr>
            </w:pPr>
            <w:r w:rsidRPr="005407FE">
              <w:rPr>
                <w:rFonts w:ascii="Arial" w:hAnsi="Arial" w:cs="Arial"/>
                <w:sz w:val="18"/>
                <w:szCs w:val="18"/>
              </w:rPr>
              <w:t>izrađuje prijedloge općih akata iz svog djelokruga rada</w:t>
            </w:r>
          </w:p>
        </w:tc>
        <w:tc>
          <w:tcPr>
            <w:tcW w:w="1843" w:type="dxa"/>
            <w:vAlign w:val="center"/>
          </w:tcPr>
          <w:p w14:paraId="040766A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523EAE73" w14:textId="77777777" w:rsidTr="00532645">
        <w:trPr>
          <w:cantSplit/>
        </w:trPr>
        <w:tc>
          <w:tcPr>
            <w:tcW w:w="8080" w:type="dxa"/>
            <w:vAlign w:val="center"/>
          </w:tcPr>
          <w:p w14:paraId="6FEFC173"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i provođenju projekata</w:t>
            </w:r>
          </w:p>
        </w:tc>
        <w:tc>
          <w:tcPr>
            <w:tcW w:w="1843" w:type="dxa"/>
            <w:vAlign w:val="center"/>
          </w:tcPr>
          <w:p w14:paraId="5BDD422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74AEF97A" w14:textId="77777777" w:rsidTr="00532645">
        <w:trPr>
          <w:cantSplit/>
        </w:trPr>
        <w:tc>
          <w:tcPr>
            <w:tcW w:w="8080" w:type="dxa"/>
            <w:vAlign w:val="center"/>
          </w:tcPr>
          <w:p w14:paraId="49B75009" w14:textId="77777777" w:rsidR="005407FE" w:rsidRPr="005407FE" w:rsidRDefault="005407FE" w:rsidP="005407FE">
            <w:pPr>
              <w:rPr>
                <w:rFonts w:ascii="Arial" w:hAnsi="Arial" w:cs="Arial"/>
                <w:sz w:val="18"/>
                <w:szCs w:val="18"/>
              </w:rPr>
            </w:pPr>
            <w:r w:rsidRPr="005407FE">
              <w:rPr>
                <w:rFonts w:ascii="Arial" w:hAnsi="Arial" w:cs="Arial"/>
                <w:sz w:val="18"/>
                <w:szCs w:val="18"/>
              </w:rPr>
              <w:t>prati zakone i druge propise</w:t>
            </w:r>
          </w:p>
        </w:tc>
        <w:tc>
          <w:tcPr>
            <w:tcW w:w="1843" w:type="dxa"/>
            <w:vAlign w:val="center"/>
          </w:tcPr>
          <w:p w14:paraId="1886567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6A8D49B4" w14:textId="77777777" w:rsidTr="00532645">
        <w:trPr>
          <w:cantSplit/>
        </w:trPr>
        <w:tc>
          <w:tcPr>
            <w:tcW w:w="8080" w:type="dxa"/>
            <w:vAlign w:val="center"/>
          </w:tcPr>
          <w:p w14:paraId="77A5A1A5"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vAlign w:val="center"/>
          </w:tcPr>
          <w:p w14:paraId="28373F8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49515D8D" w14:textId="77777777" w:rsidR="005407FE" w:rsidRPr="005407FE" w:rsidRDefault="005407FE" w:rsidP="005407FE">
      <w:pPr>
        <w:spacing w:after="0" w:line="240" w:lineRule="auto"/>
        <w:jc w:val="both"/>
        <w:rPr>
          <w:rFonts w:ascii="Arial" w:hAnsi="Arial" w:cs="Arial"/>
          <w:sz w:val="18"/>
          <w:szCs w:val="18"/>
        </w:rPr>
      </w:pPr>
    </w:p>
    <w:p w14:paraId="517EB7E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0562C070" w14:textId="77777777" w:rsidR="005407FE" w:rsidRPr="005407FE" w:rsidRDefault="005407FE" w:rsidP="005407FE">
      <w:pPr>
        <w:spacing w:after="0" w:line="240" w:lineRule="auto"/>
        <w:jc w:val="both"/>
        <w:rPr>
          <w:rFonts w:ascii="Arial" w:hAnsi="Arial" w:cs="Arial"/>
          <w:sz w:val="18"/>
          <w:szCs w:val="18"/>
        </w:rPr>
      </w:pPr>
    </w:p>
    <w:p w14:paraId="387D4B2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POTREBNO STRUČNO ZNANJE: </w:t>
      </w:r>
    </w:p>
    <w:p w14:paraId="39B8CF11"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 xml:space="preserve">sveučilišni diplomski studij ili sveučilišni integrirani prijediplomski i diplomski studij ili stručni diplomski studij tehničke, biotehničke, ekonomske, pravne struke ili druge društvene ili humanističke struke, </w:t>
      </w:r>
    </w:p>
    <w:p w14:paraId="01EC85FD"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najmanje tri godine radnog iskustva na odgovarajućim poslovima,</w:t>
      </w:r>
    </w:p>
    <w:p w14:paraId="69DCE0F9"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 xml:space="preserve">položen državni ispit,                                       </w:t>
      </w:r>
    </w:p>
    <w:p w14:paraId="59AF94CA"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3FEBDC2E" w14:textId="77777777" w:rsidR="005407FE" w:rsidRPr="005407FE" w:rsidRDefault="005407FE" w:rsidP="005407FE">
      <w:pPr>
        <w:numPr>
          <w:ilvl w:val="0"/>
          <w:numId w:val="2"/>
        </w:numPr>
        <w:spacing w:after="0" w:line="240" w:lineRule="auto"/>
        <w:contextualSpacing/>
        <w:jc w:val="both"/>
        <w:rPr>
          <w:rFonts w:ascii="Arial" w:hAnsi="Arial" w:cs="Arial"/>
          <w:sz w:val="18"/>
          <w:szCs w:val="18"/>
        </w:rPr>
      </w:pPr>
      <w:r w:rsidRPr="005407FE">
        <w:rPr>
          <w:rFonts w:ascii="Arial" w:hAnsi="Arial" w:cs="Arial"/>
          <w:sz w:val="18"/>
          <w:szCs w:val="18"/>
        </w:rPr>
        <w:t>poznavanje engleskog jezika u govoru i pismu.</w:t>
      </w:r>
    </w:p>
    <w:p w14:paraId="566A9F89" w14:textId="77777777" w:rsidR="005407FE" w:rsidRPr="005407FE" w:rsidRDefault="005407FE" w:rsidP="005407FE">
      <w:pPr>
        <w:spacing w:after="0" w:line="240" w:lineRule="auto"/>
        <w:contextualSpacing/>
        <w:jc w:val="both"/>
        <w:rPr>
          <w:rFonts w:ascii="Arial" w:hAnsi="Arial" w:cs="Arial"/>
          <w:sz w:val="18"/>
          <w:szCs w:val="18"/>
        </w:rPr>
      </w:pPr>
      <w:r w:rsidRPr="005407FE">
        <w:rPr>
          <w:rFonts w:ascii="Arial" w:hAnsi="Arial" w:cs="Arial"/>
          <w:sz w:val="18"/>
          <w:szCs w:val="18"/>
        </w:rPr>
        <w:t xml:space="preserve">                                                   </w:t>
      </w:r>
    </w:p>
    <w:p w14:paraId="537727E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STUPANJ SLOŽENOSTI POSLOVA </w:t>
      </w:r>
      <w:r w:rsidRPr="005407FE">
        <w:rPr>
          <w:rFonts w:ascii="Arial" w:eastAsia="Calibri" w:hAnsi="Arial" w:cs="Arial"/>
          <w:sz w:val="18"/>
          <w:szCs w:val="18"/>
        </w:rPr>
        <w:t>Stupanj složenosti koji uključuje izvršavanje administrativnih i jednostavnijih stručnih poslova s ograničenim brojem međusobno povezanih različitih zadaća u čijem rješavanju se primjenjuje ograničen broj propisanih postupaka, utvrđenih metoda rada ili stručnih tehnika te vođenje upravnog postupka i/ili rješavanje u jednostavnijim upravnim stvarima iz nadležnosti upravnog tijela</w:t>
      </w:r>
      <w:r w:rsidRPr="005407FE">
        <w:rPr>
          <w:rFonts w:ascii="Arial" w:hAnsi="Arial" w:cs="Arial"/>
          <w:sz w:val="18"/>
          <w:szCs w:val="18"/>
        </w:rPr>
        <w:t>.</w:t>
      </w:r>
    </w:p>
    <w:p w14:paraId="1D42C0A8" w14:textId="77777777" w:rsidR="005407FE" w:rsidRPr="005407FE" w:rsidRDefault="005407FE" w:rsidP="005407FE">
      <w:pPr>
        <w:spacing w:after="0" w:line="240" w:lineRule="auto"/>
        <w:jc w:val="both"/>
        <w:rPr>
          <w:rFonts w:ascii="Arial" w:hAnsi="Arial" w:cs="Arial"/>
          <w:sz w:val="18"/>
          <w:szCs w:val="18"/>
        </w:rPr>
      </w:pPr>
    </w:p>
    <w:p w14:paraId="24E5AA8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koji uključuje obavljanje poslova uz redoviti nadzor i upute nadređenog službenika.</w:t>
      </w:r>
    </w:p>
    <w:p w14:paraId="19CC9B92" w14:textId="77777777" w:rsidR="005407FE" w:rsidRPr="005407FE" w:rsidRDefault="005407FE" w:rsidP="005407FE">
      <w:pPr>
        <w:spacing w:after="0" w:line="240" w:lineRule="auto"/>
        <w:jc w:val="both"/>
        <w:rPr>
          <w:rFonts w:ascii="Arial" w:hAnsi="Arial" w:cs="Arial"/>
          <w:sz w:val="18"/>
          <w:szCs w:val="18"/>
        </w:rPr>
      </w:pPr>
    </w:p>
    <w:p w14:paraId="5978FA4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w:t>
      </w:r>
    </w:p>
    <w:p w14:paraId="1126E95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koji uključuje komunikaciju unutar nižih unutarnjih ustrojstvenih jedinica te povremenu komunikaciju izvan državnog tijela u svrhu prikupljanja ili razmjene informacija.</w:t>
      </w:r>
    </w:p>
    <w:p w14:paraId="1CD16247" w14:textId="77777777" w:rsidR="005407FE" w:rsidRPr="005407FE" w:rsidRDefault="005407FE" w:rsidP="005407FE">
      <w:pPr>
        <w:spacing w:after="0" w:line="240" w:lineRule="auto"/>
        <w:jc w:val="both"/>
        <w:rPr>
          <w:rFonts w:ascii="Arial" w:hAnsi="Arial" w:cs="Arial"/>
          <w:sz w:val="18"/>
          <w:szCs w:val="18"/>
        </w:rPr>
      </w:pPr>
    </w:p>
    <w:p w14:paraId="27B40AD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koji uključuje odgovornost za materijalne resurse s kojima službenik radi, te pravilnu primjenu utvrđenih postupaka i metoda rada.</w:t>
      </w:r>
    </w:p>
    <w:p w14:paraId="410FE9A3" w14:textId="77777777" w:rsidR="005407FE" w:rsidRDefault="005407FE" w:rsidP="005407FE">
      <w:pPr>
        <w:spacing w:after="0" w:line="240" w:lineRule="auto"/>
        <w:rPr>
          <w:rFonts w:ascii="Arial" w:hAnsi="Arial" w:cs="Arial"/>
          <w:b/>
          <w:i/>
          <w:sz w:val="18"/>
          <w:szCs w:val="18"/>
        </w:rPr>
      </w:pPr>
    </w:p>
    <w:p w14:paraId="59CA9757" w14:textId="77777777" w:rsidR="005407FE" w:rsidRPr="005407FE" w:rsidRDefault="005407FE" w:rsidP="005407FE">
      <w:pPr>
        <w:spacing w:after="0" w:line="240" w:lineRule="auto"/>
        <w:rPr>
          <w:rFonts w:ascii="Arial" w:hAnsi="Arial" w:cs="Arial"/>
          <w:b/>
          <w:i/>
          <w:sz w:val="18"/>
          <w:szCs w:val="18"/>
        </w:rPr>
      </w:pPr>
    </w:p>
    <w:p w14:paraId="1A82F9C5" w14:textId="77777777" w:rsidR="005407FE" w:rsidRPr="005407FE" w:rsidRDefault="005407FE" w:rsidP="005407FE">
      <w:pPr>
        <w:spacing w:after="0" w:line="240" w:lineRule="auto"/>
        <w:rPr>
          <w:rFonts w:ascii="Arial" w:hAnsi="Arial" w:cs="Arial"/>
          <w:b/>
          <w:i/>
          <w:sz w:val="18"/>
          <w:szCs w:val="18"/>
        </w:rPr>
      </w:pPr>
      <w:r w:rsidRPr="005407FE">
        <w:rPr>
          <w:rFonts w:ascii="Arial" w:hAnsi="Arial" w:cs="Arial"/>
          <w:b/>
          <w:i/>
          <w:sz w:val="18"/>
          <w:szCs w:val="18"/>
        </w:rPr>
        <w:t>ODSJEK ZA RAZVOJ, FONDOVE EU I PAMETNI GRAD</w:t>
      </w:r>
      <w:r w:rsidRPr="005407FE">
        <w:rPr>
          <w:rFonts w:ascii="Arial" w:hAnsi="Arial" w:cs="Arial"/>
          <w:sz w:val="18"/>
          <w:szCs w:val="18"/>
        </w:rPr>
        <w:tab/>
      </w:r>
    </w:p>
    <w:p w14:paraId="2DB4AF18" w14:textId="77777777" w:rsidR="005407FE" w:rsidRPr="005407FE" w:rsidRDefault="005407FE" w:rsidP="005407FE">
      <w:pPr>
        <w:spacing w:after="0" w:line="240" w:lineRule="auto"/>
        <w:rPr>
          <w:rFonts w:ascii="Arial" w:hAnsi="Arial" w:cs="Arial"/>
          <w:b/>
          <w:sz w:val="18"/>
          <w:szCs w:val="18"/>
        </w:rPr>
      </w:pPr>
    </w:p>
    <w:p w14:paraId="07ADEBDC"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b/>
          <w:sz w:val="18"/>
          <w:szCs w:val="18"/>
        </w:rPr>
        <w:t>14. Voditelj Odsjeka</w:t>
      </w:r>
      <w:r w:rsidRPr="005407FE">
        <w:rPr>
          <w:rFonts w:ascii="Arial" w:hAnsi="Arial" w:cs="Arial"/>
          <w:sz w:val="18"/>
          <w:szCs w:val="18"/>
        </w:rPr>
        <w:tab/>
        <w:t xml:space="preserve">                                                                                    Broj izvršitelja: 1</w:t>
      </w:r>
    </w:p>
    <w:p w14:paraId="363E1CFB" w14:textId="77777777" w:rsidR="005407FE" w:rsidRPr="005407FE" w:rsidRDefault="005407FE" w:rsidP="005407FE">
      <w:pPr>
        <w:spacing w:after="0" w:line="240" w:lineRule="auto"/>
        <w:rPr>
          <w:rFonts w:ascii="Arial" w:hAnsi="Arial" w:cs="Arial"/>
          <w:sz w:val="18"/>
          <w:szCs w:val="18"/>
        </w:rPr>
      </w:pPr>
    </w:p>
    <w:p w14:paraId="07EA9CA8"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3ED34E3B" w14:textId="77777777" w:rsidTr="00532645">
        <w:trPr>
          <w:cantSplit/>
        </w:trPr>
        <w:tc>
          <w:tcPr>
            <w:tcW w:w="3539" w:type="dxa"/>
            <w:vAlign w:val="center"/>
          </w:tcPr>
          <w:p w14:paraId="4E8899D8"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vAlign w:val="center"/>
          </w:tcPr>
          <w:p w14:paraId="6982D1E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vAlign w:val="center"/>
          </w:tcPr>
          <w:p w14:paraId="5ABA797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32660E62" w14:textId="77777777" w:rsidTr="00532645">
        <w:trPr>
          <w:cantSplit/>
        </w:trPr>
        <w:tc>
          <w:tcPr>
            <w:tcW w:w="3539" w:type="dxa"/>
            <w:vAlign w:val="center"/>
          </w:tcPr>
          <w:p w14:paraId="4B6D128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w:t>
            </w:r>
          </w:p>
        </w:tc>
        <w:tc>
          <w:tcPr>
            <w:tcW w:w="3090" w:type="dxa"/>
            <w:vAlign w:val="center"/>
          </w:tcPr>
          <w:p w14:paraId="326C06B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RUKOVODITELJ</w:t>
            </w:r>
          </w:p>
        </w:tc>
        <w:tc>
          <w:tcPr>
            <w:tcW w:w="3260" w:type="dxa"/>
            <w:vAlign w:val="center"/>
          </w:tcPr>
          <w:p w14:paraId="7549FC6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3.</w:t>
            </w:r>
          </w:p>
        </w:tc>
      </w:tr>
    </w:tbl>
    <w:p w14:paraId="10429A59" w14:textId="77777777" w:rsidR="005407FE" w:rsidRPr="005407FE" w:rsidRDefault="005407FE" w:rsidP="005407FE">
      <w:pPr>
        <w:spacing w:after="0" w:line="240" w:lineRule="auto"/>
        <w:rPr>
          <w:rFonts w:ascii="Arial" w:hAnsi="Arial" w:cs="Arial"/>
          <w:sz w:val="18"/>
          <w:szCs w:val="18"/>
        </w:rPr>
      </w:pPr>
    </w:p>
    <w:p w14:paraId="0BB71DBB" w14:textId="77777777" w:rsidR="005407FE" w:rsidRDefault="005407FE" w:rsidP="005407FE">
      <w:pPr>
        <w:spacing w:after="0" w:line="240" w:lineRule="auto"/>
        <w:rPr>
          <w:rFonts w:ascii="Arial" w:hAnsi="Arial" w:cs="Arial"/>
          <w:sz w:val="18"/>
          <w:szCs w:val="18"/>
        </w:rPr>
      </w:pPr>
    </w:p>
    <w:p w14:paraId="66280C84" w14:textId="00B71BEE"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30C5BBDC" w14:textId="77777777" w:rsidTr="00532645">
        <w:trPr>
          <w:cantSplit/>
        </w:trPr>
        <w:tc>
          <w:tcPr>
            <w:tcW w:w="8080" w:type="dxa"/>
            <w:vAlign w:val="center"/>
          </w:tcPr>
          <w:p w14:paraId="2975090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09E8530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1FF131E8" w14:textId="77777777" w:rsidTr="00532645">
        <w:trPr>
          <w:cantSplit/>
        </w:trPr>
        <w:tc>
          <w:tcPr>
            <w:tcW w:w="8080" w:type="dxa"/>
            <w:vAlign w:val="center"/>
          </w:tcPr>
          <w:p w14:paraId="2CC4C6FB" w14:textId="77777777" w:rsidR="005407FE" w:rsidRPr="005407FE" w:rsidRDefault="005407FE" w:rsidP="005407FE">
            <w:pPr>
              <w:rPr>
                <w:rFonts w:ascii="Arial" w:hAnsi="Arial" w:cs="Arial"/>
                <w:sz w:val="18"/>
                <w:szCs w:val="18"/>
              </w:rPr>
            </w:pPr>
            <w:r w:rsidRPr="005407FE">
              <w:rPr>
                <w:rFonts w:ascii="Arial" w:hAnsi="Arial" w:cs="Arial"/>
                <w:sz w:val="18"/>
                <w:szCs w:val="18"/>
              </w:rPr>
              <w:t>rukovodi odsjekom, organizira, usklađuje i koordinira rad odsjeka, brine o zakonitom i pravovremenom obavljaju poslova iz nadležnosti odjela i poduzima mjere za efikasnost poslovanja</w:t>
            </w:r>
          </w:p>
        </w:tc>
        <w:tc>
          <w:tcPr>
            <w:tcW w:w="1843" w:type="dxa"/>
          </w:tcPr>
          <w:p w14:paraId="14125FC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DC34EC5" w14:textId="77777777" w:rsidTr="00532645">
        <w:trPr>
          <w:cantSplit/>
        </w:trPr>
        <w:tc>
          <w:tcPr>
            <w:tcW w:w="8080" w:type="dxa"/>
            <w:vAlign w:val="center"/>
          </w:tcPr>
          <w:p w14:paraId="0314583E"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surađuje s drugim tijelima, organizira i usklađuje rad odsjeka vezano uz funkcioniranje nadležnog odjela         </w:t>
            </w:r>
          </w:p>
        </w:tc>
        <w:tc>
          <w:tcPr>
            <w:tcW w:w="1843" w:type="dxa"/>
          </w:tcPr>
          <w:p w14:paraId="3E89F68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5DC704B6" w14:textId="77777777" w:rsidTr="00532645">
        <w:trPr>
          <w:cantSplit/>
        </w:trPr>
        <w:tc>
          <w:tcPr>
            <w:tcW w:w="8080" w:type="dxa"/>
            <w:vAlign w:val="center"/>
          </w:tcPr>
          <w:p w14:paraId="58B1AF1C"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osmišljava mjere za razvoj Grada, planira iskoristivost EU fondova, koordinira pisanje projekata, osigurava provedbu EU projekata gdje je potrebno, te izvještava prema nadležnim tijelima      </w:t>
            </w:r>
          </w:p>
        </w:tc>
        <w:tc>
          <w:tcPr>
            <w:tcW w:w="1843" w:type="dxa"/>
          </w:tcPr>
          <w:p w14:paraId="3397B35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E3B5224" w14:textId="77777777" w:rsidTr="00532645">
        <w:trPr>
          <w:cantSplit/>
        </w:trPr>
        <w:tc>
          <w:tcPr>
            <w:tcW w:w="8080" w:type="dxa"/>
            <w:vAlign w:val="center"/>
          </w:tcPr>
          <w:p w14:paraId="370CB59A" w14:textId="77777777" w:rsidR="005407FE" w:rsidRPr="005407FE" w:rsidRDefault="005407FE" w:rsidP="005407FE">
            <w:pPr>
              <w:rPr>
                <w:rFonts w:ascii="Arial" w:hAnsi="Arial" w:cs="Arial"/>
                <w:sz w:val="18"/>
                <w:szCs w:val="18"/>
              </w:rPr>
            </w:pPr>
            <w:r w:rsidRPr="005407FE">
              <w:rPr>
                <w:rFonts w:ascii="Arial" w:hAnsi="Arial" w:cs="Arial"/>
                <w:sz w:val="18"/>
                <w:szCs w:val="18"/>
              </w:rPr>
              <w:t>predlaže projekte za sufinanciranje iz EU fondova i nacionalnih sredstava poticaja</w:t>
            </w:r>
          </w:p>
        </w:tc>
        <w:tc>
          <w:tcPr>
            <w:tcW w:w="1843" w:type="dxa"/>
          </w:tcPr>
          <w:p w14:paraId="7D9F959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E19E78B" w14:textId="77777777" w:rsidTr="00532645">
        <w:trPr>
          <w:cantSplit/>
        </w:trPr>
        <w:tc>
          <w:tcPr>
            <w:tcW w:w="8080" w:type="dxa"/>
            <w:vAlign w:val="center"/>
          </w:tcPr>
          <w:p w14:paraId="74CB3293" w14:textId="77777777" w:rsidR="005407FE" w:rsidRPr="005407FE" w:rsidRDefault="005407FE" w:rsidP="005407FE">
            <w:pPr>
              <w:rPr>
                <w:rFonts w:ascii="Arial" w:hAnsi="Arial" w:cs="Arial"/>
                <w:sz w:val="18"/>
                <w:szCs w:val="18"/>
              </w:rPr>
            </w:pPr>
            <w:r w:rsidRPr="005407FE">
              <w:rPr>
                <w:rFonts w:ascii="Arial" w:hAnsi="Arial" w:cs="Arial"/>
                <w:sz w:val="18"/>
                <w:szCs w:val="18"/>
              </w:rPr>
              <w:t>radi na implementaciji strategije KARLOVAC PAMETNI GRAD</w:t>
            </w:r>
          </w:p>
        </w:tc>
        <w:tc>
          <w:tcPr>
            <w:tcW w:w="1843" w:type="dxa"/>
          </w:tcPr>
          <w:p w14:paraId="3260293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AA0421E" w14:textId="77777777" w:rsidTr="00532645">
        <w:trPr>
          <w:cantSplit/>
        </w:trPr>
        <w:tc>
          <w:tcPr>
            <w:tcW w:w="8080" w:type="dxa"/>
            <w:vAlign w:val="center"/>
          </w:tcPr>
          <w:p w14:paraId="32D47AB1" w14:textId="77777777" w:rsidR="005407FE" w:rsidRPr="005407FE" w:rsidRDefault="005407FE" w:rsidP="005407FE">
            <w:pPr>
              <w:rPr>
                <w:rFonts w:ascii="Arial" w:hAnsi="Arial" w:cs="Arial"/>
                <w:sz w:val="18"/>
                <w:szCs w:val="18"/>
              </w:rPr>
            </w:pPr>
            <w:r w:rsidRPr="005407FE">
              <w:rPr>
                <w:rFonts w:ascii="Arial" w:hAnsi="Arial" w:cs="Arial"/>
                <w:sz w:val="18"/>
                <w:szCs w:val="18"/>
              </w:rPr>
              <w:t>priprema i financijski prati razvoj projekata i projekata iz domene KARLOVAC PAMETNI GRAD</w:t>
            </w:r>
            <w:r w:rsidRPr="005407FE">
              <w:rPr>
                <w:rFonts w:ascii="Arial" w:hAnsi="Arial" w:cs="Arial"/>
                <w:sz w:val="18"/>
                <w:szCs w:val="18"/>
              </w:rPr>
              <w:tab/>
            </w:r>
          </w:p>
        </w:tc>
        <w:tc>
          <w:tcPr>
            <w:tcW w:w="1843" w:type="dxa"/>
          </w:tcPr>
          <w:p w14:paraId="1C739ED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15%</w:t>
            </w:r>
          </w:p>
        </w:tc>
      </w:tr>
      <w:tr w:rsidR="005407FE" w:rsidRPr="005407FE" w14:paraId="6FDC2CE3" w14:textId="77777777" w:rsidTr="00532645">
        <w:trPr>
          <w:cantSplit/>
        </w:trPr>
        <w:tc>
          <w:tcPr>
            <w:tcW w:w="8080" w:type="dxa"/>
            <w:vAlign w:val="center"/>
          </w:tcPr>
          <w:p w14:paraId="1115475A" w14:textId="77777777" w:rsidR="005407FE" w:rsidRPr="005407FE" w:rsidRDefault="005407FE" w:rsidP="005407FE">
            <w:pPr>
              <w:rPr>
                <w:rFonts w:ascii="Arial" w:hAnsi="Arial" w:cs="Arial"/>
                <w:sz w:val="18"/>
                <w:szCs w:val="18"/>
              </w:rPr>
            </w:pPr>
            <w:r w:rsidRPr="005407FE">
              <w:rPr>
                <w:rFonts w:ascii="Arial" w:hAnsi="Arial" w:cs="Arial"/>
                <w:sz w:val="18"/>
                <w:szCs w:val="18"/>
              </w:rPr>
              <w:t>kontrolira provedbu, izvještavanje i nadzor nad provedbom razvojnih programa/strategija i programa iz domene KARLOVAC PAMETNI GRAD</w:t>
            </w:r>
          </w:p>
        </w:tc>
        <w:tc>
          <w:tcPr>
            <w:tcW w:w="1843" w:type="dxa"/>
          </w:tcPr>
          <w:p w14:paraId="785F01F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15%</w:t>
            </w:r>
          </w:p>
        </w:tc>
      </w:tr>
      <w:tr w:rsidR="005407FE" w:rsidRPr="005407FE" w14:paraId="01E3EA0A" w14:textId="77777777" w:rsidTr="00532645">
        <w:trPr>
          <w:cantSplit/>
        </w:trPr>
        <w:tc>
          <w:tcPr>
            <w:tcW w:w="8080" w:type="dxa"/>
            <w:vAlign w:val="center"/>
          </w:tcPr>
          <w:p w14:paraId="6CB2E28B" w14:textId="77777777" w:rsidR="005407FE" w:rsidRPr="005407FE" w:rsidRDefault="005407FE" w:rsidP="005407FE">
            <w:pPr>
              <w:rPr>
                <w:rFonts w:ascii="Arial" w:hAnsi="Arial" w:cs="Arial"/>
                <w:sz w:val="18"/>
                <w:szCs w:val="18"/>
              </w:rPr>
            </w:pPr>
            <w:r w:rsidRPr="005407FE">
              <w:rPr>
                <w:rFonts w:ascii="Arial" w:hAnsi="Arial" w:cs="Arial"/>
                <w:sz w:val="18"/>
                <w:szCs w:val="18"/>
              </w:rPr>
              <w:t>prati zakone i druge propise iz svog djelokruga rada</w:t>
            </w:r>
          </w:p>
        </w:tc>
        <w:tc>
          <w:tcPr>
            <w:tcW w:w="1843" w:type="dxa"/>
          </w:tcPr>
          <w:p w14:paraId="25A9E5D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C235580" w14:textId="77777777" w:rsidTr="00532645">
        <w:trPr>
          <w:cantSplit/>
        </w:trPr>
        <w:tc>
          <w:tcPr>
            <w:tcW w:w="8080" w:type="dxa"/>
            <w:vAlign w:val="center"/>
          </w:tcPr>
          <w:p w14:paraId="1F962F31"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w:t>
            </w:r>
          </w:p>
        </w:tc>
        <w:tc>
          <w:tcPr>
            <w:tcW w:w="1843" w:type="dxa"/>
          </w:tcPr>
          <w:p w14:paraId="5F9D2F1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0A0E1903" w14:textId="77777777" w:rsidR="005407FE" w:rsidRDefault="005407FE" w:rsidP="005407FE">
      <w:pPr>
        <w:spacing w:after="0" w:line="240" w:lineRule="auto"/>
        <w:rPr>
          <w:rFonts w:ascii="Arial" w:hAnsi="Arial" w:cs="Arial"/>
          <w:sz w:val="18"/>
          <w:szCs w:val="18"/>
        </w:rPr>
      </w:pPr>
    </w:p>
    <w:p w14:paraId="6293DD6C" w14:textId="0AFC3F1E"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RAZINE STANDARDNIH MJERILA ZA KLASIFIKACIJU RADNIH MJESTA</w:t>
      </w:r>
    </w:p>
    <w:p w14:paraId="5DA274D7" w14:textId="77777777" w:rsidR="005407FE" w:rsidRPr="005407FE" w:rsidRDefault="005407FE" w:rsidP="005407FE">
      <w:pPr>
        <w:spacing w:after="0" w:line="240" w:lineRule="auto"/>
        <w:jc w:val="both"/>
        <w:rPr>
          <w:rFonts w:ascii="Arial" w:hAnsi="Arial" w:cs="Arial"/>
          <w:sz w:val="18"/>
          <w:szCs w:val="18"/>
        </w:rPr>
      </w:pPr>
    </w:p>
    <w:p w14:paraId="3C69389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POTREBNO STRUČNO ZNANJE: </w:t>
      </w:r>
    </w:p>
    <w:p w14:paraId="2BABF210" w14:textId="77777777" w:rsidR="005407FE" w:rsidRPr="005407FE" w:rsidRDefault="005407FE" w:rsidP="005407FE">
      <w:pPr>
        <w:numPr>
          <w:ilvl w:val="0"/>
          <w:numId w:val="34"/>
        </w:numPr>
        <w:spacing w:after="0" w:line="240" w:lineRule="auto"/>
        <w:contextualSpacing/>
        <w:jc w:val="both"/>
        <w:rPr>
          <w:rFonts w:ascii="Arial" w:hAnsi="Arial" w:cs="Arial"/>
          <w:sz w:val="18"/>
          <w:szCs w:val="18"/>
        </w:rPr>
      </w:pPr>
      <w:r w:rsidRPr="005407FE">
        <w:rPr>
          <w:rFonts w:ascii="Arial" w:hAnsi="Arial" w:cs="Arial"/>
          <w:sz w:val="18"/>
          <w:szCs w:val="18"/>
        </w:rPr>
        <w:t xml:space="preserve">sveučilišni diplomski studij ili sveučilišni integrirani prijediplomski i diplomski studij ili stručni diplomski studij tehničke, biotehničke, ekonomske, pravne struke ili druge društvene ili humanističke struke, </w:t>
      </w:r>
    </w:p>
    <w:p w14:paraId="7E720C0D" w14:textId="77777777" w:rsidR="005407FE" w:rsidRPr="005407FE" w:rsidRDefault="005407FE" w:rsidP="005407FE">
      <w:pPr>
        <w:numPr>
          <w:ilvl w:val="0"/>
          <w:numId w:val="34"/>
        </w:numPr>
        <w:spacing w:after="0" w:line="240" w:lineRule="auto"/>
        <w:contextualSpacing/>
        <w:jc w:val="both"/>
        <w:rPr>
          <w:rFonts w:ascii="Arial" w:hAnsi="Arial" w:cs="Arial"/>
          <w:sz w:val="18"/>
          <w:szCs w:val="18"/>
        </w:rPr>
      </w:pPr>
      <w:r w:rsidRPr="005407FE">
        <w:rPr>
          <w:rFonts w:ascii="Arial" w:hAnsi="Arial" w:cs="Arial"/>
          <w:sz w:val="18"/>
          <w:szCs w:val="18"/>
        </w:rPr>
        <w:t>najmanje pet godina radnog iskustva na odgovarajućim poslovima te organizacijske sposobnosti i komunikacijske vještine potrebne za uspješno upravljanje upravnim tijelom ili unutarnjom ustrojstvenom jedinicom upravnoga tijela,</w:t>
      </w:r>
      <w:r w:rsidRPr="005407FE">
        <w:rPr>
          <w:rFonts w:ascii="Arial" w:hAnsi="Arial" w:cs="Arial"/>
          <w:sz w:val="18"/>
          <w:szCs w:val="18"/>
        </w:rPr>
        <w:tab/>
      </w:r>
    </w:p>
    <w:p w14:paraId="7845506C" w14:textId="77777777" w:rsidR="005407FE" w:rsidRPr="005407FE" w:rsidRDefault="005407FE" w:rsidP="005407FE">
      <w:pPr>
        <w:numPr>
          <w:ilvl w:val="0"/>
          <w:numId w:val="34"/>
        </w:numPr>
        <w:spacing w:after="0" w:line="240" w:lineRule="auto"/>
        <w:contextualSpacing/>
        <w:jc w:val="both"/>
        <w:rPr>
          <w:rFonts w:ascii="Arial" w:hAnsi="Arial" w:cs="Arial"/>
          <w:sz w:val="18"/>
          <w:szCs w:val="18"/>
        </w:rPr>
      </w:pPr>
      <w:r w:rsidRPr="005407FE">
        <w:rPr>
          <w:rFonts w:ascii="Arial" w:hAnsi="Arial" w:cs="Arial"/>
          <w:sz w:val="18"/>
          <w:szCs w:val="18"/>
        </w:rPr>
        <w:t xml:space="preserve">poznavanje rada na računalu, </w:t>
      </w:r>
    </w:p>
    <w:p w14:paraId="162B2943" w14:textId="77777777" w:rsidR="005407FE" w:rsidRPr="005407FE" w:rsidRDefault="005407FE" w:rsidP="005407FE">
      <w:pPr>
        <w:numPr>
          <w:ilvl w:val="0"/>
          <w:numId w:val="34"/>
        </w:numPr>
        <w:spacing w:after="0" w:line="240" w:lineRule="auto"/>
        <w:contextualSpacing/>
        <w:rPr>
          <w:rFonts w:ascii="Arial" w:hAnsi="Arial" w:cs="Arial"/>
          <w:sz w:val="18"/>
          <w:szCs w:val="18"/>
        </w:rPr>
      </w:pPr>
      <w:r w:rsidRPr="005407FE">
        <w:rPr>
          <w:rFonts w:ascii="Arial" w:hAnsi="Arial" w:cs="Arial"/>
          <w:sz w:val="18"/>
          <w:szCs w:val="18"/>
        </w:rPr>
        <w:t>položen državni ispit,</w:t>
      </w:r>
    </w:p>
    <w:p w14:paraId="10DAA3B8" w14:textId="77777777" w:rsidR="005407FE" w:rsidRPr="005407FE" w:rsidRDefault="005407FE" w:rsidP="005407FE">
      <w:pPr>
        <w:numPr>
          <w:ilvl w:val="0"/>
          <w:numId w:val="34"/>
        </w:numPr>
        <w:spacing w:after="0" w:line="240" w:lineRule="auto"/>
        <w:contextualSpacing/>
        <w:rPr>
          <w:rFonts w:ascii="Arial" w:hAnsi="Arial" w:cs="Arial"/>
          <w:sz w:val="18"/>
          <w:szCs w:val="18"/>
        </w:rPr>
      </w:pPr>
      <w:r w:rsidRPr="005407FE">
        <w:rPr>
          <w:rFonts w:ascii="Arial" w:hAnsi="Arial" w:cs="Arial"/>
          <w:sz w:val="18"/>
          <w:szCs w:val="18"/>
        </w:rPr>
        <w:t xml:space="preserve">poznavanje engleskog jezika u govoru i pismu.                                                    </w:t>
      </w:r>
    </w:p>
    <w:p w14:paraId="2EC77C0C" w14:textId="77777777" w:rsidR="005407FE" w:rsidRPr="005407FE" w:rsidRDefault="005407FE" w:rsidP="005407FE">
      <w:pPr>
        <w:spacing w:after="0" w:line="240" w:lineRule="auto"/>
        <w:rPr>
          <w:rFonts w:ascii="Arial" w:hAnsi="Arial" w:cs="Arial"/>
          <w:sz w:val="18"/>
          <w:szCs w:val="18"/>
        </w:rPr>
      </w:pPr>
    </w:p>
    <w:p w14:paraId="35EEA6A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koji uključuje planiranje, vođenje i koordiniranje povjerenih poslova, pružanje potpore osobama na višim rukovodećim položajima u osiguranju pravilne primjene propisa i mjera te davanje smjernica u rješavanju strateški važnih zadaća.</w:t>
      </w:r>
    </w:p>
    <w:p w14:paraId="1F7C741E" w14:textId="77777777" w:rsidR="005407FE" w:rsidRPr="005407FE" w:rsidRDefault="005407FE" w:rsidP="005407FE">
      <w:pPr>
        <w:spacing w:after="0" w:line="240" w:lineRule="auto"/>
        <w:jc w:val="both"/>
        <w:rPr>
          <w:rFonts w:ascii="Arial" w:hAnsi="Arial" w:cs="Arial"/>
          <w:sz w:val="18"/>
          <w:szCs w:val="18"/>
        </w:rPr>
      </w:pPr>
    </w:p>
    <w:p w14:paraId="047F6AC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koji uključuje samostalnost u radu koja je ograničena povremenim nadzorom i pomoći nadređenog pri rješavanju složenih stručnih problema.</w:t>
      </w:r>
    </w:p>
    <w:p w14:paraId="272F4F5F" w14:textId="77777777" w:rsidR="005407FE" w:rsidRPr="005407FE" w:rsidRDefault="005407FE" w:rsidP="005407FE">
      <w:pPr>
        <w:spacing w:after="0" w:line="240" w:lineRule="auto"/>
        <w:jc w:val="both"/>
        <w:rPr>
          <w:rFonts w:ascii="Arial" w:hAnsi="Arial" w:cs="Arial"/>
          <w:sz w:val="18"/>
          <w:szCs w:val="18"/>
        </w:rPr>
      </w:pPr>
    </w:p>
    <w:p w14:paraId="5D04C08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koji uključuje visoku odgovornost za zakonitost rada i postupanja, odgovornost za materijalna i financijska sredstva do određenog iznosa, te izravnu odgovornost za rukovođenje odgovarajućim unutarnjim ustrojstvenim jedinicama.</w:t>
      </w:r>
    </w:p>
    <w:p w14:paraId="1A5A22A1" w14:textId="77777777" w:rsidR="005407FE" w:rsidRPr="005407FE" w:rsidRDefault="005407FE" w:rsidP="005407FE">
      <w:pPr>
        <w:spacing w:after="0" w:line="240" w:lineRule="auto"/>
        <w:jc w:val="both"/>
        <w:rPr>
          <w:rFonts w:ascii="Arial" w:hAnsi="Arial" w:cs="Arial"/>
          <w:sz w:val="18"/>
          <w:szCs w:val="18"/>
        </w:rPr>
      </w:pPr>
    </w:p>
    <w:p w14:paraId="0EEF477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KOMUNKACIJE SA STRANKAMA koji uključuje kontakte unutar i izvan upravnoga tijela u svrhu pružanja savjeta te prikupljanja ili razmjene važnih informacija.</w:t>
      </w:r>
    </w:p>
    <w:p w14:paraId="54B19E5D" w14:textId="77777777" w:rsidR="005407FE" w:rsidRDefault="005407FE" w:rsidP="005407FE">
      <w:pPr>
        <w:spacing w:after="0" w:line="240" w:lineRule="auto"/>
        <w:rPr>
          <w:rFonts w:ascii="Arial" w:hAnsi="Arial" w:cs="Arial"/>
          <w:b/>
          <w:sz w:val="18"/>
          <w:szCs w:val="18"/>
        </w:rPr>
      </w:pPr>
    </w:p>
    <w:p w14:paraId="0A073BF2" w14:textId="77777777" w:rsidR="005407FE" w:rsidRPr="005407FE" w:rsidRDefault="005407FE" w:rsidP="005407FE">
      <w:pPr>
        <w:spacing w:after="0" w:line="240" w:lineRule="auto"/>
        <w:rPr>
          <w:rFonts w:ascii="Arial" w:hAnsi="Arial" w:cs="Arial"/>
          <w:b/>
          <w:sz w:val="18"/>
          <w:szCs w:val="18"/>
        </w:rPr>
      </w:pPr>
    </w:p>
    <w:p w14:paraId="3D153FCF"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b/>
          <w:sz w:val="18"/>
          <w:szCs w:val="18"/>
        </w:rPr>
        <w:t>15. Viši savjetnik za  fondove EU</w:t>
      </w:r>
      <w:r w:rsidRPr="005407FE">
        <w:rPr>
          <w:rFonts w:ascii="Arial" w:hAnsi="Arial" w:cs="Arial"/>
          <w:sz w:val="18"/>
          <w:szCs w:val="18"/>
        </w:rPr>
        <w:tab/>
        <w:t xml:space="preserve">                                                                           Broj izvršitelja: 2</w:t>
      </w:r>
    </w:p>
    <w:p w14:paraId="733DC2DC" w14:textId="77777777" w:rsidR="005407FE" w:rsidRPr="005407FE" w:rsidRDefault="005407FE" w:rsidP="005407FE">
      <w:pPr>
        <w:spacing w:after="0" w:line="240" w:lineRule="auto"/>
        <w:rPr>
          <w:rFonts w:ascii="Arial" w:hAnsi="Arial" w:cs="Arial"/>
          <w:sz w:val="18"/>
          <w:szCs w:val="18"/>
        </w:rPr>
      </w:pPr>
    </w:p>
    <w:p w14:paraId="236969E2"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Style w:val="TableGrid"/>
        <w:tblW w:w="9889" w:type="dxa"/>
        <w:tblLook w:val="04A0" w:firstRow="1" w:lastRow="0" w:firstColumn="1" w:lastColumn="0" w:noHBand="0" w:noVBand="1"/>
      </w:tblPr>
      <w:tblGrid>
        <w:gridCol w:w="3539"/>
        <w:gridCol w:w="3090"/>
        <w:gridCol w:w="3260"/>
      </w:tblGrid>
      <w:tr w:rsidR="005407FE" w:rsidRPr="005407FE" w14:paraId="7485206F" w14:textId="77777777" w:rsidTr="00532645">
        <w:trPr>
          <w:cantSplit/>
        </w:trPr>
        <w:tc>
          <w:tcPr>
            <w:tcW w:w="3539" w:type="dxa"/>
            <w:vAlign w:val="center"/>
          </w:tcPr>
          <w:p w14:paraId="1E0FD59A"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3090" w:type="dxa"/>
            <w:vAlign w:val="center"/>
          </w:tcPr>
          <w:p w14:paraId="608227E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60" w:type="dxa"/>
            <w:vAlign w:val="center"/>
          </w:tcPr>
          <w:p w14:paraId="7C4169C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00CA8429" w14:textId="77777777" w:rsidTr="00532645">
        <w:trPr>
          <w:cantSplit/>
        </w:trPr>
        <w:tc>
          <w:tcPr>
            <w:tcW w:w="3539" w:type="dxa"/>
            <w:vAlign w:val="center"/>
          </w:tcPr>
          <w:p w14:paraId="323A347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3090" w:type="dxa"/>
            <w:vAlign w:val="center"/>
          </w:tcPr>
          <w:p w14:paraId="7DFA9F1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SAVJETNIK</w:t>
            </w:r>
          </w:p>
        </w:tc>
        <w:tc>
          <w:tcPr>
            <w:tcW w:w="3260" w:type="dxa"/>
            <w:vAlign w:val="center"/>
          </w:tcPr>
          <w:p w14:paraId="12B6904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4.</w:t>
            </w:r>
          </w:p>
        </w:tc>
      </w:tr>
    </w:tbl>
    <w:p w14:paraId="743CD67C" w14:textId="77777777" w:rsidR="005407FE" w:rsidRPr="005407FE" w:rsidRDefault="005407FE" w:rsidP="005407FE">
      <w:pPr>
        <w:spacing w:after="0" w:line="240" w:lineRule="auto"/>
        <w:rPr>
          <w:rFonts w:ascii="Arial" w:hAnsi="Arial" w:cs="Arial"/>
          <w:sz w:val="18"/>
          <w:szCs w:val="18"/>
        </w:rPr>
      </w:pPr>
    </w:p>
    <w:p w14:paraId="5CFD38B9"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63051146" w14:textId="77777777" w:rsidTr="00532645">
        <w:trPr>
          <w:cantSplit/>
        </w:trPr>
        <w:tc>
          <w:tcPr>
            <w:tcW w:w="8080" w:type="dxa"/>
            <w:vAlign w:val="center"/>
          </w:tcPr>
          <w:p w14:paraId="7976095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405048C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7E4595B8" w14:textId="77777777" w:rsidTr="00532645">
        <w:trPr>
          <w:cantSplit/>
        </w:trPr>
        <w:tc>
          <w:tcPr>
            <w:tcW w:w="8080" w:type="dxa"/>
            <w:vAlign w:val="center"/>
          </w:tcPr>
          <w:p w14:paraId="5474847E" w14:textId="77777777" w:rsidR="005407FE" w:rsidRPr="005407FE" w:rsidRDefault="005407FE" w:rsidP="005407FE">
            <w:pPr>
              <w:rPr>
                <w:rFonts w:ascii="Arial" w:hAnsi="Arial" w:cs="Arial"/>
                <w:sz w:val="18"/>
                <w:szCs w:val="18"/>
              </w:rPr>
            </w:pPr>
            <w:r w:rsidRPr="005407FE">
              <w:rPr>
                <w:rFonts w:ascii="Arial" w:hAnsi="Arial" w:cs="Arial"/>
                <w:sz w:val="18"/>
                <w:szCs w:val="18"/>
              </w:rPr>
              <w:t>rješava najsloženije predmete</w:t>
            </w:r>
          </w:p>
        </w:tc>
        <w:tc>
          <w:tcPr>
            <w:tcW w:w="1843" w:type="dxa"/>
            <w:vAlign w:val="center"/>
          </w:tcPr>
          <w:p w14:paraId="150BBC5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6378BD79" w14:textId="77777777" w:rsidTr="00532645">
        <w:trPr>
          <w:cantSplit/>
        </w:trPr>
        <w:tc>
          <w:tcPr>
            <w:tcW w:w="8080" w:type="dxa"/>
            <w:vAlign w:val="center"/>
          </w:tcPr>
          <w:p w14:paraId="4E8DA98E" w14:textId="77777777" w:rsidR="005407FE" w:rsidRPr="005407FE" w:rsidRDefault="005407FE" w:rsidP="005407FE">
            <w:pPr>
              <w:rPr>
                <w:rFonts w:ascii="Arial" w:hAnsi="Arial" w:cs="Arial"/>
                <w:sz w:val="18"/>
                <w:szCs w:val="18"/>
              </w:rPr>
            </w:pPr>
            <w:r w:rsidRPr="005407FE">
              <w:rPr>
                <w:rFonts w:ascii="Arial" w:hAnsi="Arial" w:cs="Arial"/>
                <w:sz w:val="18"/>
                <w:szCs w:val="18"/>
              </w:rPr>
              <w:t>proučava propise i prati stanje iz  nadležnosti Odjela</w:t>
            </w:r>
          </w:p>
        </w:tc>
        <w:tc>
          <w:tcPr>
            <w:tcW w:w="1843" w:type="dxa"/>
            <w:vAlign w:val="center"/>
          </w:tcPr>
          <w:p w14:paraId="2BAE943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1A0B496" w14:textId="77777777" w:rsidTr="00532645">
        <w:trPr>
          <w:cantSplit/>
        </w:trPr>
        <w:tc>
          <w:tcPr>
            <w:tcW w:w="8080" w:type="dxa"/>
            <w:vAlign w:val="center"/>
          </w:tcPr>
          <w:p w14:paraId="2A09AD57" w14:textId="77777777" w:rsidR="005407FE" w:rsidRPr="005407FE" w:rsidRDefault="005407FE" w:rsidP="005407FE">
            <w:pPr>
              <w:rPr>
                <w:rFonts w:ascii="Arial" w:hAnsi="Arial" w:cs="Arial"/>
                <w:sz w:val="18"/>
                <w:szCs w:val="18"/>
              </w:rPr>
            </w:pPr>
            <w:r w:rsidRPr="005407FE">
              <w:rPr>
                <w:rFonts w:ascii="Arial" w:hAnsi="Arial" w:cs="Arial"/>
                <w:sz w:val="18"/>
                <w:szCs w:val="18"/>
              </w:rPr>
              <w:t>informira i izvješćuje o dostupnim nacionalnim i EU natječajima i sredstvima</w:t>
            </w:r>
          </w:p>
        </w:tc>
        <w:tc>
          <w:tcPr>
            <w:tcW w:w="1843" w:type="dxa"/>
            <w:vAlign w:val="center"/>
          </w:tcPr>
          <w:p w14:paraId="504BA90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69812CB3" w14:textId="77777777" w:rsidTr="00532645">
        <w:trPr>
          <w:cantSplit/>
        </w:trPr>
        <w:tc>
          <w:tcPr>
            <w:tcW w:w="8080" w:type="dxa"/>
            <w:vAlign w:val="center"/>
          </w:tcPr>
          <w:p w14:paraId="0D3C8AB4"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pripremi i provođenju projekata</w:t>
            </w:r>
          </w:p>
        </w:tc>
        <w:tc>
          <w:tcPr>
            <w:tcW w:w="1843" w:type="dxa"/>
            <w:vAlign w:val="center"/>
          </w:tcPr>
          <w:p w14:paraId="66A1D54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5C90BFDA" w14:textId="77777777" w:rsidTr="00532645">
        <w:trPr>
          <w:cantSplit/>
        </w:trPr>
        <w:tc>
          <w:tcPr>
            <w:tcW w:w="8080" w:type="dxa"/>
            <w:vAlign w:val="center"/>
          </w:tcPr>
          <w:p w14:paraId="1B9CADE4" w14:textId="77777777" w:rsidR="005407FE" w:rsidRPr="005407FE" w:rsidRDefault="005407FE" w:rsidP="005407FE">
            <w:pPr>
              <w:rPr>
                <w:rFonts w:ascii="Arial" w:hAnsi="Arial" w:cs="Arial"/>
                <w:sz w:val="18"/>
                <w:szCs w:val="18"/>
              </w:rPr>
            </w:pPr>
            <w:r w:rsidRPr="005407FE">
              <w:rPr>
                <w:rFonts w:ascii="Arial" w:hAnsi="Arial" w:cs="Arial"/>
                <w:sz w:val="18"/>
                <w:szCs w:val="18"/>
              </w:rPr>
              <w:t>predlaže partnerstva za provođenje projekata</w:t>
            </w:r>
          </w:p>
        </w:tc>
        <w:tc>
          <w:tcPr>
            <w:tcW w:w="1843" w:type="dxa"/>
          </w:tcPr>
          <w:p w14:paraId="64C7B5A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10ED543" w14:textId="77777777" w:rsidTr="00532645">
        <w:trPr>
          <w:cantSplit/>
        </w:trPr>
        <w:tc>
          <w:tcPr>
            <w:tcW w:w="8080" w:type="dxa"/>
            <w:vAlign w:val="center"/>
          </w:tcPr>
          <w:p w14:paraId="381CF586" w14:textId="77777777" w:rsidR="005407FE" w:rsidRPr="005407FE" w:rsidRDefault="005407FE" w:rsidP="005407FE">
            <w:pPr>
              <w:rPr>
                <w:rFonts w:ascii="Arial" w:hAnsi="Arial" w:cs="Arial"/>
                <w:sz w:val="18"/>
                <w:szCs w:val="18"/>
              </w:rPr>
            </w:pPr>
            <w:r w:rsidRPr="005407FE">
              <w:rPr>
                <w:rFonts w:ascii="Arial" w:hAnsi="Arial" w:cs="Arial"/>
                <w:sz w:val="18"/>
                <w:szCs w:val="18"/>
              </w:rPr>
              <w:t>analizira i izvješćuje o provedenim projektima</w:t>
            </w:r>
          </w:p>
        </w:tc>
        <w:tc>
          <w:tcPr>
            <w:tcW w:w="1843" w:type="dxa"/>
          </w:tcPr>
          <w:p w14:paraId="4A03DBA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18A6C7F" w14:textId="77777777" w:rsidTr="00532645">
        <w:trPr>
          <w:cantSplit/>
        </w:trPr>
        <w:tc>
          <w:tcPr>
            <w:tcW w:w="8080" w:type="dxa"/>
            <w:vAlign w:val="center"/>
          </w:tcPr>
          <w:p w14:paraId="01183047"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w:t>
            </w:r>
          </w:p>
        </w:tc>
        <w:tc>
          <w:tcPr>
            <w:tcW w:w="1843" w:type="dxa"/>
          </w:tcPr>
          <w:p w14:paraId="1800CB7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6671286D" w14:textId="77777777" w:rsidR="005407FE" w:rsidRPr="005407FE" w:rsidRDefault="005407FE" w:rsidP="005407FE">
      <w:pPr>
        <w:spacing w:after="0" w:line="240" w:lineRule="auto"/>
        <w:rPr>
          <w:rFonts w:ascii="Arial" w:hAnsi="Arial" w:cs="Arial"/>
          <w:sz w:val="18"/>
          <w:szCs w:val="18"/>
        </w:rPr>
      </w:pPr>
    </w:p>
    <w:p w14:paraId="1E28CF91"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RAZINE STANDARDNIH MJERILA ZA KLASIFIKACIJU RADNIH MJESTA</w:t>
      </w:r>
    </w:p>
    <w:p w14:paraId="1EAFABB8" w14:textId="77777777" w:rsidR="005407FE" w:rsidRPr="005407FE" w:rsidRDefault="005407FE" w:rsidP="005407FE">
      <w:pPr>
        <w:spacing w:after="0" w:line="240" w:lineRule="auto"/>
        <w:rPr>
          <w:rFonts w:ascii="Arial" w:hAnsi="Arial" w:cs="Arial"/>
          <w:sz w:val="18"/>
          <w:szCs w:val="18"/>
        </w:rPr>
      </w:pPr>
    </w:p>
    <w:p w14:paraId="545B749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POTREBNO STRUČNO ZNANJE: </w:t>
      </w:r>
    </w:p>
    <w:p w14:paraId="53953214" w14:textId="77777777" w:rsidR="005407FE" w:rsidRPr="005407FE" w:rsidRDefault="005407FE" w:rsidP="005407FE">
      <w:pPr>
        <w:numPr>
          <w:ilvl w:val="0"/>
          <w:numId w:val="33"/>
        </w:numPr>
        <w:spacing w:after="0" w:line="240" w:lineRule="auto"/>
        <w:contextualSpacing/>
        <w:jc w:val="both"/>
        <w:rPr>
          <w:rFonts w:ascii="Arial" w:hAnsi="Arial" w:cs="Arial"/>
          <w:sz w:val="18"/>
          <w:szCs w:val="18"/>
        </w:rPr>
      </w:pPr>
      <w:r w:rsidRPr="005407FE">
        <w:rPr>
          <w:rFonts w:ascii="Arial" w:hAnsi="Arial" w:cs="Arial"/>
          <w:sz w:val="18"/>
          <w:szCs w:val="18"/>
        </w:rPr>
        <w:t xml:space="preserve">sveučilišni diplomski studij ili sveučilišni integrirani prijediplomski i diplomski studij ili stručni diplomski studij tehničke, biotehničke, ekonomske, pravne struke ili druge društvene ili humanističke struke, </w:t>
      </w:r>
    </w:p>
    <w:p w14:paraId="1DAF05F4" w14:textId="77777777" w:rsidR="005407FE" w:rsidRPr="005407FE" w:rsidRDefault="005407FE" w:rsidP="005407FE">
      <w:pPr>
        <w:numPr>
          <w:ilvl w:val="0"/>
          <w:numId w:val="33"/>
        </w:numPr>
        <w:spacing w:after="0" w:line="240" w:lineRule="auto"/>
        <w:contextualSpacing/>
        <w:jc w:val="both"/>
        <w:rPr>
          <w:rFonts w:ascii="Arial" w:hAnsi="Arial" w:cs="Arial"/>
          <w:sz w:val="18"/>
          <w:szCs w:val="18"/>
        </w:rPr>
      </w:pPr>
      <w:r w:rsidRPr="005407FE">
        <w:rPr>
          <w:rFonts w:ascii="Arial" w:hAnsi="Arial" w:cs="Arial"/>
          <w:sz w:val="18"/>
          <w:szCs w:val="18"/>
        </w:rPr>
        <w:t>najmanje četiri godina radnog iskustva na odgovarajućim poslovima,</w:t>
      </w:r>
    </w:p>
    <w:p w14:paraId="5E842F91" w14:textId="77777777" w:rsidR="005407FE" w:rsidRPr="005407FE" w:rsidRDefault="005407FE" w:rsidP="005407FE">
      <w:pPr>
        <w:numPr>
          <w:ilvl w:val="0"/>
          <w:numId w:val="33"/>
        </w:numPr>
        <w:spacing w:after="0" w:line="240" w:lineRule="auto"/>
        <w:contextualSpacing/>
        <w:rPr>
          <w:rFonts w:ascii="Arial" w:hAnsi="Arial" w:cs="Arial"/>
          <w:sz w:val="18"/>
          <w:szCs w:val="18"/>
        </w:rPr>
      </w:pPr>
      <w:r w:rsidRPr="005407FE">
        <w:rPr>
          <w:rFonts w:ascii="Arial" w:hAnsi="Arial" w:cs="Arial"/>
          <w:sz w:val="18"/>
          <w:szCs w:val="18"/>
        </w:rPr>
        <w:t xml:space="preserve">položen državni ispit,                                       </w:t>
      </w:r>
    </w:p>
    <w:p w14:paraId="1021A3EC" w14:textId="77777777" w:rsidR="005407FE" w:rsidRPr="005407FE" w:rsidRDefault="005407FE" w:rsidP="005407FE">
      <w:pPr>
        <w:numPr>
          <w:ilvl w:val="0"/>
          <w:numId w:val="33"/>
        </w:numPr>
        <w:spacing w:after="0" w:line="240" w:lineRule="auto"/>
        <w:contextualSpacing/>
        <w:rPr>
          <w:rFonts w:ascii="Arial" w:hAnsi="Arial" w:cs="Arial"/>
          <w:sz w:val="18"/>
          <w:szCs w:val="18"/>
        </w:rPr>
      </w:pPr>
      <w:r w:rsidRPr="005407FE">
        <w:rPr>
          <w:rFonts w:ascii="Arial" w:hAnsi="Arial" w:cs="Arial"/>
          <w:sz w:val="18"/>
          <w:szCs w:val="18"/>
        </w:rPr>
        <w:t>poznavanje rada na računalu,</w:t>
      </w:r>
    </w:p>
    <w:p w14:paraId="759A4AD4" w14:textId="77777777" w:rsidR="005407FE" w:rsidRPr="005407FE" w:rsidRDefault="005407FE" w:rsidP="005407FE">
      <w:pPr>
        <w:numPr>
          <w:ilvl w:val="0"/>
          <w:numId w:val="33"/>
        </w:numPr>
        <w:spacing w:after="0" w:line="240" w:lineRule="auto"/>
        <w:contextualSpacing/>
        <w:rPr>
          <w:rFonts w:ascii="Arial" w:hAnsi="Arial" w:cs="Arial"/>
          <w:sz w:val="18"/>
          <w:szCs w:val="18"/>
        </w:rPr>
      </w:pPr>
      <w:r w:rsidRPr="005407FE">
        <w:rPr>
          <w:rFonts w:ascii="Arial" w:hAnsi="Arial" w:cs="Arial"/>
          <w:sz w:val="18"/>
          <w:szCs w:val="18"/>
        </w:rPr>
        <w:t>poznavanje engleskog jezika u govoru i pismu.</w:t>
      </w:r>
    </w:p>
    <w:p w14:paraId="3B35ACC3"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 xml:space="preserve">                                   </w:t>
      </w:r>
    </w:p>
    <w:p w14:paraId="15319786"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STUPANJ SLOŽENOSTI POSLOVA koji uključuje izradu akata iz djelokruga upravnoga tijela, poslove pravnog zastupanja, vođenje upravnoga postupka i rješavanje najsloženijih upravnih i ostalih predmeta iz nadležnosti upravnoga tijela, sudjelovanje u izradi strategija i programa i vođenje projekata;</w:t>
      </w:r>
    </w:p>
    <w:p w14:paraId="2A8EABA0" w14:textId="77777777" w:rsidR="005407FE" w:rsidRPr="005407FE" w:rsidRDefault="005407FE" w:rsidP="005407FE">
      <w:pPr>
        <w:spacing w:after="0" w:line="240" w:lineRule="auto"/>
        <w:rPr>
          <w:rFonts w:ascii="Arial" w:hAnsi="Arial" w:cs="Arial"/>
          <w:sz w:val="18"/>
          <w:szCs w:val="18"/>
        </w:rPr>
      </w:pPr>
    </w:p>
    <w:p w14:paraId="3E5AD897"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STUPANJ SAMOSTALNOSTI U RADU koji uključuje povremeni nadzor te opće i specifične upute rukovodećeg službenika.</w:t>
      </w:r>
    </w:p>
    <w:p w14:paraId="3E33ECED" w14:textId="77777777" w:rsidR="005407FE" w:rsidRPr="005407FE" w:rsidRDefault="005407FE" w:rsidP="005407FE">
      <w:pPr>
        <w:spacing w:after="0" w:line="240" w:lineRule="auto"/>
        <w:rPr>
          <w:rFonts w:ascii="Arial" w:hAnsi="Arial" w:cs="Arial"/>
          <w:sz w:val="18"/>
          <w:szCs w:val="18"/>
        </w:rPr>
      </w:pPr>
    </w:p>
    <w:p w14:paraId="6915124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koji uključuje kontakte unutar i izvan upravnoga tijela u svrhu pružanja savjeta, prikupljanja i razmjene informacija.</w:t>
      </w:r>
    </w:p>
    <w:p w14:paraId="686BAB0C" w14:textId="77777777" w:rsidR="005407FE" w:rsidRPr="005407FE" w:rsidRDefault="005407FE" w:rsidP="005407FE">
      <w:pPr>
        <w:spacing w:after="0" w:line="240" w:lineRule="auto"/>
        <w:jc w:val="both"/>
        <w:rPr>
          <w:rFonts w:ascii="Arial" w:hAnsi="Arial" w:cs="Arial"/>
          <w:b/>
          <w:sz w:val="18"/>
          <w:szCs w:val="18"/>
        </w:rPr>
      </w:pPr>
    </w:p>
    <w:p w14:paraId="058DE97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koji uključuje odgovornost za materijalne resurse s kojima službenik radi, pravilnu primjenu postupaka i metoda rada te provedbu odluka iz odgovarajućeg područja.</w:t>
      </w:r>
    </w:p>
    <w:p w14:paraId="3042489B" w14:textId="77777777" w:rsidR="005407FE" w:rsidRDefault="005407FE" w:rsidP="005407FE">
      <w:pPr>
        <w:spacing w:after="0" w:line="240" w:lineRule="auto"/>
        <w:jc w:val="both"/>
        <w:rPr>
          <w:rFonts w:ascii="Arial" w:hAnsi="Arial" w:cs="Arial"/>
          <w:b/>
          <w:sz w:val="18"/>
          <w:szCs w:val="18"/>
        </w:rPr>
      </w:pPr>
    </w:p>
    <w:p w14:paraId="7CC310E0" w14:textId="77777777" w:rsidR="005407FE" w:rsidRPr="005407FE" w:rsidRDefault="005407FE" w:rsidP="005407FE">
      <w:pPr>
        <w:spacing w:after="0" w:line="240" w:lineRule="auto"/>
        <w:jc w:val="both"/>
        <w:rPr>
          <w:rFonts w:ascii="Arial" w:hAnsi="Arial" w:cs="Arial"/>
          <w:b/>
          <w:sz w:val="18"/>
          <w:szCs w:val="18"/>
        </w:rPr>
      </w:pPr>
    </w:p>
    <w:p w14:paraId="79E83BF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sz w:val="18"/>
          <w:szCs w:val="18"/>
        </w:rPr>
        <w:t>16.  Viši savjetnik za strategije i razvojne dokumente</w:t>
      </w:r>
      <w:r w:rsidRPr="005407FE">
        <w:rPr>
          <w:rFonts w:ascii="Arial" w:hAnsi="Arial" w:cs="Arial"/>
          <w:sz w:val="18"/>
          <w:szCs w:val="18"/>
        </w:rPr>
        <w:t xml:space="preserve">                                   Broj izvršitelja: 1</w:t>
      </w:r>
    </w:p>
    <w:p w14:paraId="5D528FBC" w14:textId="77777777" w:rsidR="005407FE" w:rsidRPr="005407FE" w:rsidRDefault="005407FE" w:rsidP="005407FE">
      <w:pPr>
        <w:spacing w:after="0" w:line="240" w:lineRule="auto"/>
        <w:jc w:val="both"/>
        <w:rPr>
          <w:rFonts w:ascii="Arial" w:hAnsi="Arial" w:cs="Arial"/>
          <w:sz w:val="18"/>
          <w:szCs w:val="18"/>
        </w:rPr>
      </w:pPr>
    </w:p>
    <w:p w14:paraId="436100E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493" w:type="dxa"/>
        <w:tblLook w:val="04A0" w:firstRow="1" w:lastRow="0" w:firstColumn="1" w:lastColumn="0" w:noHBand="0" w:noVBand="1"/>
      </w:tblPr>
      <w:tblGrid>
        <w:gridCol w:w="3539"/>
        <w:gridCol w:w="2725"/>
        <w:gridCol w:w="3229"/>
      </w:tblGrid>
      <w:tr w:rsidR="005407FE" w:rsidRPr="005407FE" w14:paraId="55F72784" w14:textId="77777777" w:rsidTr="00532645">
        <w:trPr>
          <w:cantSplit/>
        </w:trPr>
        <w:tc>
          <w:tcPr>
            <w:tcW w:w="3539" w:type="dxa"/>
            <w:vAlign w:val="center"/>
          </w:tcPr>
          <w:p w14:paraId="7B6D77EF"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2725" w:type="dxa"/>
            <w:vAlign w:val="center"/>
          </w:tcPr>
          <w:p w14:paraId="319F04F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29" w:type="dxa"/>
            <w:vAlign w:val="center"/>
          </w:tcPr>
          <w:p w14:paraId="3C8F067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288B9952" w14:textId="77777777" w:rsidTr="00532645">
        <w:trPr>
          <w:cantSplit/>
        </w:trPr>
        <w:tc>
          <w:tcPr>
            <w:tcW w:w="3539" w:type="dxa"/>
            <w:vAlign w:val="center"/>
          </w:tcPr>
          <w:p w14:paraId="05B3E69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2725" w:type="dxa"/>
            <w:vAlign w:val="center"/>
          </w:tcPr>
          <w:p w14:paraId="61A12CE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SAVJETNIK</w:t>
            </w:r>
          </w:p>
        </w:tc>
        <w:tc>
          <w:tcPr>
            <w:tcW w:w="3229" w:type="dxa"/>
            <w:vAlign w:val="center"/>
          </w:tcPr>
          <w:p w14:paraId="7F4581A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4.</w:t>
            </w:r>
          </w:p>
        </w:tc>
      </w:tr>
    </w:tbl>
    <w:p w14:paraId="0E85945E" w14:textId="77777777" w:rsidR="005407FE" w:rsidRPr="005407FE" w:rsidRDefault="005407FE" w:rsidP="005407FE">
      <w:pPr>
        <w:spacing w:after="0" w:line="240" w:lineRule="auto"/>
        <w:jc w:val="both"/>
        <w:rPr>
          <w:rFonts w:ascii="Arial" w:hAnsi="Arial" w:cs="Arial"/>
          <w:sz w:val="18"/>
          <w:szCs w:val="18"/>
        </w:rPr>
      </w:pPr>
    </w:p>
    <w:p w14:paraId="359988C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3D51A28C" w14:textId="77777777" w:rsidTr="00532645">
        <w:trPr>
          <w:cantSplit/>
        </w:trPr>
        <w:tc>
          <w:tcPr>
            <w:tcW w:w="8080" w:type="dxa"/>
            <w:vAlign w:val="center"/>
          </w:tcPr>
          <w:p w14:paraId="5E202D3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1372FC9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7EBF12E7" w14:textId="77777777" w:rsidTr="00532645">
        <w:trPr>
          <w:cantSplit/>
        </w:trPr>
        <w:tc>
          <w:tcPr>
            <w:tcW w:w="8080" w:type="dxa"/>
            <w:vAlign w:val="center"/>
          </w:tcPr>
          <w:p w14:paraId="7FD59F56" w14:textId="77777777" w:rsidR="005407FE" w:rsidRPr="005407FE" w:rsidRDefault="005407FE" w:rsidP="005407FE">
            <w:pPr>
              <w:rPr>
                <w:rFonts w:ascii="Arial" w:hAnsi="Arial" w:cs="Arial"/>
                <w:sz w:val="18"/>
                <w:szCs w:val="18"/>
              </w:rPr>
            </w:pPr>
            <w:r w:rsidRPr="005407FE">
              <w:rPr>
                <w:rFonts w:ascii="Arial" w:hAnsi="Arial" w:cs="Arial"/>
                <w:sz w:val="18"/>
                <w:szCs w:val="18"/>
              </w:rPr>
              <w:t>prati provedbu projekata i usvojenih sporazuma sa EU</w:t>
            </w:r>
          </w:p>
        </w:tc>
        <w:tc>
          <w:tcPr>
            <w:tcW w:w="1843" w:type="dxa"/>
            <w:vAlign w:val="center"/>
          </w:tcPr>
          <w:p w14:paraId="414E953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5C8CE11A" w14:textId="77777777" w:rsidTr="00532645">
        <w:trPr>
          <w:cantSplit/>
        </w:trPr>
        <w:tc>
          <w:tcPr>
            <w:tcW w:w="8080" w:type="dxa"/>
            <w:vAlign w:val="center"/>
          </w:tcPr>
          <w:p w14:paraId="03452367" w14:textId="77777777" w:rsidR="005407FE" w:rsidRPr="005407FE" w:rsidRDefault="005407FE" w:rsidP="005407FE">
            <w:pPr>
              <w:rPr>
                <w:rFonts w:ascii="Arial" w:hAnsi="Arial" w:cs="Arial"/>
                <w:sz w:val="18"/>
                <w:szCs w:val="18"/>
              </w:rPr>
            </w:pPr>
            <w:r w:rsidRPr="005407FE">
              <w:rPr>
                <w:rFonts w:ascii="Arial" w:hAnsi="Arial" w:cs="Arial"/>
                <w:sz w:val="18"/>
                <w:szCs w:val="18"/>
              </w:rPr>
              <w:t>prati suradnju Grada sa institucijama i tijelima EU i tijelima nacionalne razine</w:t>
            </w:r>
          </w:p>
        </w:tc>
        <w:tc>
          <w:tcPr>
            <w:tcW w:w="1843" w:type="dxa"/>
          </w:tcPr>
          <w:p w14:paraId="0E6BE71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3F316308" w14:textId="77777777" w:rsidTr="00532645">
        <w:trPr>
          <w:cantSplit/>
        </w:trPr>
        <w:tc>
          <w:tcPr>
            <w:tcW w:w="8080" w:type="dxa"/>
            <w:vAlign w:val="center"/>
          </w:tcPr>
          <w:p w14:paraId="23A49670"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pripremi i provođenju projekata</w:t>
            </w:r>
          </w:p>
        </w:tc>
        <w:tc>
          <w:tcPr>
            <w:tcW w:w="1843" w:type="dxa"/>
          </w:tcPr>
          <w:p w14:paraId="7C2C010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3A7CAAB7" w14:textId="77777777" w:rsidTr="00532645">
        <w:trPr>
          <w:cantSplit/>
        </w:trPr>
        <w:tc>
          <w:tcPr>
            <w:tcW w:w="8080" w:type="dxa"/>
            <w:vAlign w:val="center"/>
          </w:tcPr>
          <w:p w14:paraId="64B107F0" w14:textId="77777777" w:rsidR="005407FE" w:rsidRPr="005407FE" w:rsidRDefault="005407FE" w:rsidP="005407FE">
            <w:pPr>
              <w:rPr>
                <w:rFonts w:ascii="Arial" w:hAnsi="Arial" w:cs="Arial"/>
                <w:sz w:val="18"/>
                <w:szCs w:val="18"/>
              </w:rPr>
            </w:pPr>
            <w:r w:rsidRPr="005407FE">
              <w:rPr>
                <w:rFonts w:ascii="Arial" w:hAnsi="Arial" w:cs="Arial"/>
                <w:sz w:val="18"/>
                <w:szCs w:val="18"/>
              </w:rPr>
              <w:t>sudjeluje u izradi modela unapređenja suradnje JLS i županija iz programa EU</w:t>
            </w:r>
          </w:p>
        </w:tc>
        <w:tc>
          <w:tcPr>
            <w:tcW w:w="1843" w:type="dxa"/>
          </w:tcPr>
          <w:p w14:paraId="768A80D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373BD7A" w14:textId="77777777" w:rsidTr="00532645">
        <w:trPr>
          <w:cantSplit/>
        </w:trPr>
        <w:tc>
          <w:tcPr>
            <w:tcW w:w="8080" w:type="dxa"/>
            <w:vAlign w:val="center"/>
          </w:tcPr>
          <w:p w14:paraId="5BAE11C2" w14:textId="77777777" w:rsidR="005407FE" w:rsidRPr="005407FE" w:rsidRDefault="005407FE" w:rsidP="005407FE">
            <w:pPr>
              <w:rPr>
                <w:rFonts w:ascii="Arial" w:hAnsi="Arial" w:cs="Arial"/>
                <w:sz w:val="18"/>
                <w:szCs w:val="18"/>
              </w:rPr>
            </w:pPr>
            <w:r w:rsidRPr="005407FE">
              <w:rPr>
                <w:rFonts w:ascii="Arial" w:hAnsi="Arial" w:cs="Arial"/>
                <w:sz w:val="18"/>
                <w:szCs w:val="18"/>
              </w:rPr>
              <w:t>analizira i izvješćuje o provedbi strateških dokumenata i provedenim projektima</w:t>
            </w:r>
          </w:p>
        </w:tc>
        <w:tc>
          <w:tcPr>
            <w:tcW w:w="1843" w:type="dxa"/>
          </w:tcPr>
          <w:p w14:paraId="3FEC332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7A6CF22" w14:textId="77777777" w:rsidTr="00532645">
        <w:trPr>
          <w:cantSplit/>
        </w:trPr>
        <w:tc>
          <w:tcPr>
            <w:tcW w:w="8080" w:type="dxa"/>
            <w:vAlign w:val="center"/>
          </w:tcPr>
          <w:p w14:paraId="6A38EEBF" w14:textId="77777777" w:rsidR="005407FE" w:rsidRPr="005407FE" w:rsidRDefault="005407FE" w:rsidP="005407FE">
            <w:pPr>
              <w:rPr>
                <w:rFonts w:ascii="Arial" w:hAnsi="Arial" w:cs="Arial"/>
                <w:sz w:val="18"/>
                <w:szCs w:val="18"/>
              </w:rPr>
            </w:pPr>
            <w:r w:rsidRPr="005407FE">
              <w:rPr>
                <w:rFonts w:ascii="Arial" w:hAnsi="Arial" w:cs="Arial"/>
                <w:sz w:val="18"/>
                <w:szCs w:val="18"/>
              </w:rPr>
              <w:t>prati i analizira strateške dokumente</w:t>
            </w:r>
          </w:p>
        </w:tc>
        <w:tc>
          <w:tcPr>
            <w:tcW w:w="1843" w:type="dxa"/>
          </w:tcPr>
          <w:p w14:paraId="252C182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3DBE4A85" w14:textId="77777777" w:rsidTr="00532645">
        <w:trPr>
          <w:cantSplit/>
        </w:trPr>
        <w:tc>
          <w:tcPr>
            <w:tcW w:w="8080" w:type="dxa"/>
            <w:vAlign w:val="center"/>
          </w:tcPr>
          <w:p w14:paraId="45650BB7" w14:textId="77777777" w:rsidR="005407FE" w:rsidRPr="005407FE" w:rsidRDefault="005407FE" w:rsidP="005407FE">
            <w:pPr>
              <w:rPr>
                <w:rFonts w:ascii="Arial" w:hAnsi="Arial" w:cs="Arial"/>
                <w:sz w:val="18"/>
                <w:szCs w:val="18"/>
              </w:rPr>
            </w:pPr>
            <w:r w:rsidRPr="005407FE">
              <w:rPr>
                <w:rFonts w:ascii="Arial" w:hAnsi="Arial" w:cs="Arial"/>
                <w:sz w:val="18"/>
                <w:szCs w:val="18"/>
              </w:rPr>
              <w:t>sudjeluje u planiranju i izradi strategija i razvojnih dokumenata</w:t>
            </w:r>
          </w:p>
        </w:tc>
        <w:tc>
          <w:tcPr>
            <w:tcW w:w="1843" w:type="dxa"/>
          </w:tcPr>
          <w:p w14:paraId="507F467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3CC832D" w14:textId="77777777" w:rsidTr="00532645">
        <w:trPr>
          <w:cantSplit/>
        </w:trPr>
        <w:tc>
          <w:tcPr>
            <w:tcW w:w="8080" w:type="dxa"/>
            <w:vAlign w:val="center"/>
          </w:tcPr>
          <w:p w14:paraId="483DB89E" w14:textId="77777777" w:rsidR="005407FE" w:rsidRPr="005407FE" w:rsidRDefault="005407FE" w:rsidP="005407FE">
            <w:pPr>
              <w:rPr>
                <w:rFonts w:ascii="Arial" w:hAnsi="Arial" w:cs="Arial"/>
                <w:sz w:val="18"/>
                <w:szCs w:val="18"/>
              </w:rPr>
            </w:pPr>
            <w:r w:rsidRPr="005407FE">
              <w:rPr>
                <w:rFonts w:ascii="Arial" w:hAnsi="Arial" w:cs="Arial"/>
                <w:sz w:val="18"/>
                <w:szCs w:val="18"/>
              </w:rPr>
              <w:t>prati provedbu strateških projekata te istražuje mogućnosti financiranja strateških projekata</w:t>
            </w:r>
          </w:p>
        </w:tc>
        <w:tc>
          <w:tcPr>
            <w:tcW w:w="1843" w:type="dxa"/>
          </w:tcPr>
          <w:p w14:paraId="02E0593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F22C546" w14:textId="77777777" w:rsidTr="00532645">
        <w:trPr>
          <w:cantSplit/>
        </w:trPr>
        <w:tc>
          <w:tcPr>
            <w:tcW w:w="8080" w:type="dxa"/>
            <w:vAlign w:val="center"/>
          </w:tcPr>
          <w:p w14:paraId="07D14585" w14:textId="77777777" w:rsidR="005407FE" w:rsidRPr="005407FE" w:rsidRDefault="005407FE" w:rsidP="005407FE">
            <w:pPr>
              <w:rPr>
                <w:rFonts w:ascii="Arial" w:hAnsi="Arial" w:cs="Arial"/>
                <w:sz w:val="18"/>
                <w:szCs w:val="18"/>
              </w:rPr>
            </w:pPr>
            <w:r w:rsidRPr="005407FE">
              <w:rPr>
                <w:rFonts w:ascii="Arial" w:hAnsi="Arial" w:cs="Arial"/>
                <w:sz w:val="18"/>
                <w:szCs w:val="18"/>
              </w:rPr>
              <w:t>izrađuje predstudije izvedivosti</w:t>
            </w:r>
          </w:p>
        </w:tc>
        <w:tc>
          <w:tcPr>
            <w:tcW w:w="1843" w:type="dxa"/>
          </w:tcPr>
          <w:p w14:paraId="0264C69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38AA8524" w14:textId="77777777" w:rsidTr="00532645">
        <w:trPr>
          <w:cantSplit/>
        </w:trPr>
        <w:tc>
          <w:tcPr>
            <w:tcW w:w="8080" w:type="dxa"/>
            <w:vAlign w:val="center"/>
          </w:tcPr>
          <w:p w14:paraId="23F70066" w14:textId="77777777" w:rsidR="005407FE" w:rsidRPr="005407FE" w:rsidRDefault="005407FE" w:rsidP="005407FE">
            <w:pPr>
              <w:rPr>
                <w:rFonts w:ascii="Arial" w:hAnsi="Arial" w:cs="Arial"/>
                <w:sz w:val="18"/>
                <w:szCs w:val="18"/>
              </w:rPr>
            </w:pPr>
            <w:r w:rsidRPr="005407FE">
              <w:rPr>
                <w:rFonts w:ascii="Arial" w:hAnsi="Arial" w:cs="Arial"/>
                <w:sz w:val="18"/>
                <w:szCs w:val="18"/>
              </w:rPr>
              <w:t>prati zakone i druge propise</w:t>
            </w:r>
          </w:p>
        </w:tc>
        <w:tc>
          <w:tcPr>
            <w:tcW w:w="1843" w:type="dxa"/>
            <w:vAlign w:val="center"/>
          </w:tcPr>
          <w:p w14:paraId="55D71E1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62EC170A" w14:textId="77777777" w:rsidTr="00532645">
        <w:trPr>
          <w:cantSplit/>
        </w:trPr>
        <w:tc>
          <w:tcPr>
            <w:tcW w:w="8080" w:type="dxa"/>
            <w:vAlign w:val="center"/>
          </w:tcPr>
          <w:p w14:paraId="00C28AAD"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w:t>
            </w:r>
          </w:p>
        </w:tc>
        <w:tc>
          <w:tcPr>
            <w:tcW w:w="1843" w:type="dxa"/>
            <w:vAlign w:val="center"/>
          </w:tcPr>
          <w:p w14:paraId="424EC51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163CC077" w14:textId="77777777" w:rsidR="005407FE" w:rsidRPr="005407FE" w:rsidRDefault="005407FE" w:rsidP="005407FE">
      <w:pPr>
        <w:spacing w:after="0" w:line="240" w:lineRule="auto"/>
        <w:jc w:val="both"/>
        <w:rPr>
          <w:rFonts w:ascii="Arial" w:hAnsi="Arial" w:cs="Arial"/>
          <w:sz w:val="18"/>
          <w:szCs w:val="18"/>
        </w:rPr>
      </w:pPr>
    </w:p>
    <w:p w14:paraId="33B042F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0C04C363" w14:textId="77777777" w:rsidR="005407FE" w:rsidRPr="005407FE" w:rsidRDefault="005407FE" w:rsidP="005407FE">
      <w:pPr>
        <w:spacing w:after="0" w:line="240" w:lineRule="auto"/>
        <w:jc w:val="both"/>
        <w:rPr>
          <w:rFonts w:ascii="Arial" w:hAnsi="Arial" w:cs="Arial"/>
          <w:sz w:val="18"/>
          <w:szCs w:val="18"/>
        </w:rPr>
      </w:pPr>
    </w:p>
    <w:p w14:paraId="2DC86A6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POTREBNO STRUČNO ZNANJE: </w:t>
      </w:r>
    </w:p>
    <w:p w14:paraId="7CA6EF85" w14:textId="77777777" w:rsidR="005407FE" w:rsidRPr="005407FE" w:rsidRDefault="005407FE" w:rsidP="005407FE">
      <w:pPr>
        <w:numPr>
          <w:ilvl w:val="0"/>
          <w:numId w:val="32"/>
        </w:numPr>
        <w:spacing w:after="0" w:line="240" w:lineRule="auto"/>
        <w:contextualSpacing/>
        <w:jc w:val="both"/>
        <w:rPr>
          <w:rFonts w:ascii="Arial" w:hAnsi="Arial" w:cs="Arial"/>
          <w:sz w:val="18"/>
          <w:szCs w:val="18"/>
        </w:rPr>
      </w:pPr>
      <w:r w:rsidRPr="005407FE">
        <w:rPr>
          <w:rFonts w:ascii="Arial" w:hAnsi="Arial" w:cs="Arial"/>
          <w:sz w:val="18"/>
          <w:szCs w:val="18"/>
        </w:rPr>
        <w:t xml:space="preserve">sveučilišni diplomski studij ili sveučilišni integrirani prijediplomski i diplomski studij ili stručni diplomski studij tehničke, biotehničke, ekonomske, pravne struke ili druge društvene ili humanističke struke, </w:t>
      </w:r>
    </w:p>
    <w:p w14:paraId="2B3FB60E" w14:textId="77777777" w:rsidR="005407FE" w:rsidRPr="005407FE" w:rsidRDefault="005407FE" w:rsidP="005407FE">
      <w:pPr>
        <w:numPr>
          <w:ilvl w:val="0"/>
          <w:numId w:val="32"/>
        </w:numPr>
        <w:spacing w:after="0" w:line="240" w:lineRule="auto"/>
        <w:contextualSpacing/>
        <w:jc w:val="both"/>
        <w:rPr>
          <w:rFonts w:ascii="Arial" w:hAnsi="Arial" w:cs="Arial"/>
          <w:sz w:val="18"/>
          <w:szCs w:val="18"/>
        </w:rPr>
      </w:pPr>
      <w:r w:rsidRPr="005407FE">
        <w:rPr>
          <w:rFonts w:ascii="Arial" w:hAnsi="Arial" w:cs="Arial"/>
          <w:sz w:val="18"/>
          <w:szCs w:val="18"/>
        </w:rPr>
        <w:t>najmanje četiri godina radnog iskustva na odgovarajućim poslovima,</w:t>
      </w:r>
    </w:p>
    <w:p w14:paraId="463810ED" w14:textId="77777777" w:rsidR="005407FE" w:rsidRPr="005407FE" w:rsidRDefault="005407FE" w:rsidP="005407FE">
      <w:pPr>
        <w:numPr>
          <w:ilvl w:val="0"/>
          <w:numId w:val="32"/>
        </w:numPr>
        <w:spacing w:after="0" w:line="240" w:lineRule="auto"/>
        <w:contextualSpacing/>
        <w:jc w:val="both"/>
        <w:rPr>
          <w:rFonts w:ascii="Arial" w:hAnsi="Arial" w:cs="Arial"/>
          <w:sz w:val="18"/>
          <w:szCs w:val="18"/>
        </w:rPr>
      </w:pPr>
      <w:r w:rsidRPr="005407FE">
        <w:rPr>
          <w:rFonts w:ascii="Arial" w:hAnsi="Arial" w:cs="Arial"/>
          <w:sz w:val="18"/>
          <w:szCs w:val="18"/>
        </w:rPr>
        <w:t xml:space="preserve">položen državni ispit,                                       </w:t>
      </w:r>
    </w:p>
    <w:p w14:paraId="6FEE25C4" w14:textId="77777777" w:rsidR="005407FE" w:rsidRPr="005407FE" w:rsidRDefault="005407FE" w:rsidP="005407FE">
      <w:pPr>
        <w:numPr>
          <w:ilvl w:val="0"/>
          <w:numId w:val="32"/>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1E2BCFF5" w14:textId="77777777" w:rsidR="005407FE" w:rsidRPr="005407FE" w:rsidRDefault="005407FE" w:rsidP="005407FE">
      <w:pPr>
        <w:numPr>
          <w:ilvl w:val="0"/>
          <w:numId w:val="32"/>
        </w:numPr>
        <w:spacing w:after="0" w:line="240" w:lineRule="auto"/>
        <w:contextualSpacing/>
        <w:jc w:val="both"/>
        <w:rPr>
          <w:rFonts w:ascii="Arial" w:hAnsi="Arial" w:cs="Arial"/>
          <w:sz w:val="18"/>
          <w:szCs w:val="18"/>
        </w:rPr>
      </w:pPr>
      <w:r w:rsidRPr="005407FE">
        <w:rPr>
          <w:rFonts w:ascii="Arial" w:hAnsi="Arial" w:cs="Arial"/>
          <w:sz w:val="18"/>
          <w:szCs w:val="18"/>
        </w:rPr>
        <w:t xml:space="preserve">poznavanje engleskog jezika u govoru i pismu.                                                    </w:t>
      </w:r>
    </w:p>
    <w:p w14:paraId="11D5B84F" w14:textId="77777777" w:rsidR="005407FE" w:rsidRPr="005407FE" w:rsidRDefault="005407FE" w:rsidP="005407FE">
      <w:pPr>
        <w:spacing w:after="0" w:line="240" w:lineRule="auto"/>
        <w:jc w:val="both"/>
        <w:rPr>
          <w:rFonts w:ascii="Arial" w:hAnsi="Arial" w:cs="Arial"/>
          <w:sz w:val="18"/>
          <w:szCs w:val="18"/>
        </w:rPr>
      </w:pPr>
    </w:p>
    <w:p w14:paraId="4F0C5B0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koji uključuje izradu akata iz djelokruga upravnoga tijela, poslove pravnog zastupanja, vođenje upravnoga postupka i rješavanje najsloženijih upravnih i ostalih predmeta iz nadležnosti upravnoga tijela, sudjelovanje u izradi strategija i programa i vođenje projekata.</w:t>
      </w:r>
    </w:p>
    <w:p w14:paraId="280E164F" w14:textId="77777777" w:rsidR="005407FE" w:rsidRPr="005407FE" w:rsidRDefault="005407FE" w:rsidP="005407FE">
      <w:pPr>
        <w:spacing w:after="0" w:line="240" w:lineRule="auto"/>
        <w:jc w:val="both"/>
        <w:rPr>
          <w:rFonts w:ascii="Arial" w:hAnsi="Arial" w:cs="Arial"/>
          <w:sz w:val="18"/>
          <w:szCs w:val="18"/>
        </w:rPr>
      </w:pPr>
    </w:p>
    <w:p w14:paraId="3F7A8F9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koji uključuje povremeni nadzor te opće i specifične upute rukovodećeg službenika.</w:t>
      </w:r>
    </w:p>
    <w:p w14:paraId="5BE38B37" w14:textId="77777777" w:rsidR="005407FE" w:rsidRPr="005407FE" w:rsidRDefault="005407FE" w:rsidP="005407FE">
      <w:pPr>
        <w:spacing w:after="0" w:line="240" w:lineRule="auto"/>
        <w:jc w:val="both"/>
        <w:rPr>
          <w:rFonts w:ascii="Arial" w:hAnsi="Arial" w:cs="Arial"/>
          <w:sz w:val="18"/>
          <w:szCs w:val="18"/>
        </w:rPr>
      </w:pPr>
    </w:p>
    <w:p w14:paraId="4360A46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koji uključuje kontakte unutar i izvan upravnoga tijela u svrhu pružanja savjeta, prikupljanja i razmjene informacija.</w:t>
      </w:r>
    </w:p>
    <w:p w14:paraId="6D8F108D" w14:textId="77777777" w:rsidR="005407FE" w:rsidRPr="005407FE" w:rsidRDefault="005407FE" w:rsidP="005407FE">
      <w:pPr>
        <w:spacing w:after="0" w:line="240" w:lineRule="auto"/>
        <w:jc w:val="both"/>
        <w:rPr>
          <w:rFonts w:ascii="Arial" w:hAnsi="Arial" w:cs="Arial"/>
          <w:sz w:val="18"/>
          <w:szCs w:val="18"/>
        </w:rPr>
      </w:pPr>
    </w:p>
    <w:p w14:paraId="247ADFF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koji uključuje odgovornost za materijalne resurse s kojima službenik radi, pravilnu primjenu postupaka i metoda rada te provedbu odluka iz odgovarajućeg područja.</w:t>
      </w:r>
    </w:p>
    <w:p w14:paraId="21DBF3AD" w14:textId="77777777" w:rsidR="005407FE" w:rsidRDefault="005407FE" w:rsidP="005407FE">
      <w:pPr>
        <w:spacing w:after="0" w:line="240" w:lineRule="auto"/>
        <w:jc w:val="both"/>
        <w:rPr>
          <w:rFonts w:ascii="Arial" w:hAnsi="Arial" w:cs="Arial"/>
          <w:b/>
          <w:sz w:val="18"/>
          <w:szCs w:val="18"/>
        </w:rPr>
      </w:pPr>
    </w:p>
    <w:p w14:paraId="046674C0" w14:textId="77777777" w:rsidR="005407FE" w:rsidRPr="005407FE" w:rsidRDefault="005407FE" w:rsidP="005407FE">
      <w:pPr>
        <w:spacing w:after="0" w:line="240" w:lineRule="auto"/>
        <w:jc w:val="both"/>
        <w:rPr>
          <w:rFonts w:ascii="Arial" w:hAnsi="Arial" w:cs="Arial"/>
          <w:b/>
          <w:sz w:val="18"/>
          <w:szCs w:val="18"/>
        </w:rPr>
      </w:pPr>
    </w:p>
    <w:p w14:paraId="0E1FEF45" w14:textId="77777777" w:rsidR="005407FE" w:rsidRDefault="005407FE" w:rsidP="005407FE">
      <w:pPr>
        <w:spacing w:after="0" w:line="240" w:lineRule="auto"/>
        <w:jc w:val="both"/>
        <w:rPr>
          <w:rFonts w:ascii="Arial" w:hAnsi="Arial" w:cs="Arial"/>
          <w:sz w:val="18"/>
          <w:szCs w:val="18"/>
        </w:rPr>
      </w:pPr>
      <w:r w:rsidRPr="005407FE">
        <w:rPr>
          <w:rFonts w:ascii="Arial" w:hAnsi="Arial" w:cs="Arial"/>
          <w:b/>
          <w:sz w:val="18"/>
          <w:szCs w:val="18"/>
        </w:rPr>
        <w:t xml:space="preserve">17. Savjetnik za  fondove   EU                                                                                 </w:t>
      </w:r>
      <w:r w:rsidRPr="005407FE">
        <w:rPr>
          <w:rFonts w:ascii="Arial" w:hAnsi="Arial" w:cs="Arial"/>
          <w:sz w:val="18"/>
          <w:szCs w:val="18"/>
        </w:rPr>
        <w:t>Broj izvršitelja: 2</w:t>
      </w:r>
    </w:p>
    <w:p w14:paraId="634A9A90" w14:textId="77777777" w:rsidR="005407FE" w:rsidRDefault="005407FE" w:rsidP="005407FE">
      <w:pPr>
        <w:spacing w:after="0" w:line="240" w:lineRule="auto"/>
        <w:jc w:val="both"/>
        <w:rPr>
          <w:rFonts w:ascii="Arial" w:hAnsi="Arial" w:cs="Arial"/>
          <w:sz w:val="18"/>
          <w:szCs w:val="18"/>
        </w:rPr>
      </w:pPr>
    </w:p>
    <w:p w14:paraId="5EE7D984" w14:textId="7F908E2B"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p w14:paraId="59BE4C73" w14:textId="5B82B497" w:rsidR="005407FE" w:rsidRPr="005407FE" w:rsidRDefault="005407FE" w:rsidP="005407FE">
      <w:pPr>
        <w:spacing w:after="0" w:line="240" w:lineRule="auto"/>
        <w:jc w:val="both"/>
        <w:rPr>
          <w:rFonts w:ascii="Arial" w:hAnsi="Arial" w:cs="Arial"/>
          <w:sz w:val="18"/>
          <w:szCs w:val="18"/>
        </w:rPr>
      </w:pPr>
    </w:p>
    <w:tbl>
      <w:tblPr>
        <w:tblStyle w:val="TableGrid"/>
        <w:tblpPr w:leftFromText="180" w:rightFromText="180" w:vertAnchor="text" w:horzAnchor="margin" w:tblpY="-3"/>
        <w:tblW w:w="9918" w:type="dxa"/>
        <w:tblLook w:val="04A0" w:firstRow="1" w:lastRow="0" w:firstColumn="1" w:lastColumn="0" w:noHBand="0" w:noVBand="1"/>
      </w:tblPr>
      <w:tblGrid>
        <w:gridCol w:w="3539"/>
        <w:gridCol w:w="2693"/>
        <w:gridCol w:w="3686"/>
      </w:tblGrid>
      <w:tr w:rsidR="005407FE" w:rsidRPr="005407FE" w14:paraId="44ECAFAB" w14:textId="77777777" w:rsidTr="00532645">
        <w:trPr>
          <w:cantSplit/>
        </w:trPr>
        <w:tc>
          <w:tcPr>
            <w:tcW w:w="3539" w:type="dxa"/>
            <w:vAlign w:val="center"/>
          </w:tcPr>
          <w:p w14:paraId="7487CDC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KATEGORIJA PODKATEGORIJA</w:t>
            </w:r>
          </w:p>
        </w:tc>
        <w:tc>
          <w:tcPr>
            <w:tcW w:w="2693" w:type="dxa"/>
            <w:vAlign w:val="center"/>
          </w:tcPr>
          <w:p w14:paraId="18EE9B7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686" w:type="dxa"/>
            <w:vAlign w:val="center"/>
          </w:tcPr>
          <w:p w14:paraId="14CE2EF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35B40244" w14:textId="77777777" w:rsidTr="00532645">
        <w:trPr>
          <w:cantSplit/>
        </w:trPr>
        <w:tc>
          <w:tcPr>
            <w:tcW w:w="3539" w:type="dxa"/>
            <w:vAlign w:val="center"/>
          </w:tcPr>
          <w:p w14:paraId="471C093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2693" w:type="dxa"/>
            <w:vAlign w:val="center"/>
          </w:tcPr>
          <w:p w14:paraId="199A518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SAVJETNIK</w:t>
            </w:r>
          </w:p>
        </w:tc>
        <w:tc>
          <w:tcPr>
            <w:tcW w:w="3686" w:type="dxa"/>
            <w:vAlign w:val="center"/>
          </w:tcPr>
          <w:p w14:paraId="5035A97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6D138B6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5B02791D" w14:textId="77777777" w:rsidTr="00532645">
        <w:trPr>
          <w:cantSplit/>
        </w:trPr>
        <w:tc>
          <w:tcPr>
            <w:tcW w:w="8080" w:type="dxa"/>
            <w:vAlign w:val="center"/>
          </w:tcPr>
          <w:p w14:paraId="21D8A48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0F2D618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05160A6A" w14:textId="77777777" w:rsidTr="00532645">
        <w:trPr>
          <w:cantSplit/>
        </w:trPr>
        <w:tc>
          <w:tcPr>
            <w:tcW w:w="8080" w:type="dxa"/>
            <w:vAlign w:val="center"/>
          </w:tcPr>
          <w:p w14:paraId="08ED32EB" w14:textId="77777777" w:rsidR="005407FE" w:rsidRPr="005407FE" w:rsidRDefault="005407FE" w:rsidP="005407FE">
            <w:pPr>
              <w:rPr>
                <w:rFonts w:ascii="Arial" w:hAnsi="Arial" w:cs="Arial"/>
                <w:sz w:val="18"/>
                <w:szCs w:val="18"/>
              </w:rPr>
            </w:pPr>
            <w:r w:rsidRPr="005407FE">
              <w:rPr>
                <w:rFonts w:ascii="Arial" w:hAnsi="Arial" w:cs="Arial"/>
                <w:sz w:val="18"/>
                <w:szCs w:val="18"/>
              </w:rPr>
              <w:t>prati provedbu projekata i usvojenih sporazuma sa EU</w:t>
            </w:r>
          </w:p>
        </w:tc>
        <w:tc>
          <w:tcPr>
            <w:tcW w:w="1843" w:type="dxa"/>
            <w:vAlign w:val="center"/>
          </w:tcPr>
          <w:p w14:paraId="0EC70BA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7A982878" w14:textId="77777777" w:rsidTr="00532645">
        <w:trPr>
          <w:cantSplit/>
        </w:trPr>
        <w:tc>
          <w:tcPr>
            <w:tcW w:w="8080" w:type="dxa"/>
            <w:vAlign w:val="center"/>
          </w:tcPr>
          <w:p w14:paraId="399A3FB4" w14:textId="77777777" w:rsidR="005407FE" w:rsidRPr="005407FE" w:rsidRDefault="005407FE" w:rsidP="005407FE">
            <w:pPr>
              <w:rPr>
                <w:rFonts w:ascii="Arial" w:hAnsi="Arial" w:cs="Arial"/>
                <w:sz w:val="18"/>
                <w:szCs w:val="18"/>
              </w:rPr>
            </w:pPr>
            <w:r w:rsidRPr="005407FE">
              <w:rPr>
                <w:rFonts w:ascii="Arial" w:hAnsi="Arial" w:cs="Arial"/>
                <w:sz w:val="18"/>
                <w:szCs w:val="18"/>
              </w:rPr>
              <w:t>prati suradnju Grada sa institucijama i tijelima EU i tijelima nacionalne razine</w:t>
            </w:r>
          </w:p>
        </w:tc>
        <w:tc>
          <w:tcPr>
            <w:tcW w:w="1843" w:type="dxa"/>
            <w:vAlign w:val="center"/>
          </w:tcPr>
          <w:p w14:paraId="6D8AA2E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CAEA48A" w14:textId="77777777" w:rsidTr="00532645">
        <w:trPr>
          <w:cantSplit/>
        </w:trPr>
        <w:tc>
          <w:tcPr>
            <w:tcW w:w="8080" w:type="dxa"/>
            <w:vAlign w:val="center"/>
          </w:tcPr>
          <w:p w14:paraId="3A557868" w14:textId="77777777" w:rsidR="005407FE" w:rsidRPr="005407FE" w:rsidRDefault="005407FE" w:rsidP="005407FE">
            <w:pPr>
              <w:rPr>
                <w:rFonts w:ascii="Arial" w:hAnsi="Arial" w:cs="Arial"/>
                <w:sz w:val="18"/>
                <w:szCs w:val="18"/>
              </w:rPr>
            </w:pPr>
            <w:r w:rsidRPr="005407FE">
              <w:rPr>
                <w:rFonts w:ascii="Arial" w:hAnsi="Arial" w:cs="Arial"/>
                <w:sz w:val="18"/>
                <w:szCs w:val="18"/>
              </w:rPr>
              <w:t>sudjeluje u izradi modela unapređenja suradnje JLS i županija iz programa EU</w:t>
            </w:r>
          </w:p>
        </w:tc>
        <w:tc>
          <w:tcPr>
            <w:tcW w:w="1843" w:type="dxa"/>
            <w:vAlign w:val="center"/>
          </w:tcPr>
          <w:p w14:paraId="7BF90E8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26EBA62" w14:textId="77777777" w:rsidTr="00532645">
        <w:trPr>
          <w:cantSplit/>
        </w:trPr>
        <w:tc>
          <w:tcPr>
            <w:tcW w:w="8080" w:type="dxa"/>
            <w:vAlign w:val="center"/>
          </w:tcPr>
          <w:p w14:paraId="72EAF9CD"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pripremi i provođenju projekata</w:t>
            </w:r>
          </w:p>
        </w:tc>
        <w:tc>
          <w:tcPr>
            <w:tcW w:w="1843" w:type="dxa"/>
            <w:vAlign w:val="center"/>
          </w:tcPr>
          <w:p w14:paraId="3B7E2C1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3644E956" w14:textId="77777777" w:rsidTr="00532645">
        <w:trPr>
          <w:cantSplit/>
        </w:trPr>
        <w:tc>
          <w:tcPr>
            <w:tcW w:w="8080" w:type="dxa"/>
            <w:vAlign w:val="center"/>
          </w:tcPr>
          <w:p w14:paraId="1CF132BF" w14:textId="77777777" w:rsidR="005407FE" w:rsidRPr="005407FE" w:rsidRDefault="005407FE" w:rsidP="005407FE">
            <w:pPr>
              <w:rPr>
                <w:rFonts w:ascii="Arial" w:hAnsi="Arial" w:cs="Arial"/>
                <w:sz w:val="18"/>
                <w:szCs w:val="18"/>
              </w:rPr>
            </w:pPr>
            <w:r w:rsidRPr="005407FE">
              <w:rPr>
                <w:rFonts w:ascii="Arial" w:hAnsi="Arial" w:cs="Arial"/>
                <w:sz w:val="18"/>
                <w:szCs w:val="18"/>
              </w:rPr>
              <w:t>sudjeluje u izradi izvješća o dostupnim nacionalnim i EU natječajima i sredstvima</w:t>
            </w:r>
          </w:p>
        </w:tc>
        <w:tc>
          <w:tcPr>
            <w:tcW w:w="1843" w:type="dxa"/>
          </w:tcPr>
          <w:p w14:paraId="6C3487A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E91230A" w14:textId="77777777" w:rsidTr="00532645">
        <w:trPr>
          <w:cantSplit/>
        </w:trPr>
        <w:tc>
          <w:tcPr>
            <w:tcW w:w="8080" w:type="dxa"/>
            <w:vAlign w:val="center"/>
          </w:tcPr>
          <w:p w14:paraId="0CB84FCD" w14:textId="77777777" w:rsidR="005407FE" w:rsidRPr="005407FE" w:rsidRDefault="005407FE" w:rsidP="005407FE">
            <w:pPr>
              <w:rPr>
                <w:rFonts w:ascii="Arial" w:hAnsi="Arial" w:cs="Arial"/>
                <w:sz w:val="18"/>
                <w:szCs w:val="18"/>
              </w:rPr>
            </w:pPr>
            <w:r w:rsidRPr="005407FE">
              <w:rPr>
                <w:rFonts w:ascii="Arial" w:hAnsi="Arial" w:cs="Arial"/>
                <w:sz w:val="18"/>
                <w:szCs w:val="18"/>
              </w:rPr>
              <w:t>prati partnerstva za provođenje projekata</w:t>
            </w:r>
          </w:p>
        </w:tc>
        <w:tc>
          <w:tcPr>
            <w:tcW w:w="1843" w:type="dxa"/>
          </w:tcPr>
          <w:p w14:paraId="15DA30D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9E46947" w14:textId="77777777" w:rsidTr="00532645">
        <w:trPr>
          <w:cantSplit/>
        </w:trPr>
        <w:tc>
          <w:tcPr>
            <w:tcW w:w="8080" w:type="dxa"/>
            <w:vAlign w:val="center"/>
          </w:tcPr>
          <w:p w14:paraId="50FA1C89" w14:textId="77777777" w:rsidR="005407FE" w:rsidRPr="005407FE" w:rsidRDefault="005407FE" w:rsidP="005407FE">
            <w:pPr>
              <w:rPr>
                <w:rFonts w:ascii="Arial" w:hAnsi="Arial" w:cs="Arial"/>
                <w:sz w:val="18"/>
                <w:szCs w:val="18"/>
              </w:rPr>
            </w:pPr>
            <w:r w:rsidRPr="005407FE">
              <w:rPr>
                <w:rFonts w:ascii="Arial" w:hAnsi="Arial" w:cs="Arial"/>
                <w:sz w:val="18"/>
                <w:szCs w:val="18"/>
              </w:rPr>
              <w:t>analizira i izvješćuje o provedenim projektima</w:t>
            </w:r>
          </w:p>
        </w:tc>
        <w:tc>
          <w:tcPr>
            <w:tcW w:w="1843" w:type="dxa"/>
          </w:tcPr>
          <w:p w14:paraId="26258EC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C8424F5" w14:textId="77777777" w:rsidTr="00532645">
        <w:trPr>
          <w:cantSplit/>
        </w:trPr>
        <w:tc>
          <w:tcPr>
            <w:tcW w:w="8080" w:type="dxa"/>
            <w:vAlign w:val="center"/>
          </w:tcPr>
          <w:p w14:paraId="1AA7869D" w14:textId="77777777" w:rsidR="005407FE" w:rsidRPr="005407FE" w:rsidRDefault="005407FE" w:rsidP="005407FE">
            <w:pPr>
              <w:rPr>
                <w:rFonts w:ascii="Arial" w:hAnsi="Arial" w:cs="Arial"/>
                <w:sz w:val="18"/>
                <w:szCs w:val="18"/>
              </w:rPr>
            </w:pPr>
            <w:r w:rsidRPr="005407FE">
              <w:rPr>
                <w:rFonts w:ascii="Arial" w:hAnsi="Arial" w:cs="Arial"/>
                <w:sz w:val="18"/>
                <w:szCs w:val="18"/>
              </w:rPr>
              <w:t>prati zakone i propise iz svojeg djelokruga rada</w:t>
            </w:r>
          </w:p>
        </w:tc>
        <w:tc>
          <w:tcPr>
            <w:tcW w:w="1843" w:type="dxa"/>
          </w:tcPr>
          <w:p w14:paraId="27E3E2E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CB87DB8" w14:textId="77777777" w:rsidTr="00532645">
        <w:trPr>
          <w:cantSplit/>
        </w:trPr>
        <w:tc>
          <w:tcPr>
            <w:tcW w:w="8080" w:type="dxa"/>
            <w:vAlign w:val="center"/>
          </w:tcPr>
          <w:p w14:paraId="248ACCEE"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w:t>
            </w:r>
          </w:p>
        </w:tc>
        <w:tc>
          <w:tcPr>
            <w:tcW w:w="1843" w:type="dxa"/>
          </w:tcPr>
          <w:p w14:paraId="7BE49F1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1CBBA43C" w14:textId="77777777" w:rsidR="005407FE" w:rsidRPr="005407FE" w:rsidRDefault="005407FE" w:rsidP="005407FE">
      <w:pPr>
        <w:spacing w:after="0" w:line="240" w:lineRule="auto"/>
        <w:jc w:val="both"/>
        <w:rPr>
          <w:rFonts w:ascii="Arial" w:hAnsi="Arial" w:cs="Arial"/>
          <w:sz w:val="18"/>
          <w:szCs w:val="18"/>
        </w:rPr>
      </w:pPr>
    </w:p>
    <w:p w14:paraId="6598419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1D198671" w14:textId="77777777" w:rsidR="005407FE" w:rsidRPr="005407FE" w:rsidRDefault="005407FE" w:rsidP="005407FE">
      <w:pPr>
        <w:spacing w:after="0" w:line="240" w:lineRule="auto"/>
        <w:jc w:val="both"/>
        <w:rPr>
          <w:rFonts w:ascii="Arial" w:hAnsi="Arial" w:cs="Arial"/>
          <w:sz w:val="18"/>
          <w:szCs w:val="18"/>
        </w:rPr>
      </w:pPr>
    </w:p>
    <w:p w14:paraId="77475A3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POTREBNO STRUČNO ZNANJE: </w:t>
      </w:r>
    </w:p>
    <w:p w14:paraId="075BEC09" w14:textId="77777777" w:rsidR="005407FE" w:rsidRPr="005407FE" w:rsidRDefault="005407FE" w:rsidP="005407FE">
      <w:pPr>
        <w:numPr>
          <w:ilvl w:val="0"/>
          <w:numId w:val="31"/>
        </w:numPr>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tehničke, biotehničke, ekonomske, pravne struke ili druge društvene ili humanističke struke,</w:t>
      </w:r>
    </w:p>
    <w:p w14:paraId="6C7ACDD7" w14:textId="77777777" w:rsidR="005407FE" w:rsidRPr="005407FE" w:rsidRDefault="005407FE" w:rsidP="005407FE">
      <w:pPr>
        <w:numPr>
          <w:ilvl w:val="0"/>
          <w:numId w:val="31"/>
        </w:numPr>
        <w:spacing w:after="0" w:line="240" w:lineRule="auto"/>
        <w:contextualSpacing/>
        <w:jc w:val="both"/>
        <w:rPr>
          <w:rFonts w:ascii="Arial" w:hAnsi="Arial" w:cs="Arial"/>
          <w:sz w:val="18"/>
          <w:szCs w:val="18"/>
        </w:rPr>
      </w:pPr>
      <w:r w:rsidRPr="005407FE">
        <w:rPr>
          <w:rFonts w:ascii="Arial" w:hAnsi="Arial" w:cs="Arial"/>
          <w:sz w:val="18"/>
          <w:szCs w:val="18"/>
        </w:rPr>
        <w:t xml:space="preserve">najmanje tri godine iskustva na odgovarajućim poslovima,                                                              </w:t>
      </w:r>
    </w:p>
    <w:p w14:paraId="3E379044" w14:textId="77777777" w:rsidR="005407FE" w:rsidRPr="005407FE" w:rsidRDefault="005407FE" w:rsidP="005407FE">
      <w:pPr>
        <w:numPr>
          <w:ilvl w:val="0"/>
          <w:numId w:val="31"/>
        </w:numPr>
        <w:spacing w:after="0" w:line="240" w:lineRule="auto"/>
        <w:contextualSpacing/>
        <w:jc w:val="both"/>
        <w:rPr>
          <w:rFonts w:ascii="Arial" w:hAnsi="Arial" w:cs="Arial"/>
          <w:sz w:val="18"/>
          <w:szCs w:val="18"/>
        </w:rPr>
      </w:pPr>
      <w:r w:rsidRPr="005407FE">
        <w:rPr>
          <w:rFonts w:ascii="Arial" w:hAnsi="Arial" w:cs="Arial"/>
          <w:sz w:val="18"/>
          <w:szCs w:val="18"/>
        </w:rPr>
        <w:t xml:space="preserve">položen državni ispit,                                      </w:t>
      </w:r>
    </w:p>
    <w:p w14:paraId="74A64E8D" w14:textId="77777777" w:rsidR="005407FE" w:rsidRPr="005407FE" w:rsidRDefault="005407FE" w:rsidP="005407FE">
      <w:pPr>
        <w:numPr>
          <w:ilvl w:val="0"/>
          <w:numId w:val="31"/>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2B206CDD" w14:textId="77777777" w:rsidR="005407FE" w:rsidRPr="005407FE" w:rsidRDefault="005407FE" w:rsidP="005407FE">
      <w:pPr>
        <w:numPr>
          <w:ilvl w:val="0"/>
          <w:numId w:val="31"/>
        </w:numPr>
        <w:spacing w:after="0" w:line="240" w:lineRule="auto"/>
        <w:contextualSpacing/>
        <w:jc w:val="both"/>
        <w:rPr>
          <w:rFonts w:ascii="Arial" w:hAnsi="Arial" w:cs="Arial"/>
          <w:sz w:val="18"/>
          <w:szCs w:val="18"/>
        </w:rPr>
      </w:pPr>
      <w:r w:rsidRPr="005407FE">
        <w:rPr>
          <w:rFonts w:ascii="Arial" w:hAnsi="Arial" w:cs="Arial"/>
          <w:sz w:val="18"/>
          <w:szCs w:val="18"/>
        </w:rPr>
        <w:t>poznavanje engleskog jezika u govoru i pismu.</w:t>
      </w:r>
    </w:p>
    <w:p w14:paraId="15FD14A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koji uključuje suradnju u izradi akata iz djelokruga upravnog tijela, rješavanje složenih upravnih i drugih predmeta, te rješavanje problema uz upute i nadzor rukovodećeg službenika.</w:t>
      </w:r>
    </w:p>
    <w:p w14:paraId="290E379E" w14:textId="77777777" w:rsidR="005407FE" w:rsidRPr="005407FE" w:rsidRDefault="005407FE" w:rsidP="005407FE">
      <w:pPr>
        <w:spacing w:after="0" w:line="240" w:lineRule="auto"/>
        <w:jc w:val="both"/>
        <w:rPr>
          <w:rFonts w:ascii="Arial" w:hAnsi="Arial" w:cs="Arial"/>
          <w:sz w:val="18"/>
          <w:szCs w:val="18"/>
        </w:rPr>
      </w:pPr>
    </w:p>
    <w:p w14:paraId="21785FE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češći nadzor te opće i specifične upute rukovodećeg službenika.</w:t>
      </w:r>
    </w:p>
    <w:p w14:paraId="2204AB11" w14:textId="77777777" w:rsidR="005407FE" w:rsidRPr="005407FE" w:rsidRDefault="005407FE" w:rsidP="005407FE">
      <w:pPr>
        <w:spacing w:after="0" w:line="240" w:lineRule="auto"/>
        <w:jc w:val="both"/>
        <w:rPr>
          <w:rFonts w:ascii="Arial" w:hAnsi="Arial" w:cs="Arial"/>
          <w:sz w:val="18"/>
          <w:szCs w:val="18"/>
        </w:rPr>
      </w:pPr>
    </w:p>
    <w:p w14:paraId="282365D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stručne komunikacije koji uključuje kontakte unutar i izvan upravnog tijela u svrhu prikupljanja ili razmjene informacija.</w:t>
      </w:r>
    </w:p>
    <w:p w14:paraId="7106F1EC" w14:textId="77777777" w:rsidR="005407FE" w:rsidRPr="005407FE" w:rsidRDefault="005407FE" w:rsidP="005407FE">
      <w:pPr>
        <w:spacing w:after="0" w:line="240" w:lineRule="auto"/>
        <w:jc w:val="both"/>
        <w:rPr>
          <w:rFonts w:ascii="Arial" w:hAnsi="Arial" w:cs="Arial"/>
          <w:sz w:val="18"/>
          <w:szCs w:val="18"/>
        </w:rPr>
      </w:pPr>
    </w:p>
    <w:p w14:paraId="327BDE8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pravilnu primjenu postupaka i metoda rada te provedbu pojedinačnih odluka.</w:t>
      </w:r>
    </w:p>
    <w:p w14:paraId="5513A067" w14:textId="77777777" w:rsidR="005407FE" w:rsidRDefault="005407FE" w:rsidP="005407FE">
      <w:pPr>
        <w:spacing w:after="0" w:line="240" w:lineRule="auto"/>
        <w:jc w:val="both"/>
        <w:rPr>
          <w:rFonts w:ascii="Arial" w:hAnsi="Arial" w:cs="Arial"/>
          <w:sz w:val="18"/>
          <w:szCs w:val="18"/>
        </w:rPr>
      </w:pPr>
    </w:p>
    <w:p w14:paraId="45B5C5CB" w14:textId="77777777" w:rsidR="005407FE" w:rsidRPr="005407FE" w:rsidRDefault="005407FE" w:rsidP="005407FE">
      <w:pPr>
        <w:spacing w:after="0" w:line="240" w:lineRule="auto"/>
        <w:jc w:val="both"/>
        <w:rPr>
          <w:rFonts w:ascii="Arial" w:hAnsi="Arial" w:cs="Arial"/>
          <w:sz w:val="18"/>
          <w:szCs w:val="18"/>
        </w:rPr>
      </w:pPr>
    </w:p>
    <w:p w14:paraId="6CFD695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sz w:val="18"/>
          <w:szCs w:val="18"/>
        </w:rPr>
        <w:t xml:space="preserve">18. Viši stručni suradnik za fondove EU                                                                   </w:t>
      </w:r>
      <w:r w:rsidRPr="005407FE">
        <w:rPr>
          <w:rFonts w:ascii="Arial" w:hAnsi="Arial" w:cs="Arial"/>
          <w:sz w:val="18"/>
          <w:szCs w:val="18"/>
        </w:rPr>
        <w:t>Broj izvršitelja:  2</w:t>
      </w:r>
    </w:p>
    <w:p w14:paraId="50BEBA85" w14:textId="77777777" w:rsidR="005407FE" w:rsidRPr="005407FE" w:rsidRDefault="005407FE" w:rsidP="005407FE">
      <w:pPr>
        <w:spacing w:after="0" w:line="240" w:lineRule="auto"/>
        <w:jc w:val="both"/>
        <w:rPr>
          <w:rFonts w:ascii="Arial" w:hAnsi="Arial" w:cs="Arial"/>
          <w:sz w:val="18"/>
          <w:szCs w:val="18"/>
        </w:rPr>
      </w:pPr>
    </w:p>
    <w:p w14:paraId="400655A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pPr w:leftFromText="180" w:rightFromText="180" w:vertAnchor="text" w:horzAnchor="margin" w:tblpY="110"/>
        <w:tblW w:w="9918" w:type="dxa"/>
        <w:tblLook w:val="04A0" w:firstRow="1" w:lastRow="0" w:firstColumn="1" w:lastColumn="0" w:noHBand="0" w:noVBand="1"/>
      </w:tblPr>
      <w:tblGrid>
        <w:gridCol w:w="3539"/>
        <w:gridCol w:w="2693"/>
        <w:gridCol w:w="3686"/>
      </w:tblGrid>
      <w:tr w:rsidR="005407FE" w:rsidRPr="005407FE" w14:paraId="7F178736" w14:textId="77777777" w:rsidTr="00532645">
        <w:trPr>
          <w:cantSplit/>
        </w:trPr>
        <w:tc>
          <w:tcPr>
            <w:tcW w:w="3539" w:type="dxa"/>
            <w:vAlign w:val="center"/>
          </w:tcPr>
          <w:p w14:paraId="4E1109F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KATEGORIJA PODKATEGORIJA</w:t>
            </w:r>
          </w:p>
        </w:tc>
        <w:tc>
          <w:tcPr>
            <w:tcW w:w="2693" w:type="dxa"/>
            <w:vAlign w:val="center"/>
          </w:tcPr>
          <w:p w14:paraId="7EB80CD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686" w:type="dxa"/>
            <w:vAlign w:val="center"/>
          </w:tcPr>
          <w:p w14:paraId="75D1723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79D015F3" w14:textId="77777777" w:rsidTr="00532645">
        <w:trPr>
          <w:cantSplit/>
        </w:trPr>
        <w:tc>
          <w:tcPr>
            <w:tcW w:w="3539" w:type="dxa"/>
            <w:vAlign w:val="center"/>
          </w:tcPr>
          <w:p w14:paraId="44AB1DB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2693" w:type="dxa"/>
            <w:vAlign w:val="center"/>
          </w:tcPr>
          <w:p w14:paraId="73A02CD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STRUČNI SURADNIK</w:t>
            </w:r>
          </w:p>
        </w:tc>
        <w:tc>
          <w:tcPr>
            <w:tcW w:w="3686" w:type="dxa"/>
            <w:vAlign w:val="center"/>
          </w:tcPr>
          <w:p w14:paraId="62E4AD0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6.</w:t>
            </w:r>
          </w:p>
        </w:tc>
      </w:tr>
    </w:tbl>
    <w:p w14:paraId="3EE714FF" w14:textId="77777777" w:rsidR="005407FE" w:rsidRPr="005407FE" w:rsidRDefault="005407FE" w:rsidP="005407FE">
      <w:pPr>
        <w:spacing w:after="0" w:line="240" w:lineRule="auto"/>
        <w:jc w:val="both"/>
        <w:rPr>
          <w:rFonts w:ascii="Arial" w:hAnsi="Arial" w:cs="Arial"/>
          <w:sz w:val="18"/>
          <w:szCs w:val="18"/>
        </w:rPr>
      </w:pPr>
    </w:p>
    <w:p w14:paraId="421D4F1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75D6A375" w14:textId="77777777" w:rsidTr="00532645">
        <w:trPr>
          <w:cantSplit/>
        </w:trPr>
        <w:tc>
          <w:tcPr>
            <w:tcW w:w="8080" w:type="dxa"/>
            <w:vAlign w:val="center"/>
          </w:tcPr>
          <w:p w14:paraId="796FA74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4B722A8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762BAD3D" w14:textId="77777777" w:rsidTr="00532645">
        <w:trPr>
          <w:cantSplit/>
        </w:trPr>
        <w:tc>
          <w:tcPr>
            <w:tcW w:w="8080" w:type="dxa"/>
            <w:vAlign w:val="center"/>
          </w:tcPr>
          <w:p w14:paraId="4649A99A" w14:textId="77777777" w:rsidR="005407FE" w:rsidRPr="005407FE" w:rsidRDefault="005407FE" w:rsidP="005407FE">
            <w:pPr>
              <w:rPr>
                <w:rFonts w:ascii="Arial" w:hAnsi="Arial" w:cs="Arial"/>
                <w:sz w:val="18"/>
                <w:szCs w:val="18"/>
              </w:rPr>
            </w:pPr>
            <w:r w:rsidRPr="005407FE">
              <w:rPr>
                <w:rFonts w:ascii="Arial" w:hAnsi="Arial" w:cs="Arial"/>
                <w:sz w:val="18"/>
                <w:szCs w:val="18"/>
              </w:rPr>
              <w:t>prati propise iz područja europskih fondova</w:t>
            </w:r>
          </w:p>
        </w:tc>
        <w:tc>
          <w:tcPr>
            <w:tcW w:w="1843" w:type="dxa"/>
            <w:vAlign w:val="center"/>
          </w:tcPr>
          <w:p w14:paraId="12FC5A9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25%</w:t>
            </w:r>
          </w:p>
        </w:tc>
      </w:tr>
      <w:tr w:rsidR="005407FE" w:rsidRPr="005407FE" w14:paraId="6C9D220A" w14:textId="77777777" w:rsidTr="00532645">
        <w:trPr>
          <w:cantSplit/>
        </w:trPr>
        <w:tc>
          <w:tcPr>
            <w:tcW w:w="8080" w:type="dxa"/>
            <w:vAlign w:val="center"/>
          </w:tcPr>
          <w:p w14:paraId="04A1F653" w14:textId="77777777" w:rsidR="005407FE" w:rsidRPr="005407FE" w:rsidRDefault="005407FE" w:rsidP="005407FE">
            <w:pPr>
              <w:rPr>
                <w:rFonts w:ascii="Arial" w:hAnsi="Arial" w:cs="Arial"/>
                <w:sz w:val="18"/>
                <w:szCs w:val="18"/>
              </w:rPr>
            </w:pPr>
            <w:r w:rsidRPr="005407FE">
              <w:rPr>
                <w:rFonts w:ascii="Arial" w:hAnsi="Arial" w:cs="Arial"/>
                <w:sz w:val="18"/>
                <w:szCs w:val="18"/>
              </w:rPr>
              <w:t>obavlja poslove u pripremi projekata i programa</w:t>
            </w:r>
          </w:p>
        </w:tc>
        <w:tc>
          <w:tcPr>
            <w:tcW w:w="1843" w:type="dxa"/>
          </w:tcPr>
          <w:p w14:paraId="547376B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25%</w:t>
            </w:r>
          </w:p>
        </w:tc>
      </w:tr>
      <w:tr w:rsidR="005407FE" w:rsidRPr="005407FE" w14:paraId="60B0F623" w14:textId="77777777" w:rsidTr="00532645">
        <w:trPr>
          <w:cantSplit/>
        </w:trPr>
        <w:tc>
          <w:tcPr>
            <w:tcW w:w="8080" w:type="dxa"/>
            <w:vAlign w:val="center"/>
          </w:tcPr>
          <w:p w14:paraId="632FCD3F"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pripremi i provođenju projekata</w:t>
            </w:r>
          </w:p>
        </w:tc>
        <w:tc>
          <w:tcPr>
            <w:tcW w:w="1843" w:type="dxa"/>
          </w:tcPr>
          <w:p w14:paraId="3BE1CE3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25%</w:t>
            </w:r>
          </w:p>
        </w:tc>
      </w:tr>
      <w:tr w:rsidR="005407FE" w:rsidRPr="005407FE" w14:paraId="3D9AB736" w14:textId="77777777" w:rsidTr="00532645">
        <w:trPr>
          <w:cantSplit/>
        </w:trPr>
        <w:tc>
          <w:tcPr>
            <w:tcW w:w="8080" w:type="dxa"/>
            <w:vAlign w:val="center"/>
          </w:tcPr>
          <w:p w14:paraId="7FDF749A"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w:t>
            </w:r>
          </w:p>
        </w:tc>
        <w:tc>
          <w:tcPr>
            <w:tcW w:w="1843" w:type="dxa"/>
          </w:tcPr>
          <w:p w14:paraId="3A893A9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25%</w:t>
            </w:r>
          </w:p>
        </w:tc>
      </w:tr>
    </w:tbl>
    <w:p w14:paraId="73735719" w14:textId="77777777" w:rsidR="005407FE" w:rsidRPr="005407FE" w:rsidRDefault="005407FE" w:rsidP="005407FE">
      <w:pPr>
        <w:spacing w:after="0" w:line="240" w:lineRule="auto"/>
        <w:jc w:val="both"/>
        <w:rPr>
          <w:rFonts w:ascii="Arial" w:hAnsi="Arial" w:cs="Arial"/>
          <w:sz w:val="18"/>
          <w:szCs w:val="18"/>
        </w:rPr>
      </w:pPr>
    </w:p>
    <w:p w14:paraId="2AE15B0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226E32FA" w14:textId="77777777" w:rsidR="005407FE" w:rsidRPr="005407FE" w:rsidRDefault="005407FE" w:rsidP="005407FE">
      <w:pPr>
        <w:spacing w:after="0" w:line="240" w:lineRule="auto"/>
        <w:jc w:val="both"/>
        <w:rPr>
          <w:rFonts w:ascii="Arial" w:hAnsi="Arial" w:cs="Arial"/>
          <w:sz w:val="18"/>
          <w:szCs w:val="18"/>
        </w:rPr>
      </w:pPr>
    </w:p>
    <w:p w14:paraId="78A657F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POTREBNO STRUČNO ZNANJE: </w:t>
      </w:r>
    </w:p>
    <w:p w14:paraId="208992F2" w14:textId="77777777" w:rsidR="005407FE" w:rsidRPr="005407FE" w:rsidRDefault="005407FE" w:rsidP="005407FE">
      <w:pPr>
        <w:numPr>
          <w:ilvl w:val="0"/>
          <w:numId w:val="30"/>
        </w:numPr>
        <w:spacing w:after="0" w:line="240" w:lineRule="auto"/>
        <w:contextualSpacing/>
        <w:jc w:val="both"/>
        <w:rPr>
          <w:rFonts w:ascii="Arial" w:hAnsi="Arial" w:cs="Arial"/>
          <w:sz w:val="18"/>
          <w:szCs w:val="18"/>
        </w:rPr>
      </w:pPr>
      <w:r w:rsidRPr="005407FE">
        <w:rPr>
          <w:rFonts w:ascii="Arial" w:hAnsi="Arial" w:cs="Arial"/>
          <w:sz w:val="18"/>
          <w:szCs w:val="18"/>
        </w:rPr>
        <w:t xml:space="preserve">sveučilišni diplomski studij ili sveučilišni integrirani prijediplomski i diplomski studij ili stručni diplomski studij tehničke, biotehničke, ekonomske, pravne struke ili druge društvene ili humanističke struke, </w:t>
      </w:r>
    </w:p>
    <w:p w14:paraId="58D71D43" w14:textId="77777777" w:rsidR="005407FE" w:rsidRPr="005407FE" w:rsidRDefault="005407FE" w:rsidP="005407FE">
      <w:pPr>
        <w:numPr>
          <w:ilvl w:val="0"/>
          <w:numId w:val="30"/>
        </w:numPr>
        <w:spacing w:after="0" w:line="240" w:lineRule="auto"/>
        <w:contextualSpacing/>
        <w:jc w:val="both"/>
        <w:rPr>
          <w:rFonts w:ascii="Arial" w:hAnsi="Arial" w:cs="Arial"/>
          <w:sz w:val="18"/>
          <w:szCs w:val="18"/>
        </w:rPr>
      </w:pPr>
      <w:r w:rsidRPr="005407FE">
        <w:rPr>
          <w:rFonts w:ascii="Arial" w:hAnsi="Arial" w:cs="Arial"/>
          <w:sz w:val="18"/>
          <w:szCs w:val="18"/>
        </w:rPr>
        <w:t>najmanje jedna godina radnog iskustva na odgovarajućim poslovima,</w:t>
      </w:r>
    </w:p>
    <w:p w14:paraId="4F8A7AE4" w14:textId="77777777" w:rsidR="005407FE" w:rsidRPr="005407FE" w:rsidRDefault="005407FE" w:rsidP="005407FE">
      <w:pPr>
        <w:numPr>
          <w:ilvl w:val="0"/>
          <w:numId w:val="30"/>
        </w:numPr>
        <w:spacing w:after="0" w:line="240" w:lineRule="auto"/>
        <w:contextualSpacing/>
        <w:jc w:val="both"/>
        <w:rPr>
          <w:rFonts w:ascii="Arial" w:hAnsi="Arial" w:cs="Arial"/>
          <w:sz w:val="18"/>
          <w:szCs w:val="18"/>
        </w:rPr>
      </w:pPr>
      <w:r w:rsidRPr="005407FE">
        <w:rPr>
          <w:rFonts w:ascii="Arial" w:hAnsi="Arial" w:cs="Arial"/>
          <w:sz w:val="18"/>
          <w:szCs w:val="18"/>
        </w:rPr>
        <w:t xml:space="preserve">položen državni ispit,                                   </w:t>
      </w:r>
    </w:p>
    <w:p w14:paraId="0E9957B8" w14:textId="77777777" w:rsidR="005407FE" w:rsidRPr="005407FE" w:rsidRDefault="005407FE" w:rsidP="005407FE">
      <w:pPr>
        <w:numPr>
          <w:ilvl w:val="0"/>
          <w:numId w:val="30"/>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2BC6EDFC" w14:textId="77777777" w:rsidR="005407FE" w:rsidRPr="005407FE" w:rsidRDefault="005407FE" w:rsidP="005407FE">
      <w:pPr>
        <w:numPr>
          <w:ilvl w:val="0"/>
          <w:numId w:val="30"/>
        </w:numPr>
        <w:spacing w:after="0" w:line="240" w:lineRule="auto"/>
        <w:contextualSpacing/>
        <w:jc w:val="both"/>
        <w:rPr>
          <w:rFonts w:ascii="Arial" w:hAnsi="Arial" w:cs="Arial"/>
          <w:sz w:val="18"/>
          <w:szCs w:val="18"/>
        </w:rPr>
      </w:pPr>
      <w:r w:rsidRPr="005407FE">
        <w:rPr>
          <w:rFonts w:ascii="Arial" w:hAnsi="Arial" w:cs="Arial"/>
          <w:sz w:val="18"/>
          <w:szCs w:val="18"/>
        </w:rPr>
        <w:t>poznavanje engleskog jezika u govoru i pismu.</w:t>
      </w:r>
    </w:p>
    <w:p w14:paraId="0BFEE7C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koji uključuje stalne složenije upravne i stručne poslove unutar upravnoga tijela.</w:t>
      </w:r>
    </w:p>
    <w:p w14:paraId="4D0EA478" w14:textId="77777777" w:rsidR="005407FE" w:rsidRPr="005407FE" w:rsidRDefault="005407FE" w:rsidP="005407FE">
      <w:pPr>
        <w:spacing w:after="0" w:line="240" w:lineRule="auto"/>
        <w:jc w:val="both"/>
        <w:rPr>
          <w:rFonts w:ascii="Arial" w:hAnsi="Arial" w:cs="Arial"/>
          <w:sz w:val="18"/>
          <w:szCs w:val="18"/>
        </w:rPr>
      </w:pPr>
    </w:p>
    <w:p w14:paraId="45C86E0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koji uključuje obavljanje poslova uz redoviti nadzor i upute nadređenog službenika.</w:t>
      </w:r>
    </w:p>
    <w:p w14:paraId="3530F11C" w14:textId="77777777" w:rsidR="005407FE" w:rsidRPr="005407FE" w:rsidRDefault="005407FE" w:rsidP="005407FE">
      <w:pPr>
        <w:spacing w:after="0" w:line="240" w:lineRule="auto"/>
        <w:jc w:val="both"/>
        <w:rPr>
          <w:rFonts w:ascii="Arial" w:hAnsi="Arial" w:cs="Arial"/>
          <w:sz w:val="18"/>
          <w:szCs w:val="18"/>
        </w:rPr>
      </w:pPr>
    </w:p>
    <w:p w14:paraId="319E835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koji uključuje komunikaciju unutar nižih unutarnjih ustrojstvenih jedinica te povremenu komunikaciju izvan državnog tijela u svrhu prikupljanja ili razmjene informacija.</w:t>
      </w:r>
    </w:p>
    <w:p w14:paraId="29221F23" w14:textId="77777777" w:rsidR="005407FE" w:rsidRPr="005407FE" w:rsidRDefault="005407FE" w:rsidP="005407FE">
      <w:pPr>
        <w:spacing w:after="0" w:line="240" w:lineRule="auto"/>
        <w:jc w:val="both"/>
        <w:rPr>
          <w:rFonts w:ascii="Arial" w:hAnsi="Arial" w:cs="Arial"/>
          <w:sz w:val="18"/>
          <w:szCs w:val="18"/>
        </w:rPr>
      </w:pPr>
    </w:p>
    <w:p w14:paraId="1D115CD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koji uključuje odgovornost za materijalne resurse s kojima službenik radi, te pravilnu primjenu utvrđenih postupaka i metoda rada.</w:t>
      </w:r>
    </w:p>
    <w:p w14:paraId="3E23060F" w14:textId="77777777" w:rsidR="005407FE" w:rsidRDefault="005407FE" w:rsidP="005407FE">
      <w:pPr>
        <w:spacing w:after="0" w:line="240" w:lineRule="auto"/>
        <w:jc w:val="both"/>
        <w:rPr>
          <w:rFonts w:ascii="Arial" w:hAnsi="Arial" w:cs="Arial"/>
          <w:sz w:val="18"/>
          <w:szCs w:val="18"/>
        </w:rPr>
      </w:pPr>
    </w:p>
    <w:p w14:paraId="4F87070F" w14:textId="77777777" w:rsidR="005407FE" w:rsidRPr="005407FE" w:rsidRDefault="005407FE" w:rsidP="005407FE">
      <w:pPr>
        <w:spacing w:after="0" w:line="240" w:lineRule="auto"/>
        <w:jc w:val="both"/>
        <w:rPr>
          <w:rFonts w:ascii="Arial" w:hAnsi="Arial" w:cs="Arial"/>
          <w:sz w:val="18"/>
          <w:szCs w:val="18"/>
        </w:rPr>
      </w:pPr>
    </w:p>
    <w:p w14:paraId="60AC4D81"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b/>
          <w:sz w:val="18"/>
          <w:szCs w:val="18"/>
        </w:rPr>
        <w:t xml:space="preserve">19. Savjetnik za pametni grad i fondove EU                                                                               </w:t>
      </w:r>
      <w:r w:rsidRPr="005407FE">
        <w:rPr>
          <w:rFonts w:ascii="Arial" w:hAnsi="Arial" w:cs="Arial"/>
          <w:sz w:val="18"/>
          <w:szCs w:val="18"/>
        </w:rPr>
        <w:t>Broj izvršitelja: 1</w:t>
      </w:r>
    </w:p>
    <w:p w14:paraId="4D2648D2" w14:textId="77777777" w:rsidR="005407FE" w:rsidRPr="005407FE" w:rsidRDefault="005407FE" w:rsidP="005407FE">
      <w:pPr>
        <w:spacing w:after="0" w:line="240" w:lineRule="auto"/>
        <w:rPr>
          <w:rFonts w:ascii="Arial" w:hAnsi="Arial" w:cs="Arial"/>
          <w:sz w:val="18"/>
          <w:szCs w:val="18"/>
        </w:rPr>
      </w:pPr>
    </w:p>
    <w:p w14:paraId="50C47CE6"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Style w:val="TableGrid"/>
        <w:tblW w:w="9918" w:type="dxa"/>
        <w:tblLook w:val="04A0" w:firstRow="1" w:lastRow="0" w:firstColumn="1" w:lastColumn="0" w:noHBand="0" w:noVBand="1"/>
      </w:tblPr>
      <w:tblGrid>
        <w:gridCol w:w="3539"/>
        <w:gridCol w:w="2693"/>
        <w:gridCol w:w="3686"/>
      </w:tblGrid>
      <w:tr w:rsidR="005407FE" w:rsidRPr="005407FE" w14:paraId="7FBE6B4A" w14:textId="77777777" w:rsidTr="00532645">
        <w:trPr>
          <w:cantSplit/>
        </w:trPr>
        <w:tc>
          <w:tcPr>
            <w:tcW w:w="3539" w:type="dxa"/>
            <w:vAlign w:val="center"/>
          </w:tcPr>
          <w:p w14:paraId="1CF870E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KATEGORIJA PODKATEGORIJA</w:t>
            </w:r>
          </w:p>
        </w:tc>
        <w:tc>
          <w:tcPr>
            <w:tcW w:w="2693" w:type="dxa"/>
            <w:vAlign w:val="center"/>
          </w:tcPr>
          <w:p w14:paraId="020F1BB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686" w:type="dxa"/>
            <w:vAlign w:val="center"/>
          </w:tcPr>
          <w:p w14:paraId="18A7FDC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4B9EA3BA" w14:textId="77777777" w:rsidTr="00532645">
        <w:trPr>
          <w:cantSplit/>
        </w:trPr>
        <w:tc>
          <w:tcPr>
            <w:tcW w:w="3539" w:type="dxa"/>
            <w:vAlign w:val="center"/>
          </w:tcPr>
          <w:p w14:paraId="4727041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2693" w:type="dxa"/>
            <w:vAlign w:val="center"/>
          </w:tcPr>
          <w:p w14:paraId="3ED503A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SAVJETNIK</w:t>
            </w:r>
          </w:p>
        </w:tc>
        <w:tc>
          <w:tcPr>
            <w:tcW w:w="3686" w:type="dxa"/>
            <w:vAlign w:val="center"/>
          </w:tcPr>
          <w:p w14:paraId="0CF91B7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1FFC0312" w14:textId="77777777" w:rsidR="005407FE" w:rsidRPr="005407FE" w:rsidRDefault="005407FE" w:rsidP="005407FE">
      <w:pPr>
        <w:spacing w:after="0" w:line="240" w:lineRule="auto"/>
        <w:rPr>
          <w:rFonts w:ascii="Arial" w:hAnsi="Arial" w:cs="Arial"/>
          <w:sz w:val="18"/>
          <w:szCs w:val="18"/>
        </w:rPr>
      </w:pPr>
    </w:p>
    <w:p w14:paraId="220E7D9E"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26CF4E4D" w14:textId="77777777" w:rsidTr="00532645">
        <w:trPr>
          <w:cantSplit/>
        </w:trPr>
        <w:tc>
          <w:tcPr>
            <w:tcW w:w="8080" w:type="dxa"/>
            <w:vAlign w:val="center"/>
          </w:tcPr>
          <w:p w14:paraId="20F5D31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11AFF82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408A7F06" w14:textId="77777777" w:rsidTr="00532645">
        <w:trPr>
          <w:cantSplit/>
        </w:trPr>
        <w:tc>
          <w:tcPr>
            <w:tcW w:w="8080" w:type="dxa"/>
            <w:vAlign w:val="center"/>
          </w:tcPr>
          <w:p w14:paraId="79FBB5EA" w14:textId="77777777" w:rsidR="005407FE" w:rsidRPr="005407FE" w:rsidRDefault="005407FE" w:rsidP="005407FE">
            <w:pPr>
              <w:rPr>
                <w:rFonts w:ascii="Arial" w:hAnsi="Arial" w:cs="Arial"/>
                <w:sz w:val="18"/>
                <w:szCs w:val="18"/>
              </w:rPr>
            </w:pPr>
            <w:r w:rsidRPr="005407FE">
              <w:rPr>
                <w:rFonts w:ascii="Arial" w:hAnsi="Arial" w:cs="Arial"/>
                <w:sz w:val="18"/>
                <w:szCs w:val="18"/>
              </w:rPr>
              <w:t>radi na implementaciji strategije KARLOVAC PAMETNI GRAD</w:t>
            </w:r>
          </w:p>
        </w:tc>
        <w:tc>
          <w:tcPr>
            <w:tcW w:w="1843" w:type="dxa"/>
          </w:tcPr>
          <w:p w14:paraId="487EB8F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150EC3D7" w14:textId="77777777" w:rsidTr="00532645">
        <w:trPr>
          <w:cantSplit/>
        </w:trPr>
        <w:tc>
          <w:tcPr>
            <w:tcW w:w="8080" w:type="dxa"/>
            <w:vAlign w:val="center"/>
          </w:tcPr>
          <w:p w14:paraId="1C37D1DD" w14:textId="77777777" w:rsidR="005407FE" w:rsidRPr="005407FE" w:rsidRDefault="005407FE" w:rsidP="005407FE">
            <w:pPr>
              <w:rPr>
                <w:rFonts w:ascii="Arial" w:hAnsi="Arial" w:cs="Arial"/>
                <w:sz w:val="18"/>
                <w:szCs w:val="18"/>
              </w:rPr>
            </w:pPr>
            <w:r w:rsidRPr="005407FE">
              <w:rPr>
                <w:rFonts w:ascii="Arial" w:hAnsi="Arial" w:cs="Arial"/>
                <w:sz w:val="18"/>
                <w:szCs w:val="18"/>
              </w:rPr>
              <w:t>priprema i financijski prati projekte iz domene Karlovac pametni, zeleni, digitalni grad bliži građanima</w:t>
            </w:r>
          </w:p>
        </w:tc>
        <w:tc>
          <w:tcPr>
            <w:tcW w:w="1843" w:type="dxa"/>
          </w:tcPr>
          <w:p w14:paraId="247AC61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56BCF335" w14:textId="77777777" w:rsidTr="00532645">
        <w:trPr>
          <w:cantSplit/>
        </w:trPr>
        <w:tc>
          <w:tcPr>
            <w:tcW w:w="8080" w:type="dxa"/>
            <w:vAlign w:val="center"/>
          </w:tcPr>
          <w:p w14:paraId="727BD443" w14:textId="77777777" w:rsidR="005407FE" w:rsidRPr="005407FE" w:rsidRDefault="005407FE" w:rsidP="005407FE">
            <w:pPr>
              <w:rPr>
                <w:rFonts w:ascii="Arial" w:hAnsi="Arial" w:cs="Arial"/>
                <w:sz w:val="18"/>
                <w:szCs w:val="18"/>
              </w:rPr>
            </w:pPr>
            <w:r w:rsidRPr="005407FE">
              <w:rPr>
                <w:rFonts w:ascii="Arial" w:hAnsi="Arial" w:cs="Arial"/>
                <w:sz w:val="18"/>
                <w:szCs w:val="18"/>
              </w:rPr>
              <w:t>provodi projekte i izvještava o projektima iz domene KARLOVAC PAMETNI GRAD, zeleni grad, digitalni grad bliži građanima</w:t>
            </w:r>
          </w:p>
        </w:tc>
        <w:tc>
          <w:tcPr>
            <w:tcW w:w="1843" w:type="dxa"/>
          </w:tcPr>
          <w:p w14:paraId="138B014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17F8D346" w14:textId="77777777" w:rsidTr="00532645">
        <w:trPr>
          <w:cantSplit/>
        </w:trPr>
        <w:tc>
          <w:tcPr>
            <w:tcW w:w="8080" w:type="dxa"/>
            <w:vAlign w:val="center"/>
          </w:tcPr>
          <w:p w14:paraId="29CB201B" w14:textId="77777777" w:rsidR="005407FE" w:rsidRPr="005407FE" w:rsidRDefault="005407FE" w:rsidP="005407FE">
            <w:pPr>
              <w:rPr>
                <w:rFonts w:ascii="Arial" w:hAnsi="Arial" w:cs="Arial"/>
                <w:sz w:val="18"/>
                <w:szCs w:val="18"/>
              </w:rPr>
            </w:pPr>
            <w:r w:rsidRPr="005407FE">
              <w:rPr>
                <w:rFonts w:ascii="Arial" w:hAnsi="Arial" w:cs="Arial"/>
                <w:sz w:val="18"/>
                <w:szCs w:val="18"/>
              </w:rPr>
              <w:t>rješava složenije poslove i predlaže aktivnosti iz područja pametne, digitalne i zelene Hrvatske i Europske unije</w:t>
            </w:r>
            <w:r w:rsidRPr="005407FE">
              <w:rPr>
                <w:rFonts w:ascii="Arial" w:hAnsi="Arial" w:cs="Arial"/>
                <w:sz w:val="18"/>
                <w:szCs w:val="18"/>
              </w:rPr>
              <w:tab/>
            </w:r>
          </w:p>
        </w:tc>
        <w:tc>
          <w:tcPr>
            <w:tcW w:w="1843" w:type="dxa"/>
          </w:tcPr>
          <w:p w14:paraId="709B7C3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76A834BA" w14:textId="77777777" w:rsidTr="00532645">
        <w:trPr>
          <w:cantSplit/>
        </w:trPr>
        <w:tc>
          <w:tcPr>
            <w:tcW w:w="8080" w:type="dxa"/>
            <w:vAlign w:val="center"/>
          </w:tcPr>
          <w:p w14:paraId="3FCDEBFD" w14:textId="77777777" w:rsidR="005407FE" w:rsidRPr="005407FE" w:rsidRDefault="005407FE" w:rsidP="005407FE">
            <w:pPr>
              <w:rPr>
                <w:rFonts w:ascii="Arial" w:hAnsi="Arial" w:cs="Arial"/>
                <w:sz w:val="18"/>
                <w:szCs w:val="18"/>
              </w:rPr>
            </w:pPr>
            <w:r w:rsidRPr="005407FE">
              <w:rPr>
                <w:rFonts w:ascii="Arial" w:hAnsi="Arial" w:cs="Arial"/>
                <w:sz w:val="18"/>
                <w:szCs w:val="18"/>
              </w:rPr>
              <w:t>prati zakone i druge propise</w:t>
            </w:r>
          </w:p>
        </w:tc>
        <w:tc>
          <w:tcPr>
            <w:tcW w:w="1843" w:type="dxa"/>
          </w:tcPr>
          <w:p w14:paraId="59E30E4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C3941B7" w14:textId="77777777" w:rsidTr="00532645">
        <w:trPr>
          <w:cantSplit/>
        </w:trPr>
        <w:tc>
          <w:tcPr>
            <w:tcW w:w="8080" w:type="dxa"/>
            <w:vAlign w:val="center"/>
          </w:tcPr>
          <w:p w14:paraId="2DFBA979"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vAlign w:val="center"/>
          </w:tcPr>
          <w:p w14:paraId="2AA161F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0B9AC74D" w14:textId="77777777" w:rsidR="005407FE" w:rsidRDefault="005407FE" w:rsidP="005407FE">
      <w:pPr>
        <w:spacing w:after="0" w:line="240" w:lineRule="auto"/>
        <w:rPr>
          <w:rFonts w:ascii="Arial" w:hAnsi="Arial" w:cs="Arial"/>
          <w:sz w:val="18"/>
          <w:szCs w:val="18"/>
        </w:rPr>
      </w:pPr>
    </w:p>
    <w:p w14:paraId="09D52166" w14:textId="77777777" w:rsidR="005407FE" w:rsidRDefault="005407FE" w:rsidP="005407FE">
      <w:pPr>
        <w:spacing w:after="0" w:line="240" w:lineRule="auto"/>
        <w:rPr>
          <w:rFonts w:ascii="Arial" w:hAnsi="Arial" w:cs="Arial"/>
          <w:sz w:val="18"/>
          <w:szCs w:val="18"/>
        </w:rPr>
      </w:pPr>
    </w:p>
    <w:p w14:paraId="4EE00BA0" w14:textId="77777777" w:rsidR="005407FE" w:rsidRDefault="005407FE" w:rsidP="005407FE">
      <w:pPr>
        <w:spacing w:after="0" w:line="240" w:lineRule="auto"/>
        <w:rPr>
          <w:rFonts w:ascii="Arial" w:hAnsi="Arial" w:cs="Arial"/>
          <w:sz w:val="18"/>
          <w:szCs w:val="18"/>
        </w:rPr>
      </w:pPr>
    </w:p>
    <w:p w14:paraId="7BF747DD" w14:textId="77777777" w:rsidR="005407FE" w:rsidRDefault="005407FE" w:rsidP="005407FE">
      <w:pPr>
        <w:spacing w:after="0" w:line="240" w:lineRule="auto"/>
        <w:rPr>
          <w:rFonts w:ascii="Arial" w:hAnsi="Arial" w:cs="Arial"/>
          <w:sz w:val="18"/>
          <w:szCs w:val="18"/>
        </w:rPr>
      </w:pPr>
    </w:p>
    <w:p w14:paraId="2DAA5767" w14:textId="77777777" w:rsidR="005407FE" w:rsidRPr="005407FE" w:rsidRDefault="005407FE" w:rsidP="005407FE">
      <w:pPr>
        <w:spacing w:after="0" w:line="240" w:lineRule="auto"/>
        <w:rPr>
          <w:rFonts w:ascii="Arial" w:hAnsi="Arial" w:cs="Arial"/>
          <w:sz w:val="18"/>
          <w:szCs w:val="18"/>
        </w:rPr>
      </w:pPr>
    </w:p>
    <w:p w14:paraId="4BDC82D4"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RAZINE STANDARDNIH MJERILA ZA KLASIFIKACIJU RADNIH MJESTA</w:t>
      </w:r>
    </w:p>
    <w:p w14:paraId="6593DF26" w14:textId="77777777" w:rsidR="005407FE" w:rsidRPr="005407FE" w:rsidRDefault="005407FE" w:rsidP="005407FE">
      <w:pPr>
        <w:spacing w:after="0" w:line="240" w:lineRule="auto"/>
        <w:rPr>
          <w:rFonts w:ascii="Arial" w:hAnsi="Arial" w:cs="Arial"/>
          <w:sz w:val="18"/>
          <w:szCs w:val="18"/>
        </w:rPr>
      </w:pPr>
    </w:p>
    <w:p w14:paraId="74E4905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POTREBNO STRUČNO ZNANJE: </w:t>
      </w:r>
    </w:p>
    <w:p w14:paraId="7F833EA3" w14:textId="77777777" w:rsidR="005407FE" w:rsidRPr="005407FE" w:rsidRDefault="005407FE" w:rsidP="005407FE">
      <w:pPr>
        <w:numPr>
          <w:ilvl w:val="0"/>
          <w:numId w:val="29"/>
        </w:numPr>
        <w:spacing w:after="0" w:line="240" w:lineRule="auto"/>
        <w:contextualSpacing/>
        <w:jc w:val="both"/>
        <w:rPr>
          <w:rFonts w:ascii="Arial" w:hAnsi="Arial" w:cs="Arial"/>
          <w:sz w:val="18"/>
          <w:szCs w:val="18"/>
        </w:rPr>
      </w:pPr>
      <w:r w:rsidRPr="005407FE">
        <w:rPr>
          <w:rFonts w:ascii="Arial" w:hAnsi="Arial" w:cs="Arial"/>
          <w:sz w:val="18"/>
          <w:szCs w:val="18"/>
        </w:rPr>
        <w:t xml:space="preserve">sveučilišni diplomski studij ili sveučilišni integrirani prijediplomski i diplomski studij ili stručni diplomski studij tehničke, biotehničke, ekonomske, pravne struke ili druge društvene ili humanističke struke, </w:t>
      </w:r>
    </w:p>
    <w:p w14:paraId="6906E0FC" w14:textId="77777777" w:rsidR="005407FE" w:rsidRPr="005407FE" w:rsidRDefault="005407FE" w:rsidP="005407FE">
      <w:pPr>
        <w:numPr>
          <w:ilvl w:val="0"/>
          <w:numId w:val="29"/>
        </w:numPr>
        <w:spacing w:after="0" w:line="240" w:lineRule="auto"/>
        <w:contextualSpacing/>
        <w:jc w:val="both"/>
        <w:rPr>
          <w:rFonts w:ascii="Arial" w:hAnsi="Arial" w:cs="Arial"/>
          <w:sz w:val="18"/>
          <w:szCs w:val="18"/>
        </w:rPr>
      </w:pPr>
      <w:r w:rsidRPr="005407FE">
        <w:rPr>
          <w:rFonts w:ascii="Arial" w:hAnsi="Arial" w:cs="Arial"/>
          <w:sz w:val="18"/>
          <w:szCs w:val="18"/>
        </w:rPr>
        <w:t>najmanje tri godine radnog iskustva na odgovarajućim poslovima,</w:t>
      </w:r>
    </w:p>
    <w:p w14:paraId="47F2016F" w14:textId="77777777" w:rsidR="005407FE" w:rsidRPr="005407FE" w:rsidRDefault="005407FE" w:rsidP="005407FE">
      <w:pPr>
        <w:numPr>
          <w:ilvl w:val="0"/>
          <w:numId w:val="29"/>
        </w:numPr>
        <w:spacing w:after="0" w:line="240" w:lineRule="auto"/>
        <w:contextualSpacing/>
        <w:rPr>
          <w:rFonts w:ascii="Arial" w:hAnsi="Arial" w:cs="Arial"/>
          <w:sz w:val="18"/>
          <w:szCs w:val="18"/>
        </w:rPr>
      </w:pPr>
      <w:r w:rsidRPr="005407FE">
        <w:rPr>
          <w:rFonts w:ascii="Arial" w:hAnsi="Arial" w:cs="Arial"/>
          <w:sz w:val="18"/>
          <w:szCs w:val="18"/>
        </w:rPr>
        <w:t xml:space="preserve">položen državni ispit,                                      </w:t>
      </w:r>
    </w:p>
    <w:p w14:paraId="2A2DC9A8" w14:textId="77777777" w:rsidR="005407FE" w:rsidRPr="005407FE" w:rsidRDefault="005407FE" w:rsidP="005407FE">
      <w:pPr>
        <w:numPr>
          <w:ilvl w:val="0"/>
          <w:numId w:val="29"/>
        </w:numPr>
        <w:spacing w:after="0" w:line="240" w:lineRule="auto"/>
        <w:contextualSpacing/>
        <w:rPr>
          <w:rFonts w:ascii="Arial" w:hAnsi="Arial" w:cs="Arial"/>
          <w:sz w:val="18"/>
          <w:szCs w:val="18"/>
        </w:rPr>
      </w:pPr>
      <w:r w:rsidRPr="005407FE">
        <w:rPr>
          <w:rFonts w:ascii="Arial" w:hAnsi="Arial" w:cs="Arial"/>
          <w:sz w:val="18"/>
          <w:szCs w:val="18"/>
        </w:rPr>
        <w:t>poznavanje rada na računalu,</w:t>
      </w:r>
    </w:p>
    <w:p w14:paraId="399DECB3" w14:textId="77777777" w:rsidR="005407FE" w:rsidRPr="005407FE" w:rsidRDefault="005407FE" w:rsidP="005407FE">
      <w:pPr>
        <w:numPr>
          <w:ilvl w:val="0"/>
          <w:numId w:val="29"/>
        </w:numPr>
        <w:spacing w:after="0" w:line="240" w:lineRule="auto"/>
        <w:contextualSpacing/>
        <w:rPr>
          <w:rFonts w:ascii="Arial" w:hAnsi="Arial" w:cs="Arial"/>
          <w:sz w:val="18"/>
          <w:szCs w:val="18"/>
        </w:rPr>
      </w:pPr>
      <w:r w:rsidRPr="005407FE">
        <w:rPr>
          <w:rFonts w:ascii="Arial" w:hAnsi="Arial" w:cs="Arial"/>
          <w:sz w:val="18"/>
          <w:szCs w:val="18"/>
        </w:rPr>
        <w:t>poznavanje engleskog jezika u govoru i pismu.</w:t>
      </w:r>
    </w:p>
    <w:p w14:paraId="7A8E717B" w14:textId="77777777" w:rsidR="005407FE" w:rsidRPr="005407FE" w:rsidRDefault="005407FE" w:rsidP="005407FE">
      <w:pPr>
        <w:spacing w:after="0" w:line="240" w:lineRule="auto"/>
        <w:rPr>
          <w:rFonts w:ascii="Arial" w:hAnsi="Arial" w:cs="Arial"/>
          <w:sz w:val="18"/>
          <w:szCs w:val="18"/>
        </w:rPr>
      </w:pPr>
    </w:p>
    <w:p w14:paraId="45A46F73"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STUPANJ SLOŽENOSTI POSLOVA koji uključuje suradnju u izradi akata iz djelokruga upravnoga tijela, rješavanje složenih upravnih i drugih predmeta, te rješavanje problema uz upute i nadzor rukovodećeg službenika.</w:t>
      </w:r>
    </w:p>
    <w:p w14:paraId="50545AAE" w14:textId="77777777" w:rsidR="005407FE" w:rsidRPr="005407FE" w:rsidRDefault="005407FE" w:rsidP="005407FE">
      <w:pPr>
        <w:spacing w:after="0" w:line="240" w:lineRule="auto"/>
        <w:rPr>
          <w:rFonts w:ascii="Arial" w:hAnsi="Arial" w:cs="Arial"/>
          <w:sz w:val="18"/>
          <w:szCs w:val="18"/>
        </w:rPr>
      </w:pPr>
    </w:p>
    <w:p w14:paraId="4F279F20"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STUPANJ SAMOSTALNOSTI U RADU koji uključuje češći nadzor te opće i specifične upute rukovodećeg službenika.</w:t>
      </w:r>
    </w:p>
    <w:p w14:paraId="3E106744" w14:textId="77777777" w:rsidR="005407FE" w:rsidRPr="005407FE" w:rsidRDefault="005407FE" w:rsidP="005407FE">
      <w:pPr>
        <w:spacing w:after="0" w:line="240" w:lineRule="auto"/>
        <w:rPr>
          <w:rFonts w:ascii="Arial" w:hAnsi="Arial" w:cs="Arial"/>
          <w:sz w:val="18"/>
          <w:szCs w:val="18"/>
        </w:rPr>
      </w:pPr>
    </w:p>
    <w:p w14:paraId="165670F9"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STUPANJ SURADNJE S DRUGIM TIJELIMA I KOMUNIKACIJE SA STRANKAMA koji uključuje kontakte unutar i izvan upravnoga tijela u svrhu prikupljanja ili razmjene informacija.</w:t>
      </w:r>
    </w:p>
    <w:p w14:paraId="0D38CF0F" w14:textId="77777777" w:rsidR="005407FE" w:rsidRPr="005407FE" w:rsidRDefault="005407FE" w:rsidP="005407FE">
      <w:pPr>
        <w:spacing w:after="0" w:line="240" w:lineRule="auto"/>
        <w:rPr>
          <w:rFonts w:ascii="Arial" w:hAnsi="Arial" w:cs="Arial"/>
          <w:sz w:val="18"/>
          <w:szCs w:val="18"/>
        </w:rPr>
      </w:pPr>
    </w:p>
    <w:p w14:paraId="576C3AAE"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STUPANJ ODGOVORNOSTI I UTJECAJ NA DONOŠENJE ODLUKA koji uključuje odgovornost za materijalne resurse s kojima službenik radi, pravilnu primjenu postupaka i metoda rada te provedbu pojedinačnih odluka.</w:t>
      </w:r>
    </w:p>
    <w:p w14:paraId="10C1E0AC" w14:textId="77777777" w:rsidR="005407FE" w:rsidRDefault="005407FE" w:rsidP="005407FE">
      <w:pPr>
        <w:spacing w:after="0" w:line="240" w:lineRule="auto"/>
        <w:rPr>
          <w:rFonts w:ascii="Arial" w:hAnsi="Arial" w:cs="Arial"/>
          <w:b/>
          <w:bCs/>
          <w:sz w:val="18"/>
          <w:szCs w:val="18"/>
        </w:rPr>
      </w:pPr>
    </w:p>
    <w:p w14:paraId="2DCAA289" w14:textId="77777777" w:rsidR="005407FE" w:rsidRPr="005407FE" w:rsidRDefault="005407FE" w:rsidP="005407FE">
      <w:pPr>
        <w:spacing w:after="0" w:line="240" w:lineRule="auto"/>
        <w:rPr>
          <w:rFonts w:ascii="Arial" w:hAnsi="Arial" w:cs="Arial"/>
          <w:b/>
          <w:bCs/>
          <w:sz w:val="18"/>
          <w:szCs w:val="18"/>
        </w:rPr>
      </w:pPr>
    </w:p>
    <w:p w14:paraId="78D4E98B" w14:textId="3C4E12B5" w:rsidR="005407FE" w:rsidRPr="005407FE" w:rsidRDefault="005407FE" w:rsidP="005407FE">
      <w:pPr>
        <w:spacing w:after="0" w:line="240" w:lineRule="auto"/>
        <w:rPr>
          <w:rFonts w:ascii="Arial" w:hAnsi="Arial" w:cs="Arial"/>
          <w:sz w:val="18"/>
          <w:szCs w:val="18"/>
        </w:rPr>
      </w:pPr>
      <w:r w:rsidRPr="005407FE">
        <w:rPr>
          <w:rFonts w:ascii="Arial" w:hAnsi="Arial" w:cs="Arial"/>
          <w:b/>
          <w:sz w:val="18"/>
          <w:szCs w:val="18"/>
        </w:rPr>
        <w:t>20.  Savjetnik za informatičke poslove i računalne sustave</w:t>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5407FE">
        <w:rPr>
          <w:rFonts w:ascii="Arial" w:hAnsi="Arial" w:cs="Arial"/>
          <w:sz w:val="18"/>
          <w:szCs w:val="18"/>
        </w:rPr>
        <w:tab/>
        <w:t>Broj izvršitelja: 1</w:t>
      </w:r>
    </w:p>
    <w:p w14:paraId="1B106924" w14:textId="77777777" w:rsidR="005407FE" w:rsidRPr="005407FE" w:rsidRDefault="005407FE" w:rsidP="005407FE">
      <w:pPr>
        <w:spacing w:after="0" w:line="240" w:lineRule="auto"/>
        <w:rPr>
          <w:rFonts w:ascii="Arial" w:hAnsi="Arial" w:cs="Arial"/>
          <w:sz w:val="18"/>
          <w:szCs w:val="18"/>
        </w:rPr>
      </w:pPr>
    </w:p>
    <w:p w14:paraId="5F9E566E"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Style w:val="TableGrid"/>
        <w:tblW w:w="9918" w:type="dxa"/>
        <w:tblLook w:val="04A0" w:firstRow="1" w:lastRow="0" w:firstColumn="1" w:lastColumn="0" w:noHBand="0" w:noVBand="1"/>
      </w:tblPr>
      <w:tblGrid>
        <w:gridCol w:w="3539"/>
        <w:gridCol w:w="2693"/>
        <w:gridCol w:w="3686"/>
      </w:tblGrid>
      <w:tr w:rsidR="005407FE" w:rsidRPr="005407FE" w14:paraId="3CA00022" w14:textId="77777777" w:rsidTr="00532645">
        <w:trPr>
          <w:cantSplit/>
        </w:trPr>
        <w:tc>
          <w:tcPr>
            <w:tcW w:w="3539" w:type="dxa"/>
            <w:vAlign w:val="center"/>
          </w:tcPr>
          <w:p w14:paraId="5866975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KATEGORIJA PODKATEGORIJA</w:t>
            </w:r>
          </w:p>
        </w:tc>
        <w:tc>
          <w:tcPr>
            <w:tcW w:w="2693" w:type="dxa"/>
            <w:vAlign w:val="center"/>
          </w:tcPr>
          <w:p w14:paraId="72C80B1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686" w:type="dxa"/>
            <w:vAlign w:val="center"/>
          </w:tcPr>
          <w:p w14:paraId="7F5D62B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48A39FD0" w14:textId="77777777" w:rsidTr="00532645">
        <w:trPr>
          <w:cantSplit/>
        </w:trPr>
        <w:tc>
          <w:tcPr>
            <w:tcW w:w="3539" w:type="dxa"/>
            <w:vAlign w:val="center"/>
          </w:tcPr>
          <w:p w14:paraId="6131FE7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2693" w:type="dxa"/>
            <w:vAlign w:val="center"/>
          </w:tcPr>
          <w:p w14:paraId="55FC7E4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SAVJETNIK</w:t>
            </w:r>
          </w:p>
        </w:tc>
        <w:tc>
          <w:tcPr>
            <w:tcW w:w="3686" w:type="dxa"/>
            <w:vAlign w:val="center"/>
          </w:tcPr>
          <w:p w14:paraId="5284B86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4836B838" w14:textId="77777777" w:rsidR="005407FE" w:rsidRPr="005407FE" w:rsidRDefault="005407FE" w:rsidP="005407FE">
      <w:pPr>
        <w:spacing w:after="0" w:line="240" w:lineRule="auto"/>
        <w:rPr>
          <w:rFonts w:ascii="Arial" w:hAnsi="Arial" w:cs="Arial"/>
          <w:sz w:val="18"/>
          <w:szCs w:val="18"/>
        </w:rPr>
      </w:pPr>
    </w:p>
    <w:p w14:paraId="76460505"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p w14:paraId="773B985C" w14:textId="77777777" w:rsidR="005407FE" w:rsidRPr="005407FE" w:rsidRDefault="005407FE" w:rsidP="005407FE">
      <w:pPr>
        <w:spacing w:after="0" w:line="240" w:lineRule="auto"/>
        <w:rPr>
          <w:rFonts w:ascii="Arial" w:hAnsi="Arial" w:cs="Arial"/>
          <w:sz w:val="18"/>
          <w:szCs w:val="18"/>
        </w:rPr>
      </w:pPr>
    </w:p>
    <w:tbl>
      <w:tblPr>
        <w:tblStyle w:val="TableGrid"/>
        <w:tblW w:w="9923" w:type="dxa"/>
        <w:tblInd w:w="-5" w:type="dxa"/>
        <w:tblLook w:val="04A0" w:firstRow="1" w:lastRow="0" w:firstColumn="1" w:lastColumn="0" w:noHBand="0" w:noVBand="1"/>
      </w:tblPr>
      <w:tblGrid>
        <w:gridCol w:w="8080"/>
        <w:gridCol w:w="1843"/>
      </w:tblGrid>
      <w:tr w:rsidR="005407FE" w:rsidRPr="005407FE" w14:paraId="2841F655" w14:textId="77777777" w:rsidTr="00532645">
        <w:trPr>
          <w:cantSplit/>
        </w:trPr>
        <w:tc>
          <w:tcPr>
            <w:tcW w:w="8080" w:type="dxa"/>
            <w:vAlign w:val="center"/>
          </w:tcPr>
          <w:p w14:paraId="4450F1E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705C840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7709EB25" w14:textId="77777777" w:rsidTr="00532645">
        <w:trPr>
          <w:cantSplit/>
        </w:trPr>
        <w:tc>
          <w:tcPr>
            <w:tcW w:w="8080" w:type="dxa"/>
            <w:vAlign w:val="center"/>
          </w:tcPr>
          <w:p w14:paraId="0593E30A" w14:textId="77777777" w:rsidR="005407FE" w:rsidRPr="005407FE" w:rsidRDefault="005407FE" w:rsidP="005407FE">
            <w:pPr>
              <w:rPr>
                <w:rFonts w:ascii="Arial" w:hAnsi="Arial" w:cs="Arial"/>
                <w:sz w:val="18"/>
                <w:szCs w:val="18"/>
              </w:rPr>
            </w:pPr>
            <w:r w:rsidRPr="005407FE">
              <w:rPr>
                <w:rFonts w:ascii="Arial" w:hAnsi="Arial" w:cs="Arial"/>
                <w:sz w:val="18"/>
                <w:szCs w:val="18"/>
              </w:rPr>
              <w:t>obavlja poslove stručne obrade informacijsko-dokumentacijskog sustava</w:t>
            </w:r>
          </w:p>
        </w:tc>
        <w:tc>
          <w:tcPr>
            <w:tcW w:w="1843" w:type="dxa"/>
            <w:vAlign w:val="center"/>
          </w:tcPr>
          <w:p w14:paraId="1579A70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DD6F56D" w14:textId="77777777" w:rsidTr="00532645">
        <w:trPr>
          <w:cantSplit/>
        </w:trPr>
        <w:tc>
          <w:tcPr>
            <w:tcW w:w="8080" w:type="dxa"/>
            <w:vAlign w:val="center"/>
          </w:tcPr>
          <w:p w14:paraId="528ED357" w14:textId="77777777" w:rsidR="005407FE" w:rsidRPr="005407FE" w:rsidRDefault="005407FE" w:rsidP="005407FE">
            <w:pPr>
              <w:rPr>
                <w:rFonts w:ascii="Arial" w:hAnsi="Arial" w:cs="Arial"/>
                <w:sz w:val="18"/>
                <w:szCs w:val="18"/>
              </w:rPr>
            </w:pPr>
            <w:r w:rsidRPr="005407FE">
              <w:rPr>
                <w:rFonts w:ascii="Arial" w:hAnsi="Arial" w:cs="Arial"/>
                <w:sz w:val="18"/>
                <w:szCs w:val="18"/>
              </w:rPr>
              <w:t>surađuje u izradi informatičkih projekata, izradi složenih programskih rješenja i informatičkih modela</w:t>
            </w:r>
          </w:p>
        </w:tc>
        <w:tc>
          <w:tcPr>
            <w:tcW w:w="1843" w:type="dxa"/>
            <w:vAlign w:val="center"/>
          </w:tcPr>
          <w:p w14:paraId="4C4E95D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CE9F3BA" w14:textId="77777777" w:rsidTr="00532645">
        <w:trPr>
          <w:cantSplit/>
        </w:trPr>
        <w:tc>
          <w:tcPr>
            <w:tcW w:w="8080" w:type="dxa"/>
            <w:vAlign w:val="center"/>
          </w:tcPr>
          <w:p w14:paraId="3A9249C3" w14:textId="77777777" w:rsidR="005407FE" w:rsidRPr="005407FE" w:rsidRDefault="005407FE" w:rsidP="005407FE">
            <w:pPr>
              <w:rPr>
                <w:rFonts w:ascii="Arial" w:hAnsi="Arial" w:cs="Arial"/>
                <w:sz w:val="18"/>
                <w:szCs w:val="18"/>
              </w:rPr>
            </w:pPr>
            <w:r w:rsidRPr="005407FE">
              <w:rPr>
                <w:rFonts w:ascii="Arial" w:hAnsi="Arial" w:cs="Arial"/>
                <w:sz w:val="18"/>
                <w:szCs w:val="18"/>
              </w:rPr>
              <w:t>brine o funkcioniranju informatičkog sustava i pripadnih sklopova (računala, računalne mreže, programska rješenja)</w:t>
            </w:r>
          </w:p>
        </w:tc>
        <w:tc>
          <w:tcPr>
            <w:tcW w:w="1843" w:type="dxa"/>
            <w:vAlign w:val="center"/>
          </w:tcPr>
          <w:p w14:paraId="19249EB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C0A3A70" w14:textId="77777777" w:rsidTr="00532645">
        <w:trPr>
          <w:cantSplit/>
        </w:trPr>
        <w:tc>
          <w:tcPr>
            <w:tcW w:w="8080" w:type="dxa"/>
            <w:vAlign w:val="center"/>
          </w:tcPr>
          <w:p w14:paraId="2637FC37" w14:textId="77777777" w:rsidR="005407FE" w:rsidRPr="005407FE" w:rsidRDefault="005407FE" w:rsidP="005407FE">
            <w:pPr>
              <w:rPr>
                <w:rFonts w:ascii="Arial" w:hAnsi="Arial" w:cs="Arial"/>
                <w:sz w:val="18"/>
                <w:szCs w:val="18"/>
              </w:rPr>
            </w:pPr>
            <w:r w:rsidRPr="005407FE">
              <w:rPr>
                <w:rFonts w:ascii="Arial" w:hAnsi="Arial" w:cs="Arial"/>
                <w:sz w:val="18"/>
                <w:szCs w:val="18"/>
              </w:rPr>
              <w:t>pruža stručnu pomoć korisnicima informatičkih resursa</w:t>
            </w:r>
          </w:p>
        </w:tc>
        <w:tc>
          <w:tcPr>
            <w:tcW w:w="1843" w:type="dxa"/>
            <w:vAlign w:val="center"/>
          </w:tcPr>
          <w:p w14:paraId="4CD3950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980CF73" w14:textId="77777777" w:rsidTr="00532645">
        <w:trPr>
          <w:cantSplit/>
        </w:trPr>
        <w:tc>
          <w:tcPr>
            <w:tcW w:w="8080" w:type="dxa"/>
            <w:vAlign w:val="center"/>
          </w:tcPr>
          <w:p w14:paraId="5F70BA4B" w14:textId="77777777" w:rsidR="005407FE" w:rsidRPr="005407FE" w:rsidRDefault="005407FE" w:rsidP="005407FE">
            <w:pPr>
              <w:rPr>
                <w:rFonts w:ascii="Arial" w:hAnsi="Arial" w:cs="Arial"/>
                <w:sz w:val="18"/>
                <w:szCs w:val="18"/>
              </w:rPr>
            </w:pPr>
            <w:r w:rsidRPr="005407FE">
              <w:rPr>
                <w:rFonts w:ascii="Arial" w:hAnsi="Arial" w:cs="Arial"/>
                <w:sz w:val="18"/>
                <w:szCs w:val="18"/>
              </w:rPr>
              <w:t>oblikuje i upravlja djelovanjem informacijskih usluga</w:t>
            </w:r>
          </w:p>
        </w:tc>
        <w:tc>
          <w:tcPr>
            <w:tcW w:w="1843" w:type="dxa"/>
            <w:vAlign w:val="center"/>
          </w:tcPr>
          <w:p w14:paraId="02A7C6C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23CD214" w14:textId="77777777" w:rsidTr="00532645">
        <w:trPr>
          <w:cantSplit/>
        </w:trPr>
        <w:tc>
          <w:tcPr>
            <w:tcW w:w="8080" w:type="dxa"/>
            <w:vAlign w:val="center"/>
          </w:tcPr>
          <w:p w14:paraId="5DA359DA" w14:textId="77777777" w:rsidR="005407FE" w:rsidRPr="005407FE" w:rsidRDefault="005407FE" w:rsidP="005407FE">
            <w:pPr>
              <w:rPr>
                <w:rFonts w:ascii="Arial" w:hAnsi="Arial" w:cs="Arial"/>
                <w:sz w:val="18"/>
                <w:szCs w:val="18"/>
              </w:rPr>
            </w:pPr>
            <w:r w:rsidRPr="005407FE">
              <w:rPr>
                <w:rFonts w:ascii="Arial" w:hAnsi="Arial" w:cs="Arial"/>
                <w:sz w:val="18"/>
                <w:szCs w:val="18"/>
              </w:rPr>
              <w:t>upravlja sustavima elektroničke pošte i razmjene elektroničkih (digitalnih) dokumenata</w:t>
            </w:r>
          </w:p>
        </w:tc>
        <w:tc>
          <w:tcPr>
            <w:tcW w:w="1843" w:type="dxa"/>
            <w:vAlign w:val="center"/>
          </w:tcPr>
          <w:p w14:paraId="5EBAE05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F009A0A" w14:textId="77777777" w:rsidTr="00532645">
        <w:trPr>
          <w:cantSplit/>
        </w:trPr>
        <w:tc>
          <w:tcPr>
            <w:tcW w:w="8080" w:type="dxa"/>
            <w:vAlign w:val="center"/>
          </w:tcPr>
          <w:p w14:paraId="325421C2" w14:textId="77777777" w:rsidR="005407FE" w:rsidRPr="005407FE" w:rsidRDefault="005407FE" w:rsidP="005407FE">
            <w:pPr>
              <w:rPr>
                <w:rFonts w:ascii="Arial" w:hAnsi="Arial" w:cs="Arial"/>
                <w:sz w:val="18"/>
                <w:szCs w:val="18"/>
              </w:rPr>
            </w:pPr>
            <w:r w:rsidRPr="005407FE">
              <w:rPr>
                <w:rFonts w:ascii="Arial" w:hAnsi="Arial" w:cs="Arial"/>
                <w:sz w:val="18"/>
                <w:szCs w:val="18"/>
              </w:rPr>
              <w:t>uspostavlja i upravlja sustavima baze podataka</w:t>
            </w:r>
          </w:p>
        </w:tc>
        <w:tc>
          <w:tcPr>
            <w:tcW w:w="1843" w:type="dxa"/>
            <w:vAlign w:val="center"/>
          </w:tcPr>
          <w:p w14:paraId="609FD6C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5F37546D" w14:textId="77777777" w:rsidTr="00532645">
        <w:trPr>
          <w:cantSplit/>
        </w:trPr>
        <w:tc>
          <w:tcPr>
            <w:tcW w:w="8080" w:type="dxa"/>
            <w:vAlign w:val="center"/>
          </w:tcPr>
          <w:p w14:paraId="05225F7B" w14:textId="77777777" w:rsidR="005407FE" w:rsidRPr="005407FE" w:rsidRDefault="005407FE" w:rsidP="005407FE">
            <w:pPr>
              <w:rPr>
                <w:rFonts w:ascii="Arial" w:hAnsi="Arial" w:cs="Arial"/>
                <w:sz w:val="18"/>
                <w:szCs w:val="18"/>
              </w:rPr>
            </w:pPr>
            <w:r w:rsidRPr="005407FE">
              <w:rPr>
                <w:rFonts w:ascii="Arial" w:hAnsi="Arial" w:cs="Arial"/>
                <w:sz w:val="18"/>
                <w:szCs w:val="18"/>
              </w:rPr>
              <w:t>obavlja odgovarajuće stručne i inženjerske poslove potrebne za djelotvornost informatičkog sustava</w:t>
            </w:r>
            <w:r w:rsidRPr="005407FE">
              <w:rPr>
                <w:rFonts w:ascii="Arial" w:hAnsi="Arial" w:cs="Arial"/>
                <w:sz w:val="18"/>
                <w:szCs w:val="18"/>
              </w:rPr>
              <w:tab/>
            </w:r>
          </w:p>
        </w:tc>
        <w:tc>
          <w:tcPr>
            <w:tcW w:w="1843" w:type="dxa"/>
            <w:vAlign w:val="center"/>
          </w:tcPr>
          <w:p w14:paraId="12B5B04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2B026C8" w14:textId="77777777" w:rsidTr="00532645">
        <w:trPr>
          <w:cantSplit/>
        </w:trPr>
        <w:tc>
          <w:tcPr>
            <w:tcW w:w="8080" w:type="dxa"/>
            <w:vAlign w:val="center"/>
          </w:tcPr>
          <w:p w14:paraId="68AEB6E2"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i provođenju projekata</w:t>
            </w:r>
          </w:p>
        </w:tc>
        <w:tc>
          <w:tcPr>
            <w:tcW w:w="1843" w:type="dxa"/>
            <w:vAlign w:val="center"/>
          </w:tcPr>
          <w:p w14:paraId="11AADB6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B5E5963" w14:textId="77777777" w:rsidTr="00532645">
        <w:trPr>
          <w:cantSplit/>
        </w:trPr>
        <w:tc>
          <w:tcPr>
            <w:tcW w:w="8080" w:type="dxa"/>
            <w:vAlign w:val="center"/>
          </w:tcPr>
          <w:p w14:paraId="1ACCA61E" w14:textId="77777777" w:rsidR="005407FE" w:rsidRPr="005407FE" w:rsidRDefault="005407FE" w:rsidP="005407FE">
            <w:pPr>
              <w:rPr>
                <w:rFonts w:ascii="Arial" w:hAnsi="Arial" w:cs="Arial"/>
                <w:sz w:val="18"/>
                <w:szCs w:val="18"/>
              </w:rPr>
            </w:pPr>
            <w:r w:rsidRPr="005407FE">
              <w:rPr>
                <w:rFonts w:ascii="Arial" w:hAnsi="Arial" w:cs="Arial"/>
                <w:sz w:val="18"/>
                <w:szCs w:val="18"/>
              </w:rPr>
              <w:t>prati zakone i druge propise</w:t>
            </w:r>
          </w:p>
        </w:tc>
        <w:tc>
          <w:tcPr>
            <w:tcW w:w="1843" w:type="dxa"/>
            <w:vAlign w:val="center"/>
          </w:tcPr>
          <w:p w14:paraId="380D901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7DF44881" w14:textId="77777777" w:rsidTr="00532645">
        <w:trPr>
          <w:cantSplit/>
        </w:trPr>
        <w:tc>
          <w:tcPr>
            <w:tcW w:w="8080" w:type="dxa"/>
            <w:vAlign w:val="center"/>
          </w:tcPr>
          <w:p w14:paraId="6D981549"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vAlign w:val="center"/>
          </w:tcPr>
          <w:p w14:paraId="7E75882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1F8E7A12" w14:textId="77777777" w:rsidR="005407FE" w:rsidRPr="005407FE" w:rsidRDefault="005407FE" w:rsidP="005407FE">
      <w:pPr>
        <w:spacing w:after="0" w:line="240" w:lineRule="auto"/>
        <w:rPr>
          <w:rFonts w:ascii="Arial" w:hAnsi="Arial" w:cs="Arial"/>
          <w:sz w:val="18"/>
          <w:szCs w:val="18"/>
        </w:rPr>
      </w:pPr>
    </w:p>
    <w:p w14:paraId="37EDCC19"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RAZINE STANDARDNIH MJERILA ZA KLASIFIKACIJU RADNIH MJESTA</w:t>
      </w:r>
    </w:p>
    <w:p w14:paraId="38BBA077" w14:textId="77777777" w:rsidR="005407FE" w:rsidRPr="005407FE" w:rsidRDefault="005407FE" w:rsidP="005407FE">
      <w:pPr>
        <w:spacing w:after="0" w:line="240" w:lineRule="auto"/>
        <w:jc w:val="both"/>
        <w:rPr>
          <w:rFonts w:ascii="Arial" w:hAnsi="Arial" w:cs="Arial"/>
          <w:sz w:val="18"/>
          <w:szCs w:val="18"/>
        </w:rPr>
      </w:pPr>
    </w:p>
    <w:p w14:paraId="1107D6B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POTREBNO STRUČNO ZNANJE: </w:t>
      </w:r>
    </w:p>
    <w:p w14:paraId="74C4EA04" w14:textId="77777777" w:rsidR="005407FE" w:rsidRPr="005407FE" w:rsidRDefault="005407FE" w:rsidP="005407FE">
      <w:pPr>
        <w:numPr>
          <w:ilvl w:val="0"/>
          <w:numId w:val="28"/>
        </w:numPr>
        <w:spacing w:after="0" w:line="240" w:lineRule="auto"/>
        <w:contextualSpacing/>
        <w:jc w:val="both"/>
        <w:rPr>
          <w:rFonts w:ascii="Arial" w:hAnsi="Arial" w:cs="Arial"/>
          <w:sz w:val="18"/>
          <w:szCs w:val="18"/>
        </w:rPr>
      </w:pPr>
      <w:r w:rsidRPr="005407FE">
        <w:rPr>
          <w:rFonts w:ascii="Arial" w:hAnsi="Arial" w:cs="Arial"/>
          <w:sz w:val="18"/>
          <w:szCs w:val="18"/>
        </w:rPr>
        <w:t xml:space="preserve">sveučilišni diplomski studij ili sveučilišni integrirani prijediplomski i diplomski studij ili stručni diplomski studij tehničke, biotehničke, ekonomske, pravne struke ili druge društvene ili humanističke struke, </w:t>
      </w:r>
    </w:p>
    <w:p w14:paraId="41529CDB" w14:textId="77777777" w:rsidR="005407FE" w:rsidRPr="005407FE" w:rsidRDefault="005407FE" w:rsidP="005407FE">
      <w:pPr>
        <w:numPr>
          <w:ilvl w:val="0"/>
          <w:numId w:val="28"/>
        </w:numPr>
        <w:spacing w:after="0" w:line="240" w:lineRule="auto"/>
        <w:contextualSpacing/>
        <w:jc w:val="both"/>
        <w:rPr>
          <w:rFonts w:ascii="Arial" w:hAnsi="Arial" w:cs="Arial"/>
          <w:sz w:val="18"/>
          <w:szCs w:val="18"/>
        </w:rPr>
      </w:pPr>
      <w:r w:rsidRPr="005407FE">
        <w:rPr>
          <w:rFonts w:ascii="Arial" w:hAnsi="Arial" w:cs="Arial"/>
          <w:sz w:val="18"/>
          <w:szCs w:val="18"/>
        </w:rPr>
        <w:t>najmanje tri godine radnog iskustva na odgovarajućim poslovima,</w:t>
      </w:r>
    </w:p>
    <w:p w14:paraId="19584BB6" w14:textId="77777777" w:rsidR="005407FE" w:rsidRPr="005407FE" w:rsidRDefault="005407FE" w:rsidP="005407FE">
      <w:pPr>
        <w:numPr>
          <w:ilvl w:val="0"/>
          <w:numId w:val="28"/>
        </w:numPr>
        <w:spacing w:after="0" w:line="240" w:lineRule="auto"/>
        <w:contextualSpacing/>
        <w:rPr>
          <w:rFonts w:ascii="Arial" w:hAnsi="Arial" w:cs="Arial"/>
          <w:sz w:val="18"/>
          <w:szCs w:val="18"/>
        </w:rPr>
      </w:pPr>
      <w:r w:rsidRPr="005407FE">
        <w:rPr>
          <w:rFonts w:ascii="Arial" w:hAnsi="Arial" w:cs="Arial"/>
          <w:sz w:val="18"/>
          <w:szCs w:val="18"/>
        </w:rPr>
        <w:t xml:space="preserve">položen državni ispit,                                      </w:t>
      </w:r>
    </w:p>
    <w:p w14:paraId="6B5D49E6" w14:textId="77777777" w:rsidR="005407FE" w:rsidRPr="005407FE" w:rsidRDefault="005407FE" w:rsidP="005407FE">
      <w:pPr>
        <w:numPr>
          <w:ilvl w:val="0"/>
          <w:numId w:val="28"/>
        </w:numPr>
        <w:spacing w:after="0" w:line="240" w:lineRule="auto"/>
        <w:contextualSpacing/>
        <w:rPr>
          <w:rFonts w:ascii="Arial" w:hAnsi="Arial" w:cs="Arial"/>
          <w:sz w:val="18"/>
          <w:szCs w:val="18"/>
        </w:rPr>
      </w:pPr>
      <w:r w:rsidRPr="005407FE">
        <w:rPr>
          <w:rFonts w:ascii="Arial" w:hAnsi="Arial" w:cs="Arial"/>
          <w:sz w:val="18"/>
          <w:szCs w:val="18"/>
        </w:rPr>
        <w:t>poznavanje rada na računalu,</w:t>
      </w:r>
    </w:p>
    <w:p w14:paraId="74E8F303" w14:textId="77777777" w:rsidR="005407FE" w:rsidRPr="005407FE" w:rsidRDefault="005407FE" w:rsidP="005407FE">
      <w:pPr>
        <w:numPr>
          <w:ilvl w:val="0"/>
          <w:numId w:val="28"/>
        </w:numPr>
        <w:spacing w:after="0" w:line="240" w:lineRule="auto"/>
        <w:contextualSpacing/>
        <w:rPr>
          <w:rFonts w:ascii="Arial" w:hAnsi="Arial" w:cs="Arial"/>
          <w:sz w:val="18"/>
          <w:szCs w:val="18"/>
        </w:rPr>
      </w:pPr>
      <w:r w:rsidRPr="005407FE">
        <w:rPr>
          <w:rFonts w:ascii="Arial" w:hAnsi="Arial" w:cs="Arial"/>
          <w:sz w:val="18"/>
          <w:szCs w:val="18"/>
        </w:rPr>
        <w:t>poznavanje engleskog jezika u govoru i pismu.</w:t>
      </w:r>
    </w:p>
    <w:p w14:paraId="27BFC10A" w14:textId="77777777" w:rsidR="005407FE" w:rsidRPr="005407FE" w:rsidRDefault="005407FE" w:rsidP="005407FE">
      <w:pPr>
        <w:spacing w:after="0" w:line="240" w:lineRule="auto"/>
        <w:contextualSpacing/>
        <w:rPr>
          <w:rFonts w:ascii="Arial" w:hAnsi="Arial" w:cs="Arial"/>
          <w:sz w:val="18"/>
          <w:szCs w:val="18"/>
        </w:rPr>
      </w:pPr>
    </w:p>
    <w:p w14:paraId="025D555C"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STUPANJ SLOŽENOSTI POSLOVA koji uključuje suradnju u izradi akata iz djelokruga upravnoga tijela, rješavanje složenih upravnih i drugih predmeta, te rješavanje problema uz upute i nadzor rukovodećeg službenika,</w:t>
      </w:r>
    </w:p>
    <w:p w14:paraId="51A04ACA" w14:textId="77777777" w:rsidR="005407FE" w:rsidRPr="005407FE" w:rsidRDefault="005407FE" w:rsidP="005407FE">
      <w:pPr>
        <w:spacing w:after="0" w:line="240" w:lineRule="auto"/>
        <w:rPr>
          <w:rFonts w:ascii="Arial" w:hAnsi="Arial" w:cs="Arial"/>
          <w:sz w:val="18"/>
          <w:szCs w:val="18"/>
        </w:rPr>
      </w:pPr>
    </w:p>
    <w:p w14:paraId="0D621336"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STUPANJ SAMOSTALNOSTI U RADU koji uključuje češći nadzor te opće i specifične upute rukovodećeg službenika,</w:t>
      </w:r>
    </w:p>
    <w:p w14:paraId="0687B159" w14:textId="77777777" w:rsidR="005407FE" w:rsidRPr="005407FE" w:rsidRDefault="005407FE" w:rsidP="005407FE">
      <w:pPr>
        <w:spacing w:after="0" w:line="240" w:lineRule="auto"/>
        <w:rPr>
          <w:rFonts w:ascii="Arial" w:hAnsi="Arial" w:cs="Arial"/>
          <w:sz w:val="18"/>
          <w:szCs w:val="18"/>
        </w:rPr>
      </w:pPr>
    </w:p>
    <w:p w14:paraId="1EAB55B0"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STUPANJ SURADNJE S DRUGIM TIJELIMA I KOMUNIKACIJE SA STRANKAMA koji uključuje kontakte unutar i izvan upravnoga tijela u svrhu prikupljanja ili razmjene informacija,</w:t>
      </w:r>
    </w:p>
    <w:p w14:paraId="2E02F6D0" w14:textId="77777777" w:rsidR="005407FE" w:rsidRPr="005407FE" w:rsidRDefault="005407FE" w:rsidP="005407FE">
      <w:pPr>
        <w:spacing w:after="0" w:line="240" w:lineRule="auto"/>
        <w:rPr>
          <w:rFonts w:ascii="Arial" w:hAnsi="Arial" w:cs="Arial"/>
          <w:sz w:val="18"/>
          <w:szCs w:val="18"/>
        </w:rPr>
      </w:pPr>
    </w:p>
    <w:p w14:paraId="42C3540B"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STUPANJ ODGOVORNOSTI I UTJECAJ NA DONOŠENJE ODLUKA koji uključuje odgovornost za materijalne resurse s kojima službenik radi, pravilnu primjenu postupaka i metoda rada te provedbu pojedinačnih odluka.</w:t>
      </w:r>
    </w:p>
    <w:p w14:paraId="5A7BF29A" w14:textId="77777777" w:rsidR="005407FE" w:rsidRDefault="005407FE" w:rsidP="005407FE">
      <w:pPr>
        <w:spacing w:after="0" w:line="240" w:lineRule="auto"/>
        <w:rPr>
          <w:rFonts w:ascii="Arial" w:hAnsi="Arial" w:cs="Arial"/>
          <w:b/>
          <w:sz w:val="18"/>
          <w:szCs w:val="18"/>
        </w:rPr>
      </w:pPr>
    </w:p>
    <w:p w14:paraId="4F01F4BF" w14:textId="77777777" w:rsidR="005407FE" w:rsidRPr="005407FE" w:rsidRDefault="005407FE" w:rsidP="005407FE">
      <w:pPr>
        <w:spacing w:after="0" w:line="240" w:lineRule="auto"/>
        <w:rPr>
          <w:rFonts w:ascii="Arial" w:hAnsi="Arial" w:cs="Arial"/>
          <w:b/>
          <w:sz w:val="18"/>
          <w:szCs w:val="18"/>
        </w:rPr>
      </w:pPr>
    </w:p>
    <w:p w14:paraId="6016D828"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b/>
          <w:sz w:val="18"/>
          <w:szCs w:val="18"/>
        </w:rPr>
        <w:t>21. Stručni suradnik za informatičke poslove</w:t>
      </w:r>
      <w:r w:rsidRPr="005407FE">
        <w:rPr>
          <w:rFonts w:ascii="Arial" w:hAnsi="Arial" w:cs="Arial"/>
          <w:sz w:val="18"/>
          <w:szCs w:val="18"/>
        </w:rPr>
        <w:tab/>
        <w:t xml:space="preserve">                                            Broj izvršitelja: 1</w:t>
      </w:r>
    </w:p>
    <w:p w14:paraId="676F6B0B" w14:textId="77777777" w:rsidR="005407FE" w:rsidRPr="005407FE" w:rsidRDefault="005407FE" w:rsidP="005407FE">
      <w:pPr>
        <w:spacing w:after="0" w:line="240" w:lineRule="auto"/>
        <w:rPr>
          <w:rFonts w:ascii="Arial" w:hAnsi="Arial" w:cs="Arial"/>
          <w:sz w:val="18"/>
          <w:szCs w:val="18"/>
        </w:rPr>
      </w:pPr>
    </w:p>
    <w:p w14:paraId="386A7025"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Style w:val="TableGrid"/>
        <w:tblW w:w="9918" w:type="dxa"/>
        <w:tblLook w:val="04A0" w:firstRow="1" w:lastRow="0" w:firstColumn="1" w:lastColumn="0" w:noHBand="0" w:noVBand="1"/>
      </w:tblPr>
      <w:tblGrid>
        <w:gridCol w:w="3539"/>
        <w:gridCol w:w="2693"/>
        <w:gridCol w:w="3686"/>
      </w:tblGrid>
      <w:tr w:rsidR="005407FE" w:rsidRPr="005407FE" w14:paraId="4C362BA5" w14:textId="77777777" w:rsidTr="00532645">
        <w:trPr>
          <w:cantSplit/>
        </w:trPr>
        <w:tc>
          <w:tcPr>
            <w:tcW w:w="3539" w:type="dxa"/>
            <w:vAlign w:val="center"/>
          </w:tcPr>
          <w:p w14:paraId="665D0B8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KATEGORIJA PODKATEGORIJA</w:t>
            </w:r>
          </w:p>
        </w:tc>
        <w:tc>
          <w:tcPr>
            <w:tcW w:w="2693" w:type="dxa"/>
            <w:vAlign w:val="center"/>
          </w:tcPr>
          <w:p w14:paraId="1A908DA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686" w:type="dxa"/>
            <w:vAlign w:val="center"/>
          </w:tcPr>
          <w:p w14:paraId="3696A49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072E5463" w14:textId="77777777" w:rsidTr="00532645">
        <w:trPr>
          <w:cantSplit/>
        </w:trPr>
        <w:tc>
          <w:tcPr>
            <w:tcW w:w="3539" w:type="dxa"/>
            <w:vAlign w:val="center"/>
          </w:tcPr>
          <w:p w14:paraId="5535488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III.</w:t>
            </w:r>
          </w:p>
        </w:tc>
        <w:tc>
          <w:tcPr>
            <w:tcW w:w="2693" w:type="dxa"/>
            <w:vAlign w:val="center"/>
          </w:tcPr>
          <w:p w14:paraId="782B8ED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STRUČNI SURADNIK</w:t>
            </w:r>
          </w:p>
        </w:tc>
        <w:tc>
          <w:tcPr>
            <w:tcW w:w="3686" w:type="dxa"/>
            <w:vAlign w:val="center"/>
          </w:tcPr>
          <w:p w14:paraId="3A13083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8.</w:t>
            </w:r>
          </w:p>
        </w:tc>
      </w:tr>
    </w:tbl>
    <w:p w14:paraId="176814DC" w14:textId="77777777" w:rsidR="005407FE" w:rsidRPr="005407FE" w:rsidRDefault="005407FE" w:rsidP="005407FE">
      <w:pPr>
        <w:spacing w:after="0" w:line="240" w:lineRule="auto"/>
        <w:rPr>
          <w:rFonts w:ascii="Arial" w:hAnsi="Arial" w:cs="Arial"/>
          <w:sz w:val="18"/>
          <w:szCs w:val="18"/>
        </w:rPr>
      </w:pPr>
    </w:p>
    <w:p w14:paraId="0EF50CEC"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2883087C" w14:textId="77777777" w:rsidTr="00532645">
        <w:trPr>
          <w:cantSplit/>
        </w:trPr>
        <w:tc>
          <w:tcPr>
            <w:tcW w:w="8080" w:type="dxa"/>
            <w:vAlign w:val="center"/>
          </w:tcPr>
          <w:p w14:paraId="69FD7AC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3C5BCAE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3A2F0610" w14:textId="77777777" w:rsidTr="00532645">
        <w:trPr>
          <w:cantSplit/>
        </w:trPr>
        <w:tc>
          <w:tcPr>
            <w:tcW w:w="8080" w:type="dxa"/>
            <w:vAlign w:val="center"/>
          </w:tcPr>
          <w:p w14:paraId="45E9425B" w14:textId="77777777" w:rsidR="005407FE" w:rsidRPr="005407FE" w:rsidRDefault="005407FE" w:rsidP="005407FE">
            <w:pPr>
              <w:rPr>
                <w:rFonts w:ascii="Arial" w:hAnsi="Arial" w:cs="Arial"/>
                <w:sz w:val="18"/>
                <w:szCs w:val="18"/>
              </w:rPr>
            </w:pPr>
            <w:r w:rsidRPr="005407FE">
              <w:rPr>
                <w:rFonts w:ascii="Arial" w:hAnsi="Arial" w:cs="Arial"/>
                <w:sz w:val="18"/>
                <w:szCs w:val="18"/>
              </w:rPr>
              <w:t>obavlja poslove stručne obrade informacijsko-dokumentacijskog sustava</w:t>
            </w:r>
          </w:p>
        </w:tc>
        <w:tc>
          <w:tcPr>
            <w:tcW w:w="1843" w:type="dxa"/>
            <w:vAlign w:val="center"/>
          </w:tcPr>
          <w:p w14:paraId="20A3779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6067CCB" w14:textId="77777777" w:rsidTr="00532645">
        <w:trPr>
          <w:cantSplit/>
        </w:trPr>
        <w:tc>
          <w:tcPr>
            <w:tcW w:w="8080" w:type="dxa"/>
            <w:vAlign w:val="center"/>
          </w:tcPr>
          <w:p w14:paraId="39086E7A" w14:textId="77777777" w:rsidR="005407FE" w:rsidRPr="005407FE" w:rsidRDefault="005407FE" w:rsidP="005407FE">
            <w:pPr>
              <w:rPr>
                <w:rFonts w:ascii="Arial" w:hAnsi="Arial" w:cs="Arial"/>
                <w:sz w:val="18"/>
                <w:szCs w:val="18"/>
              </w:rPr>
            </w:pPr>
            <w:r w:rsidRPr="005407FE">
              <w:rPr>
                <w:rFonts w:ascii="Arial" w:hAnsi="Arial" w:cs="Arial"/>
                <w:sz w:val="18"/>
                <w:szCs w:val="18"/>
              </w:rPr>
              <w:t>surađuje u izradi informatičkih projekata, izradi složenih programskih rješenja i informatičkih modela</w:t>
            </w:r>
          </w:p>
        </w:tc>
        <w:tc>
          <w:tcPr>
            <w:tcW w:w="1843" w:type="dxa"/>
            <w:vAlign w:val="center"/>
          </w:tcPr>
          <w:p w14:paraId="13830FE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596FC94" w14:textId="77777777" w:rsidTr="00532645">
        <w:trPr>
          <w:cantSplit/>
        </w:trPr>
        <w:tc>
          <w:tcPr>
            <w:tcW w:w="8080" w:type="dxa"/>
            <w:vAlign w:val="center"/>
          </w:tcPr>
          <w:p w14:paraId="61EE4A17" w14:textId="77777777" w:rsidR="005407FE" w:rsidRPr="005407FE" w:rsidRDefault="005407FE" w:rsidP="005407FE">
            <w:pPr>
              <w:rPr>
                <w:rFonts w:ascii="Arial" w:hAnsi="Arial" w:cs="Arial"/>
                <w:sz w:val="18"/>
                <w:szCs w:val="18"/>
              </w:rPr>
            </w:pPr>
            <w:r w:rsidRPr="005407FE">
              <w:rPr>
                <w:rFonts w:ascii="Arial" w:hAnsi="Arial" w:cs="Arial"/>
                <w:sz w:val="18"/>
                <w:szCs w:val="18"/>
              </w:rPr>
              <w:t>brine o funkcioniranju informatičkog sustava i pripadnih sklopova (računala, računalne mreže, programska rješenja)</w:t>
            </w:r>
          </w:p>
        </w:tc>
        <w:tc>
          <w:tcPr>
            <w:tcW w:w="1843" w:type="dxa"/>
            <w:vAlign w:val="center"/>
          </w:tcPr>
          <w:p w14:paraId="0D9D461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CE9824D" w14:textId="77777777" w:rsidTr="00532645">
        <w:trPr>
          <w:cantSplit/>
        </w:trPr>
        <w:tc>
          <w:tcPr>
            <w:tcW w:w="8080" w:type="dxa"/>
            <w:vAlign w:val="center"/>
          </w:tcPr>
          <w:p w14:paraId="6C64AF40" w14:textId="77777777" w:rsidR="005407FE" w:rsidRPr="005407FE" w:rsidRDefault="005407FE" w:rsidP="005407FE">
            <w:pPr>
              <w:rPr>
                <w:rFonts w:ascii="Arial" w:hAnsi="Arial" w:cs="Arial"/>
                <w:sz w:val="18"/>
                <w:szCs w:val="18"/>
              </w:rPr>
            </w:pPr>
            <w:r w:rsidRPr="005407FE">
              <w:rPr>
                <w:rFonts w:ascii="Arial" w:hAnsi="Arial" w:cs="Arial"/>
                <w:sz w:val="18"/>
                <w:szCs w:val="18"/>
              </w:rPr>
              <w:t>pruža stručnu pomoć korisnicima informatičkih resursa</w:t>
            </w:r>
          </w:p>
        </w:tc>
        <w:tc>
          <w:tcPr>
            <w:tcW w:w="1843" w:type="dxa"/>
            <w:vAlign w:val="center"/>
          </w:tcPr>
          <w:p w14:paraId="6DA4234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E319A13" w14:textId="77777777" w:rsidTr="00532645">
        <w:trPr>
          <w:cantSplit/>
        </w:trPr>
        <w:tc>
          <w:tcPr>
            <w:tcW w:w="8080" w:type="dxa"/>
            <w:vAlign w:val="center"/>
          </w:tcPr>
          <w:p w14:paraId="3538B065" w14:textId="77777777" w:rsidR="005407FE" w:rsidRPr="005407FE" w:rsidRDefault="005407FE" w:rsidP="005407FE">
            <w:pPr>
              <w:rPr>
                <w:rFonts w:ascii="Arial" w:hAnsi="Arial" w:cs="Arial"/>
                <w:sz w:val="18"/>
                <w:szCs w:val="18"/>
              </w:rPr>
            </w:pPr>
            <w:r w:rsidRPr="005407FE">
              <w:rPr>
                <w:rFonts w:ascii="Arial" w:hAnsi="Arial" w:cs="Arial"/>
                <w:sz w:val="18"/>
                <w:szCs w:val="18"/>
              </w:rPr>
              <w:t>oblikuje i upravlja djelovanjem informacijskih usluga</w:t>
            </w:r>
            <w:r w:rsidRPr="005407FE">
              <w:rPr>
                <w:rFonts w:ascii="Arial" w:hAnsi="Arial" w:cs="Arial"/>
                <w:sz w:val="18"/>
                <w:szCs w:val="18"/>
              </w:rPr>
              <w:tab/>
            </w:r>
          </w:p>
        </w:tc>
        <w:tc>
          <w:tcPr>
            <w:tcW w:w="1843" w:type="dxa"/>
            <w:vAlign w:val="center"/>
          </w:tcPr>
          <w:p w14:paraId="5AD3E62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D1B9F5D" w14:textId="77777777" w:rsidTr="00532645">
        <w:trPr>
          <w:cantSplit/>
        </w:trPr>
        <w:tc>
          <w:tcPr>
            <w:tcW w:w="8080" w:type="dxa"/>
            <w:vAlign w:val="center"/>
          </w:tcPr>
          <w:p w14:paraId="1FF082F3" w14:textId="77777777" w:rsidR="005407FE" w:rsidRPr="005407FE" w:rsidRDefault="005407FE" w:rsidP="005407FE">
            <w:pPr>
              <w:rPr>
                <w:rFonts w:ascii="Arial" w:hAnsi="Arial" w:cs="Arial"/>
                <w:sz w:val="18"/>
                <w:szCs w:val="18"/>
              </w:rPr>
            </w:pPr>
            <w:r w:rsidRPr="005407FE">
              <w:rPr>
                <w:rFonts w:ascii="Arial" w:hAnsi="Arial" w:cs="Arial"/>
                <w:sz w:val="18"/>
                <w:szCs w:val="18"/>
              </w:rPr>
              <w:t>upravlja sustavima elektroničke pošte i razmjene elektroničkih (digitalnih) dokumenata</w:t>
            </w:r>
          </w:p>
        </w:tc>
        <w:tc>
          <w:tcPr>
            <w:tcW w:w="1843" w:type="dxa"/>
            <w:vAlign w:val="center"/>
          </w:tcPr>
          <w:p w14:paraId="68DC790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531F01F8" w14:textId="77777777" w:rsidTr="00532645">
        <w:trPr>
          <w:cantSplit/>
        </w:trPr>
        <w:tc>
          <w:tcPr>
            <w:tcW w:w="8080" w:type="dxa"/>
            <w:vAlign w:val="center"/>
          </w:tcPr>
          <w:p w14:paraId="57BD97DD" w14:textId="77777777" w:rsidR="005407FE" w:rsidRPr="005407FE" w:rsidRDefault="005407FE" w:rsidP="005407FE">
            <w:pPr>
              <w:rPr>
                <w:rFonts w:ascii="Arial" w:hAnsi="Arial" w:cs="Arial"/>
                <w:sz w:val="18"/>
                <w:szCs w:val="18"/>
              </w:rPr>
            </w:pPr>
            <w:r w:rsidRPr="005407FE">
              <w:rPr>
                <w:rFonts w:ascii="Arial" w:hAnsi="Arial" w:cs="Arial"/>
                <w:sz w:val="18"/>
                <w:szCs w:val="18"/>
              </w:rPr>
              <w:t>uspostavlja i upravlja sustavima baze podataka</w:t>
            </w:r>
          </w:p>
        </w:tc>
        <w:tc>
          <w:tcPr>
            <w:tcW w:w="1843" w:type="dxa"/>
            <w:vAlign w:val="center"/>
          </w:tcPr>
          <w:p w14:paraId="1F77D47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268B076" w14:textId="77777777" w:rsidTr="00532645">
        <w:trPr>
          <w:cantSplit/>
        </w:trPr>
        <w:tc>
          <w:tcPr>
            <w:tcW w:w="8080" w:type="dxa"/>
            <w:vAlign w:val="center"/>
          </w:tcPr>
          <w:p w14:paraId="679B6307" w14:textId="77777777" w:rsidR="005407FE" w:rsidRPr="005407FE" w:rsidRDefault="005407FE" w:rsidP="005407FE">
            <w:pPr>
              <w:rPr>
                <w:rFonts w:ascii="Arial" w:hAnsi="Arial" w:cs="Arial"/>
                <w:sz w:val="18"/>
                <w:szCs w:val="18"/>
              </w:rPr>
            </w:pPr>
            <w:r w:rsidRPr="005407FE">
              <w:rPr>
                <w:rFonts w:ascii="Arial" w:hAnsi="Arial" w:cs="Arial"/>
                <w:sz w:val="18"/>
                <w:szCs w:val="18"/>
              </w:rPr>
              <w:t>obavlja odgovarajuće stručne i inženjerske poslove potrebne za djelotvornost informatičkog sustava</w:t>
            </w:r>
          </w:p>
        </w:tc>
        <w:tc>
          <w:tcPr>
            <w:tcW w:w="1843" w:type="dxa"/>
            <w:vAlign w:val="center"/>
          </w:tcPr>
          <w:p w14:paraId="4F32FEE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00587A5" w14:textId="77777777" w:rsidTr="00532645">
        <w:trPr>
          <w:cantSplit/>
        </w:trPr>
        <w:tc>
          <w:tcPr>
            <w:tcW w:w="8080" w:type="dxa"/>
            <w:vAlign w:val="center"/>
          </w:tcPr>
          <w:p w14:paraId="35469DF2"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i provođenju projekata</w:t>
            </w:r>
          </w:p>
        </w:tc>
        <w:tc>
          <w:tcPr>
            <w:tcW w:w="1843" w:type="dxa"/>
            <w:vAlign w:val="center"/>
          </w:tcPr>
          <w:p w14:paraId="7126292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5B5958DA" w14:textId="77777777" w:rsidTr="00532645">
        <w:trPr>
          <w:cantSplit/>
        </w:trPr>
        <w:tc>
          <w:tcPr>
            <w:tcW w:w="8080" w:type="dxa"/>
            <w:vAlign w:val="center"/>
          </w:tcPr>
          <w:p w14:paraId="4F31B40F" w14:textId="77777777" w:rsidR="005407FE" w:rsidRPr="005407FE" w:rsidRDefault="005407FE" w:rsidP="005407FE">
            <w:pPr>
              <w:rPr>
                <w:rFonts w:ascii="Arial" w:hAnsi="Arial" w:cs="Arial"/>
                <w:sz w:val="18"/>
                <w:szCs w:val="18"/>
              </w:rPr>
            </w:pPr>
            <w:r w:rsidRPr="005407FE">
              <w:rPr>
                <w:rFonts w:ascii="Arial" w:hAnsi="Arial" w:cs="Arial"/>
                <w:sz w:val="18"/>
                <w:szCs w:val="18"/>
              </w:rPr>
              <w:t>prati zakone i druge propise</w:t>
            </w:r>
          </w:p>
        </w:tc>
        <w:tc>
          <w:tcPr>
            <w:tcW w:w="1843" w:type="dxa"/>
            <w:vAlign w:val="center"/>
          </w:tcPr>
          <w:p w14:paraId="40D58B9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24490D98" w14:textId="77777777" w:rsidTr="00532645">
        <w:trPr>
          <w:cantSplit/>
        </w:trPr>
        <w:tc>
          <w:tcPr>
            <w:tcW w:w="8080" w:type="dxa"/>
            <w:vAlign w:val="center"/>
          </w:tcPr>
          <w:p w14:paraId="0DB28F18"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vAlign w:val="center"/>
          </w:tcPr>
          <w:p w14:paraId="162854C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219B35A5" w14:textId="77777777" w:rsidR="005407FE" w:rsidRPr="005407FE" w:rsidRDefault="005407FE" w:rsidP="005407FE">
      <w:pPr>
        <w:spacing w:after="0" w:line="240" w:lineRule="auto"/>
        <w:rPr>
          <w:rFonts w:ascii="Arial" w:hAnsi="Arial" w:cs="Arial"/>
          <w:sz w:val="18"/>
          <w:szCs w:val="18"/>
        </w:rPr>
      </w:pPr>
    </w:p>
    <w:p w14:paraId="5A65C1F9"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RAZINE STANDARDNIH MJERILA ZA KLASIFIKACIJU RADNIH MJESTA</w:t>
      </w:r>
    </w:p>
    <w:p w14:paraId="0CCF4ECB" w14:textId="77777777" w:rsidR="005407FE" w:rsidRPr="005407FE" w:rsidRDefault="005407FE" w:rsidP="005407FE">
      <w:pPr>
        <w:spacing w:after="0" w:line="240" w:lineRule="auto"/>
        <w:jc w:val="both"/>
        <w:rPr>
          <w:rFonts w:ascii="Arial" w:hAnsi="Arial" w:cs="Arial"/>
          <w:sz w:val="18"/>
          <w:szCs w:val="18"/>
        </w:rPr>
      </w:pPr>
    </w:p>
    <w:p w14:paraId="080E735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POTREBNO STRUČNO ZNANJE: </w:t>
      </w:r>
    </w:p>
    <w:p w14:paraId="2D6C009D" w14:textId="77777777" w:rsidR="005407FE" w:rsidRPr="005407FE" w:rsidRDefault="005407FE" w:rsidP="005407FE">
      <w:pPr>
        <w:numPr>
          <w:ilvl w:val="0"/>
          <w:numId w:val="27"/>
        </w:numPr>
        <w:spacing w:after="0" w:line="240" w:lineRule="auto"/>
        <w:contextualSpacing/>
        <w:jc w:val="both"/>
        <w:rPr>
          <w:rFonts w:ascii="Arial" w:hAnsi="Arial" w:cs="Arial"/>
          <w:sz w:val="18"/>
          <w:szCs w:val="18"/>
        </w:rPr>
      </w:pPr>
      <w:r w:rsidRPr="005407FE">
        <w:rPr>
          <w:rFonts w:ascii="Arial" w:hAnsi="Arial" w:cs="Arial"/>
          <w:sz w:val="18"/>
          <w:szCs w:val="18"/>
        </w:rPr>
        <w:t xml:space="preserve">sveučilišni prijediplomski studij ili stručni prijediplomski studij tehničke, biotehničke, ekonomske, pravne struke ili druge društvene ili humanističke struke, </w:t>
      </w:r>
    </w:p>
    <w:p w14:paraId="2360545D" w14:textId="77777777" w:rsidR="005407FE" w:rsidRPr="005407FE" w:rsidRDefault="005407FE" w:rsidP="005407FE">
      <w:pPr>
        <w:numPr>
          <w:ilvl w:val="0"/>
          <w:numId w:val="27"/>
        </w:numPr>
        <w:spacing w:after="0" w:line="240" w:lineRule="auto"/>
        <w:contextualSpacing/>
        <w:jc w:val="both"/>
        <w:rPr>
          <w:rFonts w:ascii="Arial" w:hAnsi="Arial" w:cs="Arial"/>
          <w:sz w:val="18"/>
          <w:szCs w:val="18"/>
        </w:rPr>
      </w:pPr>
      <w:r w:rsidRPr="005407FE">
        <w:rPr>
          <w:rFonts w:ascii="Arial" w:hAnsi="Arial" w:cs="Arial"/>
          <w:sz w:val="18"/>
          <w:szCs w:val="18"/>
        </w:rPr>
        <w:t>najmanje tri godine radnog iskustva na odgovarajućim poslovima,</w:t>
      </w:r>
    </w:p>
    <w:p w14:paraId="419138A5" w14:textId="77777777" w:rsidR="005407FE" w:rsidRPr="005407FE" w:rsidRDefault="005407FE" w:rsidP="005407FE">
      <w:pPr>
        <w:numPr>
          <w:ilvl w:val="0"/>
          <w:numId w:val="27"/>
        </w:numPr>
        <w:spacing w:after="0" w:line="240" w:lineRule="auto"/>
        <w:contextualSpacing/>
        <w:rPr>
          <w:rFonts w:ascii="Arial" w:hAnsi="Arial" w:cs="Arial"/>
          <w:sz w:val="18"/>
          <w:szCs w:val="18"/>
        </w:rPr>
      </w:pPr>
      <w:r w:rsidRPr="005407FE">
        <w:rPr>
          <w:rFonts w:ascii="Arial" w:hAnsi="Arial" w:cs="Arial"/>
          <w:sz w:val="18"/>
          <w:szCs w:val="18"/>
        </w:rPr>
        <w:t xml:space="preserve">položen državni ispit,                                     </w:t>
      </w:r>
    </w:p>
    <w:p w14:paraId="7B36E901" w14:textId="77777777" w:rsidR="005407FE" w:rsidRPr="005407FE" w:rsidRDefault="005407FE" w:rsidP="005407FE">
      <w:pPr>
        <w:numPr>
          <w:ilvl w:val="0"/>
          <w:numId w:val="27"/>
        </w:numPr>
        <w:spacing w:after="0" w:line="240" w:lineRule="auto"/>
        <w:contextualSpacing/>
        <w:rPr>
          <w:rFonts w:ascii="Arial" w:hAnsi="Arial" w:cs="Arial"/>
          <w:sz w:val="18"/>
          <w:szCs w:val="18"/>
        </w:rPr>
      </w:pPr>
      <w:r w:rsidRPr="005407FE">
        <w:rPr>
          <w:rFonts w:ascii="Arial" w:hAnsi="Arial" w:cs="Arial"/>
          <w:sz w:val="18"/>
          <w:szCs w:val="18"/>
        </w:rPr>
        <w:t>poznavanje rada na računalu,</w:t>
      </w:r>
    </w:p>
    <w:p w14:paraId="0495CE1E" w14:textId="77777777" w:rsidR="005407FE" w:rsidRPr="005407FE" w:rsidRDefault="005407FE" w:rsidP="005407FE">
      <w:pPr>
        <w:numPr>
          <w:ilvl w:val="0"/>
          <w:numId w:val="27"/>
        </w:numPr>
        <w:spacing w:after="0" w:line="240" w:lineRule="auto"/>
        <w:contextualSpacing/>
        <w:rPr>
          <w:rFonts w:ascii="Arial" w:hAnsi="Arial" w:cs="Arial"/>
          <w:sz w:val="18"/>
          <w:szCs w:val="18"/>
        </w:rPr>
      </w:pPr>
      <w:r w:rsidRPr="005407FE">
        <w:rPr>
          <w:rFonts w:ascii="Arial" w:hAnsi="Arial" w:cs="Arial"/>
          <w:sz w:val="18"/>
          <w:szCs w:val="18"/>
        </w:rPr>
        <w:t>poznavanje engleskog jezika u govoru i pismu.</w:t>
      </w:r>
    </w:p>
    <w:p w14:paraId="02110708" w14:textId="77777777" w:rsidR="005407FE" w:rsidRPr="005407FE" w:rsidRDefault="005407FE" w:rsidP="005407FE">
      <w:pPr>
        <w:spacing w:after="0" w:line="240" w:lineRule="auto"/>
        <w:contextualSpacing/>
        <w:rPr>
          <w:rFonts w:ascii="Arial" w:hAnsi="Arial" w:cs="Arial"/>
          <w:sz w:val="18"/>
          <w:szCs w:val="18"/>
        </w:rPr>
      </w:pPr>
    </w:p>
    <w:p w14:paraId="62475EDF"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STUPANJ SLOŽENOSTI POSLOVA koji uključuje izvršavanje administrativnih i jednostavnijih stručnih poslova s ograničenim brojem međusobno povezanih različitih zadaća u čijem rješavanju se primjenjuje ograničen broj propisanih postupaka, utvrđenih metoda rada ili stručnih tehnika te vođenje upravnog postupka i/ili rješavanje u jednostavnijim upravnim stvarima iz nadležnosti upravnog tijela.</w:t>
      </w:r>
    </w:p>
    <w:p w14:paraId="670F8E38" w14:textId="77777777" w:rsidR="005407FE" w:rsidRPr="005407FE" w:rsidRDefault="005407FE" w:rsidP="005407FE">
      <w:pPr>
        <w:spacing w:after="0" w:line="240" w:lineRule="auto"/>
        <w:rPr>
          <w:rFonts w:ascii="Arial" w:hAnsi="Arial" w:cs="Arial"/>
          <w:sz w:val="18"/>
          <w:szCs w:val="18"/>
        </w:rPr>
      </w:pPr>
    </w:p>
    <w:p w14:paraId="5ACFD8D4"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STUPANJ SAMOSTALNOSTI U RADU koji je ograničen povremenim nadzorom i uputama od strane nadređenog službenika.</w:t>
      </w:r>
    </w:p>
    <w:p w14:paraId="72BE18BA" w14:textId="77777777" w:rsidR="005407FE" w:rsidRPr="005407FE" w:rsidRDefault="005407FE" w:rsidP="005407FE">
      <w:pPr>
        <w:spacing w:after="0" w:line="240" w:lineRule="auto"/>
        <w:rPr>
          <w:rFonts w:ascii="Arial" w:hAnsi="Arial" w:cs="Arial"/>
          <w:sz w:val="18"/>
          <w:szCs w:val="18"/>
        </w:rPr>
      </w:pPr>
    </w:p>
    <w:p w14:paraId="01C77E00"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STUPANJ SURADNJE S DRUGIM TIJELIMA I KOMUNIKACIJE SA STRANKAMA koji uključuje kontakte unutar upravnoga tijela, a povremeno i izvan upravnoga tijela, u prikupljanju ili razmjeni informacija.</w:t>
      </w:r>
    </w:p>
    <w:p w14:paraId="5D39852A" w14:textId="77777777" w:rsidR="005407FE" w:rsidRPr="005407FE" w:rsidRDefault="005407FE" w:rsidP="005407FE">
      <w:pPr>
        <w:spacing w:after="0" w:line="240" w:lineRule="auto"/>
        <w:rPr>
          <w:rFonts w:ascii="Arial" w:hAnsi="Arial" w:cs="Arial"/>
          <w:sz w:val="18"/>
          <w:szCs w:val="18"/>
        </w:rPr>
      </w:pPr>
    </w:p>
    <w:p w14:paraId="02B67AD3"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STUPANJ ODGOVORNOSTI I UTJECAJ NA DONOŠENJE ODLUKA koji uključuje odgovornost za materijalne resurse s kojima službenik radi, te ispravnu primjenu postupaka, metoda rada i stručnih tehnika.</w:t>
      </w:r>
    </w:p>
    <w:p w14:paraId="2D929D9C" w14:textId="77777777" w:rsidR="005407FE" w:rsidRDefault="005407FE" w:rsidP="005407FE">
      <w:pPr>
        <w:spacing w:after="0" w:line="240" w:lineRule="auto"/>
        <w:rPr>
          <w:rFonts w:ascii="Arial" w:hAnsi="Arial" w:cs="Arial"/>
          <w:sz w:val="18"/>
          <w:szCs w:val="18"/>
        </w:rPr>
      </w:pPr>
    </w:p>
    <w:p w14:paraId="2A4143C8" w14:textId="77777777" w:rsidR="005407FE" w:rsidRPr="005407FE" w:rsidRDefault="005407FE" w:rsidP="005407FE">
      <w:pPr>
        <w:spacing w:after="0" w:line="240" w:lineRule="auto"/>
        <w:rPr>
          <w:rFonts w:ascii="Arial" w:hAnsi="Arial" w:cs="Arial"/>
          <w:sz w:val="18"/>
          <w:szCs w:val="18"/>
        </w:rPr>
      </w:pPr>
    </w:p>
    <w:p w14:paraId="6CB542E9"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b/>
          <w:sz w:val="18"/>
          <w:szCs w:val="18"/>
        </w:rPr>
        <w:t xml:space="preserve">22. Referent za informatičke poslove                                                                    </w:t>
      </w:r>
      <w:r w:rsidRPr="005407FE">
        <w:rPr>
          <w:rFonts w:ascii="Arial" w:hAnsi="Arial" w:cs="Arial"/>
          <w:sz w:val="18"/>
          <w:szCs w:val="18"/>
        </w:rPr>
        <w:t>Broj izvršitelja: 2</w:t>
      </w:r>
    </w:p>
    <w:p w14:paraId="5775AFBA" w14:textId="77777777" w:rsidR="005407FE" w:rsidRDefault="005407FE" w:rsidP="005407FE">
      <w:pPr>
        <w:spacing w:after="0" w:line="240" w:lineRule="auto"/>
        <w:rPr>
          <w:rFonts w:ascii="Arial" w:hAnsi="Arial" w:cs="Arial"/>
          <w:sz w:val="18"/>
          <w:szCs w:val="18"/>
        </w:rPr>
      </w:pPr>
    </w:p>
    <w:p w14:paraId="00D4E24E" w14:textId="36362D54"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Style w:val="TableGrid"/>
        <w:tblW w:w="9918" w:type="dxa"/>
        <w:tblLook w:val="04A0" w:firstRow="1" w:lastRow="0" w:firstColumn="1" w:lastColumn="0" w:noHBand="0" w:noVBand="1"/>
      </w:tblPr>
      <w:tblGrid>
        <w:gridCol w:w="3539"/>
        <w:gridCol w:w="2693"/>
        <w:gridCol w:w="3686"/>
      </w:tblGrid>
      <w:tr w:rsidR="005407FE" w:rsidRPr="005407FE" w14:paraId="23D49862" w14:textId="77777777" w:rsidTr="00532645">
        <w:trPr>
          <w:cantSplit/>
        </w:trPr>
        <w:tc>
          <w:tcPr>
            <w:tcW w:w="3539" w:type="dxa"/>
            <w:vAlign w:val="center"/>
          </w:tcPr>
          <w:p w14:paraId="7F803FD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KATEGORIJA PODKATEGORIJA</w:t>
            </w:r>
          </w:p>
        </w:tc>
        <w:tc>
          <w:tcPr>
            <w:tcW w:w="2693" w:type="dxa"/>
            <w:vAlign w:val="center"/>
          </w:tcPr>
          <w:p w14:paraId="761E0A5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686" w:type="dxa"/>
            <w:vAlign w:val="center"/>
          </w:tcPr>
          <w:p w14:paraId="797F4DB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44A0ECB9" w14:textId="77777777" w:rsidTr="00532645">
        <w:trPr>
          <w:cantSplit/>
        </w:trPr>
        <w:tc>
          <w:tcPr>
            <w:tcW w:w="3539" w:type="dxa"/>
            <w:vAlign w:val="center"/>
          </w:tcPr>
          <w:p w14:paraId="2DE69EA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III.</w:t>
            </w:r>
          </w:p>
        </w:tc>
        <w:tc>
          <w:tcPr>
            <w:tcW w:w="2693" w:type="dxa"/>
            <w:vAlign w:val="center"/>
          </w:tcPr>
          <w:p w14:paraId="036219B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REFERENT</w:t>
            </w:r>
          </w:p>
        </w:tc>
        <w:tc>
          <w:tcPr>
            <w:tcW w:w="3686" w:type="dxa"/>
            <w:vAlign w:val="center"/>
          </w:tcPr>
          <w:p w14:paraId="6581EE5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11.</w:t>
            </w:r>
          </w:p>
        </w:tc>
      </w:tr>
    </w:tbl>
    <w:p w14:paraId="6CA657BC" w14:textId="77777777" w:rsidR="005407FE" w:rsidRDefault="005407FE" w:rsidP="005407FE">
      <w:pPr>
        <w:spacing w:after="0" w:line="240" w:lineRule="auto"/>
        <w:rPr>
          <w:rFonts w:ascii="Arial" w:hAnsi="Arial" w:cs="Arial"/>
          <w:sz w:val="18"/>
          <w:szCs w:val="18"/>
        </w:rPr>
      </w:pPr>
    </w:p>
    <w:p w14:paraId="2C60EC64" w14:textId="77777777" w:rsidR="005407FE" w:rsidRDefault="005407FE" w:rsidP="005407FE">
      <w:pPr>
        <w:spacing w:after="0" w:line="240" w:lineRule="auto"/>
        <w:rPr>
          <w:rFonts w:ascii="Arial" w:hAnsi="Arial" w:cs="Arial"/>
          <w:sz w:val="18"/>
          <w:szCs w:val="18"/>
        </w:rPr>
      </w:pPr>
    </w:p>
    <w:p w14:paraId="0C135DCB" w14:textId="77777777" w:rsidR="005407FE" w:rsidRDefault="005407FE" w:rsidP="005407FE">
      <w:pPr>
        <w:spacing w:after="0" w:line="240" w:lineRule="auto"/>
        <w:rPr>
          <w:rFonts w:ascii="Arial" w:hAnsi="Arial" w:cs="Arial"/>
          <w:sz w:val="18"/>
          <w:szCs w:val="18"/>
        </w:rPr>
      </w:pPr>
    </w:p>
    <w:p w14:paraId="0BC63268" w14:textId="77777777" w:rsidR="005407FE" w:rsidRDefault="005407FE" w:rsidP="005407FE">
      <w:pPr>
        <w:spacing w:after="0" w:line="240" w:lineRule="auto"/>
        <w:rPr>
          <w:rFonts w:ascii="Arial" w:hAnsi="Arial" w:cs="Arial"/>
          <w:sz w:val="18"/>
          <w:szCs w:val="18"/>
        </w:rPr>
      </w:pPr>
    </w:p>
    <w:p w14:paraId="070DD8E7" w14:textId="77777777" w:rsidR="005407FE" w:rsidRPr="005407FE" w:rsidRDefault="005407FE" w:rsidP="005407FE">
      <w:pPr>
        <w:spacing w:after="0" w:line="240" w:lineRule="auto"/>
        <w:rPr>
          <w:rFonts w:ascii="Arial" w:hAnsi="Arial" w:cs="Arial"/>
          <w:sz w:val="18"/>
          <w:szCs w:val="18"/>
        </w:rPr>
      </w:pPr>
    </w:p>
    <w:p w14:paraId="4480C208"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22D71615" w14:textId="77777777" w:rsidTr="00532645">
        <w:trPr>
          <w:cantSplit/>
        </w:trPr>
        <w:tc>
          <w:tcPr>
            <w:tcW w:w="8080" w:type="dxa"/>
            <w:vAlign w:val="center"/>
          </w:tcPr>
          <w:p w14:paraId="1AA074C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18AC3E1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1BE03E49" w14:textId="77777777" w:rsidTr="00532645">
        <w:trPr>
          <w:cantSplit/>
        </w:trPr>
        <w:tc>
          <w:tcPr>
            <w:tcW w:w="8080" w:type="dxa"/>
            <w:vAlign w:val="center"/>
          </w:tcPr>
          <w:p w14:paraId="3076E4AB" w14:textId="77777777" w:rsidR="005407FE" w:rsidRPr="005407FE" w:rsidRDefault="005407FE" w:rsidP="005407FE">
            <w:pPr>
              <w:rPr>
                <w:rFonts w:ascii="Arial" w:hAnsi="Arial" w:cs="Arial"/>
                <w:sz w:val="18"/>
                <w:szCs w:val="18"/>
              </w:rPr>
            </w:pPr>
            <w:r w:rsidRPr="005407FE">
              <w:rPr>
                <w:rFonts w:ascii="Arial" w:hAnsi="Arial" w:cs="Arial"/>
                <w:sz w:val="18"/>
                <w:szCs w:val="18"/>
              </w:rPr>
              <w:t>brine o funkcioniranju informatičkog sustava i pripadnih sklopova (računala, računalne mreže, programska rješenja)</w:t>
            </w:r>
          </w:p>
        </w:tc>
        <w:tc>
          <w:tcPr>
            <w:tcW w:w="1843" w:type="dxa"/>
            <w:vAlign w:val="center"/>
          </w:tcPr>
          <w:p w14:paraId="5C2F411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40%</w:t>
            </w:r>
          </w:p>
        </w:tc>
      </w:tr>
      <w:tr w:rsidR="005407FE" w:rsidRPr="005407FE" w14:paraId="41003B11" w14:textId="77777777" w:rsidTr="00532645">
        <w:trPr>
          <w:cantSplit/>
        </w:trPr>
        <w:tc>
          <w:tcPr>
            <w:tcW w:w="8080" w:type="dxa"/>
            <w:vAlign w:val="center"/>
          </w:tcPr>
          <w:p w14:paraId="04C23BD5" w14:textId="77777777" w:rsidR="005407FE" w:rsidRPr="005407FE" w:rsidRDefault="005407FE" w:rsidP="005407FE">
            <w:pPr>
              <w:rPr>
                <w:rFonts w:ascii="Arial" w:hAnsi="Arial" w:cs="Arial"/>
                <w:sz w:val="18"/>
                <w:szCs w:val="18"/>
              </w:rPr>
            </w:pPr>
            <w:r w:rsidRPr="005407FE">
              <w:rPr>
                <w:rFonts w:ascii="Arial" w:hAnsi="Arial" w:cs="Arial"/>
                <w:sz w:val="18"/>
                <w:szCs w:val="18"/>
              </w:rPr>
              <w:t>pruža stručnu pomoć korisnicima informatičkih resursa</w:t>
            </w:r>
          </w:p>
        </w:tc>
        <w:tc>
          <w:tcPr>
            <w:tcW w:w="1843" w:type="dxa"/>
            <w:vAlign w:val="center"/>
          </w:tcPr>
          <w:p w14:paraId="2A7E0E8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25%</w:t>
            </w:r>
          </w:p>
        </w:tc>
      </w:tr>
      <w:tr w:rsidR="005407FE" w:rsidRPr="005407FE" w14:paraId="75584DCF" w14:textId="77777777" w:rsidTr="00532645">
        <w:trPr>
          <w:cantSplit/>
        </w:trPr>
        <w:tc>
          <w:tcPr>
            <w:tcW w:w="8080" w:type="dxa"/>
            <w:vAlign w:val="center"/>
          </w:tcPr>
          <w:p w14:paraId="40E6D5D7" w14:textId="77777777" w:rsidR="005407FE" w:rsidRPr="005407FE" w:rsidRDefault="005407FE" w:rsidP="005407FE">
            <w:pPr>
              <w:rPr>
                <w:rFonts w:ascii="Arial" w:hAnsi="Arial" w:cs="Arial"/>
                <w:sz w:val="18"/>
                <w:szCs w:val="18"/>
              </w:rPr>
            </w:pPr>
            <w:r w:rsidRPr="005407FE">
              <w:rPr>
                <w:rFonts w:ascii="Arial" w:hAnsi="Arial" w:cs="Arial"/>
                <w:sz w:val="18"/>
                <w:szCs w:val="18"/>
              </w:rPr>
              <w:t>prati zakone i druge propise</w:t>
            </w:r>
          </w:p>
        </w:tc>
        <w:tc>
          <w:tcPr>
            <w:tcW w:w="1843" w:type="dxa"/>
            <w:vAlign w:val="center"/>
          </w:tcPr>
          <w:p w14:paraId="72A66AB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609DD98C" w14:textId="77777777" w:rsidTr="00532645">
        <w:trPr>
          <w:cantSplit/>
        </w:trPr>
        <w:tc>
          <w:tcPr>
            <w:tcW w:w="8080" w:type="dxa"/>
            <w:vAlign w:val="center"/>
          </w:tcPr>
          <w:p w14:paraId="57ADF6E8" w14:textId="77777777" w:rsidR="005407FE" w:rsidRPr="005407FE" w:rsidRDefault="005407FE" w:rsidP="005407FE">
            <w:pPr>
              <w:rPr>
                <w:rFonts w:ascii="Arial" w:hAnsi="Arial" w:cs="Arial"/>
                <w:sz w:val="18"/>
                <w:szCs w:val="18"/>
              </w:rPr>
            </w:pPr>
            <w:r w:rsidRPr="005407FE">
              <w:rPr>
                <w:rFonts w:ascii="Arial" w:hAnsi="Arial" w:cs="Arial"/>
                <w:sz w:val="18"/>
                <w:szCs w:val="18"/>
              </w:rPr>
              <w:t>oblikuje i upravlja djelovanjem informacijskih usluga</w:t>
            </w:r>
          </w:p>
        </w:tc>
        <w:tc>
          <w:tcPr>
            <w:tcW w:w="1843" w:type="dxa"/>
            <w:vAlign w:val="center"/>
          </w:tcPr>
          <w:p w14:paraId="47E6141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FF4D316" w14:textId="77777777" w:rsidTr="00532645">
        <w:trPr>
          <w:cantSplit/>
        </w:trPr>
        <w:tc>
          <w:tcPr>
            <w:tcW w:w="8080" w:type="dxa"/>
            <w:vAlign w:val="center"/>
          </w:tcPr>
          <w:p w14:paraId="22AFC13A" w14:textId="77777777" w:rsidR="005407FE" w:rsidRPr="005407FE" w:rsidRDefault="005407FE" w:rsidP="005407FE">
            <w:pPr>
              <w:rPr>
                <w:rFonts w:ascii="Arial" w:hAnsi="Arial" w:cs="Arial"/>
                <w:sz w:val="18"/>
                <w:szCs w:val="18"/>
              </w:rPr>
            </w:pPr>
            <w:r w:rsidRPr="005407FE">
              <w:rPr>
                <w:rFonts w:ascii="Arial" w:hAnsi="Arial" w:cs="Arial"/>
                <w:sz w:val="18"/>
                <w:szCs w:val="18"/>
              </w:rPr>
              <w:t>upravlja sustavima elektroničke pošte i razmjene elektroničkih (digitalnih) dokumenata</w:t>
            </w:r>
          </w:p>
        </w:tc>
        <w:tc>
          <w:tcPr>
            <w:tcW w:w="1843" w:type="dxa"/>
            <w:vAlign w:val="center"/>
          </w:tcPr>
          <w:p w14:paraId="4B94A11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2B39458" w14:textId="77777777" w:rsidTr="00532645">
        <w:trPr>
          <w:cantSplit/>
        </w:trPr>
        <w:tc>
          <w:tcPr>
            <w:tcW w:w="8080" w:type="dxa"/>
            <w:vAlign w:val="center"/>
          </w:tcPr>
          <w:p w14:paraId="0E52C3C5"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i provođenju projekata</w:t>
            </w:r>
          </w:p>
        </w:tc>
        <w:tc>
          <w:tcPr>
            <w:tcW w:w="1843" w:type="dxa"/>
            <w:vAlign w:val="center"/>
          </w:tcPr>
          <w:p w14:paraId="182D08B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03E06285" w14:textId="77777777" w:rsidTr="00532645">
        <w:trPr>
          <w:cantSplit/>
        </w:trPr>
        <w:tc>
          <w:tcPr>
            <w:tcW w:w="8080" w:type="dxa"/>
            <w:vAlign w:val="center"/>
          </w:tcPr>
          <w:p w14:paraId="0E4EBB3B"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vAlign w:val="center"/>
          </w:tcPr>
          <w:p w14:paraId="7D716FF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5230466E" w14:textId="77777777" w:rsidR="005407FE" w:rsidRPr="005407FE" w:rsidRDefault="005407FE" w:rsidP="005407FE">
      <w:pPr>
        <w:spacing w:after="0" w:line="240" w:lineRule="auto"/>
        <w:rPr>
          <w:rFonts w:ascii="Arial" w:hAnsi="Arial" w:cs="Arial"/>
          <w:sz w:val="18"/>
          <w:szCs w:val="18"/>
        </w:rPr>
      </w:pPr>
    </w:p>
    <w:p w14:paraId="210ADA0E"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RAZINE STANDARDNIH MJERILA ZA KLASIFIKACIJU RADNIH MJESTA</w:t>
      </w:r>
    </w:p>
    <w:p w14:paraId="385C1ABC" w14:textId="77777777" w:rsidR="005407FE" w:rsidRPr="005407FE" w:rsidRDefault="005407FE" w:rsidP="005407FE">
      <w:pPr>
        <w:spacing w:after="0" w:line="240" w:lineRule="auto"/>
        <w:rPr>
          <w:rFonts w:ascii="Arial" w:hAnsi="Arial" w:cs="Arial"/>
          <w:sz w:val="18"/>
          <w:szCs w:val="18"/>
        </w:rPr>
      </w:pPr>
    </w:p>
    <w:p w14:paraId="407A7B5C"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 xml:space="preserve">POTREBNO STRUČNO ZNANJE: </w:t>
      </w:r>
    </w:p>
    <w:p w14:paraId="35DB42D4" w14:textId="77777777" w:rsidR="005407FE" w:rsidRPr="005407FE" w:rsidRDefault="005407FE" w:rsidP="005407FE">
      <w:pPr>
        <w:numPr>
          <w:ilvl w:val="0"/>
          <w:numId w:val="26"/>
        </w:numPr>
        <w:spacing w:after="0" w:line="240" w:lineRule="auto"/>
        <w:contextualSpacing/>
        <w:rPr>
          <w:rFonts w:ascii="Arial" w:hAnsi="Arial" w:cs="Arial"/>
          <w:sz w:val="18"/>
          <w:szCs w:val="18"/>
        </w:rPr>
      </w:pPr>
      <w:r w:rsidRPr="005407FE">
        <w:rPr>
          <w:rFonts w:ascii="Arial" w:hAnsi="Arial" w:cs="Arial"/>
          <w:sz w:val="18"/>
          <w:szCs w:val="18"/>
        </w:rPr>
        <w:t xml:space="preserve">srednja stručna sprema tehničke, ekonomske ili druge društvene struke, </w:t>
      </w:r>
    </w:p>
    <w:p w14:paraId="379F80A7" w14:textId="77777777" w:rsidR="005407FE" w:rsidRPr="005407FE" w:rsidRDefault="005407FE" w:rsidP="005407FE">
      <w:pPr>
        <w:numPr>
          <w:ilvl w:val="0"/>
          <w:numId w:val="26"/>
        </w:numPr>
        <w:spacing w:after="0" w:line="240" w:lineRule="auto"/>
        <w:contextualSpacing/>
        <w:rPr>
          <w:rFonts w:ascii="Arial" w:hAnsi="Arial" w:cs="Arial"/>
          <w:sz w:val="18"/>
          <w:szCs w:val="18"/>
        </w:rPr>
      </w:pPr>
      <w:r w:rsidRPr="005407FE">
        <w:rPr>
          <w:rFonts w:ascii="Arial" w:hAnsi="Arial" w:cs="Arial"/>
          <w:sz w:val="18"/>
          <w:szCs w:val="18"/>
        </w:rPr>
        <w:t>najmanje jedna godina radnog iskustva na odgovarajućim poslovima,</w:t>
      </w:r>
    </w:p>
    <w:p w14:paraId="7D176500" w14:textId="77777777" w:rsidR="005407FE" w:rsidRPr="005407FE" w:rsidRDefault="005407FE" w:rsidP="005407FE">
      <w:pPr>
        <w:numPr>
          <w:ilvl w:val="0"/>
          <w:numId w:val="26"/>
        </w:numPr>
        <w:spacing w:after="0" w:line="240" w:lineRule="auto"/>
        <w:contextualSpacing/>
        <w:rPr>
          <w:rFonts w:ascii="Arial" w:hAnsi="Arial" w:cs="Arial"/>
          <w:sz w:val="18"/>
          <w:szCs w:val="18"/>
        </w:rPr>
      </w:pPr>
      <w:r w:rsidRPr="005407FE">
        <w:rPr>
          <w:rFonts w:ascii="Arial" w:hAnsi="Arial" w:cs="Arial"/>
          <w:sz w:val="18"/>
          <w:szCs w:val="18"/>
        </w:rPr>
        <w:t>napredno poznavanje rada na računalu,</w:t>
      </w:r>
    </w:p>
    <w:p w14:paraId="058AA525" w14:textId="77777777" w:rsidR="005407FE" w:rsidRPr="005407FE" w:rsidRDefault="005407FE" w:rsidP="005407FE">
      <w:pPr>
        <w:numPr>
          <w:ilvl w:val="0"/>
          <w:numId w:val="26"/>
        </w:numPr>
        <w:spacing w:after="0" w:line="240" w:lineRule="auto"/>
        <w:contextualSpacing/>
        <w:rPr>
          <w:rFonts w:ascii="Arial" w:hAnsi="Arial" w:cs="Arial"/>
          <w:sz w:val="18"/>
          <w:szCs w:val="18"/>
        </w:rPr>
      </w:pPr>
      <w:r w:rsidRPr="005407FE">
        <w:rPr>
          <w:rFonts w:ascii="Arial" w:hAnsi="Arial" w:cs="Arial"/>
          <w:sz w:val="18"/>
          <w:szCs w:val="18"/>
        </w:rPr>
        <w:t>položen državni ispit,</w:t>
      </w:r>
    </w:p>
    <w:p w14:paraId="32EE1E89" w14:textId="77777777" w:rsidR="005407FE" w:rsidRPr="005407FE" w:rsidRDefault="005407FE" w:rsidP="005407FE">
      <w:pPr>
        <w:numPr>
          <w:ilvl w:val="0"/>
          <w:numId w:val="26"/>
        </w:numPr>
        <w:spacing w:after="0" w:line="240" w:lineRule="auto"/>
        <w:contextualSpacing/>
        <w:rPr>
          <w:rFonts w:ascii="Arial" w:hAnsi="Arial" w:cs="Arial"/>
          <w:sz w:val="18"/>
          <w:szCs w:val="18"/>
        </w:rPr>
      </w:pPr>
      <w:r w:rsidRPr="005407FE">
        <w:rPr>
          <w:rFonts w:ascii="Arial" w:hAnsi="Arial" w:cs="Arial"/>
          <w:sz w:val="18"/>
          <w:szCs w:val="18"/>
        </w:rPr>
        <w:t>poznavanje engleskog jezika u govoru i pismu.</w:t>
      </w:r>
    </w:p>
    <w:p w14:paraId="74163A0B" w14:textId="77777777" w:rsidR="005407FE" w:rsidRPr="005407FE" w:rsidRDefault="005407FE" w:rsidP="005407FE">
      <w:pPr>
        <w:spacing w:after="0" w:line="240" w:lineRule="auto"/>
        <w:rPr>
          <w:rFonts w:ascii="Arial" w:hAnsi="Arial" w:cs="Arial"/>
          <w:sz w:val="18"/>
          <w:szCs w:val="18"/>
        </w:rPr>
      </w:pPr>
    </w:p>
    <w:p w14:paraId="13BDB4C1"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STUPANJ SLOŽENOSTI POSLOVA koji uključuje jednostavne i uglavnom rutinske poslove koji zahtijevaju primjenu precizno utvrđenih postupaka, metoda rada i stručnih tehnika;</w:t>
      </w:r>
    </w:p>
    <w:p w14:paraId="6FCC1438" w14:textId="77777777" w:rsidR="005407FE" w:rsidRPr="005407FE" w:rsidRDefault="005407FE" w:rsidP="005407FE">
      <w:pPr>
        <w:spacing w:after="0" w:line="240" w:lineRule="auto"/>
        <w:rPr>
          <w:rFonts w:ascii="Arial" w:hAnsi="Arial" w:cs="Arial"/>
          <w:sz w:val="18"/>
          <w:szCs w:val="18"/>
        </w:rPr>
      </w:pPr>
    </w:p>
    <w:p w14:paraId="0330ACD2"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STUPANJ SAMOSTALNOSTI U RADU koji uključuje stalni nadzor i upute nadređenog službenika;</w:t>
      </w:r>
    </w:p>
    <w:p w14:paraId="7D62AD28" w14:textId="77777777" w:rsidR="005407FE" w:rsidRPr="005407FE" w:rsidRDefault="005407FE" w:rsidP="005407FE">
      <w:pPr>
        <w:spacing w:after="0" w:line="240" w:lineRule="auto"/>
        <w:rPr>
          <w:rFonts w:ascii="Arial" w:hAnsi="Arial" w:cs="Arial"/>
          <w:sz w:val="18"/>
          <w:szCs w:val="18"/>
        </w:rPr>
      </w:pPr>
    </w:p>
    <w:p w14:paraId="4D99D291"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STUPANJ SURADNJE S DRUGIM TIJELIMA I KOMUNIKACIJE SA STRANKAMA koji uključuje kontakte unutar nižih unutarnjih ustrojstvenih jedinica upravnoga tijela.</w:t>
      </w:r>
    </w:p>
    <w:p w14:paraId="212FD8F9" w14:textId="77777777" w:rsidR="005407FE" w:rsidRPr="005407FE" w:rsidRDefault="005407FE" w:rsidP="005407FE">
      <w:pPr>
        <w:spacing w:after="0" w:line="240" w:lineRule="auto"/>
        <w:rPr>
          <w:rFonts w:ascii="Arial" w:hAnsi="Arial" w:cs="Arial"/>
          <w:sz w:val="18"/>
          <w:szCs w:val="18"/>
        </w:rPr>
      </w:pPr>
    </w:p>
    <w:p w14:paraId="43A38932"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STUPANJ ODGOVORNOSTI I UTJECAJ NA DONOŠENJE ODLUKA koji uključuje odgovornost za materijalne resurse s kojima službenik radi, te pravilnu primjenu izričito propisanih postupaka, metoda rada i stručnih tehnika;</w:t>
      </w:r>
    </w:p>
    <w:p w14:paraId="73D31A9A" w14:textId="77777777" w:rsidR="005407FE" w:rsidRDefault="005407FE" w:rsidP="005407FE">
      <w:pPr>
        <w:spacing w:after="0" w:line="240" w:lineRule="auto"/>
        <w:rPr>
          <w:rFonts w:ascii="Arial" w:hAnsi="Arial" w:cs="Arial"/>
          <w:sz w:val="18"/>
          <w:szCs w:val="18"/>
        </w:rPr>
      </w:pPr>
    </w:p>
    <w:p w14:paraId="6AEE21C4" w14:textId="77777777" w:rsidR="005407FE" w:rsidRPr="005407FE" w:rsidRDefault="005407FE" w:rsidP="005407FE">
      <w:pPr>
        <w:spacing w:after="0" w:line="240" w:lineRule="auto"/>
        <w:rPr>
          <w:rFonts w:ascii="Arial" w:hAnsi="Arial" w:cs="Arial"/>
          <w:sz w:val="18"/>
          <w:szCs w:val="18"/>
        </w:rPr>
      </w:pPr>
    </w:p>
    <w:p w14:paraId="1C7BED4F" w14:textId="77777777" w:rsidR="005407FE" w:rsidRDefault="005407FE" w:rsidP="005407FE">
      <w:pPr>
        <w:spacing w:after="0" w:line="240" w:lineRule="auto"/>
        <w:jc w:val="both"/>
        <w:rPr>
          <w:rFonts w:ascii="Arial" w:hAnsi="Arial" w:cs="Arial"/>
          <w:b/>
          <w:sz w:val="18"/>
          <w:szCs w:val="18"/>
          <w:u w:val="single"/>
        </w:rPr>
      </w:pPr>
    </w:p>
    <w:p w14:paraId="04B0852D" w14:textId="1382D040" w:rsidR="005407FE" w:rsidRPr="005407FE" w:rsidRDefault="005407FE" w:rsidP="005407FE">
      <w:pPr>
        <w:spacing w:after="0" w:line="240" w:lineRule="auto"/>
        <w:jc w:val="both"/>
        <w:rPr>
          <w:rFonts w:ascii="Arial" w:hAnsi="Arial" w:cs="Arial"/>
          <w:b/>
          <w:sz w:val="18"/>
          <w:szCs w:val="18"/>
          <w:u w:val="single"/>
        </w:rPr>
      </w:pPr>
      <w:r w:rsidRPr="005407FE">
        <w:rPr>
          <w:rFonts w:ascii="Arial" w:hAnsi="Arial" w:cs="Arial"/>
          <w:b/>
          <w:sz w:val="18"/>
          <w:szCs w:val="18"/>
          <w:u w:val="single"/>
        </w:rPr>
        <w:t>8. UPRAVNI ODJEL ZA DRUŠTVENE DJELATNOSTI</w:t>
      </w:r>
    </w:p>
    <w:p w14:paraId="718196CB" w14:textId="77777777" w:rsidR="005407FE" w:rsidRDefault="005407FE" w:rsidP="005407FE">
      <w:pPr>
        <w:spacing w:after="0" w:line="240" w:lineRule="auto"/>
        <w:jc w:val="both"/>
        <w:rPr>
          <w:rFonts w:ascii="Arial" w:hAnsi="Arial" w:cs="Arial"/>
          <w:b/>
          <w:bCs/>
          <w:sz w:val="18"/>
          <w:szCs w:val="18"/>
        </w:rPr>
      </w:pPr>
    </w:p>
    <w:p w14:paraId="02F1D350" w14:textId="62D71D08"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1. PROČELNIK</w:t>
      </w:r>
      <w:r w:rsidRPr="005407FE">
        <w:rPr>
          <w:rFonts w:ascii="Arial" w:hAnsi="Arial" w:cs="Arial"/>
          <w:sz w:val="18"/>
          <w:szCs w:val="18"/>
        </w:rPr>
        <w:t xml:space="preserve">  </w:t>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t>Broj izvršitelja: 1</w:t>
      </w:r>
    </w:p>
    <w:p w14:paraId="12444DE0" w14:textId="77777777" w:rsidR="005407FE" w:rsidRPr="005407FE" w:rsidRDefault="005407FE" w:rsidP="005407FE">
      <w:pPr>
        <w:tabs>
          <w:tab w:val="right" w:pos="9406"/>
        </w:tabs>
        <w:spacing w:after="0" w:line="240" w:lineRule="auto"/>
        <w:jc w:val="both"/>
        <w:rPr>
          <w:rFonts w:ascii="Arial" w:hAnsi="Arial" w:cs="Arial"/>
          <w:sz w:val="18"/>
          <w:szCs w:val="18"/>
        </w:rPr>
      </w:pPr>
      <w:r w:rsidRPr="005407FE">
        <w:rPr>
          <w:rFonts w:ascii="Arial" w:hAnsi="Arial" w:cs="Arial"/>
          <w:sz w:val="18"/>
          <w:szCs w:val="18"/>
        </w:rPr>
        <w:t>OSNOVNI PODACI O RADNOM MJESTU</w:t>
      </w:r>
      <w:r w:rsidRPr="005407FE">
        <w:rPr>
          <w:rFonts w:ascii="Arial" w:hAnsi="Arial" w:cs="Arial"/>
          <w:sz w:val="18"/>
          <w:szCs w:val="18"/>
        </w:rPr>
        <w:tab/>
      </w:r>
    </w:p>
    <w:tbl>
      <w:tblPr>
        <w:tblStyle w:val="TableGrid"/>
        <w:tblW w:w="9918" w:type="dxa"/>
        <w:tblLook w:val="04A0" w:firstRow="1" w:lastRow="0" w:firstColumn="1" w:lastColumn="0" w:noHBand="0" w:noVBand="1"/>
      </w:tblPr>
      <w:tblGrid>
        <w:gridCol w:w="3539"/>
        <w:gridCol w:w="2693"/>
        <w:gridCol w:w="3686"/>
      </w:tblGrid>
      <w:tr w:rsidR="005407FE" w:rsidRPr="005407FE" w14:paraId="16FCC233" w14:textId="77777777" w:rsidTr="00532645">
        <w:trPr>
          <w:cantSplit/>
        </w:trPr>
        <w:tc>
          <w:tcPr>
            <w:tcW w:w="3539" w:type="dxa"/>
            <w:vAlign w:val="center"/>
          </w:tcPr>
          <w:p w14:paraId="616C4B7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KATEGORIJA PODKATEGORIJA</w:t>
            </w:r>
          </w:p>
        </w:tc>
        <w:tc>
          <w:tcPr>
            <w:tcW w:w="2693" w:type="dxa"/>
            <w:vAlign w:val="center"/>
          </w:tcPr>
          <w:p w14:paraId="1298E55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686" w:type="dxa"/>
            <w:vAlign w:val="center"/>
          </w:tcPr>
          <w:p w14:paraId="0EA2CF7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0CF1C596" w14:textId="77777777" w:rsidTr="00532645">
        <w:trPr>
          <w:cantSplit/>
        </w:trPr>
        <w:tc>
          <w:tcPr>
            <w:tcW w:w="3539" w:type="dxa"/>
            <w:vAlign w:val="center"/>
          </w:tcPr>
          <w:p w14:paraId="79B2CF1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w:t>
            </w:r>
          </w:p>
        </w:tc>
        <w:tc>
          <w:tcPr>
            <w:tcW w:w="2693" w:type="dxa"/>
            <w:vAlign w:val="center"/>
          </w:tcPr>
          <w:p w14:paraId="5BBF271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GLAVNI RUKOVODITELJ</w:t>
            </w:r>
          </w:p>
        </w:tc>
        <w:tc>
          <w:tcPr>
            <w:tcW w:w="3686" w:type="dxa"/>
            <w:vAlign w:val="center"/>
          </w:tcPr>
          <w:p w14:paraId="4F4B0AF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w:t>
            </w:r>
          </w:p>
        </w:tc>
      </w:tr>
    </w:tbl>
    <w:p w14:paraId="3235C304" w14:textId="77777777" w:rsidR="005407FE" w:rsidRDefault="005407FE" w:rsidP="005407FE">
      <w:pPr>
        <w:spacing w:after="0" w:line="240" w:lineRule="auto"/>
        <w:jc w:val="both"/>
        <w:rPr>
          <w:rFonts w:ascii="Arial" w:hAnsi="Arial" w:cs="Arial"/>
          <w:sz w:val="18"/>
          <w:szCs w:val="18"/>
        </w:rPr>
      </w:pPr>
    </w:p>
    <w:p w14:paraId="4A8B2FCC" w14:textId="77777777" w:rsidR="005407FE" w:rsidRPr="005407FE" w:rsidRDefault="005407FE" w:rsidP="005407FE">
      <w:pPr>
        <w:spacing w:after="0" w:line="240" w:lineRule="auto"/>
        <w:jc w:val="both"/>
        <w:rPr>
          <w:rFonts w:ascii="Arial" w:hAnsi="Arial" w:cs="Arial"/>
          <w:sz w:val="18"/>
          <w:szCs w:val="18"/>
        </w:rPr>
      </w:pPr>
    </w:p>
    <w:p w14:paraId="53873AC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5B7DFD8B" w14:textId="77777777" w:rsidTr="00532645">
        <w:trPr>
          <w:cantSplit/>
        </w:trPr>
        <w:tc>
          <w:tcPr>
            <w:tcW w:w="8080" w:type="dxa"/>
            <w:vAlign w:val="center"/>
          </w:tcPr>
          <w:p w14:paraId="06ECA16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3EF86D1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6AC99779" w14:textId="77777777" w:rsidTr="00532645">
        <w:trPr>
          <w:cantSplit/>
        </w:trPr>
        <w:tc>
          <w:tcPr>
            <w:tcW w:w="8080" w:type="dxa"/>
            <w:vAlign w:val="center"/>
          </w:tcPr>
          <w:p w14:paraId="0B74B6CF"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rukovodi Upravnim odjelom, organizira i koordinira rad Odjela s drugim upravnim tijelima Grada, tijelima i ustanovama i trgovačkim društvima u vlasništvu Grada, državnim tijelima i ustanovama, jedinicama lokalne i područne (regionalne) samouprave i njihovim institucijama   </w:t>
            </w:r>
          </w:p>
        </w:tc>
        <w:tc>
          <w:tcPr>
            <w:tcW w:w="1843" w:type="dxa"/>
            <w:vAlign w:val="center"/>
          </w:tcPr>
          <w:p w14:paraId="1795D99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11A8FC55" w14:textId="77777777" w:rsidTr="00532645">
        <w:trPr>
          <w:cantSplit/>
        </w:trPr>
        <w:tc>
          <w:tcPr>
            <w:tcW w:w="8080" w:type="dxa"/>
            <w:vAlign w:val="center"/>
          </w:tcPr>
          <w:p w14:paraId="52C4F571"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osigurava zakonitost rada te provođenje obveza utvrđenih zakonom, odlukama Gradskog vijeća i gradonačelnika  </w:t>
            </w:r>
          </w:p>
        </w:tc>
        <w:tc>
          <w:tcPr>
            <w:tcW w:w="1843" w:type="dxa"/>
            <w:vAlign w:val="center"/>
          </w:tcPr>
          <w:p w14:paraId="6908CCE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015D849A" w14:textId="77777777" w:rsidTr="00532645">
        <w:trPr>
          <w:cantSplit/>
        </w:trPr>
        <w:tc>
          <w:tcPr>
            <w:tcW w:w="8080" w:type="dxa"/>
            <w:vAlign w:val="center"/>
          </w:tcPr>
          <w:p w14:paraId="1AE4F085" w14:textId="77777777" w:rsidR="005407FE" w:rsidRPr="005407FE" w:rsidRDefault="005407FE" w:rsidP="005407FE">
            <w:pPr>
              <w:rPr>
                <w:rFonts w:ascii="Arial" w:hAnsi="Arial" w:cs="Arial"/>
                <w:sz w:val="18"/>
                <w:szCs w:val="18"/>
              </w:rPr>
            </w:pPr>
            <w:r w:rsidRPr="005407FE">
              <w:rPr>
                <w:rFonts w:ascii="Arial" w:hAnsi="Arial" w:cs="Arial"/>
                <w:sz w:val="18"/>
                <w:szCs w:val="18"/>
              </w:rPr>
              <w:t>predlaže smjernice, planove i akte gradonačelniku, te podnosi izvješća o radu iz nadležnosti Odjela</w:t>
            </w:r>
          </w:p>
        </w:tc>
        <w:tc>
          <w:tcPr>
            <w:tcW w:w="1843" w:type="dxa"/>
            <w:vAlign w:val="center"/>
          </w:tcPr>
          <w:p w14:paraId="5BEBD52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5E6929A5" w14:textId="77777777" w:rsidTr="00532645">
        <w:trPr>
          <w:cantSplit/>
        </w:trPr>
        <w:tc>
          <w:tcPr>
            <w:tcW w:w="8080" w:type="dxa"/>
            <w:vAlign w:val="center"/>
          </w:tcPr>
          <w:p w14:paraId="7BB4C156" w14:textId="77777777" w:rsidR="005407FE" w:rsidRPr="005407FE" w:rsidRDefault="005407FE" w:rsidP="005407FE">
            <w:pPr>
              <w:rPr>
                <w:rFonts w:ascii="Arial" w:hAnsi="Arial" w:cs="Arial"/>
                <w:sz w:val="18"/>
                <w:szCs w:val="18"/>
              </w:rPr>
            </w:pPr>
            <w:r w:rsidRPr="005407FE">
              <w:rPr>
                <w:rFonts w:ascii="Arial" w:hAnsi="Arial" w:cs="Arial"/>
                <w:sz w:val="18"/>
                <w:szCs w:val="18"/>
              </w:rPr>
              <w:t>prati propise i stručnu literaturu iz nadležnosti Odjela te sudjeluje u raznim vidovima edukacija</w:t>
            </w:r>
          </w:p>
        </w:tc>
        <w:tc>
          <w:tcPr>
            <w:tcW w:w="1843" w:type="dxa"/>
            <w:vAlign w:val="center"/>
          </w:tcPr>
          <w:p w14:paraId="606A05B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437BFD07" w14:textId="77777777" w:rsidTr="00532645">
        <w:trPr>
          <w:cantSplit/>
        </w:trPr>
        <w:tc>
          <w:tcPr>
            <w:tcW w:w="8080" w:type="dxa"/>
            <w:vAlign w:val="center"/>
          </w:tcPr>
          <w:p w14:paraId="036F90B0" w14:textId="77777777" w:rsidR="005407FE" w:rsidRPr="005407FE" w:rsidRDefault="005407FE" w:rsidP="005407FE">
            <w:pPr>
              <w:rPr>
                <w:rFonts w:ascii="Arial" w:hAnsi="Arial" w:cs="Arial"/>
                <w:sz w:val="18"/>
                <w:szCs w:val="18"/>
              </w:rPr>
            </w:pPr>
            <w:r w:rsidRPr="005407FE">
              <w:rPr>
                <w:rFonts w:ascii="Arial" w:hAnsi="Arial" w:cs="Arial"/>
                <w:sz w:val="18"/>
                <w:szCs w:val="18"/>
              </w:rPr>
              <w:t>rješava najsloženije predmete</w:t>
            </w:r>
          </w:p>
        </w:tc>
        <w:tc>
          <w:tcPr>
            <w:tcW w:w="1843" w:type="dxa"/>
            <w:vAlign w:val="center"/>
          </w:tcPr>
          <w:p w14:paraId="6A0E591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7F9F0550" w14:textId="77777777" w:rsidTr="00532645">
        <w:trPr>
          <w:cantSplit/>
        </w:trPr>
        <w:tc>
          <w:tcPr>
            <w:tcW w:w="8080" w:type="dxa"/>
            <w:vAlign w:val="center"/>
          </w:tcPr>
          <w:p w14:paraId="06A6C831"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obavlja i druge poslove po nalogu gradonačelnika i zamjenika gradonačelnika    </w:t>
            </w:r>
          </w:p>
        </w:tc>
        <w:tc>
          <w:tcPr>
            <w:tcW w:w="1843" w:type="dxa"/>
            <w:vAlign w:val="center"/>
          </w:tcPr>
          <w:p w14:paraId="475AC0B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129BC50D" w14:textId="77777777" w:rsidR="005407FE" w:rsidRPr="005407FE" w:rsidRDefault="005407FE" w:rsidP="005407FE">
      <w:pPr>
        <w:spacing w:after="0" w:line="240" w:lineRule="auto"/>
        <w:jc w:val="both"/>
        <w:rPr>
          <w:rFonts w:ascii="Arial" w:hAnsi="Arial" w:cs="Arial"/>
          <w:sz w:val="18"/>
          <w:szCs w:val="18"/>
        </w:rPr>
      </w:pPr>
    </w:p>
    <w:p w14:paraId="7CE3484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3658D3B7" w14:textId="77777777" w:rsidR="005407FE" w:rsidRPr="005407FE" w:rsidRDefault="005407FE" w:rsidP="005407FE">
      <w:pPr>
        <w:spacing w:after="0" w:line="240" w:lineRule="auto"/>
        <w:jc w:val="both"/>
        <w:rPr>
          <w:rFonts w:ascii="Arial" w:hAnsi="Arial" w:cs="Arial"/>
          <w:sz w:val="18"/>
          <w:szCs w:val="18"/>
        </w:rPr>
      </w:pPr>
    </w:p>
    <w:p w14:paraId="08BEDA2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1CC35592" w14:textId="77777777" w:rsidR="005407FE" w:rsidRPr="005407FE" w:rsidRDefault="005407FE" w:rsidP="005407FE">
      <w:pPr>
        <w:numPr>
          <w:ilvl w:val="0"/>
          <w:numId w:val="1"/>
        </w:numPr>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društvene ili humanističke struke,</w:t>
      </w:r>
    </w:p>
    <w:p w14:paraId="0CB68840" w14:textId="77777777" w:rsidR="005407FE" w:rsidRPr="005407FE" w:rsidRDefault="005407FE" w:rsidP="005407FE">
      <w:pPr>
        <w:numPr>
          <w:ilvl w:val="0"/>
          <w:numId w:val="25"/>
        </w:numPr>
        <w:spacing w:after="0" w:line="240" w:lineRule="auto"/>
        <w:contextualSpacing/>
        <w:jc w:val="both"/>
        <w:rPr>
          <w:rFonts w:ascii="Arial" w:hAnsi="Arial" w:cs="Arial"/>
          <w:sz w:val="18"/>
          <w:szCs w:val="18"/>
        </w:rPr>
      </w:pPr>
      <w:r w:rsidRPr="005407FE">
        <w:rPr>
          <w:rFonts w:ascii="Arial" w:hAnsi="Arial" w:cs="Arial"/>
          <w:sz w:val="18"/>
          <w:szCs w:val="18"/>
        </w:rPr>
        <w:t xml:space="preserve">najmanje pet godina radnog iskustva na odgovarajućim poslovima, </w:t>
      </w:r>
    </w:p>
    <w:p w14:paraId="5195BA4B" w14:textId="77777777" w:rsidR="005407FE" w:rsidRPr="005407FE" w:rsidRDefault="005407FE" w:rsidP="005407FE">
      <w:pPr>
        <w:numPr>
          <w:ilvl w:val="0"/>
          <w:numId w:val="25"/>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7818AE2D" w14:textId="77777777" w:rsidR="005407FE" w:rsidRPr="005407FE" w:rsidRDefault="005407FE" w:rsidP="005407FE">
      <w:pPr>
        <w:numPr>
          <w:ilvl w:val="0"/>
          <w:numId w:val="25"/>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65DEF9DE" w14:textId="77777777" w:rsidR="005407FE" w:rsidRPr="005407FE" w:rsidRDefault="005407FE" w:rsidP="005407FE">
      <w:pPr>
        <w:spacing w:after="0" w:line="240" w:lineRule="auto"/>
        <w:jc w:val="both"/>
        <w:rPr>
          <w:rFonts w:ascii="Arial" w:hAnsi="Arial" w:cs="Arial"/>
          <w:sz w:val="18"/>
          <w:szCs w:val="18"/>
        </w:rPr>
      </w:pPr>
    </w:p>
    <w:p w14:paraId="3624ADD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Stupanj složenosti poslova najviše razine koji uključuje planiranje, vođenje i koordiniranje povjerenih poslova, doprinos razvoju novih koncepata, te rješavanje strateških zadaća.</w:t>
      </w:r>
    </w:p>
    <w:p w14:paraId="382EC68F" w14:textId="77777777" w:rsidR="005407FE" w:rsidRPr="005407FE" w:rsidRDefault="005407FE" w:rsidP="005407FE">
      <w:pPr>
        <w:spacing w:after="0" w:line="240" w:lineRule="auto"/>
        <w:jc w:val="both"/>
        <w:rPr>
          <w:rFonts w:ascii="Arial" w:hAnsi="Arial" w:cs="Arial"/>
          <w:sz w:val="18"/>
          <w:szCs w:val="18"/>
        </w:rPr>
      </w:pPr>
    </w:p>
    <w:p w14:paraId="75843C8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samostalnost u radu i odlučivanju o najsloženijim stručnim pitanjima, ograničenu samo općim smjernicama vezanima uz utvrđenu politiku upravnoga tijela.</w:t>
      </w:r>
    </w:p>
    <w:p w14:paraId="6D130C6A" w14:textId="77777777" w:rsidR="005407FE" w:rsidRPr="005407FE" w:rsidRDefault="005407FE" w:rsidP="005407FE">
      <w:pPr>
        <w:spacing w:after="0" w:line="240" w:lineRule="auto"/>
        <w:jc w:val="both"/>
        <w:rPr>
          <w:rFonts w:ascii="Arial" w:hAnsi="Arial" w:cs="Arial"/>
          <w:sz w:val="18"/>
          <w:szCs w:val="18"/>
        </w:rPr>
      </w:pPr>
    </w:p>
    <w:p w14:paraId="0ED024A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Stalna stručna komunikacija unutar i izvan upravnoga tijela od utjecaja na provedbu plana i programa upravnoga tijela.</w:t>
      </w:r>
    </w:p>
    <w:p w14:paraId="621A4ADE" w14:textId="77777777" w:rsidR="005407FE" w:rsidRPr="005407FE" w:rsidRDefault="005407FE" w:rsidP="005407FE">
      <w:pPr>
        <w:spacing w:after="0" w:line="240" w:lineRule="auto"/>
        <w:jc w:val="both"/>
        <w:rPr>
          <w:rFonts w:ascii="Arial" w:hAnsi="Arial" w:cs="Arial"/>
          <w:sz w:val="18"/>
          <w:szCs w:val="18"/>
        </w:rPr>
      </w:pPr>
    </w:p>
    <w:p w14:paraId="25B715B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najvišu materijalnu, financijsku i odgovornost za zakonitost rada i postupanja, uključujući široku nadzornu i upravljačku odgovornost. Najviši stupanj utjecaja na donošenje odluka koje imaju znatan učinak na određivanje politike i njenu provedbu.</w:t>
      </w:r>
    </w:p>
    <w:p w14:paraId="7BC8087B" w14:textId="77777777" w:rsidR="005407FE" w:rsidRDefault="005407FE" w:rsidP="005407FE">
      <w:pPr>
        <w:spacing w:after="0" w:line="240" w:lineRule="auto"/>
        <w:jc w:val="both"/>
        <w:rPr>
          <w:rFonts w:ascii="Arial" w:hAnsi="Arial" w:cs="Arial"/>
          <w:b/>
          <w:bCs/>
          <w:sz w:val="18"/>
          <w:szCs w:val="18"/>
        </w:rPr>
      </w:pPr>
    </w:p>
    <w:p w14:paraId="25C4B565" w14:textId="77777777" w:rsidR="005407FE" w:rsidRPr="005407FE" w:rsidRDefault="005407FE" w:rsidP="005407FE">
      <w:pPr>
        <w:spacing w:after="0" w:line="240" w:lineRule="auto"/>
        <w:jc w:val="both"/>
        <w:rPr>
          <w:rFonts w:ascii="Arial" w:hAnsi="Arial" w:cs="Arial"/>
          <w:b/>
          <w:bCs/>
          <w:sz w:val="18"/>
          <w:szCs w:val="18"/>
        </w:rPr>
      </w:pPr>
    </w:p>
    <w:p w14:paraId="43FA471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 xml:space="preserve">2. Administrativni tajnik                                                                               </w:t>
      </w:r>
      <w:bookmarkStart w:id="23" w:name="_Hlk150418179"/>
      <w:r w:rsidRPr="005407FE">
        <w:rPr>
          <w:rFonts w:ascii="Arial" w:hAnsi="Arial" w:cs="Arial"/>
          <w:b/>
          <w:bCs/>
          <w:sz w:val="18"/>
          <w:szCs w:val="18"/>
        </w:rPr>
        <w:t xml:space="preserve">                     </w:t>
      </w:r>
      <w:r w:rsidRPr="005407FE">
        <w:rPr>
          <w:rFonts w:ascii="Arial" w:hAnsi="Arial" w:cs="Arial"/>
          <w:sz w:val="18"/>
          <w:szCs w:val="18"/>
        </w:rPr>
        <w:t>Broj izvršitelja: 1</w:t>
      </w:r>
    </w:p>
    <w:p w14:paraId="73858F6C" w14:textId="77777777" w:rsidR="005407FE" w:rsidRPr="005407FE" w:rsidRDefault="005407FE" w:rsidP="005407FE">
      <w:pPr>
        <w:spacing w:after="0" w:line="240" w:lineRule="auto"/>
        <w:jc w:val="both"/>
        <w:rPr>
          <w:rFonts w:ascii="Arial" w:hAnsi="Arial" w:cs="Arial"/>
          <w:sz w:val="18"/>
          <w:szCs w:val="18"/>
        </w:rPr>
      </w:pPr>
    </w:p>
    <w:bookmarkEnd w:id="23"/>
    <w:p w14:paraId="65DC152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918" w:type="dxa"/>
        <w:tblLook w:val="04A0" w:firstRow="1" w:lastRow="0" w:firstColumn="1" w:lastColumn="0" w:noHBand="0" w:noVBand="1"/>
      </w:tblPr>
      <w:tblGrid>
        <w:gridCol w:w="3539"/>
        <w:gridCol w:w="2693"/>
        <w:gridCol w:w="3686"/>
      </w:tblGrid>
      <w:tr w:rsidR="005407FE" w:rsidRPr="005407FE" w14:paraId="524B344E" w14:textId="77777777" w:rsidTr="00532645">
        <w:trPr>
          <w:cantSplit/>
        </w:trPr>
        <w:tc>
          <w:tcPr>
            <w:tcW w:w="3539" w:type="dxa"/>
            <w:vAlign w:val="center"/>
          </w:tcPr>
          <w:p w14:paraId="47252B66"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2693" w:type="dxa"/>
            <w:vAlign w:val="center"/>
          </w:tcPr>
          <w:p w14:paraId="77FECFE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686" w:type="dxa"/>
            <w:vAlign w:val="center"/>
          </w:tcPr>
          <w:p w14:paraId="057AC7A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08003BDD" w14:textId="77777777" w:rsidTr="00532645">
        <w:trPr>
          <w:cantSplit/>
        </w:trPr>
        <w:tc>
          <w:tcPr>
            <w:tcW w:w="3539" w:type="dxa"/>
            <w:vAlign w:val="center"/>
          </w:tcPr>
          <w:p w14:paraId="2A2262D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III.</w:t>
            </w:r>
          </w:p>
        </w:tc>
        <w:tc>
          <w:tcPr>
            <w:tcW w:w="2693" w:type="dxa"/>
            <w:vAlign w:val="center"/>
          </w:tcPr>
          <w:p w14:paraId="0437798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REFERENT</w:t>
            </w:r>
          </w:p>
        </w:tc>
        <w:tc>
          <w:tcPr>
            <w:tcW w:w="3686" w:type="dxa"/>
            <w:vAlign w:val="center"/>
          </w:tcPr>
          <w:p w14:paraId="5F3ED1B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11.</w:t>
            </w:r>
          </w:p>
        </w:tc>
      </w:tr>
    </w:tbl>
    <w:p w14:paraId="0C0553B9" w14:textId="77777777" w:rsidR="005407FE" w:rsidRPr="005407FE" w:rsidRDefault="005407FE" w:rsidP="005407FE">
      <w:pPr>
        <w:spacing w:after="0" w:line="240" w:lineRule="auto"/>
        <w:jc w:val="both"/>
        <w:rPr>
          <w:rFonts w:ascii="Arial" w:hAnsi="Arial" w:cs="Arial"/>
          <w:sz w:val="18"/>
          <w:szCs w:val="18"/>
        </w:rPr>
      </w:pPr>
    </w:p>
    <w:p w14:paraId="436989C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5C817B40" w14:textId="77777777" w:rsidTr="00532645">
        <w:trPr>
          <w:cantSplit/>
        </w:trPr>
        <w:tc>
          <w:tcPr>
            <w:tcW w:w="8080" w:type="dxa"/>
            <w:vAlign w:val="center"/>
          </w:tcPr>
          <w:p w14:paraId="42D8035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74041AB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40589019" w14:textId="77777777" w:rsidTr="00532645">
        <w:trPr>
          <w:cantSplit/>
        </w:trPr>
        <w:tc>
          <w:tcPr>
            <w:tcW w:w="8080" w:type="dxa"/>
            <w:vAlign w:val="center"/>
          </w:tcPr>
          <w:p w14:paraId="6E623CDC" w14:textId="77777777" w:rsidR="005407FE" w:rsidRPr="005407FE" w:rsidRDefault="005407FE" w:rsidP="005407FE">
            <w:pPr>
              <w:rPr>
                <w:rFonts w:ascii="Arial" w:hAnsi="Arial" w:cs="Arial"/>
                <w:sz w:val="18"/>
                <w:szCs w:val="18"/>
              </w:rPr>
            </w:pPr>
            <w:r w:rsidRPr="005407FE">
              <w:rPr>
                <w:rFonts w:ascii="Arial" w:hAnsi="Arial" w:cs="Arial"/>
                <w:sz w:val="18"/>
                <w:szCs w:val="18"/>
              </w:rPr>
              <w:t>skrbi o propisnom čuvanju akata i svih drugih materijala vezanih za rad Odjela te vodi pismohranu dopisa</w:t>
            </w:r>
          </w:p>
        </w:tc>
        <w:tc>
          <w:tcPr>
            <w:tcW w:w="1843" w:type="dxa"/>
            <w:vAlign w:val="center"/>
          </w:tcPr>
          <w:p w14:paraId="49C5B25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64638AC6" w14:textId="77777777" w:rsidTr="00532645">
        <w:trPr>
          <w:cantSplit/>
        </w:trPr>
        <w:tc>
          <w:tcPr>
            <w:tcW w:w="8080" w:type="dxa"/>
            <w:vAlign w:val="center"/>
          </w:tcPr>
          <w:p w14:paraId="209CE1A8" w14:textId="77777777" w:rsidR="005407FE" w:rsidRPr="005407FE" w:rsidRDefault="005407FE" w:rsidP="005407FE">
            <w:pPr>
              <w:rPr>
                <w:rFonts w:ascii="Arial" w:hAnsi="Arial" w:cs="Arial"/>
                <w:sz w:val="18"/>
                <w:szCs w:val="18"/>
              </w:rPr>
            </w:pPr>
            <w:r w:rsidRPr="005407FE">
              <w:rPr>
                <w:rFonts w:ascii="Arial" w:hAnsi="Arial" w:cs="Arial"/>
                <w:sz w:val="18"/>
                <w:szCs w:val="18"/>
              </w:rPr>
              <w:t>podiže prispjelu poštu, razvrstava akte koji se otpremaju putem pošte, vrši otpremu pošte te vodi internu dostavnu knjigu</w:t>
            </w:r>
          </w:p>
        </w:tc>
        <w:tc>
          <w:tcPr>
            <w:tcW w:w="1843" w:type="dxa"/>
            <w:vAlign w:val="center"/>
          </w:tcPr>
          <w:p w14:paraId="3D89A3F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17558D91" w14:textId="77777777" w:rsidTr="00532645">
        <w:trPr>
          <w:cantSplit/>
        </w:trPr>
        <w:tc>
          <w:tcPr>
            <w:tcW w:w="8080" w:type="dxa"/>
            <w:vAlign w:val="center"/>
          </w:tcPr>
          <w:p w14:paraId="59CFC48A"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vodi brigu o nabavi potrošnog uredskog materijala za Odjel  </w:t>
            </w:r>
          </w:p>
        </w:tc>
        <w:tc>
          <w:tcPr>
            <w:tcW w:w="1843" w:type="dxa"/>
            <w:vAlign w:val="center"/>
          </w:tcPr>
          <w:p w14:paraId="12B3D09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15%</w:t>
            </w:r>
          </w:p>
        </w:tc>
      </w:tr>
      <w:tr w:rsidR="005407FE" w:rsidRPr="005407FE" w14:paraId="28194E75" w14:textId="77777777" w:rsidTr="00532645">
        <w:trPr>
          <w:cantSplit/>
        </w:trPr>
        <w:tc>
          <w:tcPr>
            <w:tcW w:w="8080" w:type="dxa"/>
            <w:vAlign w:val="center"/>
          </w:tcPr>
          <w:p w14:paraId="4824B84F"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vodi evidenciju o korištenju godišnjeg odmora, izostanaka i o istom izrađuje izvješće   </w:t>
            </w:r>
          </w:p>
        </w:tc>
        <w:tc>
          <w:tcPr>
            <w:tcW w:w="1843" w:type="dxa"/>
            <w:vAlign w:val="center"/>
          </w:tcPr>
          <w:p w14:paraId="43BF973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15%</w:t>
            </w:r>
          </w:p>
        </w:tc>
      </w:tr>
      <w:tr w:rsidR="005407FE" w:rsidRPr="005407FE" w14:paraId="590731AF" w14:textId="77777777" w:rsidTr="00532645">
        <w:trPr>
          <w:cantSplit/>
        </w:trPr>
        <w:tc>
          <w:tcPr>
            <w:tcW w:w="8080" w:type="dxa"/>
            <w:vAlign w:val="center"/>
          </w:tcPr>
          <w:p w14:paraId="6DE3B5CB" w14:textId="77777777" w:rsidR="005407FE" w:rsidRPr="005407FE" w:rsidRDefault="005407FE" w:rsidP="005407FE">
            <w:pPr>
              <w:rPr>
                <w:rFonts w:ascii="Arial" w:hAnsi="Arial" w:cs="Arial"/>
                <w:sz w:val="18"/>
                <w:szCs w:val="18"/>
              </w:rPr>
            </w:pPr>
            <w:r w:rsidRPr="005407FE">
              <w:rPr>
                <w:rFonts w:ascii="Arial" w:hAnsi="Arial" w:cs="Arial"/>
                <w:sz w:val="18"/>
                <w:szCs w:val="18"/>
              </w:rPr>
              <w:t>vodi evidenciju o sitnom inventaru i stručnoj literaturi i dr.</w:t>
            </w:r>
          </w:p>
        </w:tc>
        <w:tc>
          <w:tcPr>
            <w:tcW w:w="1843" w:type="dxa"/>
            <w:vAlign w:val="center"/>
          </w:tcPr>
          <w:p w14:paraId="53C21E0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5AC95BA7" w14:textId="77777777" w:rsidTr="00532645">
        <w:trPr>
          <w:cantSplit/>
        </w:trPr>
        <w:tc>
          <w:tcPr>
            <w:tcW w:w="8080" w:type="dxa"/>
            <w:vAlign w:val="center"/>
          </w:tcPr>
          <w:p w14:paraId="0409EE6E"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vodi informatičku evidenciju  </w:t>
            </w:r>
          </w:p>
        </w:tc>
        <w:tc>
          <w:tcPr>
            <w:tcW w:w="1843" w:type="dxa"/>
            <w:vAlign w:val="center"/>
          </w:tcPr>
          <w:p w14:paraId="0C0C9C0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300D6ECB" w14:textId="77777777" w:rsidTr="00532645">
        <w:trPr>
          <w:cantSplit/>
        </w:trPr>
        <w:tc>
          <w:tcPr>
            <w:tcW w:w="8080" w:type="dxa"/>
            <w:vAlign w:val="center"/>
          </w:tcPr>
          <w:p w14:paraId="79CE0396"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obavlja i druge poslove po nalogu pročelnika i voditelja Odsjeka  </w:t>
            </w:r>
          </w:p>
        </w:tc>
        <w:tc>
          <w:tcPr>
            <w:tcW w:w="1843" w:type="dxa"/>
            <w:vAlign w:val="center"/>
          </w:tcPr>
          <w:p w14:paraId="6F6C7D3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0E602F4D" w14:textId="77777777" w:rsidR="005407FE" w:rsidRPr="005407FE" w:rsidRDefault="005407FE" w:rsidP="005407FE">
      <w:pPr>
        <w:spacing w:after="0" w:line="240" w:lineRule="auto"/>
        <w:jc w:val="both"/>
        <w:rPr>
          <w:rFonts w:ascii="Arial" w:hAnsi="Arial" w:cs="Arial"/>
          <w:sz w:val="18"/>
          <w:szCs w:val="18"/>
        </w:rPr>
      </w:pPr>
    </w:p>
    <w:p w14:paraId="1B03506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692F3D94" w14:textId="77777777" w:rsidR="005407FE" w:rsidRPr="005407FE" w:rsidRDefault="005407FE" w:rsidP="005407FE">
      <w:pPr>
        <w:spacing w:after="0" w:line="240" w:lineRule="auto"/>
        <w:jc w:val="both"/>
        <w:rPr>
          <w:rFonts w:ascii="Arial" w:hAnsi="Arial" w:cs="Arial"/>
          <w:sz w:val="18"/>
          <w:szCs w:val="18"/>
        </w:rPr>
      </w:pPr>
    </w:p>
    <w:p w14:paraId="545A344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239455A5" w14:textId="77777777" w:rsidR="005407FE" w:rsidRPr="005407FE" w:rsidRDefault="005407FE" w:rsidP="005407FE">
      <w:pPr>
        <w:numPr>
          <w:ilvl w:val="0"/>
          <w:numId w:val="24"/>
        </w:numPr>
        <w:spacing w:after="0" w:line="240" w:lineRule="auto"/>
        <w:contextualSpacing/>
        <w:jc w:val="both"/>
        <w:rPr>
          <w:rFonts w:ascii="Arial" w:hAnsi="Arial" w:cs="Arial"/>
          <w:sz w:val="18"/>
          <w:szCs w:val="18"/>
        </w:rPr>
      </w:pPr>
      <w:r w:rsidRPr="005407FE">
        <w:rPr>
          <w:rFonts w:ascii="Arial" w:hAnsi="Arial" w:cs="Arial"/>
          <w:sz w:val="18"/>
          <w:szCs w:val="18"/>
        </w:rPr>
        <w:t>srednja stručna sprema upravne ili ekonomske struke,</w:t>
      </w:r>
    </w:p>
    <w:p w14:paraId="0CA66A38" w14:textId="77777777" w:rsidR="005407FE" w:rsidRPr="005407FE" w:rsidRDefault="005407FE" w:rsidP="005407FE">
      <w:pPr>
        <w:numPr>
          <w:ilvl w:val="0"/>
          <w:numId w:val="24"/>
        </w:numPr>
        <w:spacing w:after="0" w:line="240" w:lineRule="auto"/>
        <w:contextualSpacing/>
        <w:jc w:val="both"/>
        <w:rPr>
          <w:rFonts w:ascii="Arial" w:hAnsi="Arial" w:cs="Arial"/>
          <w:sz w:val="18"/>
          <w:szCs w:val="18"/>
        </w:rPr>
      </w:pPr>
      <w:r w:rsidRPr="005407FE">
        <w:rPr>
          <w:rFonts w:ascii="Arial" w:hAnsi="Arial" w:cs="Arial"/>
          <w:sz w:val="18"/>
          <w:szCs w:val="18"/>
        </w:rPr>
        <w:t xml:space="preserve">najmanje jednu godinu radnog iskustva na odgovarajućim poslovima, </w:t>
      </w:r>
    </w:p>
    <w:p w14:paraId="6745A090" w14:textId="77777777" w:rsidR="005407FE" w:rsidRPr="005407FE" w:rsidRDefault="005407FE" w:rsidP="005407FE">
      <w:pPr>
        <w:numPr>
          <w:ilvl w:val="0"/>
          <w:numId w:val="24"/>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752D9352" w14:textId="77777777" w:rsidR="005407FE" w:rsidRPr="005407FE" w:rsidRDefault="005407FE" w:rsidP="005407FE">
      <w:pPr>
        <w:numPr>
          <w:ilvl w:val="0"/>
          <w:numId w:val="24"/>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707996EA" w14:textId="77777777" w:rsidR="005407FE" w:rsidRPr="005407FE" w:rsidRDefault="005407FE" w:rsidP="005407FE">
      <w:pPr>
        <w:spacing w:after="0" w:line="240" w:lineRule="auto"/>
        <w:jc w:val="both"/>
        <w:rPr>
          <w:rFonts w:ascii="Arial" w:hAnsi="Arial" w:cs="Arial"/>
          <w:sz w:val="18"/>
          <w:szCs w:val="18"/>
        </w:rPr>
      </w:pPr>
    </w:p>
    <w:p w14:paraId="039F7F0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w:t>
      </w:r>
      <w:r w:rsidRPr="005407FE">
        <w:rPr>
          <w:rFonts w:ascii="Arial" w:hAnsi="Arial" w:cs="Arial"/>
          <w:sz w:val="18"/>
          <w:szCs w:val="18"/>
        </w:rPr>
        <w:tab/>
        <w:t>Stupanj složenosti koji uključuje jednostavne i uglavnom rutinske poslove koji zahtijevaju primjenu precizno utvrđenih postupaka, metoda rada i stručnih tehnika</w:t>
      </w:r>
    </w:p>
    <w:p w14:paraId="18D8F84D" w14:textId="77777777" w:rsidR="005407FE" w:rsidRPr="005407FE" w:rsidRDefault="005407FE" w:rsidP="005407FE">
      <w:pPr>
        <w:spacing w:after="0" w:line="240" w:lineRule="auto"/>
        <w:jc w:val="both"/>
        <w:rPr>
          <w:rFonts w:ascii="Arial" w:hAnsi="Arial" w:cs="Arial"/>
          <w:sz w:val="18"/>
          <w:szCs w:val="18"/>
        </w:rPr>
      </w:pPr>
    </w:p>
    <w:p w14:paraId="56BA63C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stalni nadzor i upute nadređenog službenika</w:t>
      </w:r>
    </w:p>
    <w:p w14:paraId="4791F5BF" w14:textId="77777777" w:rsidR="005407FE" w:rsidRPr="005407FE" w:rsidRDefault="005407FE" w:rsidP="005407FE">
      <w:pPr>
        <w:spacing w:after="0" w:line="240" w:lineRule="auto"/>
        <w:jc w:val="both"/>
        <w:rPr>
          <w:rFonts w:ascii="Arial" w:hAnsi="Arial" w:cs="Arial"/>
          <w:sz w:val="18"/>
          <w:szCs w:val="18"/>
        </w:rPr>
      </w:pPr>
    </w:p>
    <w:p w14:paraId="458D8C4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stručnih komunikacija koji uključuje kontakte unutar nižih unutarnjih ustrojstvenih jedinica upravnog tijela</w:t>
      </w:r>
    </w:p>
    <w:p w14:paraId="624B9593" w14:textId="77777777" w:rsidR="005407FE" w:rsidRPr="005407FE" w:rsidRDefault="005407FE" w:rsidP="005407FE">
      <w:pPr>
        <w:spacing w:after="0" w:line="240" w:lineRule="auto"/>
        <w:jc w:val="both"/>
        <w:rPr>
          <w:rFonts w:ascii="Arial" w:hAnsi="Arial" w:cs="Arial"/>
          <w:sz w:val="18"/>
          <w:szCs w:val="18"/>
        </w:rPr>
      </w:pPr>
    </w:p>
    <w:p w14:paraId="08B6061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te pravilnu primjenu izričito propisanih postupaka, metoda rada i stručnih tehnika</w:t>
      </w:r>
      <w:r w:rsidRPr="005407FE">
        <w:rPr>
          <w:rFonts w:ascii="Arial" w:hAnsi="Arial" w:cs="Arial"/>
          <w:sz w:val="18"/>
          <w:szCs w:val="18"/>
        </w:rPr>
        <w:tab/>
      </w:r>
    </w:p>
    <w:p w14:paraId="4A136F99" w14:textId="77777777" w:rsidR="005407FE" w:rsidRDefault="005407FE" w:rsidP="005407FE">
      <w:pPr>
        <w:spacing w:after="0" w:line="240" w:lineRule="auto"/>
        <w:jc w:val="both"/>
        <w:rPr>
          <w:rFonts w:ascii="Arial" w:hAnsi="Arial" w:cs="Arial"/>
          <w:b/>
          <w:bCs/>
          <w:sz w:val="18"/>
          <w:szCs w:val="18"/>
        </w:rPr>
      </w:pPr>
      <w:bookmarkStart w:id="24" w:name="_Hlk149159358"/>
    </w:p>
    <w:p w14:paraId="05799698" w14:textId="77777777" w:rsidR="005407FE" w:rsidRPr="005407FE" w:rsidRDefault="005407FE" w:rsidP="005407FE">
      <w:pPr>
        <w:spacing w:after="0" w:line="240" w:lineRule="auto"/>
        <w:jc w:val="both"/>
        <w:rPr>
          <w:rFonts w:ascii="Arial" w:hAnsi="Arial" w:cs="Arial"/>
          <w:b/>
          <w:bCs/>
          <w:sz w:val="18"/>
          <w:szCs w:val="18"/>
        </w:rPr>
      </w:pPr>
    </w:p>
    <w:p w14:paraId="66AD2DF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 xml:space="preserve">2. Savjetnik za pravna pitanja                                 </w:t>
      </w:r>
      <w:r w:rsidRPr="005407FE">
        <w:rPr>
          <w:rFonts w:ascii="Arial" w:hAnsi="Arial" w:cs="Arial"/>
          <w:b/>
          <w:bCs/>
          <w:sz w:val="18"/>
          <w:szCs w:val="18"/>
        </w:rPr>
        <w:tab/>
      </w:r>
      <w:r w:rsidRPr="005407FE">
        <w:rPr>
          <w:rFonts w:ascii="Arial" w:hAnsi="Arial" w:cs="Arial"/>
          <w:b/>
          <w:bCs/>
          <w:sz w:val="18"/>
          <w:szCs w:val="18"/>
        </w:rPr>
        <w:tab/>
      </w:r>
      <w:r w:rsidRPr="005407FE">
        <w:rPr>
          <w:rFonts w:ascii="Arial" w:hAnsi="Arial" w:cs="Arial"/>
          <w:b/>
          <w:bCs/>
          <w:sz w:val="18"/>
          <w:szCs w:val="18"/>
        </w:rPr>
        <w:tab/>
      </w:r>
      <w:r w:rsidRPr="005407FE">
        <w:rPr>
          <w:rFonts w:ascii="Arial" w:hAnsi="Arial" w:cs="Arial"/>
          <w:b/>
          <w:bCs/>
          <w:sz w:val="18"/>
          <w:szCs w:val="18"/>
        </w:rPr>
        <w:tab/>
        <w:t xml:space="preserve">             </w:t>
      </w:r>
      <w:r w:rsidRPr="005407FE">
        <w:rPr>
          <w:rFonts w:ascii="Arial" w:hAnsi="Arial" w:cs="Arial"/>
          <w:sz w:val="18"/>
          <w:szCs w:val="18"/>
        </w:rPr>
        <w:t>Broj izvršitelja: 1</w:t>
      </w:r>
      <w:r w:rsidRPr="005407FE">
        <w:rPr>
          <w:rFonts w:ascii="Arial" w:hAnsi="Arial" w:cs="Arial"/>
          <w:b/>
          <w:bCs/>
          <w:sz w:val="18"/>
          <w:szCs w:val="18"/>
        </w:rPr>
        <w:t xml:space="preserve">                                                                                                                                                                 </w:t>
      </w:r>
    </w:p>
    <w:p w14:paraId="1CC9B128" w14:textId="77777777" w:rsidR="005407FE" w:rsidRPr="005407FE" w:rsidRDefault="005407FE" w:rsidP="005407FE">
      <w:pPr>
        <w:spacing w:after="0" w:line="240" w:lineRule="auto"/>
        <w:jc w:val="both"/>
        <w:rPr>
          <w:rFonts w:ascii="Arial" w:hAnsi="Arial" w:cs="Arial"/>
          <w:sz w:val="18"/>
          <w:szCs w:val="18"/>
        </w:rPr>
      </w:pPr>
    </w:p>
    <w:p w14:paraId="009DFD2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918" w:type="dxa"/>
        <w:tblLook w:val="04A0" w:firstRow="1" w:lastRow="0" w:firstColumn="1" w:lastColumn="0" w:noHBand="0" w:noVBand="1"/>
      </w:tblPr>
      <w:tblGrid>
        <w:gridCol w:w="3539"/>
        <w:gridCol w:w="2693"/>
        <w:gridCol w:w="3686"/>
      </w:tblGrid>
      <w:tr w:rsidR="005407FE" w:rsidRPr="005407FE" w14:paraId="202E1152" w14:textId="77777777" w:rsidTr="00532645">
        <w:trPr>
          <w:cantSplit/>
        </w:trPr>
        <w:tc>
          <w:tcPr>
            <w:tcW w:w="3539" w:type="dxa"/>
            <w:vAlign w:val="center"/>
          </w:tcPr>
          <w:p w14:paraId="4804E4A2"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2693" w:type="dxa"/>
            <w:vAlign w:val="center"/>
          </w:tcPr>
          <w:p w14:paraId="7EC3E82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686" w:type="dxa"/>
            <w:vAlign w:val="center"/>
          </w:tcPr>
          <w:p w14:paraId="3CAEFD0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6A4F606B" w14:textId="77777777" w:rsidTr="00532645">
        <w:trPr>
          <w:cantSplit/>
        </w:trPr>
        <w:tc>
          <w:tcPr>
            <w:tcW w:w="3539" w:type="dxa"/>
            <w:vAlign w:val="center"/>
          </w:tcPr>
          <w:p w14:paraId="225B427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2693" w:type="dxa"/>
            <w:vAlign w:val="center"/>
          </w:tcPr>
          <w:p w14:paraId="2211BA9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SAVJETNIK</w:t>
            </w:r>
          </w:p>
        </w:tc>
        <w:tc>
          <w:tcPr>
            <w:tcW w:w="3686" w:type="dxa"/>
            <w:vAlign w:val="center"/>
          </w:tcPr>
          <w:p w14:paraId="1D308AF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0232E867" w14:textId="77777777" w:rsidR="005407FE" w:rsidRDefault="005407FE" w:rsidP="005407FE">
      <w:pPr>
        <w:spacing w:after="0" w:line="240" w:lineRule="auto"/>
        <w:jc w:val="both"/>
        <w:rPr>
          <w:rFonts w:ascii="Arial" w:hAnsi="Arial" w:cs="Arial"/>
          <w:sz w:val="18"/>
          <w:szCs w:val="18"/>
        </w:rPr>
      </w:pPr>
    </w:p>
    <w:p w14:paraId="3569F5B1" w14:textId="77777777" w:rsidR="005407FE" w:rsidRDefault="005407FE" w:rsidP="005407FE">
      <w:pPr>
        <w:spacing w:after="0" w:line="240" w:lineRule="auto"/>
        <w:jc w:val="both"/>
        <w:rPr>
          <w:rFonts w:ascii="Arial" w:hAnsi="Arial" w:cs="Arial"/>
          <w:sz w:val="18"/>
          <w:szCs w:val="18"/>
        </w:rPr>
      </w:pPr>
    </w:p>
    <w:p w14:paraId="428AB817" w14:textId="77777777" w:rsidR="005407FE" w:rsidRDefault="005407FE" w:rsidP="005407FE">
      <w:pPr>
        <w:spacing w:after="0" w:line="240" w:lineRule="auto"/>
        <w:jc w:val="both"/>
        <w:rPr>
          <w:rFonts w:ascii="Arial" w:hAnsi="Arial" w:cs="Arial"/>
          <w:sz w:val="18"/>
          <w:szCs w:val="18"/>
        </w:rPr>
      </w:pPr>
    </w:p>
    <w:p w14:paraId="070BE2A0" w14:textId="77777777" w:rsidR="005407FE" w:rsidRPr="005407FE" w:rsidRDefault="005407FE" w:rsidP="005407FE">
      <w:pPr>
        <w:spacing w:after="0" w:line="240" w:lineRule="auto"/>
        <w:jc w:val="both"/>
        <w:rPr>
          <w:rFonts w:ascii="Arial" w:hAnsi="Arial" w:cs="Arial"/>
          <w:sz w:val="18"/>
          <w:szCs w:val="18"/>
        </w:rPr>
      </w:pPr>
    </w:p>
    <w:p w14:paraId="760A70B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2359020F" w14:textId="77777777" w:rsidTr="00532645">
        <w:trPr>
          <w:cantSplit/>
        </w:trPr>
        <w:tc>
          <w:tcPr>
            <w:tcW w:w="8080" w:type="dxa"/>
            <w:vAlign w:val="center"/>
          </w:tcPr>
          <w:p w14:paraId="0993DAC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083CE63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2880324F" w14:textId="77777777" w:rsidTr="00532645">
        <w:trPr>
          <w:cantSplit/>
        </w:trPr>
        <w:tc>
          <w:tcPr>
            <w:tcW w:w="8080" w:type="dxa"/>
            <w:vAlign w:val="center"/>
          </w:tcPr>
          <w:p w14:paraId="28B0BBC3" w14:textId="77777777" w:rsidR="005407FE" w:rsidRPr="005407FE" w:rsidRDefault="005407FE" w:rsidP="005407FE">
            <w:pPr>
              <w:rPr>
                <w:rFonts w:ascii="Arial" w:hAnsi="Arial" w:cs="Arial"/>
                <w:sz w:val="18"/>
                <w:szCs w:val="18"/>
              </w:rPr>
            </w:pPr>
            <w:r w:rsidRPr="005407FE">
              <w:rPr>
                <w:rFonts w:ascii="Arial" w:hAnsi="Arial" w:cs="Arial"/>
                <w:sz w:val="18"/>
                <w:szCs w:val="18"/>
              </w:rPr>
              <w:t>proučava i prati zakone te propise iz djelokruga i nadležnosti Odjela, vodi brigu o izmjenama i dopunama postojećih i donošenju novih akata, te brigu o zakonitosti rada Odjela</w:t>
            </w:r>
          </w:p>
        </w:tc>
        <w:tc>
          <w:tcPr>
            <w:tcW w:w="1843" w:type="dxa"/>
            <w:vAlign w:val="center"/>
          </w:tcPr>
          <w:p w14:paraId="1F1FF82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7D17D7E3" w14:textId="77777777" w:rsidTr="00532645">
        <w:trPr>
          <w:cantSplit/>
        </w:trPr>
        <w:tc>
          <w:tcPr>
            <w:tcW w:w="8080" w:type="dxa"/>
            <w:vAlign w:val="center"/>
          </w:tcPr>
          <w:p w14:paraId="5916CC60"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izrađuje i priprema nacrte i prijedloge akata iz djelokruga i nadležnosti Odjela, a koje donosi pročelnik ili koje pročelnik predlaže na donošenje gradonačelniku ili Gradskom vijeću  </w:t>
            </w:r>
          </w:p>
        </w:tc>
        <w:tc>
          <w:tcPr>
            <w:tcW w:w="1843" w:type="dxa"/>
            <w:vAlign w:val="center"/>
          </w:tcPr>
          <w:p w14:paraId="5AAB6A3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40511951" w14:textId="77777777" w:rsidTr="00532645">
        <w:trPr>
          <w:cantSplit/>
        </w:trPr>
        <w:tc>
          <w:tcPr>
            <w:tcW w:w="8080" w:type="dxa"/>
            <w:vAlign w:val="center"/>
          </w:tcPr>
          <w:p w14:paraId="16C219FA"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pruža pravnu i stručnu pomoć u rješavanju složenih zadataka u područjima  iz djelokruga i  nadležnosti Odjela   </w:t>
            </w:r>
          </w:p>
        </w:tc>
        <w:tc>
          <w:tcPr>
            <w:tcW w:w="1843" w:type="dxa"/>
            <w:vAlign w:val="center"/>
          </w:tcPr>
          <w:p w14:paraId="2F6B3EB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7D3D4CB" w14:textId="77777777" w:rsidTr="00532645">
        <w:trPr>
          <w:cantSplit/>
        </w:trPr>
        <w:tc>
          <w:tcPr>
            <w:tcW w:w="8080" w:type="dxa"/>
            <w:vAlign w:val="center"/>
          </w:tcPr>
          <w:p w14:paraId="02450C6D"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sastavlja i oblikuje odluke, pravilnike, sporazume, rješenja, ugovore i dr. dokumente    </w:t>
            </w:r>
          </w:p>
        </w:tc>
        <w:tc>
          <w:tcPr>
            <w:tcW w:w="1843" w:type="dxa"/>
            <w:vAlign w:val="center"/>
          </w:tcPr>
          <w:p w14:paraId="2DFA567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0E3B4790" w14:textId="77777777" w:rsidTr="00532645">
        <w:trPr>
          <w:cantSplit/>
        </w:trPr>
        <w:tc>
          <w:tcPr>
            <w:tcW w:w="8080" w:type="dxa"/>
            <w:vAlign w:val="center"/>
          </w:tcPr>
          <w:p w14:paraId="14975E1E"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obavlja stručne poslove na pripremi i organizaciji kolektivnog pregovaranja, te sudjeluje u oblikovanju teksta kolektivnih ugovora koji se odnose na ustanove u nadležnosti Odjela, organizira održavanje pregovora i upućuje na primjenu propisa      </w:t>
            </w:r>
          </w:p>
        </w:tc>
        <w:tc>
          <w:tcPr>
            <w:tcW w:w="1843" w:type="dxa"/>
            <w:vAlign w:val="center"/>
          </w:tcPr>
          <w:p w14:paraId="0E026DC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257DB09C" w14:textId="77777777" w:rsidTr="00532645">
        <w:trPr>
          <w:cantSplit/>
        </w:trPr>
        <w:tc>
          <w:tcPr>
            <w:tcW w:w="8080" w:type="dxa"/>
            <w:vAlign w:val="center"/>
          </w:tcPr>
          <w:p w14:paraId="13351CFB"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surađuje i daje stručno pravno mišljenje i pravnu pomoć proračunskim i drugim korisnicima u nadležnosti Odjela ( priprema statuta, pravilnika i dr. akata)     </w:t>
            </w:r>
          </w:p>
        </w:tc>
        <w:tc>
          <w:tcPr>
            <w:tcW w:w="1843" w:type="dxa"/>
            <w:vAlign w:val="center"/>
          </w:tcPr>
          <w:p w14:paraId="77A58F7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330A72F" w14:textId="77777777" w:rsidTr="00532645">
        <w:trPr>
          <w:cantSplit/>
        </w:trPr>
        <w:tc>
          <w:tcPr>
            <w:tcW w:w="8080" w:type="dxa"/>
            <w:vAlign w:val="center"/>
          </w:tcPr>
          <w:p w14:paraId="61ED0532"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za potrebe Odjela priprema i izrađuje plan nabave te priprema potrebnu dokumentaciju u postupcima nabave iz djelokruga i nadležnosti Odjela   </w:t>
            </w:r>
          </w:p>
        </w:tc>
        <w:tc>
          <w:tcPr>
            <w:tcW w:w="1843" w:type="dxa"/>
            <w:vAlign w:val="center"/>
          </w:tcPr>
          <w:p w14:paraId="5CED35A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02405CE1" w14:textId="77777777" w:rsidTr="00532645">
        <w:trPr>
          <w:cantSplit/>
        </w:trPr>
        <w:tc>
          <w:tcPr>
            <w:tcW w:w="8080" w:type="dxa"/>
            <w:vAlign w:val="center"/>
          </w:tcPr>
          <w:p w14:paraId="4C8A632E"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i nadređene osobe</w:t>
            </w:r>
          </w:p>
        </w:tc>
        <w:tc>
          <w:tcPr>
            <w:tcW w:w="1843" w:type="dxa"/>
            <w:vAlign w:val="center"/>
          </w:tcPr>
          <w:p w14:paraId="740BC2E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7A37D21E" w14:textId="77777777" w:rsidR="005407FE" w:rsidRPr="005407FE" w:rsidRDefault="005407FE" w:rsidP="005407FE">
      <w:pPr>
        <w:spacing w:after="0" w:line="240" w:lineRule="auto"/>
        <w:jc w:val="both"/>
        <w:rPr>
          <w:rFonts w:ascii="Arial" w:hAnsi="Arial" w:cs="Arial"/>
          <w:sz w:val="18"/>
          <w:szCs w:val="18"/>
        </w:rPr>
      </w:pPr>
    </w:p>
    <w:p w14:paraId="4A84B37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5FE51892" w14:textId="77777777" w:rsidR="005407FE" w:rsidRPr="005407FE" w:rsidRDefault="005407FE" w:rsidP="005407FE">
      <w:pPr>
        <w:spacing w:after="0" w:line="240" w:lineRule="auto"/>
        <w:jc w:val="both"/>
        <w:rPr>
          <w:rFonts w:ascii="Arial" w:hAnsi="Arial" w:cs="Arial"/>
          <w:sz w:val="18"/>
          <w:szCs w:val="18"/>
        </w:rPr>
      </w:pPr>
    </w:p>
    <w:p w14:paraId="72EC720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73E054D4" w14:textId="77777777" w:rsidR="005407FE" w:rsidRPr="005407FE" w:rsidRDefault="005407FE" w:rsidP="005407FE">
      <w:pPr>
        <w:numPr>
          <w:ilvl w:val="0"/>
          <w:numId w:val="1"/>
        </w:numPr>
        <w:spacing w:after="0" w:line="240" w:lineRule="auto"/>
        <w:contextualSpacing/>
        <w:jc w:val="both"/>
        <w:rPr>
          <w:rFonts w:ascii="Arial" w:hAnsi="Arial" w:cs="Arial"/>
          <w:sz w:val="18"/>
          <w:szCs w:val="18"/>
        </w:rPr>
      </w:pPr>
      <w:r w:rsidRPr="005407FE">
        <w:rPr>
          <w:rFonts w:ascii="Arial" w:hAnsi="Arial" w:cs="Arial"/>
          <w:sz w:val="18"/>
          <w:szCs w:val="18"/>
        </w:rPr>
        <w:t xml:space="preserve">sveučilišni diplomski studij ili sveučilišni integrirani prijediplomski i diplomski studij ili stručni diplomski studij  pravne struke, </w:t>
      </w:r>
    </w:p>
    <w:p w14:paraId="00234FD1" w14:textId="77777777" w:rsidR="005407FE" w:rsidRPr="005407FE" w:rsidRDefault="005407FE" w:rsidP="005407FE">
      <w:pPr>
        <w:numPr>
          <w:ilvl w:val="0"/>
          <w:numId w:val="23"/>
        </w:numPr>
        <w:spacing w:after="0" w:line="240" w:lineRule="auto"/>
        <w:contextualSpacing/>
        <w:jc w:val="both"/>
        <w:rPr>
          <w:rFonts w:ascii="Arial" w:hAnsi="Arial" w:cs="Arial"/>
          <w:sz w:val="18"/>
          <w:szCs w:val="18"/>
        </w:rPr>
      </w:pPr>
      <w:r w:rsidRPr="005407FE">
        <w:rPr>
          <w:rFonts w:ascii="Arial" w:hAnsi="Arial" w:cs="Arial"/>
          <w:sz w:val="18"/>
          <w:szCs w:val="18"/>
        </w:rPr>
        <w:t xml:space="preserve">najmanje tri godine radnog iskustva na odgovarajućim poslovima, </w:t>
      </w:r>
    </w:p>
    <w:p w14:paraId="65B9AFB5" w14:textId="77777777" w:rsidR="005407FE" w:rsidRPr="005407FE" w:rsidRDefault="005407FE" w:rsidP="005407FE">
      <w:pPr>
        <w:numPr>
          <w:ilvl w:val="0"/>
          <w:numId w:val="23"/>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1F96A818" w14:textId="77777777" w:rsidR="005407FE" w:rsidRPr="005407FE" w:rsidRDefault="005407FE" w:rsidP="005407FE">
      <w:pPr>
        <w:numPr>
          <w:ilvl w:val="0"/>
          <w:numId w:val="23"/>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2C5EAAB7" w14:textId="77777777" w:rsidR="005407FE" w:rsidRDefault="005407FE" w:rsidP="005407FE">
      <w:pPr>
        <w:spacing w:after="0" w:line="240" w:lineRule="auto"/>
        <w:jc w:val="both"/>
        <w:rPr>
          <w:rFonts w:ascii="Arial" w:hAnsi="Arial" w:cs="Arial"/>
          <w:sz w:val="18"/>
          <w:szCs w:val="18"/>
        </w:rPr>
      </w:pPr>
    </w:p>
    <w:p w14:paraId="71BB73D0" w14:textId="3822DC00"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Stupanj složenosti koji uključuje suradnju u izradi akata iz djelokruga upravnog tijela, rješavanje složenih upravnih i drugih predmeta, te rješavanje problema uz upute i nadzor rukovodećeg službenika.</w:t>
      </w:r>
    </w:p>
    <w:p w14:paraId="3F56DD43" w14:textId="77777777" w:rsidR="005407FE" w:rsidRPr="005407FE" w:rsidRDefault="005407FE" w:rsidP="005407FE">
      <w:pPr>
        <w:spacing w:after="0" w:line="240" w:lineRule="auto"/>
        <w:jc w:val="both"/>
        <w:rPr>
          <w:rFonts w:ascii="Arial" w:hAnsi="Arial" w:cs="Arial"/>
          <w:sz w:val="18"/>
          <w:szCs w:val="18"/>
        </w:rPr>
      </w:pPr>
    </w:p>
    <w:p w14:paraId="02731FF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češći nadzor te opće i specifične upute rukovodećeg službenika.</w:t>
      </w:r>
    </w:p>
    <w:p w14:paraId="159F2626" w14:textId="77777777" w:rsidR="005407FE" w:rsidRPr="005407FE" w:rsidRDefault="005407FE" w:rsidP="005407FE">
      <w:pPr>
        <w:spacing w:after="0" w:line="240" w:lineRule="auto"/>
        <w:jc w:val="both"/>
        <w:rPr>
          <w:rFonts w:ascii="Arial" w:hAnsi="Arial" w:cs="Arial"/>
          <w:sz w:val="18"/>
          <w:szCs w:val="18"/>
        </w:rPr>
      </w:pPr>
    </w:p>
    <w:p w14:paraId="15872F3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stručne komunikacije koji uključuje kontakte unutar i izvan upravnog tijela u svrhu prikupljanja ili razmjene informacija.</w:t>
      </w:r>
    </w:p>
    <w:p w14:paraId="7E2C00D0" w14:textId="77777777" w:rsidR="005407FE" w:rsidRPr="005407FE" w:rsidRDefault="005407FE" w:rsidP="005407FE">
      <w:pPr>
        <w:spacing w:after="0" w:line="240" w:lineRule="auto"/>
        <w:jc w:val="both"/>
        <w:rPr>
          <w:rFonts w:ascii="Arial" w:hAnsi="Arial" w:cs="Arial"/>
          <w:sz w:val="18"/>
          <w:szCs w:val="18"/>
        </w:rPr>
      </w:pPr>
    </w:p>
    <w:p w14:paraId="79281A9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pravilnu primjenu postupaka i metoda rada te provedbu pojedinačnih odluka.</w:t>
      </w:r>
    </w:p>
    <w:bookmarkEnd w:id="24"/>
    <w:p w14:paraId="1E78D414" w14:textId="77777777" w:rsidR="005407FE" w:rsidRDefault="005407FE" w:rsidP="005407FE">
      <w:pPr>
        <w:spacing w:after="0" w:line="240" w:lineRule="auto"/>
        <w:jc w:val="both"/>
        <w:rPr>
          <w:rFonts w:ascii="Arial" w:hAnsi="Arial" w:cs="Arial"/>
          <w:b/>
          <w:bCs/>
          <w:i/>
          <w:iCs/>
          <w:sz w:val="18"/>
          <w:szCs w:val="18"/>
        </w:rPr>
      </w:pPr>
    </w:p>
    <w:p w14:paraId="11FBE514" w14:textId="77777777" w:rsidR="005407FE" w:rsidRDefault="005407FE" w:rsidP="005407FE">
      <w:pPr>
        <w:spacing w:after="0" w:line="240" w:lineRule="auto"/>
        <w:jc w:val="both"/>
        <w:rPr>
          <w:rFonts w:ascii="Arial" w:hAnsi="Arial" w:cs="Arial"/>
          <w:b/>
          <w:bCs/>
          <w:i/>
          <w:iCs/>
          <w:sz w:val="18"/>
          <w:szCs w:val="18"/>
        </w:rPr>
      </w:pPr>
    </w:p>
    <w:p w14:paraId="74F3A49E" w14:textId="078FE2FF" w:rsidR="005407FE" w:rsidRPr="005407FE" w:rsidRDefault="005407FE" w:rsidP="005407FE">
      <w:pPr>
        <w:spacing w:after="0" w:line="240" w:lineRule="auto"/>
        <w:jc w:val="both"/>
        <w:rPr>
          <w:rFonts w:ascii="Arial" w:hAnsi="Arial" w:cs="Arial"/>
          <w:b/>
          <w:bCs/>
          <w:i/>
          <w:iCs/>
          <w:sz w:val="18"/>
          <w:szCs w:val="18"/>
        </w:rPr>
      </w:pPr>
      <w:r w:rsidRPr="005407FE">
        <w:rPr>
          <w:rFonts w:ascii="Arial" w:hAnsi="Arial" w:cs="Arial"/>
          <w:b/>
          <w:bCs/>
          <w:i/>
          <w:iCs/>
          <w:sz w:val="18"/>
          <w:szCs w:val="18"/>
        </w:rPr>
        <w:t>ODSJEK ZA ODGOJ, OBRAZOVANJE I UDRUGE CIVILNOG DRUŠTVA</w:t>
      </w:r>
    </w:p>
    <w:p w14:paraId="41FF2BA6" w14:textId="77777777" w:rsidR="005407FE" w:rsidRPr="005407FE" w:rsidRDefault="005407FE" w:rsidP="005407FE">
      <w:pPr>
        <w:spacing w:after="0" w:line="240" w:lineRule="auto"/>
        <w:jc w:val="both"/>
        <w:rPr>
          <w:rFonts w:ascii="Arial" w:hAnsi="Arial" w:cs="Arial"/>
          <w:b/>
          <w:bCs/>
          <w:sz w:val="18"/>
          <w:szCs w:val="18"/>
        </w:rPr>
      </w:pPr>
    </w:p>
    <w:p w14:paraId="753A48A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 xml:space="preserve">4. Voditelj Odsjeka                                                                                                         </w:t>
      </w:r>
      <w:r w:rsidRPr="005407FE">
        <w:rPr>
          <w:rFonts w:ascii="Arial" w:hAnsi="Arial" w:cs="Arial"/>
          <w:sz w:val="18"/>
          <w:szCs w:val="18"/>
        </w:rPr>
        <w:t>Broj izvršitelja: 1</w:t>
      </w:r>
    </w:p>
    <w:p w14:paraId="58024E90" w14:textId="77777777" w:rsidR="005407FE" w:rsidRPr="005407FE" w:rsidRDefault="005407FE" w:rsidP="005407FE">
      <w:pPr>
        <w:spacing w:after="0" w:line="240" w:lineRule="auto"/>
        <w:jc w:val="both"/>
        <w:rPr>
          <w:rFonts w:ascii="Arial" w:hAnsi="Arial" w:cs="Arial"/>
          <w:sz w:val="18"/>
          <w:szCs w:val="18"/>
        </w:rPr>
      </w:pPr>
    </w:p>
    <w:p w14:paraId="6B8CDC2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918" w:type="dxa"/>
        <w:tblLook w:val="04A0" w:firstRow="1" w:lastRow="0" w:firstColumn="1" w:lastColumn="0" w:noHBand="0" w:noVBand="1"/>
      </w:tblPr>
      <w:tblGrid>
        <w:gridCol w:w="3539"/>
        <w:gridCol w:w="2693"/>
        <w:gridCol w:w="3686"/>
      </w:tblGrid>
      <w:tr w:rsidR="005407FE" w:rsidRPr="005407FE" w14:paraId="77262D65" w14:textId="77777777" w:rsidTr="00532645">
        <w:trPr>
          <w:cantSplit/>
        </w:trPr>
        <w:tc>
          <w:tcPr>
            <w:tcW w:w="3539" w:type="dxa"/>
            <w:vAlign w:val="center"/>
          </w:tcPr>
          <w:p w14:paraId="15E5B475"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2693" w:type="dxa"/>
            <w:vAlign w:val="center"/>
          </w:tcPr>
          <w:p w14:paraId="2848B7A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686" w:type="dxa"/>
            <w:vAlign w:val="center"/>
          </w:tcPr>
          <w:p w14:paraId="08BA88F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2BEAC8B8" w14:textId="77777777" w:rsidTr="00532645">
        <w:trPr>
          <w:cantSplit/>
        </w:trPr>
        <w:tc>
          <w:tcPr>
            <w:tcW w:w="3539" w:type="dxa"/>
            <w:vAlign w:val="center"/>
          </w:tcPr>
          <w:p w14:paraId="0EA8739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w:t>
            </w:r>
          </w:p>
        </w:tc>
        <w:tc>
          <w:tcPr>
            <w:tcW w:w="2693" w:type="dxa"/>
            <w:vAlign w:val="center"/>
          </w:tcPr>
          <w:p w14:paraId="6F66C03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RUKOVODITELJ</w:t>
            </w:r>
          </w:p>
        </w:tc>
        <w:tc>
          <w:tcPr>
            <w:tcW w:w="3686" w:type="dxa"/>
            <w:vAlign w:val="center"/>
          </w:tcPr>
          <w:p w14:paraId="53E8FAC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3.</w:t>
            </w:r>
          </w:p>
        </w:tc>
      </w:tr>
    </w:tbl>
    <w:p w14:paraId="6922F56F" w14:textId="77777777" w:rsidR="005407FE" w:rsidRPr="005407FE" w:rsidRDefault="005407FE" w:rsidP="005407FE">
      <w:pPr>
        <w:spacing w:after="0" w:line="240" w:lineRule="auto"/>
        <w:jc w:val="both"/>
        <w:rPr>
          <w:rFonts w:ascii="Arial" w:hAnsi="Arial" w:cs="Arial"/>
          <w:sz w:val="18"/>
          <w:szCs w:val="18"/>
        </w:rPr>
      </w:pPr>
    </w:p>
    <w:p w14:paraId="7D2EA52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1CABC9B4" w14:textId="77777777" w:rsidTr="00532645">
        <w:trPr>
          <w:cantSplit/>
        </w:trPr>
        <w:tc>
          <w:tcPr>
            <w:tcW w:w="8080" w:type="dxa"/>
            <w:vAlign w:val="center"/>
          </w:tcPr>
          <w:p w14:paraId="018380E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2CF3B67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0662B20C" w14:textId="77777777" w:rsidTr="00532645">
        <w:trPr>
          <w:cantSplit/>
        </w:trPr>
        <w:tc>
          <w:tcPr>
            <w:tcW w:w="8080" w:type="dxa"/>
            <w:vAlign w:val="center"/>
          </w:tcPr>
          <w:p w14:paraId="0565AE89"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koordinira rad Odsjeka, rukovodi, prati stanje, organizira i usklađuje aktivnosti te brine o zakonitom i pravovremenom obavljaju poslova iz nadležnosti Odsjeka     </w:t>
            </w:r>
          </w:p>
        </w:tc>
        <w:tc>
          <w:tcPr>
            <w:tcW w:w="1843" w:type="dxa"/>
            <w:vAlign w:val="center"/>
          </w:tcPr>
          <w:p w14:paraId="28E5791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383E0631" w14:textId="77777777" w:rsidTr="00532645">
        <w:trPr>
          <w:cantSplit/>
        </w:trPr>
        <w:tc>
          <w:tcPr>
            <w:tcW w:w="8080" w:type="dxa"/>
            <w:vAlign w:val="center"/>
          </w:tcPr>
          <w:p w14:paraId="135533EB" w14:textId="77777777" w:rsidR="005407FE" w:rsidRPr="005407FE" w:rsidRDefault="005407FE" w:rsidP="005407FE">
            <w:pPr>
              <w:rPr>
                <w:rFonts w:ascii="Arial" w:hAnsi="Arial" w:cs="Arial"/>
                <w:sz w:val="18"/>
                <w:szCs w:val="18"/>
              </w:rPr>
            </w:pPr>
            <w:r w:rsidRPr="005407FE">
              <w:rPr>
                <w:rFonts w:ascii="Arial" w:hAnsi="Arial" w:cs="Arial"/>
                <w:sz w:val="18"/>
                <w:szCs w:val="18"/>
              </w:rPr>
              <w:t>obavlja stručne poslove  u području predškolskog odgoja  i obrazovanja, školstva i udruga civilnog društva</w:t>
            </w:r>
          </w:p>
        </w:tc>
        <w:tc>
          <w:tcPr>
            <w:tcW w:w="1843" w:type="dxa"/>
            <w:vAlign w:val="center"/>
          </w:tcPr>
          <w:p w14:paraId="46B5670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65F7CA17" w14:textId="77777777" w:rsidTr="00532645">
        <w:trPr>
          <w:cantSplit/>
        </w:trPr>
        <w:tc>
          <w:tcPr>
            <w:tcW w:w="8080" w:type="dxa"/>
            <w:vAlign w:val="center"/>
          </w:tcPr>
          <w:p w14:paraId="3E806004" w14:textId="77777777" w:rsidR="005407FE" w:rsidRPr="005407FE" w:rsidRDefault="005407FE" w:rsidP="005407FE">
            <w:pPr>
              <w:rPr>
                <w:rFonts w:ascii="Arial" w:hAnsi="Arial" w:cs="Arial"/>
                <w:sz w:val="18"/>
                <w:szCs w:val="18"/>
              </w:rPr>
            </w:pPr>
            <w:r w:rsidRPr="005407FE">
              <w:rPr>
                <w:rFonts w:ascii="Arial" w:hAnsi="Arial" w:cs="Arial"/>
                <w:sz w:val="18"/>
                <w:szCs w:val="18"/>
              </w:rPr>
              <w:t>sudjeluje u izradi prijedloga strateških dokumenata, prati projekte, natječaje i druge aktivnosti u nadležnosti Odsjeka</w:t>
            </w:r>
          </w:p>
        </w:tc>
        <w:tc>
          <w:tcPr>
            <w:tcW w:w="1843" w:type="dxa"/>
            <w:vAlign w:val="center"/>
          </w:tcPr>
          <w:p w14:paraId="5DF0479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FE83E5E" w14:textId="77777777" w:rsidTr="00532645">
        <w:trPr>
          <w:cantSplit/>
        </w:trPr>
        <w:tc>
          <w:tcPr>
            <w:tcW w:w="8080" w:type="dxa"/>
            <w:vAlign w:val="center"/>
          </w:tcPr>
          <w:p w14:paraId="6E10CAD1"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koordinira i sudjeluje u planiranju, pripremi i provedbi natječaja namijenjenih udrugama civilnog društva, kao i postupcima stipendiranja učenika i studenta       </w:t>
            </w:r>
          </w:p>
        </w:tc>
        <w:tc>
          <w:tcPr>
            <w:tcW w:w="1843" w:type="dxa"/>
            <w:vAlign w:val="center"/>
          </w:tcPr>
          <w:p w14:paraId="1541947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34DC78E" w14:textId="77777777" w:rsidTr="00532645">
        <w:trPr>
          <w:cantSplit/>
        </w:trPr>
        <w:tc>
          <w:tcPr>
            <w:tcW w:w="8080" w:type="dxa"/>
            <w:vAlign w:val="center"/>
          </w:tcPr>
          <w:p w14:paraId="5BAD6008"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proučava i prati zakone i propise iz djelokruga i nadležnosti rada te upozorava na njihove izmjene i dopune te koordinira aktivnosti s ustanovama, udrugama i drugim tijelima     </w:t>
            </w:r>
          </w:p>
        </w:tc>
        <w:tc>
          <w:tcPr>
            <w:tcW w:w="1843" w:type="dxa"/>
            <w:vAlign w:val="center"/>
          </w:tcPr>
          <w:p w14:paraId="254A027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318368CB" w14:textId="77777777" w:rsidTr="00532645">
        <w:trPr>
          <w:cantSplit/>
        </w:trPr>
        <w:tc>
          <w:tcPr>
            <w:tcW w:w="8080" w:type="dxa"/>
            <w:vAlign w:val="center"/>
          </w:tcPr>
          <w:p w14:paraId="79ED6621"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koordinira te sudjeluje u pripremi i izradi raznih izvješća, analiza i dr. materijala  </w:t>
            </w:r>
          </w:p>
        </w:tc>
        <w:tc>
          <w:tcPr>
            <w:tcW w:w="1843" w:type="dxa"/>
            <w:vAlign w:val="center"/>
          </w:tcPr>
          <w:p w14:paraId="2373EE2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3DEA0E2E" w14:textId="77777777" w:rsidTr="00532645">
        <w:trPr>
          <w:cantSplit/>
        </w:trPr>
        <w:tc>
          <w:tcPr>
            <w:tcW w:w="8080" w:type="dxa"/>
            <w:vAlign w:val="center"/>
          </w:tcPr>
          <w:p w14:paraId="1957F071" w14:textId="77777777" w:rsidR="005407FE" w:rsidRPr="005407FE" w:rsidRDefault="005407FE" w:rsidP="005407FE">
            <w:pPr>
              <w:rPr>
                <w:rFonts w:ascii="Arial" w:hAnsi="Arial" w:cs="Arial"/>
                <w:sz w:val="18"/>
                <w:szCs w:val="18"/>
              </w:rPr>
            </w:pPr>
            <w:r w:rsidRPr="005407FE">
              <w:rPr>
                <w:rFonts w:ascii="Arial" w:hAnsi="Arial" w:cs="Arial"/>
                <w:sz w:val="18"/>
                <w:szCs w:val="18"/>
              </w:rPr>
              <w:t>izrađuje i predlaže mjere za daljnje unaprjeđenje projekta jedno smjenske nastave u osnovnoškolskim ustanovama, te predlaže mjere za unaprjeđenje i razvoj školstva i predškolskog odgoja i obrazovanja  (mreža škola, dječjih vrtića)</w:t>
            </w:r>
          </w:p>
        </w:tc>
        <w:tc>
          <w:tcPr>
            <w:tcW w:w="1843" w:type="dxa"/>
            <w:vAlign w:val="center"/>
          </w:tcPr>
          <w:p w14:paraId="5DAFD77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C6B0644" w14:textId="77777777" w:rsidTr="00532645">
        <w:trPr>
          <w:cantSplit/>
        </w:trPr>
        <w:tc>
          <w:tcPr>
            <w:tcW w:w="8080" w:type="dxa"/>
            <w:vAlign w:val="center"/>
          </w:tcPr>
          <w:p w14:paraId="572ED0A7" w14:textId="77777777" w:rsidR="005407FE" w:rsidRPr="005407FE" w:rsidRDefault="005407FE" w:rsidP="005407FE">
            <w:pPr>
              <w:rPr>
                <w:rFonts w:ascii="Arial" w:hAnsi="Arial" w:cs="Arial"/>
                <w:sz w:val="18"/>
                <w:szCs w:val="18"/>
              </w:rPr>
            </w:pPr>
            <w:r w:rsidRPr="005407FE">
              <w:rPr>
                <w:rFonts w:ascii="Arial" w:hAnsi="Arial" w:cs="Arial"/>
                <w:sz w:val="18"/>
                <w:szCs w:val="18"/>
              </w:rPr>
              <w:t>sudjeluje u pripremi dokumentacije u postupcima nabave, prijavama i provedbi projekata i programa sufinanciranih iz EU, nacionalnih i drugih izvora (prehrana učenika, pomoćnici u nastavi,   obrazovni materijal i dr.)</w:t>
            </w:r>
          </w:p>
        </w:tc>
        <w:tc>
          <w:tcPr>
            <w:tcW w:w="1843" w:type="dxa"/>
            <w:vAlign w:val="center"/>
          </w:tcPr>
          <w:p w14:paraId="3A077D9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07DEB069" w14:textId="77777777" w:rsidTr="00532645">
        <w:trPr>
          <w:cantSplit/>
        </w:trPr>
        <w:tc>
          <w:tcPr>
            <w:tcW w:w="8080" w:type="dxa"/>
            <w:vAlign w:val="center"/>
          </w:tcPr>
          <w:p w14:paraId="40DC3FCF"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obavlja druge poslove po nalogu pročelnika i nadređene osobe   </w:t>
            </w:r>
          </w:p>
        </w:tc>
        <w:tc>
          <w:tcPr>
            <w:tcW w:w="1843" w:type="dxa"/>
            <w:vAlign w:val="center"/>
          </w:tcPr>
          <w:p w14:paraId="5C88D19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052251FD" w14:textId="77777777" w:rsidR="005407FE" w:rsidRPr="005407FE" w:rsidRDefault="005407FE" w:rsidP="005407FE">
      <w:pPr>
        <w:spacing w:after="0" w:line="240" w:lineRule="auto"/>
        <w:jc w:val="both"/>
        <w:rPr>
          <w:rFonts w:ascii="Arial" w:hAnsi="Arial" w:cs="Arial"/>
          <w:sz w:val="18"/>
          <w:szCs w:val="18"/>
        </w:rPr>
      </w:pPr>
    </w:p>
    <w:p w14:paraId="10AFFFF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4AFBBB9D" w14:textId="77777777" w:rsidR="005407FE" w:rsidRPr="005407FE" w:rsidRDefault="005407FE" w:rsidP="005407FE">
      <w:pPr>
        <w:spacing w:after="0" w:line="240" w:lineRule="auto"/>
        <w:jc w:val="both"/>
        <w:rPr>
          <w:rFonts w:ascii="Arial" w:hAnsi="Arial" w:cs="Arial"/>
          <w:sz w:val="18"/>
          <w:szCs w:val="18"/>
        </w:rPr>
      </w:pPr>
    </w:p>
    <w:p w14:paraId="36594CC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1AE43B5A" w14:textId="77777777" w:rsidR="005407FE" w:rsidRPr="005407FE" w:rsidRDefault="005407FE" w:rsidP="005407FE">
      <w:pPr>
        <w:numPr>
          <w:ilvl w:val="0"/>
          <w:numId w:val="1"/>
        </w:numPr>
        <w:spacing w:after="0" w:line="240" w:lineRule="auto"/>
        <w:contextualSpacing/>
        <w:jc w:val="both"/>
        <w:rPr>
          <w:rFonts w:ascii="Arial" w:hAnsi="Arial" w:cs="Arial"/>
          <w:sz w:val="18"/>
          <w:szCs w:val="18"/>
        </w:rPr>
      </w:pPr>
      <w:r w:rsidRPr="005407FE">
        <w:rPr>
          <w:rFonts w:ascii="Arial" w:hAnsi="Arial" w:cs="Arial"/>
          <w:sz w:val="18"/>
          <w:szCs w:val="18"/>
        </w:rPr>
        <w:t xml:space="preserve">sveučilišni diplomski studij ili sveučilišni integrirani prijediplomski studij  ili stručni diplomski studij društvene ili humanističke struke, </w:t>
      </w:r>
    </w:p>
    <w:p w14:paraId="40C5AE3B" w14:textId="77777777" w:rsidR="005407FE" w:rsidRPr="005407FE" w:rsidRDefault="005407FE" w:rsidP="005407FE">
      <w:pPr>
        <w:numPr>
          <w:ilvl w:val="0"/>
          <w:numId w:val="22"/>
        </w:numPr>
        <w:spacing w:after="0" w:line="240" w:lineRule="auto"/>
        <w:contextualSpacing/>
        <w:jc w:val="both"/>
        <w:rPr>
          <w:rFonts w:ascii="Arial" w:hAnsi="Arial" w:cs="Arial"/>
          <w:sz w:val="18"/>
          <w:szCs w:val="18"/>
        </w:rPr>
      </w:pPr>
      <w:r w:rsidRPr="005407FE">
        <w:rPr>
          <w:rFonts w:ascii="Arial" w:hAnsi="Arial" w:cs="Arial"/>
          <w:sz w:val="18"/>
          <w:szCs w:val="18"/>
        </w:rPr>
        <w:t xml:space="preserve">najmanje pet godina radnog iskustva na odgovarajućim poslovima, </w:t>
      </w:r>
    </w:p>
    <w:p w14:paraId="7AB9F2A9" w14:textId="77777777" w:rsidR="005407FE" w:rsidRPr="005407FE" w:rsidRDefault="005407FE" w:rsidP="005407FE">
      <w:pPr>
        <w:numPr>
          <w:ilvl w:val="0"/>
          <w:numId w:val="22"/>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4A9F2672" w14:textId="77777777" w:rsidR="005407FE" w:rsidRPr="005407FE" w:rsidRDefault="005407FE" w:rsidP="005407FE">
      <w:pPr>
        <w:numPr>
          <w:ilvl w:val="0"/>
          <w:numId w:val="22"/>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5692B05D" w14:textId="77777777" w:rsidR="005407FE" w:rsidRPr="005407FE" w:rsidRDefault="005407FE" w:rsidP="005407FE">
      <w:pPr>
        <w:spacing w:after="0" w:line="240" w:lineRule="auto"/>
        <w:contextualSpacing/>
        <w:jc w:val="both"/>
        <w:rPr>
          <w:rFonts w:ascii="Arial" w:hAnsi="Arial" w:cs="Arial"/>
          <w:sz w:val="18"/>
          <w:szCs w:val="18"/>
        </w:rPr>
      </w:pPr>
    </w:p>
    <w:p w14:paraId="5484CE8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w:t>
      </w:r>
      <w:r w:rsidRPr="005407FE">
        <w:rPr>
          <w:rFonts w:ascii="Arial" w:hAnsi="Arial" w:cs="Arial"/>
          <w:sz w:val="18"/>
          <w:szCs w:val="18"/>
        </w:rPr>
        <w:tab/>
        <w:t>Stupanj složenosti poslova koji uključuje planiranje, vođenje i koordiniranje povjerenih poslova, pružanje potpore osobama na višim rukovodećim položajima u osiguranju pravilne primjene propisa i mjera te davanje smjernica u rješavanju strateški važnih zadaća.</w:t>
      </w:r>
    </w:p>
    <w:p w14:paraId="05F3FCB8" w14:textId="77777777" w:rsidR="005407FE" w:rsidRPr="005407FE" w:rsidRDefault="005407FE" w:rsidP="005407FE">
      <w:pPr>
        <w:spacing w:after="0" w:line="240" w:lineRule="auto"/>
        <w:jc w:val="both"/>
        <w:rPr>
          <w:rFonts w:ascii="Arial" w:hAnsi="Arial" w:cs="Arial"/>
          <w:sz w:val="18"/>
          <w:szCs w:val="18"/>
        </w:rPr>
      </w:pPr>
    </w:p>
    <w:p w14:paraId="7C32D2F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samostalnost u radu koja je ograničena povremenim nadzorom i pomoći nadređenog pri rješavanju složenih stručnih problema.</w:t>
      </w:r>
    </w:p>
    <w:p w14:paraId="44D5444C" w14:textId="77777777" w:rsidR="005407FE" w:rsidRPr="005407FE" w:rsidRDefault="005407FE" w:rsidP="005407FE">
      <w:pPr>
        <w:spacing w:after="0" w:line="240" w:lineRule="auto"/>
        <w:jc w:val="both"/>
        <w:rPr>
          <w:rFonts w:ascii="Arial" w:hAnsi="Arial" w:cs="Arial"/>
          <w:sz w:val="18"/>
          <w:szCs w:val="18"/>
        </w:rPr>
      </w:pPr>
    </w:p>
    <w:p w14:paraId="44A9F25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učestalosti stručnih komunikacija koji uključuje kontakte unutar i izvan upravnoga tijela u svrhu pružanja savjeta te prikupljanja ili razmjene važnih informacija.</w:t>
      </w:r>
    </w:p>
    <w:p w14:paraId="46C318E6" w14:textId="77777777" w:rsidR="005407FE" w:rsidRPr="005407FE" w:rsidRDefault="005407FE" w:rsidP="005407FE">
      <w:pPr>
        <w:spacing w:after="0" w:line="240" w:lineRule="auto"/>
        <w:jc w:val="both"/>
        <w:rPr>
          <w:rFonts w:ascii="Arial" w:hAnsi="Arial" w:cs="Arial"/>
          <w:sz w:val="18"/>
          <w:szCs w:val="18"/>
        </w:rPr>
      </w:pPr>
    </w:p>
    <w:p w14:paraId="459EFDD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visoku odgovornost za zakonitost rada i postupanja, odgovornost za materijalna i financijska sredstva do određenog iznosa, te izravnu odgovornost za rukovođenje odgovarajućim unutarnjim ustrojstvenim jedinicama.</w:t>
      </w:r>
    </w:p>
    <w:p w14:paraId="7F7D8D47" w14:textId="77777777" w:rsidR="005407FE" w:rsidRDefault="005407FE" w:rsidP="005407FE">
      <w:pPr>
        <w:spacing w:after="0" w:line="240" w:lineRule="auto"/>
        <w:jc w:val="both"/>
        <w:rPr>
          <w:rFonts w:ascii="Arial" w:hAnsi="Arial" w:cs="Arial"/>
          <w:b/>
          <w:bCs/>
          <w:sz w:val="18"/>
          <w:szCs w:val="18"/>
        </w:rPr>
      </w:pPr>
    </w:p>
    <w:p w14:paraId="2D22CF48" w14:textId="77777777" w:rsidR="005407FE" w:rsidRPr="005407FE" w:rsidRDefault="005407FE" w:rsidP="005407FE">
      <w:pPr>
        <w:spacing w:after="0" w:line="240" w:lineRule="auto"/>
        <w:jc w:val="both"/>
        <w:rPr>
          <w:rFonts w:ascii="Arial" w:hAnsi="Arial" w:cs="Arial"/>
          <w:b/>
          <w:bCs/>
          <w:sz w:val="18"/>
          <w:szCs w:val="18"/>
        </w:rPr>
      </w:pPr>
    </w:p>
    <w:p w14:paraId="0EA1CB0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5. Viši savjetnik za odgoj i obrazovanje</w:t>
      </w:r>
      <w:r w:rsidRPr="005407FE">
        <w:rPr>
          <w:rFonts w:ascii="Arial" w:hAnsi="Arial" w:cs="Arial"/>
          <w:sz w:val="18"/>
          <w:szCs w:val="18"/>
        </w:rPr>
        <w:t xml:space="preserve">                                                          </w:t>
      </w:r>
      <w:r w:rsidRPr="005407FE">
        <w:rPr>
          <w:rFonts w:ascii="Arial" w:hAnsi="Arial" w:cs="Arial"/>
          <w:sz w:val="18"/>
          <w:szCs w:val="18"/>
        </w:rPr>
        <w:tab/>
      </w:r>
      <w:r w:rsidRPr="005407FE">
        <w:rPr>
          <w:rFonts w:ascii="Arial" w:hAnsi="Arial" w:cs="Arial"/>
          <w:sz w:val="18"/>
          <w:szCs w:val="18"/>
        </w:rPr>
        <w:tab/>
        <w:t>Broj izvršitelja: 1</w:t>
      </w:r>
    </w:p>
    <w:p w14:paraId="6FF6136B" w14:textId="77777777" w:rsidR="005407FE" w:rsidRPr="005407FE" w:rsidRDefault="005407FE" w:rsidP="005407FE">
      <w:pPr>
        <w:spacing w:after="0" w:line="240" w:lineRule="auto"/>
        <w:jc w:val="both"/>
        <w:rPr>
          <w:rFonts w:ascii="Arial" w:hAnsi="Arial" w:cs="Arial"/>
          <w:sz w:val="18"/>
          <w:szCs w:val="18"/>
        </w:rPr>
      </w:pPr>
    </w:p>
    <w:p w14:paraId="4E53EE3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918" w:type="dxa"/>
        <w:tblLook w:val="04A0" w:firstRow="1" w:lastRow="0" w:firstColumn="1" w:lastColumn="0" w:noHBand="0" w:noVBand="1"/>
      </w:tblPr>
      <w:tblGrid>
        <w:gridCol w:w="3539"/>
        <w:gridCol w:w="2693"/>
        <w:gridCol w:w="3686"/>
      </w:tblGrid>
      <w:tr w:rsidR="005407FE" w:rsidRPr="005407FE" w14:paraId="0D368B65" w14:textId="77777777" w:rsidTr="00532645">
        <w:trPr>
          <w:cantSplit/>
        </w:trPr>
        <w:tc>
          <w:tcPr>
            <w:tcW w:w="3539" w:type="dxa"/>
            <w:vAlign w:val="center"/>
          </w:tcPr>
          <w:p w14:paraId="04E5FDF6"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2693" w:type="dxa"/>
            <w:vAlign w:val="center"/>
          </w:tcPr>
          <w:p w14:paraId="064C7B4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686" w:type="dxa"/>
            <w:vAlign w:val="center"/>
          </w:tcPr>
          <w:p w14:paraId="3F21C2A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7C0CBCE2" w14:textId="77777777" w:rsidTr="00532645">
        <w:trPr>
          <w:cantSplit/>
        </w:trPr>
        <w:tc>
          <w:tcPr>
            <w:tcW w:w="3539" w:type="dxa"/>
            <w:vAlign w:val="center"/>
          </w:tcPr>
          <w:p w14:paraId="008E50A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2693" w:type="dxa"/>
            <w:vAlign w:val="center"/>
          </w:tcPr>
          <w:p w14:paraId="6EB9AC0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SAVJETNIK</w:t>
            </w:r>
          </w:p>
        </w:tc>
        <w:tc>
          <w:tcPr>
            <w:tcW w:w="3686" w:type="dxa"/>
            <w:vAlign w:val="center"/>
          </w:tcPr>
          <w:p w14:paraId="640A593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4.</w:t>
            </w:r>
          </w:p>
        </w:tc>
      </w:tr>
    </w:tbl>
    <w:p w14:paraId="0FB7359F" w14:textId="77777777" w:rsidR="005407FE" w:rsidRPr="005407FE" w:rsidRDefault="005407FE" w:rsidP="005407FE">
      <w:pPr>
        <w:spacing w:after="0" w:line="240" w:lineRule="auto"/>
        <w:jc w:val="both"/>
        <w:rPr>
          <w:rFonts w:ascii="Arial" w:hAnsi="Arial" w:cs="Arial"/>
          <w:sz w:val="18"/>
          <w:szCs w:val="18"/>
        </w:rPr>
      </w:pPr>
    </w:p>
    <w:p w14:paraId="0290D0A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571AFA7E" w14:textId="77777777" w:rsidTr="00532645">
        <w:trPr>
          <w:cantSplit/>
        </w:trPr>
        <w:tc>
          <w:tcPr>
            <w:tcW w:w="8080" w:type="dxa"/>
            <w:vAlign w:val="center"/>
          </w:tcPr>
          <w:p w14:paraId="08A08F5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12A8218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3D5218E6" w14:textId="77777777" w:rsidTr="00532645">
        <w:trPr>
          <w:cantSplit/>
        </w:trPr>
        <w:tc>
          <w:tcPr>
            <w:tcW w:w="8080" w:type="dxa"/>
            <w:vAlign w:val="center"/>
          </w:tcPr>
          <w:p w14:paraId="4108A926"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obavlja stručne poslove te prati i proučava propise i stanje u području odgoja i obrazovanja   </w:t>
            </w:r>
          </w:p>
        </w:tc>
        <w:tc>
          <w:tcPr>
            <w:tcW w:w="1843" w:type="dxa"/>
            <w:vAlign w:val="center"/>
          </w:tcPr>
          <w:p w14:paraId="044DF23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15%</w:t>
            </w:r>
          </w:p>
        </w:tc>
      </w:tr>
      <w:tr w:rsidR="005407FE" w:rsidRPr="005407FE" w14:paraId="6A19D327" w14:textId="77777777" w:rsidTr="00532645">
        <w:trPr>
          <w:cantSplit/>
        </w:trPr>
        <w:tc>
          <w:tcPr>
            <w:tcW w:w="8080" w:type="dxa"/>
            <w:vAlign w:val="center"/>
          </w:tcPr>
          <w:p w14:paraId="1191FF22"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koordinira aktivnosti u okviru programa javnih potreba u školstvu i predškolskom odgoju (produženi boravak, programe za darovite i deficitarne učenike, škola u prirodi, natjecanja učenika i dr.) , te kontinuirano surađuje s ustanovama u djelokrugu i nadležnosti Odsjeka  </w:t>
            </w:r>
          </w:p>
        </w:tc>
        <w:tc>
          <w:tcPr>
            <w:tcW w:w="1843" w:type="dxa"/>
            <w:vAlign w:val="center"/>
          </w:tcPr>
          <w:p w14:paraId="28F56B1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2961057A" w14:textId="77777777" w:rsidTr="00532645">
        <w:trPr>
          <w:cantSplit/>
        </w:trPr>
        <w:tc>
          <w:tcPr>
            <w:tcW w:w="8080" w:type="dxa"/>
            <w:vAlign w:val="center"/>
          </w:tcPr>
          <w:p w14:paraId="7BC666CA"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obavlja poslove vezane za financiranje troškova prijevoza učenika osnovnih škola u okviru decentraliziranih sredstava proračuna kao i prijevoz učenika osnovnih i srednjih škola iznad zakonskog standarda, prijevoz učenika s teškoćama u razvoju te prijevoz studenata   </w:t>
            </w:r>
          </w:p>
        </w:tc>
        <w:tc>
          <w:tcPr>
            <w:tcW w:w="1843" w:type="dxa"/>
            <w:vAlign w:val="center"/>
          </w:tcPr>
          <w:p w14:paraId="05625B9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15%</w:t>
            </w:r>
          </w:p>
        </w:tc>
      </w:tr>
      <w:tr w:rsidR="005407FE" w:rsidRPr="005407FE" w14:paraId="2ECE8B0C" w14:textId="77777777" w:rsidTr="00532645">
        <w:trPr>
          <w:cantSplit/>
        </w:trPr>
        <w:tc>
          <w:tcPr>
            <w:tcW w:w="8080" w:type="dxa"/>
            <w:vAlign w:val="center"/>
          </w:tcPr>
          <w:p w14:paraId="0A1BEDB1"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obavlja poslove provedbe postupaka stipendiranja učenika i studenata: izrada prijedloga odgovarajućih akata, provedbe natječaja, izrade lista prioriteta, zatim pripreme, zaključivanja i praćenje ugovora, isplatu sredstava korisnicima putem mjesečnih naredbi i dr.  </w:t>
            </w:r>
          </w:p>
        </w:tc>
        <w:tc>
          <w:tcPr>
            <w:tcW w:w="1843" w:type="dxa"/>
            <w:vAlign w:val="center"/>
          </w:tcPr>
          <w:p w14:paraId="6C7A670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98319CB" w14:textId="77777777" w:rsidTr="00532645">
        <w:trPr>
          <w:cantSplit/>
        </w:trPr>
        <w:tc>
          <w:tcPr>
            <w:tcW w:w="8080" w:type="dxa"/>
            <w:vAlign w:val="center"/>
          </w:tcPr>
          <w:p w14:paraId="44B92499"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priprema stručne materijale, programe, izvješća i analize te sudjeluje u izradi potrebnih akata u djelokrugu i nadležnosti rada  </w:t>
            </w:r>
          </w:p>
        </w:tc>
        <w:tc>
          <w:tcPr>
            <w:tcW w:w="1843" w:type="dxa"/>
            <w:vAlign w:val="center"/>
          </w:tcPr>
          <w:p w14:paraId="0DBDE83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C8CC1F7" w14:textId="77777777" w:rsidTr="00532645">
        <w:trPr>
          <w:cantSplit/>
        </w:trPr>
        <w:tc>
          <w:tcPr>
            <w:tcW w:w="8080" w:type="dxa"/>
            <w:vAlign w:val="center"/>
          </w:tcPr>
          <w:p w14:paraId="45814BF9"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prati zakonitost rada predškolskih i osnovnoškolskih ustanova te ostvarenje programa i namjensko korištenje sredstava proračuna kod proračunskih korisnika kojima je osnivač Grad, te ostalih korisnika kao što su privatni vrtići i obrti za čuvanje djece  </w:t>
            </w:r>
          </w:p>
        </w:tc>
        <w:tc>
          <w:tcPr>
            <w:tcW w:w="1843" w:type="dxa"/>
            <w:vAlign w:val="center"/>
          </w:tcPr>
          <w:p w14:paraId="0C4C776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36B4E310" w14:textId="77777777" w:rsidTr="00532645">
        <w:trPr>
          <w:cantSplit/>
        </w:trPr>
        <w:tc>
          <w:tcPr>
            <w:tcW w:w="8080" w:type="dxa"/>
            <w:vAlign w:val="center"/>
          </w:tcPr>
          <w:p w14:paraId="6EFA18FD"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sudjeluje u provedbi natječaja namijenjenih udrugama civilnog društva u okviru djelokruga i nadležnosti rada  </w:t>
            </w:r>
          </w:p>
        </w:tc>
        <w:tc>
          <w:tcPr>
            <w:tcW w:w="1843" w:type="dxa"/>
            <w:vAlign w:val="center"/>
          </w:tcPr>
          <w:p w14:paraId="0B9D904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6C2369C1" w14:textId="77777777" w:rsidTr="00532645">
        <w:trPr>
          <w:cantSplit/>
        </w:trPr>
        <w:tc>
          <w:tcPr>
            <w:tcW w:w="8080" w:type="dxa"/>
            <w:vAlign w:val="center"/>
          </w:tcPr>
          <w:p w14:paraId="5477AC89" w14:textId="77777777" w:rsidR="005407FE" w:rsidRPr="005407FE" w:rsidRDefault="005407FE" w:rsidP="005407FE">
            <w:pPr>
              <w:rPr>
                <w:rFonts w:ascii="Arial" w:hAnsi="Arial" w:cs="Arial"/>
                <w:sz w:val="18"/>
                <w:szCs w:val="18"/>
              </w:rPr>
            </w:pPr>
            <w:r w:rsidRPr="005407FE">
              <w:rPr>
                <w:rFonts w:ascii="Arial" w:hAnsi="Arial" w:cs="Arial"/>
                <w:sz w:val="18"/>
                <w:szCs w:val="18"/>
              </w:rPr>
              <w:t>prema potrebi prati rad u riznici te obavlja i dr. poslove po nalogu pročelnika i voditelja Odsjeka</w:t>
            </w:r>
          </w:p>
        </w:tc>
        <w:tc>
          <w:tcPr>
            <w:tcW w:w="1843" w:type="dxa"/>
            <w:vAlign w:val="center"/>
          </w:tcPr>
          <w:p w14:paraId="0E22E7C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259CF97E" w14:textId="77777777" w:rsidR="005407FE" w:rsidRPr="005407FE" w:rsidRDefault="005407FE" w:rsidP="005407FE">
      <w:pPr>
        <w:spacing w:after="0" w:line="240" w:lineRule="auto"/>
        <w:jc w:val="both"/>
        <w:rPr>
          <w:rFonts w:ascii="Arial" w:hAnsi="Arial" w:cs="Arial"/>
          <w:sz w:val="18"/>
          <w:szCs w:val="18"/>
        </w:rPr>
      </w:pPr>
    </w:p>
    <w:p w14:paraId="121C0B4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58EA491C" w14:textId="77777777" w:rsidR="005407FE" w:rsidRPr="005407FE" w:rsidRDefault="005407FE" w:rsidP="005407FE">
      <w:pPr>
        <w:spacing w:after="0" w:line="240" w:lineRule="auto"/>
        <w:jc w:val="both"/>
        <w:rPr>
          <w:rFonts w:ascii="Arial" w:hAnsi="Arial" w:cs="Arial"/>
          <w:sz w:val="18"/>
          <w:szCs w:val="18"/>
        </w:rPr>
      </w:pPr>
    </w:p>
    <w:p w14:paraId="2F03A39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39A7D1B1" w14:textId="77777777" w:rsidR="005407FE" w:rsidRPr="005407FE" w:rsidRDefault="005407FE" w:rsidP="005407FE">
      <w:pPr>
        <w:numPr>
          <w:ilvl w:val="0"/>
          <w:numId w:val="1"/>
        </w:numPr>
        <w:spacing w:after="0" w:line="240" w:lineRule="auto"/>
        <w:contextualSpacing/>
        <w:jc w:val="both"/>
        <w:rPr>
          <w:rFonts w:ascii="Arial" w:hAnsi="Arial" w:cs="Arial"/>
          <w:sz w:val="18"/>
          <w:szCs w:val="18"/>
        </w:rPr>
      </w:pPr>
      <w:r w:rsidRPr="005407FE">
        <w:rPr>
          <w:rFonts w:ascii="Arial" w:hAnsi="Arial" w:cs="Arial"/>
          <w:sz w:val="18"/>
          <w:szCs w:val="18"/>
        </w:rPr>
        <w:t xml:space="preserve">sveučilišni diplomski studij ili sveučilišni integrirani prijediplomski i diplomski studij ili stručni diplomski studij društvene ili humanističke struke, </w:t>
      </w:r>
    </w:p>
    <w:p w14:paraId="7624341C" w14:textId="77777777" w:rsidR="005407FE" w:rsidRPr="005407FE" w:rsidRDefault="005407FE" w:rsidP="005407FE">
      <w:pPr>
        <w:numPr>
          <w:ilvl w:val="0"/>
          <w:numId w:val="21"/>
        </w:numPr>
        <w:spacing w:after="0" w:line="240" w:lineRule="auto"/>
        <w:contextualSpacing/>
        <w:jc w:val="both"/>
        <w:rPr>
          <w:rFonts w:ascii="Arial" w:hAnsi="Arial" w:cs="Arial"/>
          <w:sz w:val="18"/>
          <w:szCs w:val="18"/>
        </w:rPr>
      </w:pPr>
      <w:r w:rsidRPr="005407FE">
        <w:rPr>
          <w:rFonts w:ascii="Arial" w:hAnsi="Arial" w:cs="Arial"/>
          <w:sz w:val="18"/>
          <w:szCs w:val="18"/>
        </w:rPr>
        <w:t xml:space="preserve">najmanje četiri godina radnog iskustva na odgovarajućim poslovima, </w:t>
      </w:r>
    </w:p>
    <w:p w14:paraId="65F01AF1" w14:textId="77777777" w:rsidR="005407FE" w:rsidRPr="005407FE" w:rsidRDefault="005407FE" w:rsidP="005407FE">
      <w:pPr>
        <w:numPr>
          <w:ilvl w:val="0"/>
          <w:numId w:val="21"/>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47468AA8" w14:textId="77777777" w:rsidR="005407FE" w:rsidRPr="005407FE" w:rsidRDefault="005407FE" w:rsidP="005407FE">
      <w:pPr>
        <w:numPr>
          <w:ilvl w:val="0"/>
          <w:numId w:val="21"/>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78423993" w14:textId="77777777" w:rsidR="005407FE" w:rsidRPr="005407FE" w:rsidRDefault="005407FE" w:rsidP="005407FE">
      <w:pPr>
        <w:spacing w:after="0" w:line="240" w:lineRule="auto"/>
        <w:jc w:val="both"/>
        <w:rPr>
          <w:rFonts w:ascii="Arial" w:hAnsi="Arial" w:cs="Arial"/>
          <w:sz w:val="18"/>
          <w:szCs w:val="18"/>
        </w:rPr>
      </w:pPr>
    </w:p>
    <w:p w14:paraId="1FA7C7D9" w14:textId="77777777" w:rsidR="005407FE" w:rsidRPr="005407FE" w:rsidRDefault="005407FE" w:rsidP="005407FE">
      <w:pPr>
        <w:spacing w:after="0" w:line="240" w:lineRule="auto"/>
        <w:jc w:val="both"/>
        <w:rPr>
          <w:rFonts w:ascii="Arial" w:hAnsi="Arial" w:cs="Arial"/>
          <w:sz w:val="18"/>
          <w:szCs w:val="18"/>
        </w:rPr>
      </w:pPr>
      <w:bookmarkStart w:id="25" w:name="_Hlk152936991"/>
      <w:r w:rsidRPr="005407FE">
        <w:rPr>
          <w:rFonts w:ascii="Arial" w:hAnsi="Arial" w:cs="Arial"/>
          <w:sz w:val="18"/>
          <w:szCs w:val="18"/>
        </w:rPr>
        <w:t>STUPANJ SLOŽENOSTI POSLOVA</w:t>
      </w:r>
      <w:r w:rsidRPr="005407FE">
        <w:rPr>
          <w:rFonts w:ascii="Arial" w:hAnsi="Arial" w:cs="Arial"/>
          <w:sz w:val="18"/>
          <w:szCs w:val="18"/>
        </w:rPr>
        <w:tab/>
        <w:t>Stupanj složenosti koji uključuje izradu akata iz djelokruga upravnog tijela,  i rješavanje najsloženijih  predmeta iz nadležnosti upravnog tijela, sudjelovanje u izradi strategija i programa i vođenje projekata.</w:t>
      </w:r>
    </w:p>
    <w:p w14:paraId="02AA84A9" w14:textId="77777777" w:rsidR="005407FE" w:rsidRPr="005407FE" w:rsidRDefault="005407FE" w:rsidP="005407FE">
      <w:pPr>
        <w:spacing w:after="0" w:line="240" w:lineRule="auto"/>
        <w:jc w:val="both"/>
        <w:rPr>
          <w:rFonts w:ascii="Arial" w:hAnsi="Arial" w:cs="Arial"/>
          <w:sz w:val="18"/>
          <w:szCs w:val="18"/>
        </w:rPr>
      </w:pPr>
    </w:p>
    <w:p w14:paraId="62AFFD0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povremeni nadzor te opće i specifične upute rukovodećeg službenika.</w:t>
      </w:r>
    </w:p>
    <w:p w14:paraId="148B6AF0" w14:textId="77777777" w:rsidR="005407FE" w:rsidRPr="005407FE" w:rsidRDefault="005407FE" w:rsidP="005407FE">
      <w:pPr>
        <w:spacing w:after="0" w:line="240" w:lineRule="auto"/>
        <w:jc w:val="both"/>
        <w:rPr>
          <w:rFonts w:ascii="Arial" w:hAnsi="Arial" w:cs="Arial"/>
          <w:sz w:val="18"/>
          <w:szCs w:val="18"/>
        </w:rPr>
      </w:pPr>
    </w:p>
    <w:p w14:paraId="43923EC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stručne komunikacije koji uključuje kontakte unutar i izvan upravnog tijela u svrhu prikupljanja ili razmjene informacija.</w:t>
      </w:r>
    </w:p>
    <w:p w14:paraId="5C7FE822" w14:textId="77777777" w:rsidR="005407FE" w:rsidRPr="005407FE" w:rsidRDefault="005407FE" w:rsidP="005407FE">
      <w:pPr>
        <w:spacing w:after="0" w:line="240" w:lineRule="auto"/>
        <w:jc w:val="both"/>
        <w:rPr>
          <w:rFonts w:ascii="Arial" w:hAnsi="Arial" w:cs="Arial"/>
          <w:sz w:val="18"/>
          <w:szCs w:val="18"/>
        </w:rPr>
      </w:pPr>
    </w:p>
    <w:p w14:paraId="31F939E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pravilnu primjenu postupaka i metoda rada te provedbu pojedinačnih odluka.</w:t>
      </w:r>
    </w:p>
    <w:bookmarkEnd w:id="25"/>
    <w:p w14:paraId="412EBBFD" w14:textId="77777777" w:rsidR="005407FE" w:rsidRDefault="005407FE" w:rsidP="005407FE">
      <w:pPr>
        <w:spacing w:after="0" w:line="240" w:lineRule="auto"/>
        <w:jc w:val="both"/>
        <w:rPr>
          <w:rFonts w:ascii="Arial" w:hAnsi="Arial" w:cs="Arial"/>
          <w:sz w:val="18"/>
          <w:szCs w:val="18"/>
        </w:rPr>
      </w:pPr>
    </w:p>
    <w:p w14:paraId="05994F0D" w14:textId="77777777" w:rsidR="005407FE" w:rsidRPr="005407FE" w:rsidRDefault="005407FE" w:rsidP="005407FE">
      <w:pPr>
        <w:spacing w:after="0" w:line="240" w:lineRule="auto"/>
        <w:jc w:val="both"/>
        <w:rPr>
          <w:rFonts w:ascii="Arial" w:hAnsi="Arial" w:cs="Arial"/>
          <w:sz w:val="18"/>
          <w:szCs w:val="18"/>
        </w:rPr>
      </w:pPr>
    </w:p>
    <w:p w14:paraId="38EEC2C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6. Savjetnik za proračunsko poslovanje i udruge civilnog društva</w:t>
      </w:r>
      <w:r w:rsidRPr="005407FE">
        <w:rPr>
          <w:rFonts w:ascii="Arial" w:hAnsi="Arial" w:cs="Arial"/>
          <w:b/>
          <w:bCs/>
          <w:sz w:val="18"/>
          <w:szCs w:val="18"/>
        </w:rPr>
        <w:tab/>
        <w:t xml:space="preserve"> </w:t>
      </w:r>
      <w:r w:rsidRPr="005407FE">
        <w:rPr>
          <w:rFonts w:ascii="Arial" w:hAnsi="Arial" w:cs="Arial"/>
          <w:sz w:val="18"/>
          <w:szCs w:val="18"/>
        </w:rPr>
        <w:t xml:space="preserve">         Broj izvršitelja: 1  </w:t>
      </w:r>
    </w:p>
    <w:p w14:paraId="3AB365BF" w14:textId="77777777" w:rsidR="005407FE" w:rsidRPr="005407FE" w:rsidRDefault="005407FE" w:rsidP="005407FE">
      <w:pPr>
        <w:spacing w:after="0" w:line="240" w:lineRule="auto"/>
        <w:jc w:val="both"/>
        <w:rPr>
          <w:rFonts w:ascii="Arial" w:hAnsi="Arial" w:cs="Arial"/>
          <w:sz w:val="18"/>
          <w:szCs w:val="18"/>
        </w:rPr>
      </w:pPr>
    </w:p>
    <w:p w14:paraId="0F532A3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918" w:type="dxa"/>
        <w:tblLook w:val="04A0" w:firstRow="1" w:lastRow="0" w:firstColumn="1" w:lastColumn="0" w:noHBand="0" w:noVBand="1"/>
      </w:tblPr>
      <w:tblGrid>
        <w:gridCol w:w="3539"/>
        <w:gridCol w:w="2693"/>
        <w:gridCol w:w="3686"/>
      </w:tblGrid>
      <w:tr w:rsidR="005407FE" w:rsidRPr="005407FE" w14:paraId="6D771E0C" w14:textId="77777777" w:rsidTr="00532645">
        <w:trPr>
          <w:cantSplit/>
        </w:trPr>
        <w:tc>
          <w:tcPr>
            <w:tcW w:w="3539" w:type="dxa"/>
            <w:vAlign w:val="center"/>
          </w:tcPr>
          <w:p w14:paraId="0487C4BF"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2693" w:type="dxa"/>
            <w:vAlign w:val="center"/>
          </w:tcPr>
          <w:p w14:paraId="6793866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686" w:type="dxa"/>
            <w:vAlign w:val="center"/>
          </w:tcPr>
          <w:p w14:paraId="21985EB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4DB016AF" w14:textId="77777777" w:rsidTr="00532645">
        <w:trPr>
          <w:cantSplit/>
        </w:trPr>
        <w:tc>
          <w:tcPr>
            <w:tcW w:w="3539" w:type="dxa"/>
            <w:vAlign w:val="center"/>
          </w:tcPr>
          <w:p w14:paraId="0DC8A4B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2693" w:type="dxa"/>
            <w:vAlign w:val="center"/>
          </w:tcPr>
          <w:p w14:paraId="6563480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SAVJETNIK</w:t>
            </w:r>
          </w:p>
        </w:tc>
        <w:tc>
          <w:tcPr>
            <w:tcW w:w="3686" w:type="dxa"/>
            <w:vAlign w:val="center"/>
          </w:tcPr>
          <w:p w14:paraId="2CD049E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77630366" w14:textId="77777777" w:rsidR="005407FE" w:rsidRPr="005407FE" w:rsidRDefault="005407FE" w:rsidP="005407FE">
      <w:pPr>
        <w:spacing w:after="0" w:line="240" w:lineRule="auto"/>
        <w:jc w:val="both"/>
        <w:rPr>
          <w:rFonts w:ascii="Arial" w:hAnsi="Arial" w:cs="Arial"/>
          <w:sz w:val="18"/>
          <w:szCs w:val="18"/>
        </w:rPr>
      </w:pPr>
    </w:p>
    <w:p w14:paraId="2C86595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5D404420" w14:textId="77777777" w:rsidTr="00532645">
        <w:trPr>
          <w:cantSplit/>
        </w:trPr>
        <w:tc>
          <w:tcPr>
            <w:tcW w:w="8080" w:type="dxa"/>
            <w:vAlign w:val="center"/>
          </w:tcPr>
          <w:p w14:paraId="391F219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7A59AC9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48A9AD47" w14:textId="77777777" w:rsidTr="00532645">
        <w:trPr>
          <w:cantSplit/>
        </w:trPr>
        <w:tc>
          <w:tcPr>
            <w:tcW w:w="8080" w:type="dxa"/>
            <w:vAlign w:val="center"/>
          </w:tcPr>
          <w:p w14:paraId="05825CEA"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proučava i prati propise iz djelokruga i nadležnosti Odsjeka i Upravnog odjela u području financija, upozorava na njihove izmjene i dopune, te vodi brigu o zakonitosti financijskog poslovanja i korištenja proračunskih sredstava ustanova kojima je Grad osnivač (odgojno-obrazovne ustanove, ustanove kulture, sporta i zajednice)      </w:t>
            </w:r>
          </w:p>
        </w:tc>
        <w:tc>
          <w:tcPr>
            <w:tcW w:w="1843" w:type="dxa"/>
            <w:vAlign w:val="center"/>
          </w:tcPr>
          <w:p w14:paraId="753335F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7449BC3" w14:textId="77777777" w:rsidTr="00532645">
        <w:trPr>
          <w:cantSplit/>
        </w:trPr>
        <w:tc>
          <w:tcPr>
            <w:tcW w:w="8080" w:type="dxa"/>
            <w:vAlign w:val="center"/>
          </w:tcPr>
          <w:p w14:paraId="30695C54" w14:textId="77777777" w:rsidR="005407FE" w:rsidRPr="005407FE" w:rsidRDefault="005407FE" w:rsidP="005407FE">
            <w:pPr>
              <w:rPr>
                <w:rFonts w:ascii="Arial" w:hAnsi="Arial" w:cs="Arial"/>
                <w:sz w:val="18"/>
                <w:szCs w:val="18"/>
              </w:rPr>
            </w:pPr>
            <w:r w:rsidRPr="005407FE">
              <w:rPr>
                <w:rFonts w:ascii="Arial" w:hAnsi="Arial" w:cs="Arial"/>
                <w:sz w:val="18"/>
                <w:szCs w:val="18"/>
              </w:rPr>
              <w:t>nositelj je poslova u sustavu Riznice,  kontrolira i prati ulazne fakture, evidentira iste te ovjerava i pozicionira  prema projektu, programu, aktivnosti, vrsti troška i izvoru prihoda</w:t>
            </w:r>
          </w:p>
        </w:tc>
        <w:tc>
          <w:tcPr>
            <w:tcW w:w="1843" w:type="dxa"/>
            <w:vAlign w:val="center"/>
          </w:tcPr>
          <w:p w14:paraId="5507CCB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30%</w:t>
            </w:r>
          </w:p>
        </w:tc>
      </w:tr>
      <w:tr w:rsidR="005407FE" w:rsidRPr="005407FE" w14:paraId="0CF7FDE0" w14:textId="77777777" w:rsidTr="00532645">
        <w:trPr>
          <w:cantSplit/>
        </w:trPr>
        <w:tc>
          <w:tcPr>
            <w:tcW w:w="8080" w:type="dxa"/>
            <w:vAlign w:val="center"/>
          </w:tcPr>
          <w:p w14:paraId="0E184C2E" w14:textId="77777777" w:rsidR="005407FE" w:rsidRPr="005407FE" w:rsidRDefault="005407FE" w:rsidP="005407FE">
            <w:pPr>
              <w:rPr>
                <w:rFonts w:ascii="Arial" w:hAnsi="Arial" w:cs="Arial"/>
                <w:sz w:val="18"/>
                <w:szCs w:val="18"/>
              </w:rPr>
            </w:pPr>
            <w:r w:rsidRPr="005407FE">
              <w:rPr>
                <w:rFonts w:ascii="Arial" w:hAnsi="Arial" w:cs="Arial"/>
                <w:sz w:val="18"/>
                <w:szCs w:val="18"/>
              </w:rPr>
              <w:t>koordinira, priprema i izrađuje prijedloge plana proračuna, izmjene i dopune proračuna prema usvojenim programima, projektima i aktivnostima uključujući suradnju i kontinuiranu koordinaciju s ustanovama kojima je Grad osnivač</w:t>
            </w:r>
          </w:p>
        </w:tc>
        <w:tc>
          <w:tcPr>
            <w:tcW w:w="1843" w:type="dxa"/>
          </w:tcPr>
          <w:p w14:paraId="552F270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394928F1" w14:textId="77777777" w:rsidTr="00532645">
        <w:trPr>
          <w:cantSplit/>
        </w:trPr>
        <w:tc>
          <w:tcPr>
            <w:tcW w:w="8080" w:type="dxa"/>
            <w:vAlign w:val="center"/>
          </w:tcPr>
          <w:p w14:paraId="20D329CF"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priprema planove, odluke i druge akte vezane uz decentralizirane funkcije u osnovnom školstvu, njihove izmjene i dopune, kontinuirano prati namjensko trošenje sredstava te sudjeluje u planiranju i praćenju kapitalnih i investicijskih projekata    </w:t>
            </w:r>
          </w:p>
        </w:tc>
        <w:tc>
          <w:tcPr>
            <w:tcW w:w="1843" w:type="dxa"/>
          </w:tcPr>
          <w:p w14:paraId="5FF79CD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52362E1" w14:textId="77777777" w:rsidTr="00532645">
        <w:trPr>
          <w:cantSplit/>
        </w:trPr>
        <w:tc>
          <w:tcPr>
            <w:tcW w:w="8080" w:type="dxa"/>
            <w:vAlign w:val="center"/>
          </w:tcPr>
          <w:p w14:paraId="46B485E9"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sudjeluje u planiranju, pripremi i provedbi natječaja udruga civilnog društva,  vrši isplatu sredstava korisnicima,  prati namjensko korištenje sredstava te prikuplja i kontrolira izvješća     </w:t>
            </w:r>
          </w:p>
        </w:tc>
        <w:tc>
          <w:tcPr>
            <w:tcW w:w="1843" w:type="dxa"/>
          </w:tcPr>
          <w:p w14:paraId="168205C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4BC1171" w14:textId="77777777" w:rsidTr="00532645">
        <w:trPr>
          <w:cantSplit/>
        </w:trPr>
        <w:tc>
          <w:tcPr>
            <w:tcW w:w="8080" w:type="dxa"/>
            <w:vAlign w:val="center"/>
          </w:tcPr>
          <w:p w14:paraId="09951A33"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sudjeluje u izradi odgovarajućih akata, odluka, rješenja i dr. iz djelokruga i nadležnosti Odsjeka i Upravnog odjela,  izrađuje potrebne analize i izvješća, te provodi kontrolu na licu mjesta kod korisnika      </w:t>
            </w:r>
          </w:p>
        </w:tc>
        <w:tc>
          <w:tcPr>
            <w:tcW w:w="1843" w:type="dxa"/>
          </w:tcPr>
          <w:p w14:paraId="381ABC7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5E615ACD" w14:textId="77777777" w:rsidTr="00532645">
        <w:trPr>
          <w:cantSplit/>
        </w:trPr>
        <w:tc>
          <w:tcPr>
            <w:tcW w:w="8080" w:type="dxa"/>
            <w:vAlign w:val="center"/>
          </w:tcPr>
          <w:p w14:paraId="6DF60672" w14:textId="77777777" w:rsidR="005407FE" w:rsidRPr="005407FE" w:rsidRDefault="005407FE" w:rsidP="005407FE">
            <w:pPr>
              <w:rPr>
                <w:rFonts w:ascii="Arial" w:hAnsi="Arial" w:cs="Arial"/>
                <w:sz w:val="18"/>
                <w:szCs w:val="18"/>
              </w:rPr>
            </w:pPr>
            <w:r w:rsidRPr="005407FE">
              <w:rPr>
                <w:rFonts w:ascii="Arial" w:hAnsi="Arial" w:cs="Arial"/>
                <w:sz w:val="18"/>
                <w:szCs w:val="18"/>
              </w:rPr>
              <w:t>kontinuirano prati izvršenje programa, projekata i aktivnosti proračuna proračunskih korisnika u nadležnosti Upravnog odjela</w:t>
            </w:r>
          </w:p>
        </w:tc>
        <w:tc>
          <w:tcPr>
            <w:tcW w:w="1843" w:type="dxa"/>
          </w:tcPr>
          <w:p w14:paraId="126240E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53301B9C" w14:textId="77777777" w:rsidTr="00532645">
        <w:trPr>
          <w:cantSplit/>
        </w:trPr>
        <w:tc>
          <w:tcPr>
            <w:tcW w:w="8080" w:type="dxa"/>
            <w:vAlign w:val="center"/>
          </w:tcPr>
          <w:p w14:paraId="57E545BC"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izrađuje prijedlog plana nabave za Upravni odjel  </w:t>
            </w:r>
          </w:p>
        </w:tc>
        <w:tc>
          <w:tcPr>
            <w:tcW w:w="1843" w:type="dxa"/>
            <w:vAlign w:val="center"/>
          </w:tcPr>
          <w:p w14:paraId="11B1204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38BDEA71" w14:textId="77777777" w:rsidTr="00532645">
        <w:trPr>
          <w:cantSplit/>
        </w:trPr>
        <w:tc>
          <w:tcPr>
            <w:tcW w:w="8080" w:type="dxa"/>
            <w:vAlign w:val="center"/>
          </w:tcPr>
          <w:p w14:paraId="77A00503"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obavlja i druge poslove vezano uz financiranje i proračun, kao i poslove po nalogu pročelnika i voditelja Odsjeka    </w:t>
            </w:r>
          </w:p>
        </w:tc>
        <w:tc>
          <w:tcPr>
            <w:tcW w:w="1843" w:type="dxa"/>
            <w:vAlign w:val="center"/>
          </w:tcPr>
          <w:p w14:paraId="50ED400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68D7B6BB" w14:textId="77777777" w:rsidR="005407FE" w:rsidRPr="005407FE" w:rsidRDefault="005407FE" w:rsidP="005407FE">
      <w:pPr>
        <w:spacing w:after="0" w:line="240" w:lineRule="auto"/>
        <w:jc w:val="both"/>
        <w:rPr>
          <w:rFonts w:ascii="Arial" w:hAnsi="Arial" w:cs="Arial"/>
          <w:sz w:val="18"/>
          <w:szCs w:val="18"/>
        </w:rPr>
      </w:pPr>
    </w:p>
    <w:p w14:paraId="368A214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3DF6B6D7" w14:textId="77777777" w:rsidR="005407FE" w:rsidRDefault="005407FE" w:rsidP="005407FE">
      <w:pPr>
        <w:spacing w:after="0" w:line="240" w:lineRule="auto"/>
        <w:jc w:val="both"/>
        <w:rPr>
          <w:rFonts w:ascii="Arial" w:hAnsi="Arial" w:cs="Arial"/>
          <w:sz w:val="18"/>
          <w:szCs w:val="18"/>
        </w:rPr>
      </w:pPr>
    </w:p>
    <w:p w14:paraId="6C2BE94C" w14:textId="15E64521"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6BA20B82" w14:textId="77777777" w:rsidR="005407FE" w:rsidRPr="005407FE" w:rsidRDefault="005407FE" w:rsidP="005407FE">
      <w:pPr>
        <w:numPr>
          <w:ilvl w:val="0"/>
          <w:numId w:val="1"/>
        </w:numPr>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ekonomske struke,</w:t>
      </w:r>
    </w:p>
    <w:p w14:paraId="42A060A7" w14:textId="77777777" w:rsidR="005407FE" w:rsidRPr="005407FE" w:rsidRDefault="005407FE" w:rsidP="005407FE">
      <w:pPr>
        <w:numPr>
          <w:ilvl w:val="0"/>
          <w:numId w:val="20"/>
        </w:numPr>
        <w:spacing w:after="0" w:line="240" w:lineRule="auto"/>
        <w:contextualSpacing/>
        <w:jc w:val="both"/>
        <w:rPr>
          <w:rFonts w:ascii="Arial" w:hAnsi="Arial" w:cs="Arial"/>
          <w:sz w:val="18"/>
          <w:szCs w:val="18"/>
        </w:rPr>
      </w:pPr>
      <w:r w:rsidRPr="005407FE">
        <w:rPr>
          <w:rFonts w:ascii="Arial" w:hAnsi="Arial" w:cs="Arial"/>
          <w:sz w:val="18"/>
          <w:szCs w:val="18"/>
        </w:rPr>
        <w:t xml:space="preserve">najmanje tri godine radnog iskustva na odgovarajućim poslovima,  </w:t>
      </w:r>
    </w:p>
    <w:p w14:paraId="1DA8CC33" w14:textId="77777777" w:rsidR="005407FE" w:rsidRPr="005407FE" w:rsidRDefault="005407FE" w:rsidP="005407FE">
      <w:pPr>
        <w:numPr>
          <w:ilvl w:val="0"/>
          <w:numId w:val="20"/>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6FAE78B9" w14:textId="77777777" w:rsidR="005407FE" w:rsidRPr="005407FE" w:rsidRDefault="005407FE" w:rsidP="005407FE">
      <w:pPr>
        <w:numPr>
          <w:ilvl w:val="0"/>
          <w:numId w:val="20"/>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135A33E4" w14:textId="77777777" w:rsidR="005407FE" w:rsidRPr="005407FE" w:rsidRDefault="005407FE" w:rsidP="005407FE">
      <w:pPr>
        <w:spacing w:after="0" w:line="240" w:lineRule="auto"/>
        <w:contextualSpacing/>
        <w:jc w:val="both"/>
        <w:rPr>
          <w:rFonts w:ascii="Arial" w:hAnsi="Arial" w:cs="Arial"/>
          <w:sz w:val="18"/>
          <w:szCs w:val="18"/>
        </w:rPr>
      </w:pPr>
    </w:p>
    <w:p w14:paraId="06856DD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Stupanj složenosti koji uključuje suradnju u izradi akata iz djelokruga upravnog tijela, rješavanje složenih upravnih i drugih predmeta, te rješavanje problema uz upute i nadzor rukovodećeg službenika.</w:t>
      </w:r>
    </w:p>
    <w:p w14:paraId="47D3E444" w14:textId="77777777" w:rsidR="005407FE" w:rsidRPr="005407FE" w:rsidRDefault="005407FE" w:rsidP="005407FE">
      <w:pPr>
        <w:spacing w:after="0" w:line="240" w:lineRule="auto"/>
        <w:jc w:val="both"/>
        <w:rPr>
          <w:rFonts w:ascii="Arial" w:hAnsi="Arial" w:cs="Arial"/>
          <w:sz w:val="18"/>
          <w:szCs w:val="18"/>
        </w:rPr>
      </w:pPr>
    </w:p>
    <w:p w14:paraId="26E8D4A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češći nadzor te opće i specifične upute rukovodećeg službenika.</w:t>
      </w:r>
    </w:p>
    <w:p w14:paraId="4D32DD3D" w14:textId="77777777" w:rsidR="005407FE" w:rsidRPr="005407FE" w:rsidRDefault="005407FE" w:rsidP="005407FE">
      <w:pPr>
        <w:spacing w:after="0" w:line="240" w:lineRule="auto"/>
        <w:jc w:val="both"/>
        <w:rPr>
          <w:rFonts w:ascii="Arial" w:hAnsi="Arial" w:cs="Arial"/>
          <w:sz w:val="18"/>
          <w:szCs w:val="18"/>
        </w:rPr>
      </w:pPr>
    </w:p>
    <w:p w14:paraId="335E4D7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stručne komunikacije koji uključuje kontakte unutar i izvan upravnog tijela u svrhu prikupljanja ili razmjene informacija.</w:t>
      </w:r>
    </w:p>
    <w:p w14:paraId="43CDD18D" w14:textId="77777777" w:rsidR="005407FE" w:rsidRPr="005407FE" w:rsidRDefault="005407FE" w:rsidP="005407FE">
      <w:pPr>
        <w:spacing w:after="0" w:line="240" w:lineRule="auto"/>
        <w:jc w:val="both"/>
        <w:rPr>
          <w:rFonts w:ascii="Arial" w:hAnsi="Arial" w:cs="Arial"/>
          <w:sz w:val="18"/>
          <w:szCs w:val="18"/>
        </w:rPr>
      </w:pPr>
    </w:p>
    <w:p w14:paraId="49ECDE7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pravilnu primjenu postupaka i metoda rada te provedbu pojedinačnih odluka.</w:t>
      </w:r>
    </w:p>
    <w:p w14:paraId="1F1F900A" w14:textId="77777777" w:rsidR="005407FE" w:rsidRPr="005407FE" w:rsidRDefault="005407FE" w:rsidP="005407FE">
      <w:pPr>
        <w:spacing w:after="0" w:line="240" w:lineRule="auto"/>
        <w:jc w:val="both"/>
        <w:rPr>
          <w:rFonts w:ascii="Arial" w:hAnsi="Arial" w:cs="Arial"/>
          <w:sz w:val="18"/>
          <w:szCs w:val="18"/>
        </w:rPr>
      </w:pPr>
    </w:p>
    <w:p w14:paraId="18E59F6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w:t>
      </w:r>
      <w:r w:rsidRPr="005407FE">
        <w:rPr>
          <w:rFonts w:ascii="Arial" w:hAnsi="Arial" w:cs="Arial"/>
          <w:sz w:val="18"/>
          <w:szCs w:val="18"/>
        </w:rPr>
        <w:tab/>
        <w:t>Stupanj složenosti poslova koji uključuje stalne složenije upravne i stručne poslove unutar upravnog tijela.</w:t>
      </w:r>
    </w:p>
    <w:p w14:paraId="3C2229F6" w14:textId="77777777" w:rsidR="005407FE" w:rsidRDefault="005407FE" w:rsidP="005407FE">
      <w:pPr>
        <w:spacing w:after="0" w:line="240" w:lineRule="auto"/>
        <w:jc w:val="both"/>
        <w:rPr>
          <w:rFonts w:ascii="Arial" w:hAnsi="Arial" w:cs="Arial"/>
          <w:sz w:val="18"/>
          <w:szCs w:val="18"/>
        </w:rPr>
      </w:pPr>
    </w:p>
    <w:p w14:paraId="20BCF6B6" w14:textId="77777777" w:rsidR="005407FE" w:rsidRPr="005407FE" w:rsidRDefault="005407FE" w:rsidP="005407FE">
      <w:pPr>
        <w:spacing w:after="0" w:line="240" w:lineRule="auto"/>
        <w:jc w:val="both"/>
        <w:rPr>
          <w:rFonts w:ascii="Arial" w:hAnsi="Arial" w:cs="Arial"/>
          <w:sz w:val="18"/>
          <w:szCs w:val="18"/>
        </w:rPr>
      </w:pPr>
    </w:p>
    <w:p w14:paraId="05B08488" w14:textId="77777777" w:rsidR="005407FE" w:rsidRPr="005407FE" w:rsidRDefault="005407FE" w:rsidP="005407FE">
      <w:pPr>
        <w:spacing w:after="0" w:line="240" w:lineRule="auto"/>
        <w:jc w:val="both"/>
        <w:rPr>
          <w:rFonts w:ascii="Arial" w:eastAsia="Times New Roman" w:hAnsi="Arial" w:cs="Arial"/>
          <w:sz w:val="18"/>
          <w:szCs w:val="18"/>
        </w:rPr>
      </w:pPr>
      <w:r w:rsidRPr="005407FE">
        <w:rPr>
          <w:rFonts w:ascii="Arial" w:eastAsia="Times New Roman" w:hAnsi="Arial" w:cs="Arial"/>
          <w:b/>
          <w:bCs/>
          <w:sz w:val="18"/>
          <w:szCs w:val="18"/>
        </w:rPr>
        <w:t xml:space="preserve">7. Viši stručni suradnik za odgoj, obrazovanje i udruge civilnog društva  </w:t>
      </w:r>
      <w:r w:rsidRPr="005407FE">
        <w:rPr>
          <w:rFonts w:ascii="Arial" w:eastAsia="Times New Roman" w:hAnsi="Arial" w:cs="Arial"/>
          <w:b/>
          <w:bCs/>
          <w:sz w:val="18"/>
          <w:szCs w:val="18"/>
        </w:rPr>
        <w:tab/>
      </w:r>
      <w:r w:rsidRPr="005407FE">
        <w:rPr>
          <w:rFonts w:ascii="Arial" w:eastAsia="Times New Roman" w:hAnsi="Arial" w:cs="Arial"/>
          <w:sz w:val="18"/>
          <w:szCs w:val="18"/>
        </w:rPr>
        <w:t xml:space="preserve">           Broj izvršitelja 1</w:t>
      </w:r>
    </w:p>
    <w:p w14:paraId="5FD917CB" w14:textId="77777777" w:rsidR="005407FE" w:rsidRPr="005407FE" w:rsidRDefault="005407FE" w:rsidP="005407FE">
      <w:pPr>
        <w:spacing w:after="0" w:line="240" w:lineRule="auto"/>
        <w:jc w:val="both"/>
        <w:rPr>
          <w:rFonts w:ascii="Arial" w:hAnsi="Arial" w:cs="Arial"/>
          <w:i/>
          <w:iCs/>
          <w:sz w:val="18"/>
          <w:szCs w:val="18"/>
        </w:rPr>
      </w:pP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i/>
          <w:iCs/>
          <w:sz w:val="18"/>
          <w:szCs w:val="18"/>
        </w:rPr>
        <w:t xml:space="preserve">                                   </w:t>
      </w:r>
    </w:p>
    <w:p w14:paraId="26729E0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918" w:type="dxa"/>
        <w:tblLook w:val="04A0" w:firstRow="1" w:lastRow="0" w:firstColumn="1" w:lastColumn="0" w:noHBand="0" w:noVBand="1"/>
      </w:tblPr>
      <w:tblGrid>
        <w:gridCol w:w="3539"/>
        <w:gridCol w:w="2693"/>
        <w:gridCol w:w="3686"/>
      </w:tblGrid>
      <w:tr w:rsidR="005407FE" w:rsidRPr="005407FE" w14:paraId="2EE9289D" w14:textId="77777777" w:rsidTr="00532645">
        <w:trPr>
          <w:cantSplit/>
        </w:trPr>
        <w:tc>
          <w:tcPr>
            <w:tcW w:w="3539" w:type="dxa"/>
            <w:vAlign w:val="center"/>
          </w:tcPr>
          <w:p w14:paraId="1625B090"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2693" w:type="dxa"/>
            <w:vAlign w:val="center"/>
          </w:tcPr>
          <w:p w14:paraId="3EF3505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686" w:type="dxa"/>
            <w:vAlign w:val="center"/>
          </w:tcPr>
          <w:p w14:paraId="175EE7A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156FCDA3" w14:textId="77777777" w:rsidTr="00532645">
        <w:trPr>
          <w:cantSplit/>
        </w:trPr>
        <w:tc>
          <w:tcPr>
            <w:tcW w:w="3539" w:type="dxa"/>
            <w:vAlign w:val="center"/>
          </w:tcPr>
          <w:p w14:paraId="41C7E50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2693" w:type="dxa"/>
            <w:vAlign w:val="center"/>
          </w:tcPr>
          <w:p w14:paraId="2CAB11A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STRUČNI SURADNIK</w:t>
            </w:r>
          </w:p>
        </w:tc>
        <w:tc>
          <w:tcPr>
            <w:tcW w:w="3686" w:type="dxa"/>
            <w:vAlign w:val="center"/>
          </w:tcPr>
          <w:p w14:paraId="39D0AC5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6.</w:t>
            </w:r>
          </w:p>
        </w:tc>
      </w:tr>
    </w:tbl>
    <w:p w14:paraId="7D30A5C0" w14:textId="77777777" w:rsidR="005407FE" w:rsidRPr="005407FE" w:rsidRDefault="005407FE" w:rsidP="005407FE">
      <w:pPr>
        <w:spacing w:after="0" w:line="240" w:lineRule="auto"/>
        <w:jc w:val="both"/>
        <w:rPr>
          <w:rFonts w:ascii="Arial" w:hAnsi="Arial" w:cs="Arial"/>
          <w:sz w:val="18"/>
          <w:szCs w:val="18"/>
        </w:rPr>
      </w:pPr>
    </w:p>
    <w:p w14:paraId="4E53B82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22E5DBA7" w14:textId="77777777" w:rsidTr="00532645">
        <w:trPr>
          <w:cantSplit/>
        </w:trPr>
        <w:tc>
          <w:tcPr>
            <w:tcW w:w="8080" w:type="dxa"/>
            <w:vAlign w:val="center"/>
          </w:tcPr>
          <w:p w14:paraId="7CCC7E5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4C16D49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53B50BDB" w14:textId="77777777" w:rsidTr="00532645">
        <w:trPr>
          <w:cantSplit/>
        </w:trPr>
        <w:tc>
          <w:tcPr>
            <w:tcW w:w="8080" w:type="dxa"/>
            <w:vAlign w:val="center"/>
          </w:tcPr>
          <w:p w14:paraId="67285DBF"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prati stanje i propise te obavlja poslove iz područja predškolskog odgoja i obrazovanja, te poslove i aktivnosti vezane za  udruge civilnog društva  </w:t>
            </w:r>
          </w:p>
        </w:tc>
        <w:tc>
          <w:tcPr>
            <w:tcW w:w="1843" w:type="dxa"/>
            <w:vAlign w:val="center"/>
          </w:tcPr>
          <w:p w14:paraId="12A15E8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555EB787" w14:textId="77777777" w:rsidTr="00532645">
        <w:trPr>
          <w:cantSplit/>
        </w:trPr>
        <w:tc>
          <w:tcPr>
            <w:tcW w:w="8080" w:type="dxa"/>
            <w:vAlign w:val="center"/>
          </w:tcPr>
          <w:p w14:paraId="6394B915" w14:textId="77777777" w:rsidR="005407FE" w:rsidRPr="005407FE" w:rsidRDefault="005407FE" w:rsidP="005407FE">
            <w:pPr>
              <w:rPr>
                <w:rFonts w:ascii="Arial" w:hAnsi="Arial" w:cs="Arial"/>
                <w:sz w:val="18"/>
                <w:szCs w:val="18"/>
              </w:rPr>
            </w:pPr>
            <w:r w:rsidRPr="005407FE">
              <w:rPr>
                <w:rFonts w:ascii="Arial" w:hAnsi="Arial" w:cs="Arial"/>
                <w:sz w:val="18"/>
                <w:szCs w:val="18"/>
              </w:rPr>
              <w:t>kontinuirano surađuje s proračunskim korisnicima u nadležnosti Odsjeka, udrugama i drugim korisnicima, prikuplja  podatke, sudjeluje u izradi analiza, izvješća  i dr.</w:t>
            </w:r>
          </w:p>
        </w:tc>
        <w:tc>
          <w:tcPr>
            <w:tcW w:w="1843" w:type="dxa"/>
            <w:vAlign w:val="center"/>
          </w:tcPr>
          <w:p w14:paraId="5B8D436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0BFD718" w14:textId="77777777" w:rsidTr="00532645">
        <w:trPr>
          <w:cantSplit/>
        </w:trPr>
        <w:tc>
          <w:tcPr>
            <w:tcW w:w="8080" w:type="dxa"/>
            <w:vAlign w:val="center"/>
          </w:tcPr>
          <w:p w14:paraId="2DB3A756" w14:textId="77777777" w:rsidR="005407FE" w:rsidRPr="005407FE" w:rsidRDefault="005407FE" w:rsidP="005407FE">
            <w:pPr>
              <w:rPr>
                <w:rFonts w:ascii="Arial" w:hAnsi="Arial" w:cs="Arial"/>
                <w:sz w:val="18"/>
                <w:szCs w:val="18"/>
              </w:rPr>
            </w:pPr>
            <w:r w:rsidRPr="005407FE">
              <w:rPr>
                <w:rFonts w:ascii="Arial" w:hAnsi="Arial" w:cs="Arial"/>
                <w:sz w:val="18"/>
                <w:szCs w:val="18"/>
              </w:rPr>
              <w:t>sudjeluje u pripremi i provedbi poslova i aktivnosti vezano uz postupak stipendiranja učenika i studenata, prijevoza učenika i studenata te drugih projekata u obrazovanju ( prehrana učenika, školska shema, pomoćnici u nastavi, Grad prijatelj djece  i dr.)</w:t>
            </w:r>
          </w:p>
        </w:tc>
        <w:tc>
          <w:tcPr>
            <w:tcW w:w="1843" w:type="dxa"/>
            <w:vAlign w:val="center"/>
          </w:tcPr>
          <w:p w14:paraId="60275A4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3CE5EEF3" w14:textId="77777777" w:rsidTr="00532645">
        <w:trPr>
          <w:cantSplit/>
        </w:trPr>
        <w:tc>
          <w:tcPr>
            <w:tcW w:w="8080" w:type="dxa"/>
            <w:vAlign w:val="center"/>
          </w:tcPr>
          <w:p w14:paraId="3AABAA7B" w14:textId="77777777" w:rsidR="005407FE" w:rsidRPr="005407FE" w:rsidRDefault="005407FE" w:rsidP="005407FE">
            <w:pPr>
              <w:rPr>
                <w:rFonts w:ascii="Arial" w:hAnsi="Arial" w:cs="Arial"/>
                <w:sz w:val="18"/>
                <w:szCs w:val="18"/>
              </w:rPr>
            </w:pPr>
            <w:r w:rsidRPr="005407FE">
              <w:rPr>
                <w:rFonts w:ascii="Arial" w:hAnsi="Arial" w:cs="Arial"/>
                <w:sz w:val="18"/>
                <w:szCs w:val="18"/>
              </w:rPr>
              <w:t>sudjeluje u pripremi  i provedbi  natječaja za udruge civilnog društva</w:t>
            </w:r>
          </w:p>
        </w:tc>
        <w:tc>
          <w:tcPr>
            <w:tcW w:w="1843" w:type="dxa"/>
            <w:vAlign w:val="center"/>
          </w:tcPr>
          <w:p w14:paraId="66B806B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5A85E847" w14:textId="77777777" w:rsidTr="00532645">
        <w:trPr>
          <w:cantSplit/>
        </w:trPr>
        <w:tc>
          <w:tcPr>
            <w:tcW w:w="8080" w:type="dxa"/>
            <w:vAlign w:val="center"/>
          </w:tcPr>
          <w:p w14:paraId="5C0CA5A9" w14:textId="77777777" w:rsidR="005407FE" w:rsidRPr="005407FE" w:rsidRDefault="005407FE" w:rsidP="005407FE">
            <w:pPr>
              <w:rPr>
                <w:rFonts w:ascii="Arial" w:hAnsi="Arial" w:cs="Arial"/>
                <w:sz w:val="18"/>
                <w:szCs w:val="18"/>
              </w:rPr>
            </w:pPr>
            <w:r w:rsidRPr="005407FE">
              <w:rPr>
                <w:rFonts w:ascii="Arial" w:hAnsi="Arial" w:cs="Arial"/>
                <w:sz w:val="18"/>
                <w:szCs w:val="18"/>
              </w:rPr>
              <w:t>prati realizaciju sufinanciranih programa i sudjeluje u izradi akata za isplatu namjenskih sredstava</w:t>
            </w:r>
          </w:p>
        </w:tc>
        <w:tc>
          <w:tcPr>
            <w:tcW w:w="1843" w:type="dxa"/>
            <w:vAlign w:val="center"/>
          </w:tcPr>
          <w:p w14:paraId="6C3C25E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5728F152" w14:textId="77777777" w:rsidTr="00532645">
        <w:trPr>
          <w:cantSplit/>
        </w:trPr>
        <w:tc>
          <w:tcPr>
            <w:tcW w:w="8080" w:type="dxa"/>
            <w:vAlign w:val="center"/>
          </w:tcPr>
          <w:p w14:paraId="5E2CC6D4"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sudjeluje u pripremi prijedloga općih akata iz svog djelokruga rada     </w:t>
            </w:r>
          </w:p>
        </w:tc>
        <w:tc>
          <w:tcPr>
            <w:tcW w:w="1843" w:type="dxa"/>
            <w:vAlign w:val="center"/>
          </w:tcPr>
          <w:p w14:paraId="76D4A77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58B87C60" w14:textId="77777777" w:rsidTr="00532645">
        <w:trPr>
          <w:cantSplit/>
        </w:trPr>
        <w:tc>
          <w:tcPr>
            <w:tcW w:w="8080" w:type="dxa"/>
            <w:vAlign w:val="center"/>
          </w:tcPr>
          <w:p w14:paraId="58BEAB15"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obavlja i druge poslove po nalogu pročelnika i voditelja Odsjeka   </w:t>
            </w:r>
          </w:p>
        </w:tc>
        <w:tc>
          <w:tcPr>
            <w:tcW w:w="1843" w:type="dxa"/>
            <w:vAlign w:val="center"/>
          </w:tcPr>
          <w:p w14:paraId="25B62BB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388847BE" w14:textId="77777777" w:rsidR="005407FE" w:rsidRPr="005407FE" w:rsidRDefault="005407FE" w:rsidP="005407FE">
      <w:pPr>
        <w:spacing w:after="0" w:line="240" w:lineRule="auto"/>
        <w:jc w:val="both"/>
        <w:rPr>
          <w:rFonts w:ascii="Arial" w:hAnsi="Arial" w:cs="Arial"/>
          <w:sz w:val="18"/>
          <w:szCs w:val="18"/>
        </w:rPr>
      </w:pPr>
    </w:p>
    <w:p w14:paraId="5F3507D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107A5EFB" w14:textId="77777777" w:rsidR="005407FE" w:rsidRPr="005407FE" w:rsidRDefault="005407FE" w:rsidP="005407FE">
      <w:pPr>
        <w:spacing w:after="0" w:line="240" w:lineRule="auto"/>
        <w:jc w:val="both"/>
        <w:rPr>
          <w:rFonts w:ascii="Arial" w:hAnsi="Arial" w:cs="Arial"/>
          <w:sz w:val="18"/>
          <w:szCs w:val="18"/>
        </w:rPr>
      </w:pPr>
    </w:p>
    <w:p w14:paraId="419A8C8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   </w:t>
      </w:r>
    </w:p>
    <w:p w14:paraId="610E5D4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 sveučilišni diplomski studij ili sveučilišni integrirani prijediplomski studij i diplomski studij ili stručni diplomski studij društvene ili humanističke struke </w:t>
      </w:r>
    </w:p>
    <w:p w14:paraId="7F1E44A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-najmanje jednu godinu radnog iskustva na odgovarajućim poslovima </w:t>
      </w:r>
    </w:p>
    <w:p w14:paraId="473C101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-poznavanje rada na računalu</w:t>
      </w:r>
    </w:p>
    <w:p w14:paraId="6642D56A" w14:textId="77777777" w:rsidR="005407FE" w:rsidRPr="005407FE" w:rsidRDefault="005407FE" w:rsidP="005407FE">
      <w:pPr>
        <w:spacing w:after="0" w:line="240" w:lineRule="auto"/>
        <w:jc w:val="both"/>
        <w:rPr>
          <w:rFonts w:ascii="Arial" w:hAnsi="Arial" w:cs="Arial"/>
          <w:sz w:val="18"/>
          <w:szCs w:val="18"/>
        </w:rPr>
      </w:pPr>
    </w:p>
    <w:p w14:paraId="2D023C2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Stupanj složenosti poslova koji uključuje stalne složenije upravne i stručne poslove unutar upravnog tijela.</w:t>
      </w:r>
    </w:p>
    <w:p w14:paraId="49CA1BDA" w14:textId="77777777" w:rsidR="005407FE" w:rsidRPr="005407FE" w:rsidRDefault="005407FE" w:rsidP="005407FE">
      <w:pPr>
        <w:spacing w:after="0" w:line="240" w:lineRule="auto"/>
        <w:jc w:val="both"/>
        <w:rPr>
          <w:rFonts w:ascii="Arial" w:hAnsi="Arial" w:cs="Arial"/>
          <w:sz w:val="18"/>
          <w:szCs w:val="18"/>
        </w:rPr>
      </w:pPr>
    </w:p>
    <w:p w14:paraId="699B4DD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STUPANJ SAMOSTALNOSTI U RADU Stupanj samostalnosti koji uključuje obavljanje poslova uz redoviti nadzor i upute nadređenog službenika. </w:t>
      </w:r>
    </w:p>
    <w:p w14:paraId="060519AE" w14:textId="77777777" w:rsidR="005407FE" w:rsidRPr="005407FE" w:rsidRDefault="005407FE" w:rsidP="005407FE">
      <w:pPr>
        <w:spacing w:after="0" w:line="240" w:lineRule="auto"/>
        <w:jc w:val="both"/>
        <w:rPr>
          <w:rFonts w:ascii="Arial" w:hAnsi="Arial" w:cs="Arial"/>
          <w:sz w:val="18"/>
          <w:szCs w:val="18"/>
        </w:rPr>
      </w:pPr>
    </w:p>
    <w:p w14:paraId="0CB6D80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STUPANJ SURADNJE S DRUGIM TIJELIMA I KOMUNIKACIJE SA STRANKAMA     </w:t>
      </w:r>
    </w:p>
    <w:p w14:paraId="5D89E6F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stručnih komunikacija koji uključuje komunikaciju unutar nižih unutarnjih ustrojstvenih jedinica te povremenu komunikaciju izvan državnog tijela u svrhu prikupljanja ili razmjene informacija.</w:t>
      </w:r>
    </w:p>
    <w:p w14:paraId="0E6DB56C" w14:textId="77777777" w:rsidR="005407FE" w:rsidRPr="005407FE" w:rsidRDefault="005407FE" w:rsidP="005407FE">
      <w:pPr>
        <w:spacing w:after="0" w:line="240" w:lineRule="auto"/>
        <w:jc w:val="both"/>
        <w:rPr>
          <w:rFonts w:ascii="Arial" w:hAnsi="Arial" w:cs="Arial"/>
          <w:sz w:val="18"/>
          <w:szCs w:val="18"/>
        </w:rPr>
      </w:pPr>
    </w:p>
    <w:p w14:paraId="21D5AC1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te pravilnu primjenu utvrđenih postupaka i metoda rada</w:t>
      </w:r>
    </w:p>
    <w:p w14:paraId="1D38404F" w14:textId="77777777" w:rsidR="005407FE" w:rsidRDefault="005407FE" w:rsidP="005407FE">
      <w:pPr>
        <w:spacing w:after="0" w:line="240" w:lineRule="auto"/>
        <w:jc w:val="both"/>
        <w:rPr>
          <w:rFonts w:ascii="Arial" w:hAnsi="Arial" w:cs="Arial"/>
          <w:b/>
          <w:bCs/>
          <w:i/>
          <w:iCs/>
          <w:sz w:val="18"/>
          <w:szCs w:val="18"/>
        </w:rPr>
      </w:pPr>
    </w:p>
    <w:p w14:paraId="2AC1EF8D" w14:textId="77777777" w:rsidR="005407FE" w:rsidRPr="005407FE" w:rsidRDefault="005407FE" w:rsidP="005407FE">
      <w:pPr>
        <w:spacing w:after="0" w:line="240" w:lineRule="auto"/>
        <w:jc w:val="both"/>
        <w:rPr>
          <w:rFonts w:ascii="Arial" w:hAnsi="Arial" w:cs="Arial"/>
          <w:b/>
          <w:bCs/>
          <w:i/>
          <w:iCs/>
          <w:sz w:val="18"/>
          <w:szCs w:val="18"/>
        </w:rPr>
      </w:pPr>
    </w:p>
    <w:p w14:paraId="1207C888" w14:textId="77777777" w:rsidR="005407FE" w:rsidRPr="005407FE" w:rsidRDefault="005407FE" w:rsidP="005407FE">
      <w:pPr>
        <w:spacing w:after="0" w:line="240" w:lineRule="auto"/>
        <w:jc w:val="both"/>
        <w:rPr>
          <w:rFonts w:ascii="Arial" w:hAnsi="Arial" w:cs="Arial"/>
          <w:b/>
          <w:bCs/>
          <w:i/>
          <w:iCs/>
          <w:sz w:val="18"/>
          <w:szCs w:val="18"/>
        </w:rPr>
      </w:pPr>
      <w:r w:rsidRPr="005407FE">
        <w:rPr>
          <w:rFonts w:ascii="Arial" w:hAnsi="Arial" w:cs="Arial"/>
          <w:b/>
          <w:bCs/>
          <w:i/>
          <w:iCs/>
          <w:sz w:val="18"/>
          <w:szCs w:val="18"/>
        </w:rPr>
        <w:t>ODSJEK ZA SOCIJALNU SKRB I UMIROVLJENIKE</w:t>
      </w:r>
    </w:p>
    <w:p w14:paraId="4FA4B4DD" w14:textId="77777777" w:rsidR="005407FE" w:rsidRPr="005407FE" w:rsidRDefault="005407FE" w:rsidP="005407FE">
      <w:pPr>
        <w:spacing w:after="0" w:line="240" w:lineRule="auto"/>
        <w:jc w:val="both"/>
        <w:rPr>
          <w:rFonts w:ascii="Arial" w:hAnsi="Arial" w:cs="Arial"/>
          <w:b/>
          <w:bCs/>
          <w:sz w:val="18"/>
          <w:szCs w:val="18"/>
        </w:rPr>
      </w:pPr>
      <w:r w:rsidRPr="005407FE">
        <w:rPr>
          <w:rFonts w:ascii="Arial" w:hAnsi="Arial" w:cs="Arial"/>
          <w:b/>
          <w:bCs/>
          <w:i/>
          <w:iCs/>
          <w:sz w:val="18"/>
          <w:szCs w:val="18"/>
        </w:rPr>
        <w:t xml:space="preserve"> </w:t>
      </w:r>
    </w:p>
    <w:p w14:paraId="7CBB699C" w14:textId="77777777" w:rsidR="005407FE" w:rsidRPr="005407FE" w:rsidRDefault="005407FE" w:rsidP="005407FE">
      <w:pPr>
        <w:spacing w:after="0" w:line="240" w:lineRule="auto"/>
        <w:jc w:val="both"/>
        <w:rPr>
          <w:rFonts w:ascii="Arial" w:hAnsi="Arial" w:cs="Arial"/>
          <w:b/>
          <w:bCs/>
          <w:sz w:val="18"/>
          <w:szCs w:val="18"/>
        </w:rPr>
      </w:pPr>
      <w:r w:rsidRPr="005407FE">
        <w:rPr>
          <w:rFonts w:ascii="Arial" w:hAnsi="Arial" w:cs="Arial"/>
          <w:b/>
          <w:bCs/>
          <w:sz w:val="18"/>
          <w:szCs w:val="18"/>
        </w:rPr>
        <w:t>8. Voditelj Odsjeka</w:t>
      </w:r>
      <w:r w:rsidRPr="005407FE">
        <w:rPr>
          <w:rFonts w:ascii="Arial" w:hAnsi="Arial" w:cs="Arial"/>
          <w:sz w:val="18"/>
          <w:szCs w:val="18"/>
        </w:rPr>
        <w:t xml:space="preserve">                                                                                                    Broj izvršitelja: 1</w:t>
      </w:r>
    </w:p>
    <w:p w14:paraId="3E68BCC3" w14:textId="77777777" w:rsidR="005407FE" w:rsidRDefault="005407FE" w:rsidP="005407FE">
      <w:pPr>
        <w:spacing w:after="0" w:line="240" w:lineRule="auto"/>
        <w:jc w:val="both"/>
        <w:rPr>
          <w:rFonts w:ascii="Arial" w:hAnsi="Arial" w:cs="Arial"/>
          <w:sz w:val="18"/>
          <w:szCs w:val="18"/>
        </w:rPr>
      </w:pPr>
    </w:p>
    <w:p w14:paraId="3CCF7205" w14:textId="3CD12442"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918" w:type="dxa"/>
        <w:tblLook w:val="04A0" w:firstRow="1" w:lastRow="0" w:firstColumn="1" w:lastColumn="0" w:noHBand="0" w:noVBand="1"/>
      </w:tblPr>
      <w:tblGrid>
        <w:gridCol w:w="3539"/>
        <w:gridCol w:w="2693"/>
        <w:gridCol w:w="3686"/>
      </w:tblGrid>
      <w:tr w:rsidR="005407FE" w:rsidRPr="005407FE" w14:paraId="1ABD29F0" w14:textId="77777777" w:rsidTr="00532645">
        <w:trPr>
          <w:cantSplit/>
        </w:trPr>
        <w:tc>
          <w:tcPr>
            <w:tcW w:w="3539" w:type="dxa"/>
            <w:vAlign w:val="center"/>
          </w:tcPr>
          <w:p w14:paraId="7D55F677"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2693" w:type="dxa"/>
            <w:vAlign w:val="center"/>
          </w:tcPr>
          <w:p w14:paraId="65DD2C7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686" w:type="dxa"/>
            <w:vAlign w:val="center"/>
          </w:tcPr>
          <w:p w14:paraId="70FFA72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65BD9603" w14:textId="77777777" w:rsidTr="00532645">
        <w:trPr>
          <w:cantSplit/>
        </w:trPr>
        <w:tc>
          <w:tcPr>
            <w:tcW w:w="3539" w:type="dxa"/>
            <w:vAlign w:val="center"/>
          </w:tcPr>
          <w:p w14:paraId="65FEA5D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w:t>
            </w:r>
          </w:p>
        </w:tc>
        <w:tc>
          <w:tcPr>
            <w:tcW w:w="2693" w:type="dxa"/>
            <w:vAlign w:val="center"/>
          </w:tcPr>
          <w:p w14:paraId="752D182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RUKOVODITELJ</w:t>
            </w:r>
          </w:p>
        </w:tc>
        <w:tc>
          <w:tcPr>
            <w:tcW w:w="3686" w:type="dxa"/>
            <w:vAlign w:val="center"/>
          </w:tcPr>
          <w:p w14:paraId="5E044AF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3.</w:t>
            </w:r>
          </w:p>
        </w:tc>
      </w:tr>
    </w:tbl>
    <w:p w14:paraId="3530E395" w14:textId="77777777" w:rsidR="005407FE" w:rsidRDefault="005407FE" w:rsidP="005407FE">
      <w:pPr>
        <w:spacing w:after="0" w:line="240" w:lineRule="auto"/>
        <w:jc w:val="both"/>
        <w:rPr>
          <w:rFonts w:ascii="Arial" w:hAnsi="Arial" w:cs="Arial"/>
          <w:sz w:val="18"/>
          <w:szCs w:val="18"/>
        </w:rPr>
      </w:pPr>
    </w:p>
    <w:p w14:paraId="113EBA8D" w14:textId="77777777" w:rsidR="005407FE" w:rsidRDefault="005407FE" w:rsidP="005407FE">
      <w:pPr>
        <w:spacing w:after="0" w:line="240" w:lineRule="auto"/>
        <w:jc w:val="both"/>
        <w:rPr>
          <w:rFonts w:ascii="Arial" w:hAnsi="Arial" w:cs="Arial"/>
          <w:sz w:val="18"/>
          <w:szCs w:val="18"/>
        </w:rPr>
      </w:pPr>
    </w:p>
    <w:p w14:paraId="1A8FFD4E" w14:textId="77777777" w:rsidR="005407FE" w:rsidRDefault="005407FE" w:rsidP="005407FE">
      <w:pPr>
        <w:spacing w:after="0" w:line="240" w:lineRule="auto"/>
        <w:jc w:val="both"/>
        <w:rPr>
          <w:rFonts w:ascii="Arial" w:hAnsi="Arial" w:cs="Arial"/>
          <w:sz w:val="18"/>
          <w:szCs w:val="18"/>
        </w:rPr>
      </w:pPr>
    </w:p>
    <w:p w14:paraId="02256479" w14:textId="77777777" w:rsidR="005407FE" w:rsidRPr="005407FE" w:rsidRDefault="005407FE" w:rsidP="005407FE">
      <w:pPr>
        <w:spacing w:after="0" w:line="240" w:lineRule="auto"/>
        <w:jc w:val="both"/>
        <w:rPr>
          <w:rFonts w:ascii="Arial" w:hAnsi="Arial" w:cs="Arial"/>
          <w:sz w:val="18"/>
          <w:szCs w:val="18"/>
        </w:rPr>
      </w:pPr>
    </w:p>
    <w:p w14:paraId="2F97939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58448567" w14:textId="77777777" w:rsidTr="00532645">
        <w:trPr>
          <w:cantSplit/>
        </w:trPr>
        <w:tc>
          <w:tcPr>
            <w:tcW w:w="8080" w:type="dxa"/>
            <w:vAlign w:val="center"/>
          </w:tcPr>
          <w:p w14:paraId="6505ADC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25E834F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51B580A1" w14:textId="77777777" w:rsidTr="00532645">
        <w:trPr>
          <w:cantSplit/>
        </w:trPr>
        <w:tc>
          <w:tcPr>
            <w:tcW w:w="8080" w:type="dxa"/>
            <w:vAlign w:val="center"/>
          </w:tcPr>
          <w:p w14:paraId="57BE978F"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koordinira rad Odsjeka, rukovodi, organizira i usklađuje aktivnosti te brine o zakonitom i pravovremenom obavljaju poslova iz nadležnosti Odsjeka  </w:t>
            </w:r>
          </w:p>
        </w:tc>
        <w:tc>
          <w:tcPr>
            <w:tcW w:w="1843" w:type="dxa"/>
            <w:vAlign w:val="center"/>
          </w:tcPr>
          <w:p w14:paraId="45C92C4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7E93D379" w14:textId="77777777" w:rsidTr="00532645">
        <w:trPr>
          <w:cantSplit/>
        </w:trPr>
        <w:tc>
          <w:tcPr>
            <w:tcW w:w="8080" w:type="dxa"/>
            <w:vAlign w:val="center"/>
          </w:tcPr>
          <w:p w14:paraId="3B148797"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obavlja stručne poslove te koordinira aktivnosti i poslove u području socijalne skrbi, brige o umirovljenicima, braniteljima, osobama pod međunarodnom zaštitom, azilantima i dr.  </w:t>
            </w:r>
          </w:p>
        </w:tc>
        <w:tc>
          <w:tcPr>
            <w:tcW w:w="1843" w:type="dxa"/>
            <w:vAlign w:val="center"/>
          </w:tcPr>
          <w:p w14:paraId="1DA2834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20F60715" w14:textId="77777777" w:rsidTr="00532645">
        <w:trPr>
          <w:cantSplit/>
        </w:trPr>
        <w:tc>
          <w:tcPr>
            <w:tcW w:w="8080" w:type="dxa"/>
            <w:vAlign w:val="center"/>
          </w:tcPr>
          <w:p w14:paraId="0824B322"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sudjeluje u postupcima nabave, prijavama i provedbi projekata i programa sufinanciranih iz EU, nacionalnih i drugih izvora  </w:t>
            </w:r>
          </w:p>
        </w:tc>
        <w:tc>
          <w:tcPr>
            <w:tcW w:w="1843" w:type="dxa"/>
            <w:vAlign w:val="center"/>
          </w:tcPr>
          <w:p w14:paraId="02F8E1A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2A4C522" w14:textId="77777777" w:rsidTr="00532645">
        <w:trPr>
          <w:cantSplit/>
        </w:trPr>
        <w:tc>
          <w:tcPr>
            <w:tcW w:w="8080" w:type="dxa"/>
            <w:vAlign w:val="center"/>
          </w:tcPr>
          <w:p w14:paraId="197A7FAF"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koordinira te sudjeluje u pripremi i izradi izvješća, analiza i dr. materijala    </w:t>
            </w:r>
          </w:p>
        </w:tc>
        <w:tc>
          <w:tcPr>
            <w:tcW w:w="1843" w:type="dxa"/>
            <w:vAlign w:val="center"/>
          </w:tcPr>
          <w:p w14:paraId="0B8118E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06DC9B9" w14:textId="77777777" w:rsidTr="00532645">
        <w:trPr>
          <w:cantSplit/>
        </w:trPr>
        <w:tc>
          <w:tcPr>
            <w:tcW w:w="8080" w:type="dxa"/>
            <w:vAlign w:val="center"/>
          </w:tcPr>
          <w:p w14:paraId="362B8F2E"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prati stanje i propise iz svog djelokruga rada te koordinira aktivnosti  s udrugama, ustanovama, zajednicama i drugim tijelima  </w:t>
            </w:r>
          </w:p>
        </w:tc>
        <w:tc>
          <w:tcPr>
            <w:tcW w:w="1843" w:type="dxa"/>
            <w:vAlign w:val="center"/>
          </w:tcPr>
          <w:p w14:paraId="4020ABD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5AD50DC4" w14:textId="77777777" w:rsidTr="00532645">
        <w:trPr>
          <w:cantSplit/>
        </w:trPr>
        <w:tc>
          <w:tcPr>
            <w:tcW w:w="8080" w:type="dxa"/>
            <w:vAlign w:val="center"/>
          </w:tcPr>
          <w:p w14:paraId="4EE09DE4"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koordinira i prati aktivnosti i poslove vezane uz institucionalnu potporu udrugama iz nadležnosti Odsjeka (provedba natječaja i dr. aktivnosti),  sudjeluje u aktivnostima vezanim uz pripremu i provedbu događanja i manifestacija iz djelokruga i nadležnosti Odsjeka  </w:t>
            </w:r>
          </w:p>
        </w:tc>
        <w:tc>
          <w:tcPr>
            <w:tcW w:w="1843" w:type="dxa"/>
            <w:vAlign w:val="center"/>
          </w:tcPr>
          <w:p w14:paraId="1A160BF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641EAD1" w14:textId="77777777" w:rsidTr="00532645">
        <w:trPr>
          <w:cantSplit/>
        </w:trPr>
        <w:tc>
          <w:tcPr>
            <w:tcW w:w="8080" w:type="dxa"/>
            <w:vAlign w:val="center"/>
          </w:tcPr>
          <w:p w14:paraId="3A7E03A7"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obavlja druge poslove po nalogu pročelnika i nadređene osobe     </w:t>
            </w:r>
          </w:p>
        </w:tc>
        <w:tc>
          <w:tcPr>
            <w:tcW w:w="1843" w:type="dxa"/>
            <w:vAlign w:val="center"/>
          </w:tcPr>
          <w:p w14:paraId="0F5EE34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69DA2D76" w14:textId="77777777" w:rsidR="005407FE" w:rsidRPr="005407FE" w:rsidRDefault="005407FE" w:rsidP="005407FE">
      <w:pPr>
        <w:spacing w:after="0" w:line="240" w:lineRule="auto"/>
        <w:jc w:val="both"/>
        <w:rPr>
          <w:rFonts w:ascii="Arial" w:hAnsi="Arial" w:cs="Arial"/>
          <w:sz w:val="18"/>
          <w:szCs w:val="18"/>
        </w:rPr>
      </w:pPr>
    </w:p>
    <w:p w14:paraId="720F0A6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460E8834" w14:textId="77777777" w:rsidR="005407FE" w:rsidRPr="005407FE" w:rsidRDefault="005407FE" w:rsidP="005407FE">
      <w:pPr>
        <w:spacing w:after="0" w:line="240" w:lineRule="auto"/>
        <w:jc w:val="both"/>
        <w:rPr>
          <w:rFonts w:ascii="Arial" w:hAnsi="Arial" w:cs="Arial"/>
          <w:sz w:val="18"/>
          <w:szCs w:val="18"/>
        </w:rPr>
      </w:pPr>
    </w:p>
    <w:p w14:paraId="368BFFB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33DD0A1C" w14:textId="77777777" w:rsidR="005407FE" w:rsidRPr="005407FE" w:rsidRDefault="005407FE" w:rsidP="005407FE">
      <w:pPr>
        <w:numPr>
          <w:ilvl w:val="0"/>
          <w:numId w:val="1"/>
        </w:numPr>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studij ili diplomski studij društvene, pravne ili ekonomske struke,</w:t>
      </w:r>
    </w:p>
    <w:p w14:paraId="41D9A1B9" w14:textId="77777777" w:rsidR="005407FE" w:rsidRPr="005407FE" w:rsidRDefault="005407FE" w:rsidP="005407FE">
      <w:pPr>
        <w:numPr>
          <w:ilvl w:val="0"/>
          <w:numId w:val="1"/>
        </w:numPr>
        <w:spacing w:after="0" w:line="240" w:lineRule="auto"/>
        <w:contextualSpacing/>
        <w:jc w:val="both"/>
        <w:rPr>
          <w:rFonts w:ascii="Arial" w:hAnsi="Arial" w:cs="Arial"/>
          <w:sz w:val="18"/>
          <w:szCs w:val="18"/>
        </w:rPr>
      </w:pPr>
      <w:r w:rsidRPr="005407FE">
        <w:rPr>
          <w:rFonts w:ascii="Arial" w:hAnsi="Arial" w:cs="Arial"/>
          <w:sz w:val="18"/>
          <w:szCs w:val="18"/>
        </w:rPr>
        <w:t>najmanje pet godina radnog iskustva na odgovarajućim poslovima,</w:t>
      </w:r>
    </w:p>
    <w:p w14:paraId="551E0FF8" w14:textId="77777777" w:rsidR="005407FE" w:rsidRPr="005407FE" w:rsidRDefault="005407FE" w:rsidP="005407FE">
      <w:pPr>
        <w:numPr>
          <w:ilvl w:val="0"/>
          <w:numId w:val="1"/>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7D578E28" w14:textId="77777777" w:rsidR="005407FE" w:rsidRPr="005407FE" w:rsidRDefault="005407FE" w:rsidP="005407FE">
      <w:pPr>
        <w:numPr>
          <w:ilvl w:val="0"/>
          <w:numId w:val="1"/>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22F59868" w14:textId="77777777" w:rsidR="005407FE" w:rsidRPr="005407FE" w:rsidRDefault="005407FE" w:rsidP="005407FE">
      <w:pPr>
        <w:numPr>
          <w:ilvl w:val="0"/>
          <w:numId w:val="1"/>
        </w:numPr>
        <w:spacing w:after="0" w:line="240" w:lineRule="auto"/>
        <w:contextualSpacing/>
        <w:jc w:val="both"/>
        <w:rPr>
          <w:rFonts w:ascii="Arial" w:hAnsi="Arial" w:cs="Arial"/>
          <w:sz w:val="18"/>
          <w:szCs w:val="18"/>
        </w:rPr>
      </w:pPr>
    </w:p>
    <w:p w14:paraId="42E49BA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Stupanj složenosti poslova koji uključuje planiranje, vođenje i koordiniranje povjerenih poslova, pružanje potpore osobama na višim rukovodećim položajima u osiguranju pravilne primjene propisa i mjera te davanje smjernica u rješavanju strateški važnih zadaća.</w:t>
      </w:r>
    </w:p>
    <w:p w14:paraId="57336520" w14:textId="77777777" w:rsidR="005407FE" w:rsidRPr="005407FE" w:rsidRDefault="005407FE" w:rsidP="005407FE">
      <w:pPr>
        <w:spacing w:after="0" w:line="240" w:lineRule="auto"/>
        <w:jc w:val="both"/>
        <w:rPr>
          <w:rFonts w:ascii="Arial" w:hAnsi="Arial" w:cs="Arial"/>
          <w:sz w:val="18"/>
          <w:szCs w:val="18"/>
        </w:rPr>
      </w:pPr>
    </w:p>
    <w:p w14:paraId="69BB5D3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samostalnost u radu koja je ograničena povremenim nadzorom i pomoći nadređenog pri rješavanju složenih stručnih problema.</w:t>
      </w:r>
    </w:p>
    <w:p w14:paraId="53F39943" w14:textId="77777777" w:rsidR="005407FE" w:rsidRPr="005407FE" w:rsidRDefault="005407FE" w:rsidP="005407FE">
      <w:pPr>
        <w:spacing w:after="0" w:line="240" w:lineRule="auto"/>
        <w:jc w:val="both"/>
        <w:rPr>
          <w:rFonts w:ascii="Arial" w:hAnsi="Arial" w:cs="Arial"/>
          <w:sz w:val="18"/>
          <w:szCs w:val="18"/>
        </w:rPr>
      </w:pPr>
    </w:p>
    <w:p w14:paraId="434B857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 Stupanj učestalosti stručnih komunikacija koji uključuje kontakte unutar i izvan upravnoga tijela u svrhu pružanja savjeta te prikupljanja ili razmjene važnih informacija.</w:t>
      </w:r>
    </w:p>
    <w:p w14:paraId="434C162C" w14:textId="77777777" w:rsidR="005407FE" w:rsidRPr="005407FE" w:rsidRDefault="005407FE" w:rsidP="005407FE">
      <w:pPr>
        <w:spacing w:after="0" w:line="240" w:lineRule="auto"/>
        <w:jc w:val="both"/>
        <w:rPr>
          <w:rFonts w:ascii="Arial" w:hAnsi="Arial" w:cs="Arial"/>
          <w:sz w:val="18"/>
          <w:szCs w:val="18"/>
        </w:rPr>
      </w:pPr>
    </w:p>
    <w:p w14:paraId="58FB7E0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STUPANJ ODGOVORNOSTI I UTJECAJ NA DONOŠENJE ODLUKA Stupanj odgovornosti koji uključuje visoku odgovornost za zakonitost rada i postupanja, odgovornost za materijalna i financijska sredstva do određenog iznosa, te izravnu odgovornost za rukovođenje odgovarajućim unutarnjim ustrojstvenim jedinicama.         </w:t>
      </w:r>
    </w:p>
    <w:p w14:paraId="700A0E64" w14:textId="77777777" w:rsid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                                </w:t>
      </w:r>
    </w:p>
    <w:p w14:paraId="431FEAC1" w14:textId="6F8C2F93"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                                                    </w:t>
      </w:r>
    </w:p>
    <w:p w14:paraId="3A7DB7C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 xml:space="preserve">9. Viši savjetnik za socijalnu skrb                                      </w:t>
      </w:r>
      <w:r w:rsidRPr="005407FE">
        <w:rPr>
          <w:rFonts w:ascii="Arial" w:hAnsi="Arial" w:cs="Arial"/>
          <w:b/>
          <w:bCs/>
          <w:sz w:val="18"/>
          <w:szCs w:val="18"/>
        </w:rPr>
        <w:tab/>
      </w:r>
      <w:r w:rsidRPr="005407FE">
        <w:rPr>
          <w:rFonts w:ascii="Arial" w:hAnsi="Arial" w:cs="Arial"/>
          <w:b/>
          <w:bCs/>
          <w:sz w:val="18"/>
          <w:szCs w:val="18"/>
        </w:rPr>
        <w:tab/>
      </w:r>
      <w:r w:rsidRPr="005407FE">
        <w:rPr>
          <w:rFonts w:ascii="Arial" w:hAnsi="Arial" w:cs="Arial"/>
          <w:sz w:val="18"/>
          <w:szCs w:val="18"/>
        </w:rPr>
        <w:t xml:space="preserve">Broj izvršitelja 1 </w:t>
      </w:r>
    </w:p>
    <w:p w14:paraId="03FFC940" w14:textId="77777777" w:rsidR="005407FE" w:rsidRPr="005407FE" w:rsidRDefault="005407FE" w:rsidP="005407FE">
      <w:pPr>
        <w:spacing w:after="0" w:line="240" w:lineRule="auto"/>
        <w:jc w:val="both"/>
        <w:rPr>
          <w:rFonts w:ascii="Arial" w:hAnsi="Arial" w:cs="Arial"/>
          <w:sz w:val="18"/>
          <w:szCs w:val="18"/>
        </w:rPr>
      </w:pPr>
    </w:p>
    <w:p w14:paraId="06D8571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918" w:type="dxa"/>
        <w:tblLook w:val="04A0" w:firstRow="1" w:lastRow="0" w:firstColumn="1" w:lastColumn="0" w:noHBand="0" w:noVBand="1"/>
      </w:tblPr>
      <w:tblGrid>
        <w:gridCol w:w="3539"/>
        <w:gridCol w:w="2693"/>
        <w:gridCol w:w="3686"/>
      </w:tblGrid>
      <w:tr w:rsidR="005407FE" w:rsidRPr="005407FE" w14:paraId="0CD3ADB7" w14:textId="77777777" w:rsidTr="00532645">
        <w:trPr>
          <w:cantSplit/>
        </w:trPr>
        <w:tc>
          <w:tcPr>
            <w:tcW w:w="3539" w:type="dxa"/>
            <w:vAlign w:val="center"/>
          </w:tcPr>
          <w:p w14:paraId="34911792"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2693" w:type="dxa"/>
            <w:vAlign w:val="center"/>
          </w:tcPr>
          <w:p w14:paraId="3D42013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686" w:type="dxa"/>
            <w:vAlign w:val="center"/>
          </w:tcPr>
          <w:p w14:paraId="2834CE1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5093D096" w14:textId="77777777" w:rsidTr="00532645">
        <w:trPr>
          <w:cantSplit/>
        </w:trPr>
        <w:tc>
          <w:tcPr>
            <w:tcW w:w="3539" w:type="dxa"/>
            <w:vAlign w:val="center"/>
          </w:tcPr>
          <w:p w14:paraId="2FBBF90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2693" w:type="dxa"/>
            <w:vAlign w:val="center"/>
          </w:tcPr>
          <w:p w14:paraId="594D808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SAVJETNIK</w:t>
            </w:r>
          </w:p>
        </w:tc>
        <w:tc>
          <w:tcPr>
            <w:tcW w:w="3686" w:type="dxa"/>
            <w:vAlign w:val="center"/>
          </w:tcPr>
          <w:p w14:paraId="0D49502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4.</w:t>
            </w:r>
          </w:p>
        </w:tc>
      </w:tr>
    </w:tbl>
    <w:p w14:paraId="51B5F916" w14:textId="77777777" w:rsidR="005407FE" w:rsidRPr="005407FE" w:rsidRDefault="005407FE" w:rsidP="005407FE">
      <w:pPr>
        <w:spacing w:after="0" w:line="240" w:lineRule="auto"/>
        <w:jc w:val="both"/>
        <w:rPr>
          <w:rFonts w:ascii="Arial" w:hAnsi="Arial" w:cs="Arial"/>
          <w:sz w:val="18"/>
          <w:szCs w:val="18"/>
        </w:rPr>
      </w:pPr>
    </w:p>
    <w:p w14:paraId="4D219EB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5DDAF44D" w14:textId="77777777" w:rsidTr="00532645">
        <w:trPr>
          <w:cantSplit/>
        </w:trPr>
        <w:tc>
          <w:tcPr>
            <w:tcW w:w="8080" w:type="dxa"/>
            <w:vAlign w:val="center"/>
          </w:tcPr>
          <w:p w14:paraId="1DD3285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48BEE16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2EC83F14" w14:textId="77777777" w:rsidTr="00532645">
        <w:trPr>
          <w:cantSplit/>
        </w:trPr>
        <w:tc>
          <w:tcPr>
            <w:tcW w:w="8080" w:type="dxa"/>
            <w:vAlign w:val="center"/>
          </w:tcPr>
          <w:p w14:paraId="33DB28C8" w14:textId="77777777" w:rsidR="005407FE" w:rsidRPr="005407FE" w:rsidRDefault="005407FE" w:rsidP="005407FE">
            <w:pPr>
              <w:rPr>
                <w:rFonts w:ascii="Arial" w:hAnsi="Arial" w:cs="Arial"/>
                <w:sz w:val="18"/>
                <w:szCs w:val="18"/>
              </w:rPr>
            </w:pPr>
            <w:r w:rsidRPr="005407FE">
              <w:rPr>
                <w:rFonts w:ascii="Arial" w:hAnsi="Arial" w:cs="Arial"/>
                <w:sz w:val="18"/>
                <w:szCs w:val="18"/>
              </w:rPr>
              <w:t>sustavno prati kretanja životnog standarda građana i s tim u vezi predlaže konkretne mjere za zaštitu i unaprjeđenje socijalne skrbi na razini Grada kroz provedbu socijalnog programa Grada i dodjelu različitih oblika pomoći socijalno ugroženim građanima, te savjetovanje u rješavanju stambene problematike građana</w:t>
            </w:r>
          </w:p>
        </w:tc>
        <w:tc>
          <w:tcPr>
            <w:tcW w:w="1843" w:type="dxa"/>
            <w:vAlign w:val="center"/>
          </w:tcPr>
          <w:p w14:paraId="79B84F5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3648594B" w14:textId="77777777" w:rsidTr="00532645">
        <w:trPr>
          <w:cantSplit/>
        </w:trPr>
        <w:tc>
          <w:tcPr>
            <w:tcW w:w="8080" w:type="dxa"/>
            <w:vAlign w:val="center"/>
          </w:tcPr>
          <w:p w14:paraId="5328BBF4"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neposredno radi s korisnicima i daje informacije korisnicima o ostvarivanju prava, te obavlja poslove vezane uz različite oblike zaštite, posebno onih koji su vezani uz pomoć socijalno osjetljivim i ugroženim skupinama građana: </w:t>
            </w:r>
            <w:bookmarkStart w:id="26" w:name="_Hlk150867122"/>
            <w:r w:rsidRPr="005407FE">
              <w:rPr>
                <w:rFonts w:ascii="Arial" w:hAnsi="Arial" w:cs="Arial"/>
                <w:sz w:val="18"/>
                <w:szCs w:val="18"/>
              </w:rPr>
              <w:t>osobama s invaliditetom, osobama starije životne dobi, djeci, mladima, beskućnicima, braniteljima, žrtvama obiteljskog nasilja, osobama pod međunarodnom zaštitom i drugim građanima u potrebi</w:t>
            </w:r>
            <w:bookmarkEnd w:id="26"/>
            <w:r w:rsidRPr="005407FE">
              <w:rPr>
                <w:rFonts w:ascii="Arial" w:hAnsi="Arial" w:cs="Arial"/>
                <w:sz w:val="18"/>
                <w:szCs w:val="18"/>
              </w:rPr>
              <w:t xml:space="preserve">  </w:t>
            </w:r>
          </w:p>
        </w:tc>
        <w:tc>
          <w:tcPr>
            <w:tcW w:w="1843" w:type="dxa"/>
            <w:vAlign w:val="center"/>
          </w:tcPr>
          <w:p w14:paraId="5CBF69B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68C36830" w14:textId="77777777" w:rsidTr="00532645">
        <w:trPr>
          <w:cantSplit/>
        </w:trPr>
        <w:tc>
          <w:tcPr>
            <w:tcW w:w="8080" w:type="dxa"/>
            <w:vAlign w:val="center"/>
          </w:tcPr>
          <w:p w14:paraId="10965FBA"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utvrđuje prava sukladno odredbama programa te izdaje rješenja u prvom stupnju u upravnom postupku u području socijalne skrbi u skladu sa zakonom  </w:t>
            </w:r>
          </w:p>
        </w:tc>
        <w:tc>
          <w:tcPr>
            <w:tcW w:w="1843" w:type="dxa"/>
            <w:vAlign w:val="center"/>
          </w:tcPr>
          <w:p w14:paraId="73E30F0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13090DD0" w14:textId="77777777" w:rsidTr="00532645">
        <w:trPr>
          <w:cantSplit/>
        </w:trPr>
        <w:tc>
          <w:tcPr>
            <w:tcW w:w="8080" w:type="dxa"/>
            <w:vAlign w:val="center"/>
          </w:tcPr>
          <w:p w14:paraId="2B80D693"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izrađuje plan i program rada iz područja socijalne skrbi, prati, proučava i primjenjuje zakone i druge propise iz područja socijalne skrbi i drugih područja iz nadležnosti Odsjeka   </w:t>
            </w:r>
          </w:p>
        </w:tc>
        <w:tc>
          <w:tcPr>
            <w:tcW w:w="1843" w:type="dxa"/>
          </w:tcPr>
          <w:p w14:paraId="08B496C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519D319E" w14:textId="77777777" w:rsidTr="00532645">
        <w:trPr>
          <w:cantSplit/>
        </w:trPr>
        <w:tc>
          <w:tcPr>
            <w:tcW w:w="8080" w:type="dxa"/>
            <w:vAlign w:val="center"/>
          </w:tcPr>
          <w:p w14:paraId="5D639CE8"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kontinuirano surađuje s udrugama, trgovačkim društvima i ustanovama u cilju realizacije pojedinih usluga, naknada i prava iz socijalne skrbi  </w:t>
            </w:r>
          </w:p>
        </w:tc>
        <w:tc>
          <w:tcPr>
            <w:tcW w:w="1843" w:type="dxa"/>
          </w:tcPr>
          <w:p w14:paraId="518760E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38FA0B2F" w14:textId="77777777" w:rsidTr="00532645">
        <w:trPr>
          <w:cantSplit/>
        </w:trPr>
        <w:tc>
          <w:tcPr>
            <w:tcW w:w="8080" w:type="dxa"/>
            <w:vAlign w:val="center"/>
          </w:tcPr>
          <w:p w14:paraId="168560FA"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sudjeluje u pripremi, izradi i provedbi natječaja za institucionalnu potporu udrugama iz nadležnosti Odsjeka  </w:t>
            </w:r>
          </w:p>
        </w:tc>
        <w:tc>
          <w:tcPr>
            <w:tcW w:w="1843" w:type="dxa"/>
            <w:vAlign w:val="center"/>
          </w:tcPr>
          <w:p w14:paraId="15E623D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3062BA5" w14:textId="77777777" w:rsidTr="00532645">
        <w:trPr>
          <w:cantSplit/>
        </w:trPr>
        <w:tc>
          <w:tcPr>
            <w:tcW w:w="8080" w:type="dxa"/>
            <w:vAlign w:val="center"/>
          </w:tcPr>
          <w:p w14:paraId="6B8BCB42"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ažurira informatičku bazu podataka i po potrebi izrađuje rješenja i potvrde, te priprema stručne materijale, izvješća, obavijesti i drugo    </w:t>
            </w:r>
          </w:p>
        </w:tc>
        <w:tc>
          <w:tcPr>
            <w:tcW w:w="1843" w:type="dxa"/>
            <w:vAlign w:val="center"/>
          </w:tcPr>
          <w:p w14:paraId="6D01A43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2736A61" w14:textId="77777777" w:rsidTr="00532645">
        <w:trPr>
          <w:cantSplit/>
        </w:trPr>
        <w:tc>
          <w:tcPr>
            <w:tcW w:w="8080" w:type="dxa"/>
            <w:vAlign w:val="center"/>
          </w:tcPr>
          <w:p w14:paraId="4EC54C68"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vAlign w:val="center"/>
          </w:tcPr>
          <w:p w14:paraId="0211082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00C508C0" w14:textId="77777777" w:rsidR="005407FE" w:rsidRPr="005407FE" w:rsidRDefault="005407FE" w:rsidP="005407FE">
      <w:pPr>
        <w:spacing w:after="0" w:line="240" w:lineRule="auto"/>
        <w:jc w:val="both"/>
        <w:rPr>
          <w:rFonts w:ascii="Arial" w:hAnsi="Arial" w:cs="Arial"/>
          <w:sz w:val="18"/>
          <w:szCs w:val="18"/>
        </w:rPr>
      </w:pPr>
    </w:p>
    <w:p w14:paraId="21ED5B6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29D789D5" w14:textId="77777777" w:rsidR="005407FE" w:rsidRPr="005407FE" w:rsidRDefault="005407FE" w:rsidP="005407FE">
      <w:pPr>
        <w:spacing w:after="0" w:line="240" w:lineRule="auto"/>
        <w:jc w:val="both"/>
        <w:rPr>
          <w:rFonts w:ascii="Arial" w:hAnsi="Arial" w:cs="Arial"/>
          <w:sz w:val="18"/>
          <w:szCs w:val="18"/>
        </w:rPr>
      </w:pPr>
    </w:p>
    <w:p w14:paraId="4CCF7D7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4F0C3E11" w14:textId="77777777" w:rsidR="005407FE" w:rsidRPr="005407FE" w:rsidRDefault="005407FE" w:rsidP="005407FE">
      <w:pPr>
        <w:numPr>
          <w:ilvl w:val="0"/>
          <w:numId w:val="1"/>
        </w:numPr>
        <w:spacing w:after="0" w:line="240" w:lineRule="auto"/>
        <w:contextualSpacing/>
        <w:jc w:val="both"/>
        <w:rPr>
          <w:rFonts w:ascii="Arial" w:hAnsi="Arial" w:cs="Arial"/>
          <w:sz w:val="18"/>
          <w:szCs w:val="18"/>
        </w:rPr>
      </w:pPr>
      <w:r w:rsidRPr="005407FE">
        <w:rPr>
          <w:rFonts w:ascii="Arial" w:hAnsi="Arial" w:cs="Arial"/>
          <w:sz w:val="18"/>
          <w:szCs w:val="18"/>
        </w:rPr>
        <w:t xml:space="preserve">sveučilišni diplomski studij ili sveučilišni integrirani prijediplomski i diplomski studij ili stručni diplomski studij društvene ili humanističke, </w:t>
      </w:r>
    </w:p>
    <w:p w14:paraId="23B5E473" w14:textId="77777777" w:rsidR="005407FE" w:rsidRPr="005407FE" w:rsidRDefault="005407FE" w:rsidP="005407FE">
      <w:pPr>
        <w:numPr>
          <w:ilvl w:val="0"/>
          <w:numId w:val="19"/>
        </w:numPr>
        <w:spacing w:after="0" w:line="240" w:lineRule="auto"/>
        <w:contextualSpacing/>
        <w:jc w:val="both"/>
        <w:rPr>
          <w:rFonts w:ascii="Arial" w:hAnsi="Arial" w:cs="Arial"/>
          <w:sz w:val="18"/>
          <w:szCs w:val="18"/>
        </w:rPr>
      </w:pPr>
      <w:r w:rsidRPr="005407FE">
        <w:rPr>
          <w:rFonts w:ascii="Arial" w:hAnsi="Arial" w:cs="Arial"/>
          <w:sz w:val="18"/>
          <w:szCs w:val="18"/>
        </w:rPr>
        <w:t>najmanje četiri godine radnog iskustva na odgovarajućim poslovima,</w:t>
      </w:r>
    </w:p>
    <w:p w14:paraId="1409D431" w14:textId="77777777" w:rsidR="005407FE" w:rsidRPr="005407FE" w:rsidRDefault="005407FE" w:rsidP="005407FE">
      <w:pPr>
        <w:numPr>
          <w:ilvl w:val="0"/>
          <w:numId w:val="19"/>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581E090E" w14:textId="77777777" w:rsidR="005407FE" w:rsidRPr="005407FE" w:rsidRDefault="005407FE" w:rsidP="005407FE">
      <w:pPr>
        <w:numPr>
          <w:ilvl w:val="0"/>
          <w:numId w:val="19"/>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134E5334" w14:textId="77777777" w:rsidR="005407FE" w:rsidRPr="005407FE" w:rsidRDefault="005407FE" w:rsidP="005407FE">
      <w:pPr>
        <w:spacing w:after="0" w:line="240" w:lineRule="auto"/>
        <w:jc w:val="both"/>
        <w:rPr>
          <w:rFonts w:ascii="Arial" w:hAnsi="Arial" w:cs="Arial"/>
          <w:sz w:val="18"/>
          <w:szCs w:val="18"/>
        </w:rPr>
      </w:pPr>
    </w:p>
    <w:p w14:paraId="3EDAA1B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w:t>
      </w:r>
      <w:r w:rsidRPr="005407FE">
        <w:rPr>
          <w:rFonts w:ascii="Arial" w:hAnsi="Arial" w:cs="Arial"/>
          <w:sz w:val="18"/>
          <w:szCs w:val="18"/>
        </w:rPr>
        <w:tab/>
        <w:t>Stupanj složenosti koji uključuje izradu akata iz djelokruga upravnog tijela,  i rješavanje najsloženijih  predmeta iz nadležnosti upravnog tijela, sudjelovanje u izradi strategija i programa i vođenje projekata.</w:t>
      </w:r>
    </w:p>
    <w:p w14:paraId="6479FF28" w14:textId="77777777" w:rsidR="005407FE" w:rsidRPr="005407FE" w:rsidRDefault="005407FE" w:rsidP="005407FE">
      <w:pPr>
        <w:spacing w:after="0" w:line="240" w:lineRule="auto"/>
        <w:jc w:val="both"/>
        <w:rPr>
          <w:rFonts w:ascii="Arial" w:hAnsi="Arial" w:cs="Arial"/>
          <w:sz w:val="18"/>
          <w:szCs w:val="18"/>
        </w:rPr>
      </w:pPr>
    </w:p>
    <w:p w14:paraId="373E850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povremeni nadzor te opće i specifične upute rukovodećeg službenika.</w:t>
      </w:r>
    </w:p>
    <w:p w14:paraId="74828C7F" w14:textId="77777777" w:rsidR="005407FE" w:rsidRPr="005407FE" w:rsidRDefault="005407FE" w:rsidP="005407FE">
      <w:pPr>
        <w:spacing w:after="0" w:line="240" w:lineRule="auto"/>
        <w:jc w:val="both"/>
        <w:rPr>
          <w:rFonts w:ascii="Arial" w:hAnsi="Arial" w:cs="Arial"/>
          <w:sz w:val="18"/>
          <w:szCs w:val="18"/>
        </w:rPr>
      </w:pPr>
    </w:p>
    <w:p w14:paraId="4F54E95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stručne komunikacije koji uključuje kontakte unutar i izvan upravnog tijela u svrhu prikupljanja ili razmjene informacija.</w:t>
      </w:r>
    </w:p>
    <w:p w14:paraId="078946C4" w14:textId="77777777" w:rsidR="005407FE" w:rsidRPr="005407FE" w:rsidRDefault="005407FE" w:rsidP="005407FE">
      <w:pPr>
        <w:spacing w:after="0" w:line="240" w:lineRule="auto"/>
        <w:jc w:val="both"/>
        <w:rPr>
          <w:rFonts w:ascii="Arial" w:hAnsi="Arial" w:cs="Arial"/>
          <w:sz w:val="18"/>
          <w:szCs w:val="18"/>
        </w:rPr>
      </w:pPr>
    </w:p>
    <w:p w14:paraId="386C869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pravilnu primjenu postupaka i metoda rada te provedbu pojedinačnih odluka.</w:t>
      </w:r>
    </w:p>
    <w:p w14:paraId="36747AAB" w14:textId="77777777" w:rsidR="005407FE" w:rsidRDefault="005407FE" w:rsidP="005407FE">
      <w:pPr>
        <w:spacing w:after="0" w:line="240" w:lineRule="auto"/>
        <w:jc w:val="both"/>
        <w:rPr>
          <w:rFonts w:ascii="Arial" w:hAnsi="Arial" w:cs="Arial"/>
          <w:sz w:val="18"/>
          <w:szCs w:val="18"/>
        </w:rPr>
      </w:pPr>
    </w:p>
    <w:p w14:paraId="70ACCBA3" w14:textId="77777777" w:rsidR="005407FE" w:rsidRPr="005407FE" w:rsidRDefault="005407FE" w:rsidP="005407FE">
      <w:pPr>
        <w:spacing w:after="0" w:line="240" w:lineRule="auto"/>
        <w:jc w:val="both"/>
        <w:rPr>
          <w:rFonts w:ascii="Arial" w:hAnsi="Arial" w:cs="Arial"/>
          <w:sz w:val="18"/>
          <w:szCs w:val="18"/>
        </w:rPr>
      </w:pPr>
    </w:p>
    <w:p w14:paraId="2D92B8D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 xml:space="preserve">10. Viši stručni suradnik za socijalnu skrb i  umirovljenike                              </w:t>
      </w:r>
      <w:r w:rsidRPr="005407FE">
        <w:rPr>
          <w:rFonts w:ascii="Arial" w:hAnsi="Arial" w:cs="Arial"/>
          <w:b/>
          <w:bCs/>
          <w:sz w:val="18"/>
          <w:szCs w:val="18"/>
        </w:rPr>
        <w:tab/>
        <w:t xml:space="preserve"> </w:t>
      </w:r>
      <w:r w:rsidRPr="005407FE">
        <w:rPr>
          <w:rFonts w:ascii="Arial" w:hAnsi="Arial" w:cs="Arial"/>
          <w:sz w:val="18"/>
          <w:szCs w:val="18"/>
        </w:rPr>
        <w:t xml:space="preserve">Broj izvršitelja: 1 </w:t>
      </w:r>
    </w:p>
    <w:p w14:paraId="62576A40" w14:textId="77777777" w:rsidR="005407FE" w:rsidRDefault="005407FE" w:rsidP="005407FE">
      <w:pPr>
        <w:spacing w:after="0" w:line="240" w:lineRule="auto"/>
        <w:jc w:val="both"/>
        <w:rPr>
          <w:rFonts w:ascii="Arial" w:hAnsi="Arial" w:cs="Arial"/>
          <w:sz w:val="18"/>
          <w:szCs w:val="18"/>
        </w:rPr>
      </w:pPr>
    </w:p>
    <w:p w14:paraId="70CA6F04" w14:textId="534A3EC8"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918" w:type="dxa"/>
        <w:tblLook w:val="04A0" w:firstRow="1" w:lastRow="0" w:firstColumn="1" w:lastColumn="0" w:noHBand="0" w:noVBand="1"/>
      </w:tblPr>
      <w:tblGrid>
        <w:gridCol w:w="3539"/>
        <w:gridCol w:w="2693"/>
        <w:gridCol w:w="3686"/>
      </w:tblGrid>
      <w:tr w:rsidR="005407FE" w:rsidRPr="005407FE" w14:paraId="31EF9E63" w14:textId="77777777" w:rsidTr="00532645">
        <w:trPr>
          <w:cantSplit/>
        </w:trPr>
        <w:tc>
          <w:tcPr>
            <w:tcW w:w="3539" w:type="dxa"/>
            <w:vAlign w:val="center"/>
          </w:tcPr>
          <w:p w14:paraId="2111D4E8"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2693" w:type="dxa"/>
            <w:vAlign w:val="center"/>
          </w:tcPr>
          <w:p w14:paraId="442183D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686" w:type="dxa"/>
            <w:vAlign w:val="center"/>
          </w:tcPr>
          <w:p w14:paraId="54CC052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5830CEDF" w14:textId="77777777" w:rsidTr="00532645">
        <w:trPr>
          <w:cantSplit/>
        </w:trPr>
        <w:tc>
          <w:tcPr>
            <w:tcW w:w="3539" w:type="dxa"/>
            <w:vAlign w:val="center"/>
          </w:tcPr>
          <w:p w14:paraId="509C0C4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2693" w:type="dxa"/>
            <w:vAlign w:val="center"/>
          </w:tcPr>
          <w:p w14:paraId="0D9041F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STRUČNI SURADNIK</w:t>
            </w:r>
          </w:p>
        </w:tc>
        <w:tc>
          <w:tcPr>
            <w:tcW w:w="3686" w:type="dxa"/>
            <w:vAlign w:val="center"/>
          </w:tcPr>
          <w:p w14:paraId="723E398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6.</w:t>
            </w:r>
          </w:p>
        </w:tc>
      </w:tr>
    </w:tbl>
    <w:p w14:paraId="637D261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 </w:t>
      </w:r>
    </w:p>
    <w:p w14:paraId="532B1B7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49C32206" w14:textId="77777777" w:rsidTr="00532645">
        <w:trPr>
          <w:cantSplit/>
        </w:trPr>
        <w:tc>
          <w:tcPr>
            <w:tcW w:w="8080" w:type="dxa"/>
            <w:vAlign w:val="center"/>
          </w:tcPr>
          <w:p w14:paraId="37C99FA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4CFE104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70ABF9C0" w14:textId="77777777" w:rsidTr="00532645">
        <w:trPr>
          <w:cantSplit/>
        </w:trPr>
        <w:tc>
          <w:tcPr>
            <w:tcW w:w="8080" w:type="dxa"/>
            <w:vAlign w:val="center"/>
          </w:tcPr>
          <w:p w14:paraId="5DFD1CCA"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obavlja neposredni rad s korisnicima i vodi registar o korisnicima pomoći u cilju rješavanja njihovih zahtjeva  </w:t>
            </w:r>
          </w:p>
        </w:tc>
        <w:tc>
          <w:tcPr>
            <w:tcW w:w="1843" w:type="dxa"/>
            <w:vAlign w:val="center"/>
          </w:tcPr>
          <w:p w14:paraId="52465EB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2AF9430B" w14:textId="77777777" w:rsidTr="00532645">
        <w:trPr>
          <w:cantSplit/>
        </w:trPr>
        <w:tc>
          <w:tcPr>
            <w:tcW w:w="8080" w:type="dxa"/>
            <w:vAlign w:val="center"/>
          </w:tcPr>
          <w:p w14:paraId="10993D34" w14:textId="77777777" w:rsidR="005407FE" w:rsidRPr="005407FE" w:rsidRDefault="005407FE" w:rsidP="005407FE">
            <w:pPr>
              <w:rPr>
                <w:rFonts w:ascii="Arial" w:hAnsi="Arial" w:cs="Arial"/>
                <w:sz w:val="18"/>
                <w:szCs w:val="18"/>
              </w:rPr>
            </w:pPr>
            <w:r w:rsidRPr="005407FE">
              <w:rPr>
                <w:rFonts w:ascii="Arial" w:hAnsi="Arial" w:cs="Arial"/>
                <w:sz w:val="18"/>
                <w:szCs w:val="18"/>
              </w:rPr>
              <w:t>obavlja poslove vezane uz različite oblike zaštite, posebno onih koji su vezani uz pomoć socijalno osjetljivim i ugroženim skupinama građana: osobama s invaliditetom, osobama starije životne dobi, djeci, mladima, beskućnicima, braniteljima, žrtvama obiteljskog nasilja, osobama pod međunarodnom zaštitom i drugim građanima u potrebi</w:t>
            </w:r>
          </w:p>
        </w:tc>
        <w:tc>
          <w:tcPr>
            <w:tcW w:w="1843" w:type="dxa"/>
            <w:vAlign w:val="center"/>
          </w:tcPr>
          <w:p w14:paraId="61CDB08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AF76775" w14:textId="77777777" w:rsidTr="00532645">
        <w:trPr>
          <w:cantSplit/>
        </w:trPr>
        <w:tc>
          <w:tcPr>
            <w:tcW w:w="8080" w:type="dxa"/>
            <w:vAlign w:val="center"/>
          </w:tcPr>
          <w:p w14:paraId="378DD257" w14:textId="77777777" w:rsidR="005407FE" w:rsidRPr="005407FE" w:rsidRDefault="005407FE" w:rsidP="005407FE">
            <w:pPr>
              <w:rPr>
                <w:rFonts w:ascii="Arial" w:hAnsi="Arial" w:cs="Arial"/>
                <w:sz w:val="18"/>
                <w:szCs w:val="18"/>
              </w:rPr>
            </w:pPr>
            <w:r w:rsidRPr="005407FE">
              <w:rPr>
                <w:rFonts w:ascii="Arial" w:hAnsi="Arial" w:cs="Arial"/>
                <w:sz w:val="18"/>
                <w:szCs w:val="18"/>
              </w:rPr>
              <w:t>vodi upravni postupak u prvom stupnju i donosi rješenja</w:t>
            </w:r>
          </w:p>
        </w:tc>
        <w:tc>
          <w:tcPr>
            <w:tcW w:w="1843" w:type="dxa"/>
            <w:vAlign w:val="center"/>
          </w:tcPr>
          <w:p w14:paraId="56CB292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58ED52BC" w14:textId="77777777" w:rsidTr="00532645">
        <w:trPr>
          <w:cantSplit/>
        </w:trPr>
        <w:tc>
          <w:tcPr>
            <w:tcW w:w="8080" w:type="dxa"/>
            <w:vAlign w:val="center"/>
          </w:tcPr>
          <w:p w14:paraId="1048D19E" w14:textId="77777777" w:rsidR="005407FE" w:rsidRPr="005407FE" w:rsidRDefault="005407FE" w:rsidP="005407FE">
            <w:pPr>
              <w:rPr>
                <w:rFonts w:ascii="Arial" w:hAnsi="Arial" w:cs="Arial"/>
                <w:sz w:val="18"/>
                <w:szCs w:val="18"/>
              </w:rPr>
            </w:pPr>
            <w:r w:rsidRPr="005407FE">
              <w:rPr>
                <w:rFonts w:ascii="Arial" w:hAnsi="Arial" w:cs="Arial"/>
                <w:sz w:val="18"/>
                <w:szCs w:val="18"/>
              </w:rPr>
              <w:t>utvrđuje prava sukladno odredbama programa</w:t>
            </w:r>
          </w:p>
        </w:tc>
        <w:tc>
          <w:tcPr>
            <w:tcW w:w="1843" w:type="dxa"/>
          </w:tcPr>
          <w:p w14:paraId="549E534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0239523" w14:textId="77777777" w:rsidTr="00532645">
        <w:trPr>
          <w:cantSplit/>
        </w:trPr>
        <w:tc>
          <w:tcPr>
            <w:tcW w:w="8080" w:type="dxa"/>
            <w:vAlign w:val="center"/>
          </w:tcPr>
          <w:p w14:paraId="238BD9E1"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vodi brigu o provedbi pojedinih oblika pomoći po posebnom zaduženju te prati stanje i pokreće inicijative za rješavanje stanja u djelokrugu rada Odsjeka, te predlaže i priprema programe javnih potreba u djelatnosti socijalne skrbi        </w:t>
            </w:r>
          </w:p>
        </w:tc>
        <w:tc>
          <w:tcPr>
            <w:tcW w:w="1843" w:type="dxa"/>
          </w:tcPr>
          <w:p w14:paraId="47324F9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116312FD" w14:textId="77777777" w:rsidTr="00532645">
        <w:trPr>
          <w:cantSplit/>
        </w:trPr>
        <w:tc>
          <w:tcPr>
            <w:tcW w:w="8080" w:type="dxa"/>
            <w:vAlign w:val="center"/>
          </w:tcPr>
          <w:p w14:paraId="201D5EA5"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ažurira informatičku bazu podataka i po potrebi izrađuje rješenja i potvrde korisnika  </w:t>
            </w:r>
          </w:p>
        </w:tc>
        <w:tc>
          <w:tcPr>
            <w:tcW w:w="1843" w:type="dxa"/>
            <w:vAlign w:val="center"/>
          </w:tcPr>
          <w:p w14:paraId="21C4AE6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15%</w:t>
            </w:r>
          </w:p>
        </w:tc>
      </w:tr>
      <w:tr w:rsidR="005407FE" w:rsidRPr="005407FE" w14:paraId="462F92E4" w14:textId="77777777" w:rsidTr="00532645">
        <w:trPr>
          <w:cantSplit/>
        </w:trPr>
        <w:tc>
          <w:tcPr>
            <w:tcW w:w="8080" w:type="dxa"/>
            <w:vAlign w:val="center"/>
          </w:tcPr>
          <w:p w14:paraId="20DC3387" w14:textId="77777777" w:rsidR="005407FE" w:rsidRPr="005407FE" w:rsidRDefault="005407FE" w:rsidP="005407FE">
            <w:pPr>
              <w:rPr>
                <w:rFonts w:ascii="Arial" w:hAnsi="Arial" w:cs="Arial"/>
                <w:sz w:val="18"/>
                <w:szCs w:val="18"/>
              </w:rPr>
            </w:pPr>
            <w:r w:rsidRPr="005407FE">
              <w:rPr>
                <w:rFonts w:ascii="Arial" w:hAnsi="Arial" w:cs="Arial"/>
                <w:sz w:val="18"/>
                <w:szCs w:val="18"/>
              </w:rPr>
              <w:t>surađuje s trgovačkim društvima i ustanovama u provedbi pojedinih oblika pomoći iz socijalnog programa, te priprema stručne materijale, izvješća, obavijesti i drugo</w:t>
            </w:r>
          </w:p>
        </w:tc>
        <w:tc>
          <w:tcPr>
            <w:tcW w:w="1843" w:type="dxa"/>
            <w:vAlign w:val="center"/>
          </w:tcPr>
          <w:p w14:paraId="3AB17DB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2F197680" w14:textId="77777777" w:rsidTr="00532645">
        <w:trPr>
          <w:cantSplit/>
        </w:trPr>
        <w:tc>
          <w:tcPr>
            <w:tcW w:w="8080" w:type="dxa"/>
            <w:vAlign w:val="center"/>
          </w:tcPr>
          <w:p w14:paraId="2A231962" w14:textId="77777777" w:rsidR="005407FE" w:rsidRPr="005407FE" w:rsidRDefault="005407FE" w:rsidP="005407FE">
            <w:pPr>
              <w:rPr>
                <w:rFonts w:ascii="Arial" w:hAnsi="Arial" w:cs="Arial"/>
                <w:sz w:val="18"/>
                <w:szCs w:val="18"/>
              </w:rPr>
            </w:pPr>
            <w:r w:rsidRPr="005407FE">
              <w:rPr>
                <w:rFonts w:ascii="Arial" w:hAnsi="Arial" w:cs="Arial"/>
                <w:sz w:val="18"/>
                <w:szCs w:val="18"/>
              </w:rPr>
              <w:t>proučava i prati zakone i propise iz svojeg djelokruga rada te upozorava na njihove izmjene i dopune</w:t>
            </w:r>
          </w:p>
        </w:tc>
        <w:tc>
          <w:tcPr>
            <w:tcW w:w="1843" w:type="dxa"/>
            <w:vAlign w:val="center"/>
          </w:tcPr>
          <w:p w14:paraId="1F91954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72EF7D15" w14:textId="77777777" w:rsidTr="00532645">
        <w:trPr>
          <w:cantSplit/>
        </w:trPr>
        <w:tc>
          <w:tcPr>
            <w:tcW w:w="8080" w:type="dxa"/>
            <w:vAlign w:val="center"/>
          </w:tcPr>
          <w:p w14:paraId="7EE3E9EF"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vAlign w:val="center"/>
          </w:tcPr>
          <w:p w14:paraId="0892631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689E7CC5" w14:textId="77777777" w:rsidR="005407FE" w:rsidRPr="005407FE" w:rsidRDefault="005407FE" w:rsidP="005407FE">
      <w:pPr>
        <w:spacing w:after="0" w:line="240" w:lineRule="auto"/>
        <w:jc w:val="both"/>
        <w:rPr>
          <w:rFonts w:ascii="Arial" w:hAnsi="Arial" w:cs="Arial"/>
          <w:sz w:val="18"/>
          <w:szCs w:val="18"/>
        </w:rPr>
      </w:pPr>
    </w:p>
    <w:p w14:paraId="2325925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21AFD3AE" w14:textId="77777777" w:rsidR="005407FE" w:rsidRDefault="005407FE" w:rsidP="005407FE">
      <w:pPr>
        <w:spacing w:after="0" w:line="240" w:lineRule="auto"/>
        <w:jc w:val="both"/>
        <w:rPr>
          <w:rFonts w:ascii="Arial" w:hAnsi="Arial" w:cs="Arial"/>
          <w:sz w:val="18"/>
          <w:szCs w:val="18"/>
        </w:rPr>
      </w:pPr>
    </w:p>
    <w:p w14:paraId="736D0333" w14:textId="4E941328"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3820C0AD" w14:textId="77777777" w:rsidR="005407FE" w:rsidRPr="005407FE" w:rsidRDefault="005407FE" w:rsidP="005407FE">
      <w:pPr>
        <w:numPr>
          <w:ilvl w:val="0"/>
          <w:numId w:val="19"/>
        </w:numPr>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socijalne ili ekonomske struke,</w:t>
      </w:r>
    </w:p>
    <w:p w14:paraId="5B8C7E25" w14:textId="77777777" w:rsidR="005407FE" w:rsidRPr="005407FE" w:rsidRDefault="005407FE" w:rsidP="005407FE">
      <w:pPr>
        <w:numPr>
          <w:ilvl w:val="0"/>
          <w:numId w:val="19"/>
        </w:numPr>
        <w:spacing w:after="0" w:line="240" w:lineRule="auto"/>
        <w:contextualSpacing/>
        <w:jc w:val="both"/>
        <w:rPr>
          <w:rFonts w:ascii="Arial" w:hAnsi="Arial" w:cs="Arial"/>
          <w:sz w:val="18"/>
          <w:szCs w:val="18"/>
        </w:rPr>
      </w:pPr>
      <w:r w:rsidRPr="005407FE">
        <w:rPr>
          <w:rFonts w:ascii="Arial" w:hAnsi="Arial" w:cs="Arial"/>
          <w:sz w:val="18"/>
          <w:szCs w:val="18"/>
        </w:rPr>
        <w:t>najmanje jednu godinu radnog iskustva na odgovarajućim poslovima,</w:t>
      </w:r>
    </w:p>
    <w:p w14:paraId="37D02E5A" w14:textId="77777777" w:rsidR="005407FE" w:rsidRPr="005407FE" w:rsidRDefault="005407FE" w:rsidP="005407FE">
      <w:pPr>
        <w:numPr>
          <w:ilvl w:val="0"/>
          <w:numId w:val="19"/>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488F1587" w14:textId="77777777" w:rsidR="005407FE" w:rsidRPr="005407FE" w:rsidRDefault="005407FE" w:rsidP="005407FE">
      <w:pPr>
        <w:numPr>
          <w:ilvl w:val="0"/>
          <w:numId w:val="19"/>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3439A5EC" w14:textId="77777777" w:rsidR="005407FE" w:rsidRPr="005407FE" w:rsidRDefault="005407FE" w:rsidP="005407FE">
      <w:pPr>
        <w:spacing w:after="0" w:line="240" w:lineRule="auto"/>
        <w:jc w:val="both"/>
        <w:rPr>
          <w:rFonts w:ascii="Arial" w:hAnsi="Arial" w:cs="Arial"/>
          <w:sz w:val="18"/>
          <w:szCs w:val="18"/>
        </w:rPr>
      </w:pPr>
    </w:p>
    <w:p w14:paraId="229F2C5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Stupanj složenosti poslova koji uključuje stalne složenije upravne i stručne poslove unutar upravnog tijela.</w:t>
      </w:r>
    </w:p>
    <w:p w14:paraId="4F741A9B" w14:textId="77777777" w:rsidR="005407FE" w:rsidRPr="005407FE" w:rsidRDefault="005407FE" w:rsidP="005407FE">
      <w:pPr>
        <w:spacing w:after="0" w:line="240" w:lineRule="auto"/>
        <w:jc w:val="both"/>
        <w:rPr>
          <w:rFonts w:ascii="Arial" w:hAnsi="Arial" w:cs="Arial"/>
          <w:sz w:val="18"/>
          <w:szCs w:val="18"/>
        </w:rPr>
      </w:pPr>
    </w:p>
    <w:p w14:paraId="342D9DD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STUPANJ SAMOSTALNOSTI U RADU Stupanj samostalnosti koji uključuje obavljanje poslova uz redoviti nadzor i upute nadređenog službenika. </w:t>
      </w:r>
    </w:p>
    <w:p w14:paraId="550C889C" w14:textId="77777777" w:rsidR="005407FE" w:rsidRPr="005407FE" w:rsidRDefault="005407FE" w:rsidP="005407FE">
      <w:pPr>
        <w:spacing w:after="0" w:line="240" w:lineRule="auto"/>
        <w:jc w:val="both"/>
        <w:rPr>
          <w:rFonts w:ascii="Arial" w:hAnsi="Arial" w:cs="Arial"/>
          <w:sz w:val="18"/>
          <w:szCs w:val="18"/>
        </w:rPr>
      </w:pPr>
    </w:p>
    <w:p w14:paraId="5CE1A42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stručnih komunikacija koji uključuje komunikaciju unutar nižih unutarnjih ustrojstvenih jedinica te povremenu komunikaciju izvan državnog tijela u svrhu prikupljanja ili razmjene informacija.</w:t>
      </w:r>
    </w:p>
    <w:p w14:paraId="57638A6A" w14:textId="77777777" w:rsidR="005407FE" w:rsidRPr="005407FE" w:rsidRDefault="005407FE" w:rsidP="005407FE">
      <w:pPr>
        <w:spacing w:after="0" w:line="240" w:lineRule="auto"/>
        <w:jc w:val="both"/>
        <w:rPr>
          <w:rFonts w:ascii="Arial" w:hAnsi="Arial" w:cs="Arial"/>
          <w:sz w:val="18"/>
          <w:szCs w:val="18"/>
        </w:rPr>
      </w:pPr>
    </w:p>
    <w:p w14:paraId="20C1F65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te pravilnu primjenu utvrđenih postupaka i metoda.</w:t>
      </w:r>
    </w:p>
    <w:p w14:paraId="4C13A49F" w14:textId="77777777" w:rsidR="005407FE" w:rsidRDefault="005407FE" w:rsidP="005407FE">
      <w:pPr>
        <w:spacing w:after="0" w:line="240" w:lineRule="auto"/>
        <w:jc w:val="both"/>
        <w:rPr>
          <w:rFonts w:ascii="Arial" w:hAnsi="Arial" w:cs="Arial"/>
          <w:b/>
          <w:bCs/>
          <w:sz w:val="18"/>
          <w:szCs w:val="18"/>
        </w:rPr>
      </w:pPr>
    </w:p>
    <w:p w14:paraId="7FD62B95" w14:textId="77777777" w:rsidR="005407FE" w:rsidRPr="005407FE" w:rsidRDefault="005407FE" w:rsidP="005407FE">
      <w:pPr>
        <w:spacing w:after="0" w:line="240" w:lineRule="auto"/>
        <w:jc w:val="both"/>
        <w:rPr>
          <w:rFonts w:ascii="Arial" w:hAnsi="Arial" w:cs="Arial"/>
          <w:b/>
          <w:bCs/>
          <w:sz w:val="18"/>
          <w:szCs w:val="18"/>
        </w:rPr>
      </w:pPr>
    </w:p>
    <w:p w14:paraId="289F32C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 xml:space="preserve">11. Viši stručni suradnik za socijalnu skrb                             </w:t>
      </w:r>
      <w:r w:rsidRPr="005407FE">
        <w:rPr>
          <w:rFonts w:ascii="Arial" w:hAnsi="Arial" w:cs="Arial"/>
          <w:b/>
          <w:bCs/>
          <w:sz w:val="18"/>
          <w:szCs w:val="18"/>
        </w:rPr>
        <w:tab/>
        <w:t xml:space="preserve">            </w:t>
      </w:r>
      <w:r w:rsidRPr="005407FE">
        <w:rPr>
          <w:rFonts w:ascii="Arial" w:hAnsi="Arial" w:cs="Arial"/>
          <w:sz w:val="18"/>
          <w:szCs w:val="18"/>
        </w:rPr>
        <w:t xml:space="preserve">Broj izvršitelja: 1 </w:t>
      </w:r>
    </w:p>
    <w:p w14:paraId="7E6B5C3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p>
    <w:p w14:paraId="77BDDA6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918" w:type="dxa"/>
        <w:tblLook w:val="04A0" w:firstRow="1" w:lastRow="0" w:firstColumn="1" w:lastColumn="0" w:noHBand="0" w:noVBand="1"/>
      </w:tblPr>
      <w:tblGrid>
        <w:gridCol w:w="3539"/>
        <w:gridCol w:w="2693"/>
        <w:gridCol w:w="3686"/>
      </w:tblGrid>
      <w:tr w:rsidR="005407FE" w:rsidRPr="005407FE" w14:paraId="1535ABCC" w14:textId="77777777" w:rsidTr="00532645">
        <w:trPr>
          <w:cantSplit/>
        </w:trPr>
        <w:tc>
          <w:tcPr>
            <w:tcW w:w="3539" w:type="dxa"/>
            <w:vAlign w:val="center"/>
          </w:tcPr>
          <w:p w14:paraId="4971CB89"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2693" w:type="dxa"/>
            <w:vAlign w:val="center"/>
          </w:tcPr>
          <w:p w14:paraId="2D9A204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686" w:type="dxa"/>
            <w:vAlign w:val="center"/>
          </w:tcPr>
          <w:p w14:paraId="0CD652D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2F17F6DD" w14:textId="77777777" w:rsidTr="00532645">
        <w:trPr>
          <w:cantSplit/>
        </w:trPr>
        <w:tc>
          <w:tcPr>
            <w:tcW w:w="3539" w:type="dxa"/>
            <w:vAlign w:val="center"/>
          </w:tcPr>
          <w:p w14:paraId="470C7DD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2693" w:type="dxa"/>
            <w:vAlign w:val="center"/>
          </w:tcPr>
          <w:p w14:paraId="4544549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STRUČNI SURADNIK</w:t>
            </w:r>
          </w:p>
        </w:tc>
        <w:tc>
          <w:tcPr>
            <w:tcW w:w="3686" w:type="dxa"/>
            <w:vAlign w:val="center"/>
          </w:tcPr>
          <w:p w14:paraId="696DA9C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6.</w:t>
            </w:r>
          </w:p>
        </w:tc>
      </w:tr>
    </w:tbl>
    <w:p w14:paraId="45664A83" w14:textId="77777777" w:rsidR="005407FE" w:rsidRPr="005407FE" w:rsidRDefault="005407FE" w:rsidP="005407FE">
      <w:pPr>
        <w:spacing w:after="0" w:line="240" w:lineRule="auto"/>
        <w:jc w:val="both"/>
        <w:rPr>
          <w:rFonts w:ascii="Arial" w:hAnsi="Arial" w:cs="Arial"/>
          <w:sz w:val="18"/>
          <w:szCs w:val="18"/>
        </w:rPr>
      </w:pPr>
    </w:p>
    <w:p w14:paraId="00454F5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46252717" w14:textId="77777777" w:rsidTr="00532645">
        <w:tc>
          <w:tcPr>
            <w:tcW w:w="8080" w:type="dxa"/>
            <w:vAlign w:val="center"/>
          </w:tcPr>
          <w:p w14:paraId="7E01AEF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21A15AC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59F3E215" w14:textId="77777777" w:rsidTr="00532645">
        <w:tc>
          <w:tcPr>
            <w:tcW w:w="8080" w:type="dxa"/>
            <w:vAlign w:val="center"/>
          </w:tcPr>
          <w:p w14:paraId="1A59752D" w14:textId="77777777" w:rsidR="005407FE" w:rsidRPr="005407FE" w:rsidRDefault="005407FE" w:rsidP="005407FE">
            <w:pPr>
              <w:rPr>
                <w:rFonts w:ascii="Arial" w:hAnsi="Arial" w:cs="Arial"/>
                <w:sz w:val="18"/>
                <w:szCs w:val="18"/>
              </w:rPr>
            </w:pPr>
            <w:r w:rsidRPr="005407FE">
              <w:rPr>
                <w:rFonts w:ascii="Arial" w:hAnsi="Arial" w:cs="Arial"/>
                <w:sz w:val="18"/>
                <w:szCs w:val="18"/>
              </w:rPr>
              <w:t>obavlja neposredni rad s korisnicima i vodi registar o korisnicima pomoći u cilju rješavanja njihovih zahtjeva  te kontinuirano ažurira bazu podataka</w:t>
            </w:r>
          </w:p>
        </w:tc>
        <w:tc>
          <w:tcPr>
            <w:tcW w:w="1843" w:type="dxa"/>
            <w:vAlign w:val="center"/>
          </w:tcPr>
          <w:p w14:paraId="74F0EE5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6577CBC0" w14:textId="77777777" w:rsidTr="00532645">
        <w:tc>
          <w:tcPr>
            <w:tcW w:w="8080" w:type="dxa"/>
            <w:vAlign w:val="center"/>
          </w:tcPr>
          <w:p w14:paraId="7C352A40" w14:textId="77777777" w:rsidR="005407FE" w:rsidRPr="005407FE" w:rsidRDefault="005407FE" w:rsidP="005407FE">
            <w:pPr>
              <w:rPr>
                <w:rFonts w:ascii="Arial" w:hAnsi="Arial" w:cs="Arial"/>
                <w:sz w:val="18"/>
                <w:szCs w:val="18"/>
              </w:rPr>
            </w:pPr>
            <w:r w:rsidRPr="005407FE">
              <w:rPr>
                <w:rFonts w:ascii="Arial" w:hAnsi="Arial" w:cs="Arial"/>
                <w:sz w:val="18"/>
                <w:szCs w:val="18"/>
              </w:rPr>
              <w:t>obavlja poslove vezane uz različite oblike zaštite, posebno onih koji su vezani uz pomoć socijalno osjetljivim i ugroženim skupinama građana: osobama s invaliditetom, osobama starije životne dobi, djeci, mladima, beskućnicima, braniteljima, žrtvama obiteljskog nasilja, osobama pod međunarodnom zaštitom i drugim građanima u potrebi</w:t>
            </w:r>
          </w:p>
        </w:tc>
        <w:tc>
          <w:tcPr>
            <w:tcW w:w="1843" w:type="dxa"/>
            <w:vAlign w:val="center"/>
          </w:tcPr>
          <w:p w14:paraId="1EA2C54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00DBD48D" w14:textId="77777777" w:rsidTr="00532645">
        <w:tc>
          <w:tcPr>
            <w:tcW w:w="8080" w:type="dxa"/>
            <w:vAlign w:val="center"/>
          </w:tcPr>
          <w:p w14:paraId="3FD0681B"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vodi brigu o provedbi pojedinih oblika pomoći po posebnom zaduženju te prati stanje i pokreće inicijative za rješavanje stanja u djelokrugu rada Odsjeka, te predlaže i priprema programe javnih potreba u djelatnosti socijalne skrbi        </w:t>
            </w:r>
          </w:p>
        </w:tc>
        <w:tc>
          <w:tcPr>
            <w:tcW w:w="1843" w:type="dxa"/>
            <w:vAlign w:val="center"/>
          </w:tcPr>
          <w:p w14:paraId="3936A81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0317A76C" w14:textId="77777777" w:rsidTr="00532645">
        <w:tc>
          <w:tcPr>
            <w:tcW w:w="8080" w:type="dxa"/>
            <w:vAlign w:val="center"/>
          </w:tcPr>
          <w:p w14:paraId="0C75D64E"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sudjeluje u pripremi i provedbi institucionalne potpore udrugama, te prati realizaciju sufinanciranih programa i izrađuje akte za isplatu namjenskih sredstava, te ažurira informatičku bazu podataka i po potrebi izrađuje rješenja i potvrde korisnika  </w:t>
            </w:r>
          </w:p>
        </w:tc>
        <w:tc>
          <w:tcPr>
            <w:tcW w:w="1843" w:type="dxa"/>
          </w:tcPr>
          <w:p w14:paraId="1FAB20D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25%</w:t>
            </w:r>
          </w:p>
        </w:tc>
      </w:tr>
      <w:tr w:rsidR="005407FE" w:rsidRPr="005407FE" w14:paraId="5BBCD7CD" w14:textId="77777777" w:rsidTr="00532645">
        <w:tc>
          <w:tcPr>
            <w:tcW w:w="8080" w:type="dxa"/>
            <w:vAlign w:val="center"/>
          </w:tcPr>
          <w:p w14:paraId="3D7E84C2" w14:textId="77777777" w:rsidR="005407FE" w:rsidRPr="005407FE" w:rsidRDefault="005407FE" w:rsidP="005407FE">
            <w:pPr>
              <w:rPr>
                <w:rFonts w:ascii="Arial" w:hAnsi="Arial" w:cs="Arial"/>
                <w:sz w:val="18"/>
                <w:szCs w:val="18"/>
              </w:rPr>
            </w:pPr>
            <w:r w:rsidRPr="005407FE">
              <w:rPr>
                <w:rFonts w:ascii="Arial" w:hAnsi="Arial" w:cs="Arial"/>
                <w:sz w:val="18"/>
                <w:szCs w:val="18"/>
              </w:rPr>
              <w:t>surađuje s trgovačkim društvima i ustanovama u provedbi pojedinih oblika pomoći iz socijalnog programa, te priprema stručne materijale, izvješća, obavijesti i drugo</w:t>
            </w:r>
          </w:p>
        </w:tc>
        <w:tc>
          <w:tcPr>
            <w:tcW w:w="1843" w:type="dxa"/>
          </w:tcPr>
          <w:p w14:paraId="39B7D03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2A6C997A" w14:textId="77777777" w:rsidTr="00532645">
        <w:tc>
          <w:tcPr>
            <w:tcW w:w="8080" w:type="dxa"/>
            <w:vAlign w:val="center"/>
          </w:tcPr>
          <w:p w14:paraId="76AFC848" w14:textId="77777777" w:rsidR="005407FE" w:rsidRPr="005407FE" w:rsidRDefault="005407FE" w:rsidP="005407FE">
            <w:pPr>
              <w:rPr>
                <w:rFonts w:ascii="Arial" w:hAnsi="Arial" w:cs="Arial"/>
                <w:sz w:val="18"/>
                <w:szCs w:val="18"/>
              </w:rPr>
            </w:pPr>
            <w:r w:rsidRPr="005407FE">
              <w:rPr>
                <w:rFonts w:ascii="Arial" w:hAnsi="Arial" w:cs="Arial"/>
                <w:sz w:val="18"/>
                <w:szCs w:val="18"/>
              </w:rPr>
              <w:t>proučava i prati zakone i propise iz svojeg djelokruga rada te upozorava na njihove izmjene i dopune</w:t>
            </w:r>
          </w:p>
        </w:tc>
        <w:tc>
          <w:tcPr>
            <w:tcW w:w="1843" w:type="dxa"/>
            <w:vAlign w:val="center"/>
          </w:tcPr>
          <w:p w14:paraId="50A3792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340CDECB" w14:textId="77777777" w:rsidTr="00532645">
        <w:tc>
          <w:tcPr>
            <w:tcW w:w="8080" w:type="dxa"/>
            <w:vAlign w:val="center"/>
          </w:tcPr>
          <w:p w14:paraId="2348A6E7"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vAlign w:val="center"/>
          </w:tcPr>
          <w:p w14:paraId="3537ADA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6CCBDB66" w14:textId="77777777" w:rsidR="005407FE" w:rsidRPr="005407FE" w:rsidRDefault="005407FE" w:rsidP="005407FE">
      <w:pPr>
        <w:spacing w:after="0" w:line="240" w:lineRule="auto"/>
        <w:jc w:val="both"/>
        <w:rPr>
          <w:rFonts w:ascii="Arial" w:hAnsi="Arial" w:cs="Arial"/>
          <w:sz w:val="18"/>
          <w:szCs w:val="18"/>
        </w:rPr>
      </w:pPr>
    </w:p>
    <w:p w14:paraId="63ACC71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765EEB69" w14:textId="77777777" w:rsidR="005407FE" w:rsidRPr="005407FE" w:rsidRDefault="005407FE" w:rsidP="005407FE">
      <w:pPr>
        <w:spacing w:after="0" w:line="240" w:lineRule="auto"/>
        <w:jc w:val="both"/>
        <w:rPr>
          <w:rFonts w:ascii="Arial" w:hAnsi="Arial" w:cs="Arial"/>
          <w:sz w:val="18"/>
          <w:szCs w:val="18"/>
        </w:rPr>
      </w:pPr>
    </w:p>
    <w:p w14:paraId="327A197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11301A64" w14:textId="77777777" w:rsidR="005407FE" w:rsidRPr="005407FE" w:rsidRDefault="005407FE" w:rsidP="005407FE">
      <w:pPr>
        <w:numPr>
          <w:ilvl w:val="0"/>
          <w:numId w:val="1"/>
        </w:numPr>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socijalne ili ekonomske struke,</w:t>
      </w:r>
    </w:p>
    <w:p w14:paraId="7D712339" w14:textId="77777777" w:rsidR="005407FE" w:rsidRPr="005407FE" w:rsidRDefault="005407FE" w:rsidP="005407FE">
      <w:pPr>
        <w:numPr>
          <w:ilvl w:val="0"/>
          <w:numId w:val="18"/>
        </w:numPr>
        <w:spacing w:after="0" w:line="240" w:lineRule="auto"/>
        <w:contextualSpacing/>
        <w:jc w:val="both"/>
        <w:rPr>
          <w:rFonts w:ascii="Arial" w:hAnsi="Arial" w:cs="Arial"/>
          <w:sz w:val="18"/>
          <w:szCs w:val="18"/>
        </w:rPr>
      </w:pPr>
      <w:r w:rsidRPr="005407FE">
        <w:rPr>
          <w:rFonts w:ascii="Arial" w:hAnsi="Arial" w:cs="Arial"/>
          <w:sz w:val="18"/>
          <w:szCs w:val="18"/>
        </w:rPr>
        <w:t>najmanje jednu godinu radnog iskustva na odgovarajućim poslovima,</w:t>
      </w:r>
    </w:p>
    <w:p w14:paraId="78614B0C" w14:textId="77777777" w:rsidR="005407FE" w:rsidRPr="005407FE" w:rsidRDefault="005407FE" w:rsidP="005407FE">
      <w:pPr>
        <w:numPr>
          <w:ilvl w:val="0"/>
          <w:numId w:val="18"/>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4789099D" w14:textId="77777777" w:rsidR="005407FE" w:rsidRPr="005407FE" w:rsidRDefault="005407FE" w:rsidP="005407FE">
      <w:pPr>
        <w:numPr>
          <w:ilvl w:val="0"/>
          <w:numId w:val="18"/>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6F42A86B" w14:textId="77777777" w:rsidR="005407FE" w:rsidRPr="005407FE" w:rsidRDefault="005407FE" w:rsidP="005407FE">
      <w:pPr>
        <w:spacing w:after="0" w:line="240" w:lineRule="auto"/>
        <w:jc w:val="both"/>
        <w:rPr>
          <w:rFonts w:ascii="Arial" w:hAnsi="Arial" w:cs="Arial"/>
          <w:sz w:val="18"/>
          <w:szCs w:val="18"/>
        </w:rPr>
      </w:pPr>
    </w:p>
    <w:p w14:paraId="6B440FA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w:t>
      </w:r>
      <w:r w:rsidRPr="005407FE">
        <w:rPr>
          <w:rFonts w:ascii="Arial" w:hAnsi="Arial" w:cs="Arial"/>
          <w:sz w:val="18"/>
          <w:szCs w:val="18"/>
        </w:rPr>
        <w:tab/>
        <w:t>Stupanj složenosti poslova koji uključuje stalne složenije upravne i stručne poslove unutar upravnog tijela.</w:t>
      </w:r>
    </w:p>
    <w:p w14:paraId="2D193A08" w14:textId="77777777" w:rsidR="005407FE" w:rsidRPr="005407FE" w:rsidRDefault="005407FE" w:rsidP="005407FE">
      <w:pPr>
        <w:spacing w:after="0" w:line="240" w:lineRule="auto"/>
        <w:jc w:val="both"/>
        <w:rPr>
          <w:rFonts w:ascii="Arial" w:hAnsi="Arial" w:cs="Arial"/>
          <w:sz w:val="18"/>
          <w:szCs w:val="18"/>
        </w:rPr>
      </w:pPr>
    </w:p>
    <w:p w14:paraId="3BD41FF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STUPANJ SAMOSTALNOSTI U RADU Stupanj samostalnosti koji uključuje obavljanje poslova uz redoviti nadzor i upute nadređenog službenika. </w:t>
      </w:r>
    </w:p>
    <w:p w14:paraId="53DA54FD" w14:textId="77777777" w:rsidR="005407FE" w:rsidRPr="005407FE" w:rsidRDefault="005407FE" w:rsidP="005407FE">
      <w:pPr>
        <w:spacing w:after="0" w:line="240" w:lineRule="auto"/>
        <w:jc w:val="both"/>
        <w:rPr>
          <w:rFonts w:ascii="Arial" w:hAnsi="Arial" w:cs="Arial"/>
          <w:sz w:val="18"/>
          <w:szCs w:val="18"/>
        </w:rPr>
      </w:pPr>
    </w:p>
    <w:p w14:paraId="79FB521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stručnih komunikacija koji uključuje komunikaciju unutar nižih unutarnjih ustrojstvenih jedinica te povremenu komunikaciju izvan državnog tijela u svrhu prikupljanja ili razmjene informacija.</w:t>
      </w:r>
    </w:p>
    <w:p w14:paraId="39891093" w14:textId="77777777" w:rsidR="005407FE" w:rsidRPr="005407FE" w:rsidRDefault="005407FE" w:rsidP="005407FE">
      <w:pPr>
        <w:spacing w:after="0" w:line="240" w:lineRule="auto"/>
        <w:jc w:val="both"/>
        <w:rPr>
          <w:rFonts w:ascii="Arial" w:hAnsi="Arial" w:cs="Arial"/>
          <w:sz w:val="18"/>
          <w:szCs w:val="18"/>
        </w:rPr>
      </w:pPr>
    </w:p>
    <w:p w14:paraId="5A4DB78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te pravilnu primjenu utvrđenih postupaka i metoda.</w:t>
      </w:r>
    </w:p>
    <w:p w14:paraId="7286DE54" w14:textId="77777777" w:rsidR="005407FE" w:rsidRDefault="005407FE" w:rsidP="005407FE">
      <w:pPr>
        <w:spacing w:after="0" w:line="240" w:lineRule="auto"/>
        <w:jc w:val="both"/>
        <w:rPr>
          <w:rFonts w:ascii="Arial" w:hAnsi="Arial" w:cs="Arial"/>
          <w:sz w:val="18"/>
          <w:szCs w:val="18"/>
        </w:rPr>
      </w:pPr>
    </w:p>
    <w:p w14:paraId="48F462B1" w14:textId="77777777" w:rsidR="005407FE" w:rsidRDefault="005407FE" w:rsidP="005407FE">
      <w:pPr>
        <w:spacing w:after="0" w:line="240" w:lineRule="auto"/>
        <w:jc w:val="both"/>
        <w:rPr>
          <w:rFonts w:ascii="Arial" w:hAnsi="Arial" w:cs="Arial"/>
          <w:sz w:val="18"/>
          <w:szCs w:val="18"/>
        </w:rPr>
      </w:pPr>
    </w:p>
    <w:p w14:paraId="205445DA" w14:textId="77777777" w:rsidR="005407FE" w:rsidRDefault="005407FE" w:rsidP="005407FE">
      <w:pPr>
        <w:spacing w:after="0" w:line="240" w:lineRule="auto"/>
        <w:jc w:val="both"/>
        <w:rPr>
          <w:rFonts w:ascii="Arial" w:hAnsi="Arial" w:cs="Arial"/>
          <w:sz w:val="18"/>
          <w:szCs w:val="18"/>
        </w:rPr>
      </w:pPr>
    </w:p>
    <w:p w14:paraId="4B99C0AE" w14:textId="77777777" w:rsidR="005407FE" w:rsidRDefault="005407FE" w:rsidP="005407FE">
      <w:pPr>
        <w:spacing w:after="0" w:line="240" w:lineRule="auto"/>
        <w:jc w:val="both"/>
        <w:rPr>
          <w:rFonts w:ascii="Arial" w:hAnsi="Arial" w:cs="Arial"/>
          <w:sz w:val="18"/>
          <w:szCs w:val="18"/>
        </w:rPr>
      </w:pPr>
    </w:p>
    <w:p w14:paraId="5F7F2A62" w14:textId="77777777" w:rsidR="005407FE" w:rsidRPr="005407FE" w:rsidRDefault="005407FE" w:rsidP="005407FE">
      <w:pPr>
        <w:spacing w:after="0" w:line="240" w:lineRule="auto"/>
        <w:jc w:val="both"/>
        <w:rPr>
          <w:rFonts w:ascii="Arial" w:hAnsi="Arial" w:cs="Arial"/>
          <w:sz w:val="18"/>
          <w:szCs w:val="18"/>
        </w:rPr>
      </w:pPr>
    </w:p>
    <w:p w14:paraId="3B0C3B5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 xml:space="preserve">12. Referent za poslove socijalne skrbi </w:t>
      </w:r>
      <w:r w:rsidRPr="005407FE">
        <w:rPr>
          <w:rFonts w:ascii="Arial" w:hAnsi="Arial" w:cs="Arial"/>
          <w:b/>
          <w:bCs/>
          <w:sz w:val="18"/>
          <w:szCs w:val="18"/>
        </w:rPr>
        <w:tab/>
      </w:r>
      <w:r w:rsidRPr="005407FE">
        <w:rPr>
          <w:rFonts w:ascii="Arial" w:hAnsi="Arial" w:cs="Arial"/>
          <w:b/>
          <w:bCs/>
          <w:sz w:val="18"/>
          <w:szCs w:val="18"/>
        </w:rPr>
        <w:tab/>
      </w:r>
      <w:r w:rsidRPr="005407FE">
        <w:rPr>
          <w:rFonts w:ascii="Arial" w:hAnsi="Arial" w:cs="Arial"/>
          <w:b/>
          <w:bCs/>
          <w:sz w:val="18"/>
          <w:szCs w:val="18"/>
        </w:rPr>
        <w:tab/>
      </w:r>
      <w:r w:rsidRPr="005407FE">
        <w:rPr>
          <w:rFonts w:ascii="Arial" w:hAnsi="Arial" w:cs="Arial"/>
          <w:sz w:val="18"/>
          <w:szCs w:val="18"/>
        </w:rPr>
        <w:t xml:space="preserve">                                  Broj izvršitelja: 1</w:t>
      </w:r>
    </w:p>
    <w:p w14:paraId="688609D5" w14:textId="77777777" w:rsidR="005407FE" w:rsidRDefault="005407FE" w:rsidP="005407FE">
      <w:pPr>
        <w:spacing w:after="0" w:line="240" w:lineRule="auto"/>
        <w:jc w:val="both"/>
        <w:rPr>
          <w:rFonts w:ascii="Arial" w:hAnsi="Arial" w:cs="Arial"/>
          <w:sz w:val="18"/>
          <w:szCs w:val="18"/>
        </w:rPr>
      </w:pPr>
    </w:p>
    <w:p w14:paraId="5F4E72EB" w14:textId="71586E22"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918" w:type="dxa"/>
        <w:tblLook w:val="04A0" w:firstRow="1" w:lastRow="0" w:firstColumn="1" w:lastColumn="0" w:noHBand="0" w:noVBand="1"/>
      </w:tblPr>
      <w:tblGrid>
        <w:gridCol w:w="3539"/>
        <w:gridCol w:w="2693"/>
        <w:gridCol w:w="3686"/>
      </w:tblGrid>
      <w:tr w:rsidR="005407FE" w:rsidRPr="005407FE" w14:paraId="70C76E8C" w14:textId="77777777" w:rsidTr="00532645">
        <w:trPr>
          <w:cantSplit/>
        </w:trPr>
        <w:tc>
          <w:tcPr>
            <w:tcW w:w="3539" w:type="dxa"/>
            <w:vAlign w:val="center"/>
          </w:tcPr>
          <w:p w14:paraId="5F9B7F2E"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2693" w:type="dxa"/>
            <w:vAlign w:val="center"/>
          </w:tcPr>
          <w:p w14:paraId="6B6AF16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686" w:type="dxa"/>
            <w:vAlign w:val="center"/>
          </w:tcPr>
          <w:p w14:paraId="00BD147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5B9321A9" w14:textId="77777777" w:rsidTr="00532645">
        <w:trPr>
          <w:cantSplit/>
        </w:trPr>
        <w:tc>
          <w:tcPr>
            <w:tcW w:w="3539" w:type="dxa"/>
            <w:vAlign w:val="center"/>
          </w:tcPr>
          <w:p w14:paraId="2DE8F61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III.</w:t>
            </w:r>
          </w:p>
        </w:tc>
        <w:tc>
          <w:tcPr>
            <w:tcW w:w="2693" w:type="dxa"/>
            <w:vAlign w:val="center"/>
          </w:tcPr>
          <w:p w14:paraId="5D35675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REFERENT</w:t>
            </w:r>
          </w:p>
        </w:tc>
        <w:tc>
          <w:tcPr>
            <w:tcW w:w="3686" w:type="dxa"/>
            <w:vAlign w:val="center"/>
          </w:tcPr>
          <w:p w14:paraId="64CB053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11.</w:t>
            </w:r>
          </w:p>
        </w:tc>
      </w:tr>
    </w:tbl>
    <w:p w14:paraId="367F29B6" w14:textId="77777777" w:rsidR="005407FE" w:rsidRPr="005407FE" w:rsidRDefault="005407FE" w:rsidP="005407FE">
      <w:pPr>
        <w:spacing w:after="0" w:line="240" w:lineRule="auto"/>
        <w:jc w:val="both"/>
        <w:rPr>
          <w:rFonts w:ascii="Arial" w:hAnsi="Arial" w:cs="Arial"/>
          <w:sz w:val="18"/>
          <w:szCs w:val="18"/>
        </w:rPr>
      </w:pPr>
    </w:p>
    <w:p w14:paraId="476FF26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1F3E0A1A" w14:textId="77777777" w:rsidTr="00532645">
        <w:tc>
          <w:tcPr>
            <w:tcW w:w="8080" w:type="dxa"/>
            <w:vAlign w:val="center"/>
          </w:tcPr>
          <w:p w14:paraId="2CB21CC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4805BD5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3CF96DDE" w14:textId="77777777" w:rsidTr="00532645">
        <w:tc>
          <w:tcPr>
            <w:tcW w:w="8080" w:type="dxa"/>
            <w:vAlign w:val="center"/>
          </w:tcPr>
          <w:p w14:paraId="2A164A35" w14:textId="77777777" w:rsidR="005407FE" w:rsidRPr="005407FE" w:rsidRDefault="005407FE" w:rsidP="005407FE">
            <w:pPr>
              <w:rPr>
                <w:rFonts w:ascii="Arial" w:hAnsi="Arial" w:cs="Arial"/>
                <w:sz w:val="18"/>
                <w:szCs w:val="18"/>
              </w:rPr>
            </w:pPr>
            <w:r w:rsidRPr="005407FE">
              <w:rPr>
                <w:rFonts w:ascii="Arial" w:hAnsi="Arial" w:cs="Arial"/>
                <w:sz w:val="18"/>
                <w:szCs w:val="18"/>
              </w:rPr>
              <w:t>vodi i ažurira bazu podataka korisnika programa socijalne skrbi</w:t>
            </w:r>
          </w:p>
        </w:tc>
        <w:tc>
          <w:tcPr>
            <w:tcW w:w="1843" w:type="dxa"/>
            <w:vAlign w:val="center"/>
          </w:tcPr>
          <w:p w14:paraId="3429A70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30%</w:t>
            </w:r>
          </w:p>
        </w:tc>
      </w:tr>
      <w:tr w:rsidR="005407FE" w:rsidRPr="005407FE" w14:paraId="511B2267" w14:textId="77777777" w:rsidTr="00532645">
        <w:tc>
          <w:tcPr>
            <w:tcW w:w="8080" w:type="dxa"/>
            <w:vAlign w:val="center"/>
          </w:tcPr>
          <w:p w14:paraId="47F8AB93"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prikuplja podatke i sudjeluje u izradi izvješća o ostvarenim pravima iz socijalne skrbi  </w:t>
            </w:r>
          </w:p>
        </w:tc>
        <w:tc>
          <w:tcPr>
            <w:tcW w:w="1843" w:type="dxa"/>
            <w:vAlign w:val="center"/>
          </w:tcPr>
          <w:p w14:paraId="29DAFCA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21D0119B" w14:textId="77777777" w:rsidTr="00532645">
        <w:tc>
          <w:tcPr>
            <w:tcW w:w="8080" w:type="dxa"/>
            <w:vAlign w:val="center"/>
          </w:tcPr>
          <w:p w14:paraId="1903A8CE" w14:textId="77777777" w:rsidR="005407FE" w:rsidRPr="005407FE" w:rsidRDefault="005407FE" w:rsidP="005407FE">
            <w:pPr>
              <w:rPr>
                <w:rFonts w:ascii="Arial" w:hAnsi="Arial" w:cs="Arial"/>
                <w:sz w:val="18"/>
                <w:szCs w:val="18"/>
              </w:rPr>
            </w:pPr>
            <w:r w:rsidRPr="005407FE">
              <w:rPr>
                <w:rFonts w:ascii="Arial" w:hAnsi="Arial" w:cs="Arial"/>
                <w:sz w:val="18"/>
                <w:szCs w:val="18"/>
              </w:rPr>
              <w:t>kontinuirano komunicira i usklađuje realizaciju programa s trgovačkim društvima i ustanovama te izrađuje odgovarajuće potvrde i dr.</w:t>
            </w:r>
          </w:p>
        </w:tc>
        <w:tc>
          <w:tcPr>
            <w:tcW w:w="1843" w:type="dxa"/>
            <w:vAlign w:val="center"/>
          </w:tcPr>
          <w:p w14:paraId="3C6FA31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5809E82F" w14:textId="77777777" w:rsidTr="00532645">
        <w:tc>
          <w:tcPr>
            <w:tcW w:w="8080" w:type="dxa"/>
            <w:vAlign w:val="center"/>
          </w:tcPr>
          <w:p w14:paraId="46402AE5" w14:textId="77777777" w:rsidR="005407FE" w:rsidRPr="005407FE" w:rsidRDefault="005407FE" w:rsidP="005407FE">
            <w:pPr>
              <w:rPr>
                <w:rFonts w:ascii="Arial" w:hAnsi="Arial" w:cs="Arial"/>
                <w:sz w:val="18"/>
                <w:szCs w:val="18"/>
              </w:rPr>
            </w:pPr>
            <w:r w:rsidRPr="005407FE">
              <w:rPr>
                <w:rFonts w:ascii="Arial" w:hAnsi="Arial" w:cs="Arial"/>
                <w:sz w:val="18"/>
                <w:szCs w:val="18"/>
              </w:rPr>
              <w:t>vodi evidenciju isplaćenih novčanih pomoći</w:t>
            </w:r>
          </w:p>
        </w:tc>
        <w:tc>
          <w:tcPr>
            <w:tcW w:w="1843" w:type="dxa"/>
          </w:tcPr>
          <w:p w14:paraId="26BA66E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05E08DFA" w14:textId="77777777" w:rsidTr="00532645">
        <w:tc>
          <w:tcPr>
            <w:tcW w:w="8080" w:type="dxa"/>
            <w:vAlign w:val="center"/>
          </w:tcPr>
          <w:p w14:paraId="0F1D2520"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prati zakone i propise iz djelokruga i nadležnosti rada   </w:t>
            </w:r>
          </w:p>
        </w:tc>
        <w:tc>
          <w:tcPr>
            <w:tcW w:w="1843" w:type="dxa"/>
          </w:tcPr>
          <w:p w14:paraId="6C25EC2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3E219D42" w14:textId="77777777" w:rsidTr="00532645">
        <w:tc>
          <w:tcPr>
            <w:tcW w:w="8080" w:type="dxa"/>
            <w:vAlign w:val="center"/>
          </w:tcPr>
          <w:p w14:paraId="12B35729"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vAlign w:val="center"/>
          </w:tcPr>
          <w:p w14:paraId="0523813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2A9ACB3D" w14:textId="77777777" w:rsidR="005407FE" w:rsidRPr="005407FE" w:rsidRDefault="005407FE" w:rsidP="005407FE">
      <w:pPr>
        <w:spacing w:after="0" w:line="240" w:lineRule="auto"/>
        <w:jc w:val="both"/>
        <w:rPr>
          <w:rFonts w:ascii="Arial" w:hAnsi="Arial" w:cs="Arial"/>
          <w:sz w:val="18"/>
          <w:szCs w:val="18"/>
        </w:rPr>
      </w:pPr>
    </w:p>
    <w:p w14:paraId="0F73A9F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634C5B85" w14:textId="77777777" w:rsidR="005407FE" w:rsidRPr="005407FE" w:rsidRDefault="005407FE" w:rsidP="005407FE">
      <w:pPr>
        <w:spacing w:after="0" w:line="240" w:lineRule="auto"/>
        <w:jc w:val="both"/>
        <w:rPr>
          <w:rFonts w:ascii="Arial" w:hAnsi="Arial" w:cs="Arial"/>
          <w:sz w:val="18"/>
          <w:szCs w:val="18"/>
        </w:rPr>
      </w:pPr>
    </w:p>
    <w:p w14:paraId="035FE1A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1060591A" w14:textId="77777777" w:rsidR="005407FE" w:rsidRPr="005407FE" w:rsidRDefault="005407FE" w:rsidP="005407FE">
      <w:pPr>
        <w:numPr>
          <w:ilvl w:val="0"/>
          <w:numId w:val="17"/>
        </w:numPr>
        <w:spacing w:after="0" w:line="240" w:lineRule="auto"/>
        <w:contextualSpacing/>
        <w:jc w:val="both"/>
        <w:rPr>
          <w:rFonts w:ascii="Arial" w:hAnsi="Arial" w:cs="Arial"/>
          <w:sz w:val="18"/>
          <w:szCs w:val="18"/>
        </w:rPr>
      </w:pPr>
      <w:r w:rsidRPr="005407FE">
        <w:rPr>
          <w:rFonts w:ascii="Arial" w:hAnsi="Arial" w:cs="Arial"/>
          <w:sz w:val="18"/>
          <w:szCs w:val="18"/>
        </w:rPr>
        <w:t>srednja stručna sprema upravne ili ekonomske struke,</w:t>
      </w:r>
    </w:p>
    <w:p w14:paraId="5B46EBF9" w14:textId="77777777" w:rsidR="005407FE" w:rsidRPr="005407FE" w:rsidRDefault="005407FE" w:rsidP="005407FE">
      <w:pPr>
        <w:numPr>
          <w:ilvl w:val="0"/>
          <w:numId w:val="17"/>
        </w:numPr>
        <w:spacing w:after="0" w:line="240" w:lineRule="auto"/>
        <w:contextualSpacing/>
        <w:jc w:val="both"/>
        <w:rPr>
          <w:rFonts w:ascii="Arial" w:hAnsi="Arial" w:cs="Arial"/>
          <w:sz w:val="18"/>
          <w:szCs w:val="18"/>
        </w:rPr>
      </w:pPr>
      <w:r w:rsidRPr="005407FE">
        <w:rPr>
          <w:rFonts w:ascii="Arial" w:hAnsi="Arial" w:cs="Arial"/>
          <w:sz w:val="18"/>
          <w:szCs w:val="18"/>
        </w:rPr>
        <w:t>najmanje jednu godinu radnog iskustva na odgovarajućim poslovima,</w:t>
      </w:r>
    </w:p>
    <w:p w14:paraId="4AD78BC5" w14:textId="77777777" w:rsidR="005407FE" w:rsidRPr="005407FE" w:rsidRDefault="005407FE" w:rsidP="005407FE">
      <w:pPr>
        <w:numPr>
          <w:ilvl w:val="0"/>
          <w:numId w:val="17"/>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4A19D603" w14:textId="77777777" w:rsidR="005407FE" w:rsidRPr="005407FE" w:rsidRDefault="005407FE" w:rsidP="005407FE">
      <w:pPr>
        <w:numPr>
          <w:ilvl w:val="0"/>
          <w:numId w:val="17"/>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5C341BF0" w14:textId="77777777" w:rsidR="005407FE" w:rsidRPr="005407FE" w:rsidRDefault="005407FE" w:rsidP="005407FE">
      <w:pPr>
        <w:spacing w:after="0" w:line="240" w:lineRule="auto"/>
        <w:jc w:val="both"/>
        <w:rPr>
          <w:rFonts w:ascii="Arial" w:hAnsi="Arial" w:cs="Arial"/>
          <w:sz w:val="18"/>
          <w:szCs w:val="18"/>
        </w:rPr>
      </w:pPr>
    </w:p>
    <w:p w14:paraId="5620A0C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Stupanj složenosti koji uključuje jednostavne i uglavnom rutinske poslove koji zahtijevaju primjenu precizno utvrđenih postupaka, metoda rada i stručnih tehnika.</w:t>
      </w:r>
    </w:p>
    <w:p w14:paraId="3CC4BCEC" w14:textId="77777777" w:rsidR="005407FE" w:rsidRPr="005407FE" w:rsidRDefault="005407FE" w:rsidP="005407FE">
      <w:pPr>
        <w:spacing w:after="0" w:line="240" w:lineRule="auto"/>
        <w:jc w:val="both"/>
        <w:rPr>
          <w:rFonts w:ascii="Arial" w:hAnsi="Arial" w:cs="Arial"/>
          <w:sz w:val="18"/>
          <w:szCs w:val="18"/>
        </w:rPr>
      </w:pPr>
    </w:p>
    <w:p w14:paraId="6290804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stalni nadzor i upute nadređenog službenika.</w:t>
      </w:r>
    </w:p>
    <w:p w14:paraId="5C95F5C3" w14:textId="77777777" w:rsidR="005407FE" w:rsidRPr="005407FE" w:rsidRDefault="005407FE" w:rsidP="005407FE">
      <w:pPr>
        <w:spacing w:after="0" w:line="240" w:lineRule="auto"/>
        <w:jc w:val="both"/>
        <w:rPr>
          <w:rFonts w:ascii="Arial" w:hAnsi="Arial" w:cs="Arial"/>
          <w:sz w:val="18"/>
          <w:szCs w:val="18"/>
        </w:rPr>
      </w:pPr>
    </w:p>
    <w:p w14:paraId="00022F1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stručnih komunikacija koji uključuje kontakte unutar nižih unutarnjih ustrojstvenih jedinica upravnog tijela.</w:t>
      </w:r>
    </w:p>
    <w:p w14:paraId="6ED5DC8C" w14:textId="77777777" w:rsidR="005407FE" w:rsidRPr="005407FE" w:rsidRDefault="005407FE" w:rsidP="005407FE">
      <w:pPr>
        <w:spacing w:after="0" w:line="240" w:lineRule="auto"/>
        <w:jc w:val="both"/>
        <w:rPr>
          <w:rFonts w:ascii="Arial" w:hAnsi="Arial" w:cs="Arial"/>
          <w:b/>
          <w:bCs/>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te pravilnu primjenu izričito propisanih postupaka, metoda rada i stručnih tehnika.</w:t>
      </w:r>
    </w:p>
    <w:p w14:paraId="1D7ADA7A" w14:textId="77777777" w:rsidR="005407FE" w:rsidRDefault="005407FE" w:rsidP="005407FE">
      <w:pPr>
        <w:spacing w:after="0" w:line="240" w:lineRule="auto"/>
        <w:jc w:val="both"/>
        <w:rPr>
          <w:rFonts w:ascii="Arial" w:hAnsi="Arial" w:cs="Arial"/>
          <w:sz w:val="18"/>
          <w:szCs w:val="18"/>
        </w:rPr>
      </w:pPr>
    </w:p>
    <w:p w14:paraId="3E70D2A9" w14:textId="77777777" w:rsidR="005407FE" w:rsidRPr="005407FE" w:rsidRDefault="005407FE" w:rsidP="005407FE">
      <w:pPr>
        <w:spacing w:after="0" w:line="240" w:lineRule="auto"/>
        <w:jc w:val="both"/>
        <w:rPr>
          <w:rFonts w:ascii="Arial" w:hAnsi="Arial" w:cs="Arial"/>
          <w:sz w:val="18"/>
          <w:szCs w:val="18"/>
        </w:rPr>
      </w:pPr>
    </w:p>
    <w:p w14:paraId="0D1C4614" w14:textId="77777777" w:rsidR="005407FE" w:rsidRPr="005407FE" w:rsidRDefault="005407FE" w:rsidP="005407FE">
      <w:pPr>
        <w:spacing w:after="0" w:line="240" w:lineRule="auto"/>
        <w:jc w:val="both"/>
        <w:rPr>
          <w:rFonts w:ascii="Arial" w:hAnsi="Arial" w:cs="Arial"/>
          <w:b/>
          <w:bCs/>
          <w:i/>
          <w:iCs/>
          <w:sz w:val="18"/>
          <w:szCs w:val="18"/>
        </w:rPr>
      </w:pPr>
      <w:r w:rsidRPr="005407FE">
        <w:rPr>
          <w:rFonts w:ascii="Arial" w:hAnsi="Arial" w:cs="Arial"/>
          <w:b/>
          <w:bCs/>
          <w:i/>
          <w:iCs/>
          <w:sz w:val="18"/>
          <w:szCs w:val="18"/>
        </w:rPr>
        <w:t>ODSJEK ZA MLADE, SPORT, KULTURU I TEHNIČKU KULTURU</w:t>
      </w:r>
    </w:p>
    <w:p w14:paraId="5E72C141" w14:textId="77777777" w:rsidR="005407FE" w:rsidRDefault="005407FE" w:rsidP="005407FE">
      <w:pPr>
        <w:spacing w:after="0" w:line="240" w:lineRule="auto"/>
        <w:jc w:val="both"/>
        <w:rPr>
          <w:rFonts w:ascii="Arial" w:hAnsi="Arial" w:cs="Arial"/>
          <w:b/>
          <w:bCs/>
          <w:sz w:val="18"/>
          <w:szCs w:val="18"/>
        </w:rPr>
      </w:pPr>
    </w:p>
    <w:p w14:paraId="10B912E2" w14:textId="79341767" w:rsidR="005407FE" w:rsidRPr="005407FE" w:rsidRDefault="005407FE" w:rsidP="005407FE">
      <w:pPr>
        <w:spacing w:after="0" w:line="240" w:lineRule="auto"/>
        <w:jc w:val="both"/>
        <w:rPr>
          <w:rFonts w:ascii="Arial" w:hAnsi="Arial" w:cs="Arial"/>
          <w:b/>
          <w:bCs/>
          <w:sz w:val="18"/>
          <w:szCs w:val="18"/>
        </w:rPr>
      </w:pPr>
      <w:r w:rsidRPr="005407FE">
        <w:rPr>
          <w:rFonts w:ascii="Arial" w:hAnsi="Arial" w:cs="Arial"/>
          <w:b/>
          <w:bCs/>
          <w:sz w:val="18"/>
          <w:szCs w:val="18"/>
        </w:rPr>
        <w:t xml:space="preserve">13. Voditelj Odsjeka    </w:t>
      </w:r>
      <w:r w:rsidRPr="005407FE">
        <w:rPr>
          <w:rFonts w:ascii="Arial" w:hAnsi="Arial" w:cs="Arial"/>
          <w:sz w:val="18"/>
          <w:szCs w:val="18"/>
        </w:rPr>
        <w:t xml:space="preserve">                                                                                             Broj izvršitelja: 1</w:t>
      </w:r>
    </w:p>
    <w:p w14:paraId="2CD21220" w14:textId="77777777" w:rsidR="005407FE" w:rsidRDefault="005407FE" w:rsidP="005407FE">
      <w:pPr>
        <w:spacing w:after="0" w:line="240" w:lineRule="auto"/>
        <w:jc w:val="both"/>
        <w:rPr>
          <w:rFonts w:ascii="Arial" w:hAnsi="Arial" w:cs="Arial"/>
          <w:sz w:val="18"/>
          <w:szCs w:val="18"/>
        </w:rPr>
      </w:pPr>
    </w:p>
    <w:p w14:paraId="2716229F" w14:textId="736CB7BF"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918" w:type="dxa"/>
        <w:tblLook w:val="04A0" w:firstRow="1" w:lastRow="0" w:firstColumn="1" w:lastColumn="0" w:noHBand="0" w:noVBand="1"/>
      </w:tblPr>
      <w:tblGrid>
        <w:gridCol w:w="3539"/>
        <w:gridCol w:w="2693"/>
        <w:gridCol w:w="3686"/>
      </w:tblGrid>
      <w:tr w:rsidR="005407FE" w:rsidRPr="005407FE" w14:paraId="7A087335" w14:textId="77777777" w:rsidTr="00532645">
        <w:trPr>
          <w:cantSplit/>
        </w:trPr>
        <w:tc>
          <w:tcPr>
            <w:tcW w:w="3539" w:type="dxa"/>
            <w:vAlign w:val="center"/>
          </w:tcPr>
          <w:p w14:paraId="173B0249"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2693" w:type="dxa"/>
            <w:vAlign w:val="center"/>
          </w:tcPr>
          <w:p w14:paraId="4DD359C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686" w:type="dxa"/>
            <w:vAlign w:val="center"/>
          </w:tcPr>
          <w:p w14:paraId="4028D88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1EC75D80" w14:textId="77777777" w:rsidTr="00532645">
        <w:trPr>
          <w:cantSplit/>
        </w:trPr>
        <w:tc>
          <w:tcPr>
            <w:tcW w:w="3539" w:type="dxa"/>
            <w:vAlign w:val="center"/>
          </w:tcPr>
          <w:p w14:paraId="3138BE3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w:t>
            </w:r>
          </w:p>
        </w:tc>
        <w:tc>
          <w:tcPr>
            <w:tcW w:w="2693" w:type="dxa"/>
            <w:vAlign w:val="center"/>
          </w:tcPr>
          <w:p w14:paraId="68E6883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RUKOVODITELJ</w:t>
            </w:r>
          </w:p>
        </w:tc>
        <w:tc>
          <w:tcPr>
            <w:tcW w:w="3686" w:type="dxa"/>
            <w:vAlign w:val="center"/>
          </w:tcPr>
          <w:p w14:paraId="6F049B5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3.</w:t>
            </w:r>
          </w:p>
        </w:tc>
      </w:tr>
    </w:tbl>
    <w:p w14:paraId="615AC0B4" w14:textId="77777777" w:rsidR="005407FE" w:rsidRPr="005407FE" w:rsidRDefault="005407FE" w:rsidP="005407FE">
      <w:pPr>
        <w:spacing w:after="0" w:line="240" w:lineRule="auto"/>
        <w:jc w:val="both"/>
        <w:rPr>
          <w:rFonts w:ascii="Arial" w:hAnsi="Arial" w:cs="Arial"/>
          <w:sz w:val="18"/>
          <w:szCs w:val="18"/>
        </w:rPr>
      </w:pPr>
    </w:p>
    <w:p w14:paraId="719FA4F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649B53AD" w14:textId="77777777" w:rsidTr="00532645">
        <w:tc>
          <w:tcPr>
            <w:tcW w:w="8080" w:type="dxa"/>
            <w:vAlign w:val="center"/>
          </w:tcPr>
          <w:p w14:paraId="1489517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7306BD5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4312E8C4" w14:textId="77777777" w:rsidTr="00532645">
        <w:tc>
          <w:tcPr>
            <w:tcW w:w="8080" w:type="dxa"/>
            <w:vAlign w:val="center"/>
          </w:tcPr>
          <w:p w14:paraId="35E60B5C"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koordinira rad Odsjeka, rukovodi, organizira i usklađuje aktivnosti te brine o zakonitom i pravovremenom obavljaju poslova iz nadležnosti Odsjeka  </w:t>
            </w:r>
          </w:p>
        </w:tc>
        <w:tc>
          <w:tcPr>
            <w:tcW w:w="1843" w:type="dxa"/>
            <w:vAlign w:val="center"/>
          </w:tcPr>
          <w:p w14:paraId="554E976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5995BFE4" w14:textId="77777777" w:rsidTr="00532645">
        <w:tc>
          <w:tcPr>
            <w:tcW w:w="8080" w:type="dxa"/>
            <w:vAlign w:val="center"/>
          </w:tcPr>
          <w:p w14:paraId="47787055"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obavlja stručne poslove te koordinira aktivnosti i poslove u području kulture, tehničke kulture, zaštite kulturne baštine, sporta i aktivnosti mladih     </w:t>
            </w:r>
          </w:p>
        </w:tc>
        <w:tc>
          <w:tcPr>
            <w:tcW w:w="1843" w:type="dxa"/>
            <w:vAlign w:val="center"/>
          </w:tcPr>
          <w:p w14:paraId="727A518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52A20BD5" w14:textId="77777777" w:rsidTr="00532645">
        <w:tc>
          <w:tcPr>
            <w:tcW w:w="8080" w:type="dxa"/>
            <w:vAlign w:val="center"/>
          </w:tcPr>
          <w:p w14:paraId="60EF7BBF"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koordinira i provodi aktivnosti vezane uz pripremu i provedbu programa javnih potreba u kulturi, te sudjeluje u pripremi i izradi izvješća, analiza i drugih materijala  </w:t>
            </w:r>
          </w:p>
        </w:tc>
        <w:tc>
          <w:tcPr>
            <w:tcW w:w="1843" w:type="dxa"/>
            <w:vAlign w:val="center"/>
          </w:tcPr>
          <w:p w14:paraId="5E6B3A2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17688D3E" w14:textId="77777777" w:rsidTr="00532645">
        <w:tc>
          <w:tcPr>
            <w:tcW w:w="8080" w:type="dxa"/>
            <w:vAlign w:val="center"/>
          </w:tcPr>
          <w:p w14:paraId="2DACD048"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sudjeluje u pripremi dokumentacije u postupcima nabave, prijavama i provedbi projekata i programa sufinanciranih iz EU, nacionalnih i drugih izvora  </w:t>
            </w:r>
          </w:p>
        </w:tc>
        <w:tc>
          <w:tcPr>
            <w:tcW w:w="1843" w:type="dxa"/>
          </w:tcPr>
          <w:p w14:paraId="59BF353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4C6D0CA" w14:textId="77777777" w:rsidTr="00532645">
        <w:tc>
          <w:tcPr>
            <w:tcW w:w="8080" w:type="dxa"/>
            <w:vAlign w:val="center"/>
          </w:tcPr>
          <w:p w14:paraId="20FF4157"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prati i sudjeluje u pripremi i provedbi projekata i drugih aktivnosti u kulturno - povijesnoj cjelini Zvijezda     </w:t>
            </w:r>
          </w:p>
        </w:tc>
        <w:tc>
          <w:tcPr>
            <w:tcW w:w="1843" w:type="dxa"/>
          </w:tcPr>
          <w:p w14:paraId="7B7A7AD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D6C5B23" w14:textId="77777777" w:rsidTr="00532645">
        <w:tc>
          <w:tcPr>
            <w:tcW w:w="8080" w:type="dxa"/>
            <w:vAlign w:val="center"/>
          </w:tcPr>
          <w:p w14:paraId="7A448AA7"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prati stanje i propise iz svog djelokruga rada te prati zakonitost rada ustanova u kulturi     </w:t>
            </w:r>
          </w:p>
        </w:tc>
        <w:tc>
          <w:tcPr>
            <w:tcW w:w="1843" w:type="dxa"/>
            <w:vAlign w:val="center"/>
          </w:tcPr>
          <w:p w14:paraId="32882E7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5071ED7" w14:textId="77777777" w:rsidTr="00532645">
        <w:tc>
          <w:tcPr>
            <w:tcW w:w="8080" w:type="dxa"/>
            <w:vAlign w:val="center"/>
          </w:tcPr>
          <w:p w14:paraId="30F10C82"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sudjeluje u aktivnostima vezanim za pripremu i provedbu kulturnih, sportskih i drugih događanja na području grada    </w:t>
            </w:r>
          </w:p>
        </w:tc>
        <w:tc>
          <w:tcPr>
            <w:tcW w:w="1843" w:type="dxa"/>
            <w:vAlign w:val="center"/>
          </w:tcPr>
          <w:p w14:paraId="2A7992F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1DF9823E" w14:textId="77777777" w:rsidTr="00532645">
        <w:tc>
          <w:tcPr>
            <w:tcW w:w="8080" w:type="dxa"/>
            <w:vAlign w:val="center"/>
          </w:tcPr>
          <w:p w14:paraId="4D36D82D"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obavlja i druge poslove po nalogu pročelnika i nadređene osobe   </w:t>
            </w:r>
          </w:p>
        </w:tc>
        <w:tc>
          <w:tcPr>
            <w:tcW w:w="1843" w:type="dxa"/>
            <w:vAlign w:val="center"/>
          </w:tcPr>
          <w:p w14:paraId="4C10076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08064D5C" w14:textId="77777777" w:rsidR="005407FE" w:rsidRDefault="005407FE" w:rsidP="005407FE">
      <w:pPr>
        <w:spacing w:after="0" w:line="240" w:lineRule="auto"/>
        <w:jc w:val="both"/>
        <w:rPr>
          <w:rFonts w:ascii="Arial" w:hAnsi="Arial" w:cs="Arial"/>
          <w:sz w:val="18"/>
          <w:szCs w:val="18"/>
        </w:rPr>
      </w:pPr>
    </w:p>
    <w:p w14:paraId="230D214A" w14:textId="77777777" w:rsidR="005407FE" w:rsidRDefault="005407FE" w:rsidP="005407FE">
      <w:pPr>
        <w:spacing w:after="0" w:line="240" w:lineRule="auto"/>
        <w:jc w:val="both"/>
        <w:rPr>
          <w:rFonts w:ascii="Arial" w:hAnsi="Arial" w:cs="Arial"/>
          <w:sz w:val="18"/>
          <w:szCs w:val="18"/>
        </w:rPr>
      </w:pPr>
    </w:p>
    <w:p w14:paraId="527AAE2B" w14:textId="77777777" w:rsidR="005407FE" w:rsidRPr="005407FE" w:rsidRDefault="005407FE" w:rsidP="005407FE">
      <w:pPr>
        <w:spacing w:after="0" w:line="240" w:lineRule="auto"/>
        <w:jc w:val="both"/>
        <w:rPr>
          <w:rFonts w:ascii="Arial" w:hAnsi="Arial" w:cs="Arial"/>
          <w:sz w:val="18"/>
          <w:szCs w:val="18"/>
        </w:rPr>
      </w:pPr>
    </w:p>
    <w:p w14:paraId="74D264D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467267B6" w14:textId="77777777" w:rsidR="005407FE" w:rsidRPr="005407FE" w:rsidRDefault="005407FE" w:rsidP="005407FE">
      <w:pPr>
        <w:spacing w:after="0" w:line="240" w:lineRule="auto"/>
        <w:jc w:val="both"/>
        <w:rPr>
          <w:rFonts w:ascii="Arial" w:hAnsi="Arial" w:cs="Arial"/>
          <w:sz w:val="18"/>
          <w:szCs w:val="18"/>
        </w:rPr>
      </w:pPr>
    </w:p>
    <w:p w14:paraId="2E019D8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0F058A9B" w14:textId="77777777" w:rsidR="005407FE" w:rsidRPr="005407FE" w:rsidRDefault="005407FE" w:rsidP="005407FE">
      <w:pPr>
        <w:numPr>
          <w:ilvl w:val="0"/>
          <w:numId w:val="18"/>
        </w:numPr>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društvene struke ili humanističke struke,</w:t>
      </w:r>
    </w:p>
    <w:p w14:paraId="62A31D1F" w14:textId="77777777" w:rsidR="005407FE" w:rsidRPr="005407FE" w:rsidRDefault="005407FE" w:rsidP="005407FE">
      <w:pPr>
        <w:numPr>
          <w:ilvl w:val="0"/>
          <w:numId w:val="64"/>
        </w:numPr>
        <w:spacing w:after="0" w:line="240" w:lineRule="auto"/>
        <w:contextualSpacing/>
        <w:jc w:val="both"/>
        <w:rPr>
          <w:rFonts w:ascii="Arial" w:hAnsi="Arial" w:cs="Arial"/>
          <w:sz w:val="18"/>
          <w:szCs w:val="18"/>
        </w:rPr>
      </w:pPr>
      <w:r w:rsidRPr="005407FE">
        <w:rPr>
          <w:rFonts w:ascii="Arial" w:hAnsi="Arial" w:cs="Arial"/>
          <w:sz w:val="18"/>
          <w:szCs w:val="18"/>
        </w:rPr>
        <w:t>najmanje pet godina radnog iskustva na odgovarajućim poslovima,</w:t>
      </w:r>
    </w:p>
    <w:p w14:paraId="26A10CAC" w14:textId="77777777" w:rsidR="005407FE" w:rsidRPr="005407FE" w:rsidRDefault="005407FE" w:rsidP="005407FE">
      <w:pPr>
        <w:numPr>
          <w:ilvl w:val="0"/>
          <w:numId w:val="64"/>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0B6FF73B" w14:textId="77777777" w:rsidR="005407FE" w:rsidRPr="005407FE" w:rsidRDefault="005407FE" w:rsidP="005407FE">
      <w:pPr>
        <w:numPr>
          <w:ilvl w:val="0"/>
          <w:numId w:val="64"/>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616C569E" w14:textId="77777777" w:rsidR="005407FE" w:rsidRPr="005407FE" w:rsidRDefault="005407FE" w:rsidP="005407FE">
      <w:pPr>
        <w:spacing w:after="0" w:line="240" w:lineRule="auto"/>
        <w:jc w:val="both"/>
        <w:rPr>
          <w:rFonts w:ascii="Arial" w:hAnsi="Arial" w:cs="Arial"/>
          <w:sz w:val="18"/>
          <w:szCs w:val="18"/>
        </w:rPr>
      </w:pPr>
    </w:p>
    <w:p w14:paraId="1443D07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w:t>
      </w:r>
      <w:r w:rsidRPr="005407FE">
        <w:rPr>
          <w:rFonts w:ascii="Arial" w:hAnsi="Arial" w:cs="Arial"/>
          <w:sz w:val="18"/>
          <w:szCs w:val="18"/>
        </w:rPr>
        <w:tab/>
        <w:t>Stupanj složenosti poslova koji uključuje planiranje, vođenje i koordiniranje povjerenih poslova, pružanje potpore osobama na višim rukovodećim položajima u osiguranju pravilne primjene propisa i mjera te davanje smjernica u rješavanju strateški važnih zadaća.</w:t>
      </w:r>
    </w:p>
    <w:p w14:paraId="08A1B370" w14:textId="77777777" w:rsidR="005407FE" w:rsidRPr="005407FE" w:rsidRDefault="005407FE" w:rsidP="005407FE">
      <w:pPr>
        <w:spacing w:after="0" w:line="240" w:lineRule="auto"/>
        <w:jc w:val="both"/>
        <w:rPr>
          <w:rFonts w:ascii="Arial" w:hAnsi="Arial" w:cs="Arial"/>
          <w:sz w:val="18"/>
          <w:szCs w:val="18"/>
        </w:rPr>
      </w:pPr>
    </w:p>
    <w:p w14:paraId="3E6D7E5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samostalnost u radu koja je ograničena povremenim nadzorom i pomoći nadređenog pri rješavanju složenih stručnih problema.</w:t>
      </w:r>
    </w:p>
    <w:p w14:paraId="0995BC36" w14:textId="77777777" w:rsidR="005407FE" w:rsidRPr="005407FE" w:rsidRDefault="005407FE" w:rsidP="005407FE">
      <w:pPr>
        <w:spacing w:after="0" w:line="240" w:lineRule="auto"/>
        <w:jc w:val="both"/>
        <w:rPr>
          <w:rFonts w:ascii="Arial" w:hAnsi="Arial" w:cs="Arial"/>
          <w:sz w:val="18"/>
          <w:szCs w:val="18"/>
        </w:rPr>
      </w:pPr>
    </w:p>
    <w:p w14:paraId="506211D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učestalosti stručnih komunikacija koji uključuje kontakte unutar i izvan upravnoga tijela u svrhu pružanja savjeta te prikupljanja ili razmjene važnih informacija.</w:t>
      </w:r>
    </w:p>
    <w:p w14:paraId="5D538E71" w14:textId="77777777" w:rsidR="005407FE" w:rsidRPr="005407FE" w:rsidRDefault="005407FE" w:rsidP="005407FE">
      <w:pPr>
        <w:spacing w:after="0" w:line="240" w:lineRule="auto"/>
        <w:jc w:val="both"/>
        <w:rPr>
          <w:rFonts w:ascii="Arial" w:hAnsi="Arial" w:cs="Arial"/>
          <w:sz w:val="18"/>
          <w:szCs w:val="18"/>
        </w:rPr>
      </w:pPr>
    </w:p>
    <w:p w14:paraId="698C725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STUPANJ ODGOVORNOSTI I UTJECAJ NA DONOŠENJE ODLUKA Stupanj odgovornosti koji uključuje visoku odgovornost za zakonitost rada i postupanja, odgovornost za materijalna i financijska sredstva do određenog iznosa, te izravnu odgovornost za rukovođenje odgovarajućim unutarnjim ustrojstvenim jedinicama.                                                                                            </w:t>
      </w:r>
    </w:p>
    <w:p w14:paraId="4C0C80E0" w14:textId="77777777" w:rsidR="005407FE" w:rsidRDefault="005407FE" w:rsidP="005407FE">
      <w:pPr>
        <w:spacing w:after="0" w:line="240" w:lineRule="auto"/>
        <w:jc w:val="both"/>
        <w:rPr>
          <w:rFonts w:ascii="Arial" w:hAnsi="Arial" w:cs="Arial"/>
          <w:b/>
          <w:bCs/>
          <w:sz w:val="18"/>
          <w:szCs w:val="18"/>
        </w:rPr>
      </w:pPr>
    </w:p>
    <w:p w14:paraId="75B4F5E8" w14:textId="77777777" w:rsidR="005407FE" w:rsidRPr="005407FE" w:rsidRDefault="005407FE" w:rsidP="005407FE">
      <w:pPr>
        <w:spacing w:after="0" w:line="240" w:lineRule="auto"/>
        <w:jc w:val="both"/>
        <w:rPr>
          <w:rFonts w:ascii="Arial" w:hAnsi="Arial" w:cs="Arial"/>
          <w:b/>
          <w:bCs/>
          <w:sz w:val="18"/>
          <w:szCs w:val="18"/>
        </w:rPr>
      </w:pPr>
    </w:p>
    <w:p w14:paraId="16B8ED7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 xml:space="preserve">14. Savjetnik za kulturu i kulturnu baštinu                                                            </w:t>
      </w:r>
      <w:r w:rsidRPr="005407FE">
        <w:rPr>
          <w:rFonts w:ascii="Arial" w:hAnsi="Arial" w:cs="Arial"/>
          <w:sz w:val="18"/>
          <w:szCs w:val="18"/>
        </w:rPr>
        <w:t>Broj izvršitelja: 1</w:t>
      </w:r>
    </w:p>
    <w:p w14:paraId="4F7AAAC6" w14:textId="77777777" w:rsidR="005407FE" w:rsidRPr="005407FE" w:rsidRDefault="005407FE" w:rsidP="005407FE">
      <w:pPr>
        <w:spacing w:after="0" w:line="240" w:lineRule="auto"/>
        <w:jc w:val="both"/>
        <w:rPr>
          <w:rFonts w:ascii="Arial" w:hAnsi="Arial" w:cs="Arial"/>
          <w:sz w:val="18"/>
          <w:szCs w:val="18"/>
        </w:rPr>
      </w:pPr>
    </w:p>
    <w:p w14:paraId="2FF63EC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918" w:type="dxa"/>
        <w:tblLook w:val="04A0" w:firstRow="1" w:lastRow="0" w:firstColumn="1" w:lastColumn="0" w:noHBand="0" w:noVBand="1"/>
      </w:tblPr>
      <w:tblGrid>
        <w:gridCol w:w="3539"/>
        <w:gridCol w:w="2693"/>
        <w:gridCol w:w="3686"/>
      </w:tblGrid>
      <w:tr w:rsidR="005407FE" w:rsidRPr="005407FE" w14:paraId="17003541" w14:textId="77777777" w:rsidTr="00532645">
        <w:trPr>
          <w:cantSplit/>
        </w:trPr>
        <w:tc>
          <w:tcPr>
            <w:tcW w:w="3539" w:type="dxa"/>
            <w:vAlign w:val="center"/>
          </w:tcPr>
          <w:p w14:paraId="14D331C3"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2693" w:type="dxa"/>
            <w:vAlign w:val="center"/>
          </w:tcPr>
          <w:p w14:paraId="0528B4A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686" w:type="dxa"/>
            <w:vAlign w:val="center"/>
          </w:tcPr>
          <w:p w14:paraId="05A7F21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47704773" w14:textId="77777777" w:rsidTr="00532645">
        <w:trPr>
          <w:cantSplit/>
        </w:trPr>
        <w:tc>
          <w:tcPr>
            <w:tcW w:w="3539" w:type="dxa"/>
            <w:vAlign w:val="center"/>
          </w:tcPr>
          <w:p w14:paraId="7E07B59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2693" w:type="dxa"/>
            <w:vAlign w:val="center"/>
          </w:tcPr>
          <w:p w14:paraId="08CF07F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SAVJETNIK</w:t>
            </w:r>
          </w:p>
        </w:tc>
        <w:tc>
          <w:tcPr>
            <w:tcW w:w="3686" w:type="dxa"/>
            <w:vAlign w:val="center"/>
          </w:tcPr>
          <w:p w14:paraId="0970CCD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3971E8B6" w14:textId="77777777" w:rsidR="005407FE" w:rsidRPr="005407FE" w:rsidRDefault="005407FE" w:rsidP="005407FE">
      <w:pPr>
        <w:spacing w:after="0" w:line="240" w:lineRule="auto"/>
        <w:jc w:val="both"/>
        <w:rPr>
          <w:rFonts w:ascii="Arial" w:hAnsi="Arial" w:cs="Arial"/>
          <w:sz w:val="18"/>
          <w:szCs w:val="18"/>
        </w:rPr>
      </w:pPr>
    </w:p>
    <w:p w14:paraId="61F9511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56471D8A" w14:textId="77777777" w:rsidTr="00532645">
        <w:tc>
          <w:tcPr>
            <w:tcW w:w="8080" w:type="dxa"/>
            <w:vAlign w:val="center"/>
          </w:tcPr>
          <w:p w14:paraId="34A93B1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5B4DE49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7C35500F" w14:textId="77777777" w:rsidTr="00532645">
        <w:tc>
          <w:tcPr>
            <w:tcW w:w="8080" w:type="dxa"/>
            <w:vAlign w:val="center"/>
          </w:tcPr>
          <w:p w14:paraId="0145292E"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prati propise i stanje u području kulture i zaštite kulturne baštine     </w:t>
            </w:r>
          </w:p>
        </w:tc>
        <w:tc>
          <w:tcPr>
            <w:tcW w:w="1843" w:type="dxa"/>
          </w:tcPr>
          <w:p w14:paraId="5549685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61D3B93" w14:textId="77777777" w:rsidTr="00532645">
        <w:tc>
          <w:tcPr>
            <w:tcW w:w="8080" w:type="dxa"/>
            <w:vAlign w:val="center"/>
          </w:tcPr>
          <w:p w14:paraId="244D556C" w14:textId="77777777" w:rsidR="005407FE" w:rsidRPr="005407FE" w:rsidRDefault="005407FE" w:rsidP="005407FE">
            <w:pPr>
              <w:rPr>
                <w:rFonts w:ascii="Arial" w:hAnsi="Arial" w:cs="Arial"/>
                <w:sz w:val="18"/>
                <w:szCs w:val="18"/>
              </w:rPr>
            </w:pPr>
            <w:r w:rsidRPr="005407FE">
              <w:rPr>
                <w:rFonts w:ascii="Arial" w:hAnsi="Arial" w:cs="Arial"/>
                <w:sz w:val="18"/>
                <w:szCs w:val="18"/>
              </w:rPr>
              <w:t>sudjeluje u provedbi projekata u kulturno – povijesnoj cjelini Zvijezda</w:t>
            </w:r>
          </w:p>
        </w:tc>
        <w:tc>
          <w:tcPr>
            <w:tcW w:w="1843" w:type="dxa"/>
          </w:tcPr>
          <w:p w14:paraId="45D2E16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0B17669" w14:textId="77777777" w:rsidTr="00532645">
        <w:tc>
          <w:tcPr>
            <w:tcW w:w="8080" w:type="dxa"/>
            <w:vAlign w:val="center"/>
          </w:tcPr>
          <w:p w14:paraId="6A836179" w14:textId="77777777" w:rsidR="005407FE" w:rsidRPr="005407FE" w:rsidRDefault="005407FE" w:rsidP="005407FE">
            <w:pPr>
              <w:rPr>
                <w:rFonts w:ascii="Arial" w:hAnsi="Arial" w:cs="Arial"/>
                <w:sz w:val="18"/>
                <w:szCs w:val="18"/>
              </w:rPr>
            </w:pPr>
            <w:r w:rsidRPr="005407FE">
              <w:rPr>
                <w:rFonts w:ascii="Arial" w:hAnsi="Arial" w:cs="Arial"/>
                <w:sz w:val="18"/>
                <w:szCs w:val="18"/>
              </w:rPr>
              <w:t>koordinira rad u djelatnosti kulture, kao i rad kulturnih vijeća</w:t>
            </w:r>
          </w:p>
        </w:tc>
        <w:tc>
          <w:tcPr>
            <w:tcW w:w="1843" w:type="dxa"/>
            <w:vAlign w:val="center"/>
          </w:tcPr>
          <w:p w14:paraId="4D3F4E7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3BDEE2E3" w14:textId="77777777" w:rsidTr="00532645">
        <w:tc>
          <w:tcPr>
            <w:tcW w:w="8080" w:type="dxa"/>
            <w:vAlign w:val="center"/>
          </w:tcPr>
          <w:p w14:paraId="03184B74" w14:textId="77777777" w:rsidR="005407FE" w:rsidRPr="005407FE" w:rsidRDefault="005407FE" w:rsidP="005407FE">
            <w:pPr>
              <w:rPr>
                <w:rFonts w:ascii="Arial" w:hAnsi="Arial" w:cs="Arial"/>
                <w:sz w:val="18"/>
                <w:szCs w:val="18"/>
              </w:rPr>
            </w:pPr>
            <w:r w:rsidRPr="005407FE">
              <w:rPr>
                <w:rFonts w:ascii="Arial" w:hAnsi="Arial" w:cs="Arial"/>
                <w:sz w:val="18"/>
                <w:szCs w:val="18"/>
              </w:rPr>
              <w:t>planira raspodjelu namjenskih sredstava proračuna Grada odobrenih za programe iz svog područja</w:t>
            </w:r>
          </w:p>
        </w:tc>
        <w:tc>
          <w:tcPr>
            <w:tcW w:w="1843" w:type="dxa"/>
          </w:tcPr>
          <w:p w14:paraId="5613422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3FC9FD6D" w14:textId="77777777" w:rsidTr="00532645">
        <w:tc>
          <w:tcPr>
            <w:tcW w:w="8080" w:type="dxa"/>
            <w:vAlign w:val="center"/>
          </w:tcPr>
          <w:p w14:paraId="70B2F8D3" w14:textId="77777777" w:rsidR="005407FE" w:rsidRPr="005407FE" w:rsidRDefault="005407FE" w:rsidP="005407FE">
            <w:pPr>
              <w:rPr>
                <w:rFonts w:ascii="Arial" w:hAnsi="Arial" w:cs="Arial"/>
                <w:sz w:val="18"/>
                <w:szCs w:val="18"/>
              </w:rPr>
            </w:pPr>
            <w:r w:rsidRPr="005407FE">
              <w:rPr>
                <w:rFonts w:ascii="Arial" w:hAnsi="Arial" w:cs="Arial"/>
                <w:sz w:val="18"/>
                <w:szCs w:val="18"/>
              </w:rPr>
              <w:t>prati poslove iz djelokruga zaštite i očuvanja kulturnih dobara, koordinira provedbu projekata zaštite i očuvanja kulturne baštine koji se financiraju ili sufinanciraju iz proračuna Grada</w:t>
            </w:r>
          </w:p>
        </w:tc>
        <w:tc>
          <w:tcPr>
            <w:tcW w:w="1843" w:type="dxa"/>
          </w:tcPr>
          <w:p w14:paraId="1D00B91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328141C4" w14:textId="77777777" w:rsidTr="00532645">
        <w:tc>
          <w:tcPr>
            <w:tcW w:w="8080" w:type="dxa"/>
            <w:vAlign w:val="center"/>
          </w:tcPr>
          <w:p w14:paraId="430C166A" w14:textId="77777777" w:rsidR="005407FE" w:rsidRPr="005407FE" w:rsidRDefault="005407FE" w:rsidP="005407FE">
            <w:pPr>
              <w:rPr>
                <w:rFonts w:ascii="Arial" w:hAnsi="Arial" w:cs="Arial"/>
                <w:sz w:val="18"/>
                <w:szCs w:val="18"/>
              </w:rPr>
            </w:pPr>
            <w:r w:rsidRPr="005407FE">
              <w:rPr>
                <w:rFonts w:ascii="Arial" w:hAnsi="Arial" w:cs="Arial"/>
                <w:sz w:val="18"/>
                <w:szCs w:val="18"/>
              </w:rPr>
              <w:t>prati i potiče rad udruga te drugih pravnih i fizičkih osoba u kulturi</w:t>
            </w:r>
          </w:p>
        </w:tc>
        <w:tc>
          <w:tcPr>
            <w:tcW w:w="1843" w:type="dxa"/>
          </w:tcPr>
          <w:p w14:paraId="41C4B5D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3AD7C638" w14:textId="77777777" w:rsidTr="00532645">
        <w:tc>
          <w:tcPr>
            <w:tcW w:w="8080" w:type="dxa"/>
            <w:vAlign w:val="center"/>
          </w:tcPr>
          <w:p w14:paraId="23C4C051" w14:textId="77777777" w:rsidR="005407FE" w:rsidRPr="005407FE" w:rsidRDefault="005407FE" w:rsidP="005407FE">
            <w:pPr>
              <w:rPr>
                <w:rFonts w:ascii="Arial" w:hAnsi="Arial" w:cs="Arial"/>
                <w:sz w:val="18"/>
                <w:szCs w:val="18"/>
              </w:rPr>
            </w:pPr>
            <w:r w:rsidRPr="005407FE">
              <w:rPr>
                <w:rFonts w:ascii="Arial" w:hAnsi="Arial" w:cs="Arial"/>
                <w:sz w:val="18"/>
                <w:szCs w:val="18"/>
              </w:rPr>
              <w:t>izrađuje nacrte odluka, elaborata, izvješća i drugih akata iz područja kulture i zaštite kulturne baštine</w:t>
            </w:r>
          </w:p>
        </w:tc>
        <w:tc>
          <w:tcPr>
            <w:tcW w:w="1843" w:type="dxa"/>
          </w:tcPr>
          <w:p w14:paraId="4E129B2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A686653" w14:textId="77777777" w:rsidTr="00532645">
        <w:tc>
          <w:tcPr>
            <w:tcW w:w="8080" w:type="dxa"/>
            <w:vAlign w:val="center"/>
          </w:tcPr>
          <w:p w14:paraId="02DC2704" w14:textId="77777777" w:rsidR="005407FE" w:rsidRPr="005407FE" w:rsidRDefault="005407FE" w:rsidP="005407FE">
            <w:pPr>
              <w:rPr>
                <w:rFonts w:ascii="Arial" w:hAnsi="Arial" w:cs="Arial"/>
                <w:sz w:val="18"/>
                <w:szCs w:val="18"/>
              </w:rPr>
            </w:pPr>
            <w:r w:rsidRPr="005407FE">
              <w:rPr>
                <w:rFonts w:ascii="Arial" w:hAnsi="Arial" w:cs="Arial"/>
                <w:sz w:val="18"/>
                <w:szCs w:val="18"/>
              </w:rPr>
              <w:t>koordinira istraživanja, izrade studija, strateških dokumenata i projekata iz područja kulture i zaštite i očuvanja kulturnih dobara od važnosti za Grad</w:t>
            </w:r>
          </w:p>
        </w:tc>
        <w:tc>
          <w:tcPr>
            <w:tcW w:w="1843" w:type="dxa"/>
            <w:vAlign w:val="center"/>
          </w:tcPr>
          <w:p w14:paraId="52D181A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5765467" w14:textId="77777777" w:rsidTr="00532645">
        <w:tc>
          <w:tcPr>
            <w:tcW w:w="8080" w:type="dxa"/>
            <w:vAlign w:val="center"/>
          </w:tcPr>
          <w:p w14:paraId="222A4988"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radi na planiranju i provođenju projekata     </w:t>
            </w:r>
          </w:p>
        </w:tc>
        <w:tc>
          <w:tcPr>
            <w:tcW w:w="1843" w:type="dxa"/>
            <w:vAlign w:val="center"/>
          </w:tcPr>
          <w:p w14:paraId="4B53B5E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4EB98236" w14:textId="77777777" w:rsidTr="00532645">
        <w:tc>
          <w:tcPr>
            <w:tcW w:w="8080" w:type="dxa"/>
            <w:vAlign w:val="center"/>
          </w:tcPr>
          <w:p w14:paraId="0790EC6E"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vAlign w:val="center"/>
          </w:tcPr>
          <w:p w14:paraId="5DCAF8D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3DC5223E" w14:textId="77777777" w:rsidR="005407FE" w:rsidRPr="005407FE" w:rsidRDefault="005407FE" w:rsidP="005407FE">
      <w:pPr>
        <w:spacing w:after="0" w:line="240" w:lineRule="auto"/>
        <w:jc w:val="both"/>
        <w:rPr>
          <w:rFonts w:ascii="Arial" w:hAnsi="Arial" w:cs="Arial"/>
          <w:sz w:val="18"/>
          <w:szCs w:val="18"/>
        </w:rPr>
      </w:pPr>
    </w:p>
    <w:p w14:paraId="4EBF691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202F2C30" w14:textId="77777777" w:rsidR="005407FE" w:rsidRPr="005407FE" w:rsidRDefault="005407FE" w:rsidP="005407FE">
      <w:pPr>
        <w:spacing w:after="0" w:line="240" w:lineRule="auto"/>
        <w:jc w:val="both"/>
        <w:rPr>
          <w:rFonts w:ascii="Arial" w:hAnsi="Arial" w:cs="Arial"/>
          <w:sz w:val="18"/>
          <w:szCs w:val="18"/>
        </w:rPr>
      </w:pPr>
    </w:p>
    <w:p w14:paraId="54A161D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4E32F6D4" w14:textId="77777777" w:rsidR="005407FE" w:rsidRPr="005407FE" w:rsidRDefault="005407FE" w:rsidP="005407FE">
      <w:pPr>
        <w:numPr>
          <w:ilvl w:val="0"/>
          <w:numId w:val="1"/>
        </w:numPr>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društvene, humanističke, građevinske ili arhitektonske struke,</w:t>
      </w:r>
    </w:p>
    <w:p w14:paraId="143403AD" w14:textId="77777777" w:rsidR="005407FE" w:rsidRPr="005407FE" w:rsidRDefault="005407FE" w:rsidP="005407FE">
      <w:pPr>
        <w:numPr>
          <w:ilvl w:val="0"/>
          <w:numId w:val="16"/>
        </w:numPr>
        <w:spacing w:after="0" w:line="240" w:lineRule="auto"/>
        <w:contextualSpacing/>
        <w:jc w:val="both"/>
        <w:rPr>
          <w:rFonts w:ascii="Arial" w:hAnsi="Arial" w:cs="Arial"/>
          <w:sz w:val="18"/>
          <w:szCs w:val="18"/>
        </w:rPr>
      </w:pPr>
      <w:r w:rsidRPr="005407FE">
        <w:rPr>
          <w:rFonts w:ascii="Arial" w:hAnsi="Arial" w:cs="Arial"/>
          <w:sz w:val="18"/>
          <w:szCs w:val="18"/>
        </w:rPr>
        <w:t>najmanje tri godine radnog iskustva na odgovarajućim poslovima,</w:t>
      </w:r>
    </w:p>
    <w:p w14:paraId="2A7DC377" w14:textId="77777777" w:rsidR="005407FE" w:rsidRPr="005407FE" w:rsidRDefault="005407FE" w:rsidP="005407FE">
      <w:pPr>
        <w:numPr>
          <w:ilvl w:val="0"/>
          <w:numId w:val="16"/>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35C067E0" w14:textId="77777777" w:rsidR="005407FE" w:rsidRPr="005407FE" w:rsidRDefault="005407FE" w:rsidP="005407FE">
      <w:pPr>
        <w:numPr>
          <w:ilvl w:val="0"/>
          <w:numId w:val="16"/>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315DC655" w14:textId="77777777" w:rsidR="005407FE" w:rsidRPr="005407FE" w:rsidRDefault="005407FE" w:rsidP="005407FE">
      <w:pPr>
        <w:spacing w:after="0" w:line="240" w:lineRule="auto"/>
        <w:jc w:val="both"/>
        <w:rPr>
          <w:rFonts w:ascii="Arial" w:hAnsi="Arial" w:cs="Arial"/>
          <w:sz w:val="18"/>
          <w:szCs w:val="18"/>
        </w:rPr>
      </w:pPr>
    </w:p>
    <w:p w14:paraId="758E691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w:t>
      </w:r>
      <w:r w:rsidRPr="005407FE">
        <w:rPr>
          <w:rFonts w:ascii="Arial" w:hAnsi="Arial" w:cs="Arial"/>
          <w:sz w:val="18"/>
          <w:szCs w:val="18"/>
        </w:rPr>
        <w:tab/>
        <w:t>Stupanj složenosti koji uključuje suradnju u izradi akata iz djelokruga upravnog tijela, rješavanje složenih upravnih i drugih predmeta, te rješavanje problema uz upute i nadzor rukovodećeg službenika.</w:t>
      </w:r>
    </w:p>
    <w:p w14:paraId="7361A83C" w14:textId="77777777" w:rsidR="005407FE" w:rsidRPr="005407FE" w:rsidRDefault="005407FE" w:rsidP="005407FE">
      <w:pPr>
        <w:spacing w:after="0" w:line="240" w:lineRule="auto"/>
        <w:jc w:val="both"/>
        <w:rPr>
          <w:rFonts w:ascii="Arial" w:hAnsi="Arial" w:cs="Arial"/>
          <w:sz w:val="18"/>
          <w:szCs w:val="18"/>
        </w:rPr>
      </w:pPr>
    </w:p>
    <w:p w14:paraId="047FF7C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češći nadzor te opće i specifične upute rukovodećeg službenika.</w:t>
      </w:r>
    </w:p>
    <w:p w14:paraId="3C50D852" w14:textId="77777777" w:rsidR="005407FE" w:rsidRPr="005407FE" w:rsidRDefault="005407FE" w:rsidP="005407FE">
      <w:pPr>
        <w:spacing w:after="0" w:line="240" w:lineRule="auto"/>
        <w:jc w:val="both"/>
        <w:rPr>
          <w:rFonts w:ascii="Arial" w:hAnsi="Arial" w:cs="Arial"/>
          <w:sz w:val="18"/>
          <w:szCs w:val="18"/>
        </w:rPr>
      </w:pPr>
    </w:p>
    <w:p w14:paraId="04878B8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stručne komunikacije koji uključuje kontakte unutar i izvan upravnog tijela u svrhu prikupljanja ili razmjene informacija.</w:t>
      </w:r>
    </w:p>
    <w:p w14:paraId="5F003CF7" w14:textId="77777777" w:rsidR="005407FE" w:rsidRPr="005407FE" w:rsidRDefault="005407FE" w:rsidP="005407FE">
      <w:pPr>
        <w:spacing w:after="0" w:line="240" w:lineRule="auto"/>
        <w:jc w:val="both"/>
        <w:rPr>
          <w:rFonts w:ascii="Arial" w:hAnsi="Arial" w:cs="Arial"/>
          <w:sz w:val="18"/>
          <w:szCs w:val="18"/>
        </w:rPr>
      </w:pPr>
    </w:p>
    <w:p w14:paraId="272FACC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STUPANJ ODGOVORNOSTI I UTJECAJ NA DONOŠENJE ODLUKA </w:t>
      </w:r>
    </w:p>
    <w:p w14:paraId="6B04B22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koji uključuje odgovornost za materijalne resurse s kojima službenik radi, pravilnu primjenu postupaka i metoda rada te provedbu pojedinačnih odluka.</w:t>
      </w:r>
    </w:p>
    <w:p w14:paraId="2E3343CE" w14:textId="77777777" w:rsidR="005407FE" w:rsidRDefault="005407FE" w:rsidP="005407FE">
      <w:pPr>
        <w:spacing w:after="0" w:line="240" w:lineRule="auto"/>
        <w:jc w:val="both"/>
        <w:rPr>
          <w:rFonts w:ascii="Arial" w:hAnsi="Arial" w:cs="Arial"/>
          <w:b/>
          <w:bCs/>
          <w:sz w:val="18"/>
          <w:szCs w:val="18"/>
        </w:rPr>
      </w:pPr>
    </w:p>
    <w:p w14:paraId="5F846EDE" w14:textId="77777777" w:rsidR="005407FE" w:rsidRPr="005407FE" w:rsidRDefault="005407FE" w:rsidP="005407FE">
      <w:pPr>
        <w:spacing w:after="0" w:line="240" w:lineRule="auto"/>
        <w:jc w:val="both"/>
        <w:rPr>
          <w:rFonts w:ascii="Arial" w:hAnsi="Arial" w:cs="Arial"/>
          <w:b/>
          <w:bCs/>
          <w:sz w:val="18"/>
          <w:szCs w:val="18"/>
        </w:rPr>
      </w:pPr>
    </w:p>
    <w:p w14:paraId="7FBD142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15. Viši stručni suradnik za kulturu i kulturnu baštinu</w:t>
      </w:r>
      <w:r w:rsidRPr="005407FE">
        <w:rPr>
          <w:rFonts w:ascii="Arial" w:hAnsi="Arial" w:cs="Arial"/>
          <w:sz w:val="18"/>
          <w:szCs w:val="18"/>
        </w:rPr>
        <w:t xml:space="preserve">                                        Broj izvršitelja: 1</w:t>
      </w:r>
    </w:p>
    <w:p w14:paraId="13BBA9C3" w14:textId="77777777" w:rsidR="005407FE" w:rsidRPr="005407FE" w:rsidRDefault="005407FE" w:rsidP="005407FE">
      <w:pPr>
        <w:spacing w:after="0" w:line="240" w:lineRule="auto"/>
        <w:jc w:val="both"/>
        <w:rPr>
          <w:rFonts w:ascii="Arial" w:hAnsi="Arial" w:cs="Arial"/>
          <w:sz w:val="18"/>
          <w:szCs w:val="18"/>
        </w:rPr>
      </w:pPr>
    </w:p>
    <w:p w14:paraId="216C664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918" w:type="dxa"/>
        <w:tblLook w:val="04A0" w:firstRow="1" w:lastRow="0" w:firstColumn="1" w:lastColumn="0" w:noHBand="0" w:noVBand="1"/>
      </w:tblPr>
      <w:tblGrid>
        <w:gridCol w:w="3539"/>
        <w:gridCol w:w="2693"/>
        <w:gridCol w:w="3686"/>
      </w:tblGrid>
      <w:tr w:rsidR="005407FE" w:rsidRPr="005407FE" w14:paraId="2905D826" w14:textId="77777777" w:rsidTr="00532645">
        <w:trPr>
          <w:cantSplit/>
        </w:trPr>
        <w:tc>
          <w:tcPr>
            <w:tcW w:w="3539" w:type="dxa"/>
            <w:vAlign w:val="center"/>
          </w:tcPr>
          <w:p w14:paraId="569D3DE3"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2693" w:type="dxa"/>
            <w:vAlign w:val="center"/>
          </w:tcPr>
          <w:p w14:paraId="695C03D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686" w:type="dxa"/>
            <w:vAlign w:val="center"/>
          </w:tcPr>
          <w:p w14:paraId="0A0CD2F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118A97C3" w14:textId="77777777" w:rsidTr="00532645">
        <w:trPr>
          <w:cantSplit/>
        </w:trPr>
        <w:tc>
          <w:tcPr>
            <w:tcW w:w="3539" w:type="dxa"/>
            <w:vAlign w:val="center"/>
          </w:tcPr>
          <w:p w14:paraId="6041E6C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2693" w:type="dxa"/>
            <w:vAlign w:val="center"/>
          </w:tcPr>
          <w:p w14:paraId="5B3FF46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STRUČNI SURADNIK</w:t>
            </w:r>
          </w:p>
        </w:tc>
        <w:tc>
          <w:tcPr>
            <w:tcW w:w="3686" w:type="dxa"/>
            <w:vAlign w:val="center"/>
          </w:tcPr>
          <w:p w14:paraId="3F8FFA8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6.</w:t>
            </w:r>
          </w:p>
        </w:tc>
      </w:tr>
    </w:tbl>
    <w:p w14:paraId="0CECC658" w14:textId="77777777" w:rsidR="005407FE" w:rsidRPr="005407FE" w:rsidRDefault="005407FE" w:rsidP="005407FE">
      <w:pPr>
        <w:spacing w:after="0" w:line="240" w:lineRule="auto"/>
        <w:jc w:val="both"/>
        <w:rPr>
          <w:rFonts w:ascii="Arial" w:hAnsi="Arial" w:cs="Arial"/>
          <w:sz w:val="18"/>
          <w:szCs w:val="18"/>
        </w:rPr>
      </w:pPr>
    </w:p>
    <w:p w14:paraId="7281E1C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p w14:paraId="7BBF77E4" w14:textId="77777777" w:rsidR="005407FE" w:rsidRPr="005407FE" w:rsidRDefault="005407FE" w:rsidP="005407FE">
      <w:pPr>
        <w:spacing w:after="0" w:line="240" w:lineRule="auto"/>
        <w:jc w:val="both"/>
        <w:rPr>
          <w:rFonts w:ascii="Arial" w:hAnsi="Arial" w:cs="Arial"/>
          <w:sz w:val="18"/>
          <w:szCs w:val="18"/>
        </w:rPr>
      </w:pPr>
    </w:p>
    <w:tbl>
      <w:tblPr>
        <w:tblStyle w:val="TableGrid"/>
        <w:tblW w:w="9923" w:type="dxa"/>
        <w:tblInd w:w="-5" w:type="dxa"/>
        <w:tblLook w:val="04A0" w:firstRow="1" w:lastRow="0" w:firstColumn="1" w:lastColumn="0" w:noHBand="0" w:noVBand="1"/>
      </w:tblPr>
      <w:tblGrid>
        <w:gridCol w:w="8080"/>
        <w:gridCol w:w="1843"/>
      </w:tblGrid>
      <w:tr w:rsidR="005407FE" w:rsidRPr="005407FE" w14:paraId="13CF7128" w14:textId="77777777" w:rsidTr="00532645">
        <w:tc>
          <w:tcPr>
            <w:tcW w:w="8080" w:type="dxa"/>
            <w:vAlign w:val="center"/>
          </w:tcPr>
          <w:p w14:paraId="7B67558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4649AF1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3E7EF291" w14:textId="77777777" w:rsidTr="00532645">
        <w:tc>
          <w:tcPr>
            <w:tcW w:w="8080" w:type="dxa"/>
            <w:vAlign w:val="center"/>
          </w:tcPr>
          <w:p w14:paraId="1834D6E9"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prati stanje i propise te obavlja poslove iz područje kulture i zaštite kulturnih dobara     </w:t>
            </w:r>
          </w:p>
        </w:tc>
        <w:tc>
          <w:tcPr>
            <w:tcW w:w="1843" w:type="dxa"/>
            <w:vAlign w:val="center"/>
          </w:tcPr>
          <w:p w14:paraId="3E25782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0F3FA104" w14:textId="77777777" w:rsidTr="00532645">
        <w:tc>
          <w:tcPr>
            <w:tcW w:w="8080" w:type="dxa"/>
            <w:vAlign w:val="center"/>
          </w:tcPr>
          <w:p w14:paraId="272C7753"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sudjeluje u pripremi i provedbi projekata sufinanciranih iz EU, nacionalnih i drugih izvora u nadležnosti upravnog odjela   </w:t>
            </w:r>
          </w:p>
        </w:tc>
        <w:tc>
          <w:tcPr>
            <w:tcW w:w="1843" w:type="dxa"/>
            <w:vAlign w:val="center"/>
          </w:tcPr>
          <w:p w14:paraId="6FEA6C0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81B5815" w14:textId="77777777" w:rsidTr="00532645">
        <w:tc>
          <w:tcPr>
            <w:tcW w:w="8080" w:type="dxa"/>
            <w:vAlign w:val="center"/>
          </w:tcPr>
          <w:p w14:paraId="1710C0CA" w14:textId="77777777" w:rsidR="005407FE" w:rsidRPr="005407FE" w:rsidRDefault="005407FE" w:rsidP="005407FE">
            <w:pPr>
              <w:rPr>
                <w:rFonts w:ascii="Arial" w:hAnsi="Arial" w:cs="Arial"/>
                <w:sz w:val="18"/>
                <w:szCs w:val="18"/>
              </w:rPr>
            </w:pPr>
            <w:r w:rsidRPr="005407FE">
              <w:rPr>
                <w:rFonts w:ascii="Arial" w:hAnsi="Arial" w:cs="Arial"/>
                <w:sz w:val="18"/>
                <w:szCs w:val="18"/>
              </w:rPr>
              <w:t>koordinira aktivnosti s ustanovama, udrugama i drugim korisnicima, te surađuje s kulturnim vijećima</w:t>
            </w:r>
          </w:p>
        </w:tc>
        <w:tc>
          <w:tcPr>
            <w:tcW w:w="1843" w:type="dxa"/>
            <w:vAlign w:val="center"/>
          </w:tcPr>
          <w:p w14:paraId="78C0D0E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278035CC" w14:textId="77777777" w:rsidTr="00532645">
        <w:tc>
          <w:tcPr>
            <w:tcW w:w="8080" w:type="dxa"/>
            <w:vAlign w:val="center"/>
          </w:tcPr>
          <w:p w14:paraId="6C0EE495" w14:textId="77777777" w:rsidR="005407FE" w:rsidRPr="005407FE" w:rsidRDefault="005407FE" w:rsidP="005407FE">
            <w:pPr>
              <w:rPr>
                <w:rFonts w:ascii="Arial" w:hAnsi="Arial" w:cs="Arial"/>
                <w:sz w:val="18"/>
                <w:szCs w:val="18"/>
              </w:rPr>
            </w:pPr>
            <w:r w:rsidRPr="005407FE">
              <w:rPr>
                <w:rFonts w:ascii="Arial" w:hAnsi="Arial" w:cs="Arial"/>
                <w:sz w:val="18"/>
                <w:szCs w:val="18"/>
              </w:rPr>
              <w:t>sudjeluje u pripremi i postupcima provedbe javnih potreba u kulturi, te prati realizaciju sufinanciranih programa i izrađuje akte za isplatu namjenskih sredstava</w:t>
            </w:r>
          </w:p>
        </w:tc>
        <w:tc>
          <w:tcPr>
            <w:tcW w:w="1843" w:type="dxa"/>
            <w:vAlign w:val="center"/>
          </w:tcPr>
          <w:p w14:paraId="126428D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5271F328" w14:textId="77777777" w:rsidTr="00532645">
        <w:tc>
          <w:tcPr>
            <w:tcW w:w="8080" w:type="dxa"/>
            <w:vAlign w:val="center"/>
          </w:tcPr>
          <w:p w14:paraId="7C9C9D96"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izrađuje prijedloge općih akata iz svog djelokruga rada    </w:t>
            </w:r>
          </w:p>
        </w:tc>
        <w:tc>
          <w:tcPr>
            <w:tcW w:w="1843" w:type="dxa"/>
            <w:vAlign w:val="center"/>
          </w:tcPr>
          <w:p w14:paraId="1F56727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2FD426E" w14:textId="77777777" w:rsidTr="00532645">
        <w:tc>
          <w:tcPr>
            <w:tcW w:w="8080" w:type="dxa"/>
            <w:vAlign w:val="center"/>
          </w:tcPr>
          <w:p w14:paraId="788A1AA6" w14:textId="77777777" w:rsidR="005407FE" w:rsidRPr="005407FE" w:rsidRDefault="005407FE" w:rsidP="005407FE">
            <w:pPr>
              <w:rPr>
                <w:rFonts w:ascii="Arial" w:hAnsi="Arial" w:cs="Arial"/>
                <w:sz w:val="18"/>
                <w:szCs w:val="18"/>
              </w:rPr>
            </w:pPr>
            <w:r w:rsidRPr="005407FE">
              <w:rPr>
                <w:rFonts w:ascii="Arial" w:hAnsi="Arial" w:cs="Arial"/>
                <w:sz w:val="18"/>
                <w:szCs w:val="18"/>
              </w:rPr>
              <w:t>sudjeluje u izradi akata za odobravanje isplate sredstava</w:t>
            </w:r>
          </w:p>
        </w:tc>
        <w:tc>
          <w:tcPr>
            <w:tcW w:w="1843" w:type="dxa"/>
            <w:vAlign w:val="center"/>
          </w:tcPr>
          <w:p w14:paraId="652D395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7F89D0E" w14:textId="77777777" w:rsidTr="00532645">
        <w:tc>
          <w:tcPr>
            <w:tcW w:w="8080" w:type="dxa"/>
            <w:vAlign w:val="center"/>
          </w:tcPr>
          <w:p w14:paraId="18EA338E"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 i voditelja Odsjeka</w:t>
            </w:r>
          </w:p>
        </w:tc>
        <w:tc>
          <w:tcPr>
            <w:tcW w:w="1843" w:type="dxa"/>
            <w:vAlign w:val="center"/>
          </w:tcPr>
          <w:p w14:paraId="6BC88DE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67ADD629" w14:textId="77777777" w:rsidR="005407FE" w:rsidRPr="005407FE" w:rsidRDefault="005407FE" w:rsidP="005407FE">
      <w:pPr>
        <w:spacing w:after="0" w:line="240" w:lineRule="auto"/>
        <w:jc w:val="both"/>
        <w:rPr>
          <w:rFonts w:ascii="Arial" w:hAnsi="Arial" w:cs="Arial"/>
          <w:sz w:val="18"/>
          <w:szCs w:val="18"/>
        </w:rPr>
      </w:pPr>
    </w:p>
    <w:p w14:paraId="12FDC5F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2C9FDA10" w14:textId="77777777" w:rsidR="005407FE" w:rsidRPr="005407FE" w:rsidRDefault="005407FE" w:rsidP="005407FE">
      <w:pPr>
        <w:spacing w:after="0" w:line="240" w:lineRule="auto"/>
        <w:jc w:val="both"/>
        <w:rPr>
          <w:rFonts w:ascii="Arial" w:hAnsi="Arial" w:cs="Arial"/>
          <w:sz w:val="18"/>
          <w:szCs w:val="18"/>
        </w:rPr>
      </w:pPr>
    </w:p>
    <w:p w14:paraId="0B7D690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65335436" w14:textId="77777777" w:rsidR="005407FE" w:rsidRPr="005407FE" w:rsidRDefault="005407FE" w:rsidP="005407FE">
      <w:pPr>
        <w:numPr>
          <w:ilvl w:val="0"/>
          <w:numId w:val="15"/>
        </w:numPr>
        <w:spacing w:after="0" w:line="240" w:lineRule="auto"/>
        <w:contextualSpacing/>
        <w:jc w:val="both"/>
        <w:rPr>
          <w:rFonts w:ascii="Arial" w:hAnsi="Arial" w:cs="Arial"/>
          <w:sz w:val="18"/>
          <w:szCs w:val="18"/>
        </w:rPr>
      </w:pPr>
      <w:r w:rsidRPr="005407FE">
        <w:rPr>
          <w:rFonts w:ascii="Arial" w:hAnsi="Arial" w:cs="Arial"/>
          <w:sz w:val="18"/>
          <w:szCs w:val="18"/>
        </w:rPr>
        <w:t xml:space="preserve">sveučilišni diplomski studij ili sveučilišni integrirani prijediplomski i diplomski studij ili stručni diplomski studij  građevinske, arhitektonske, društvene ili humanističke struke, </w:t>
      </w:r>
    </w:p>
    <w:p w14:paraId="7D328291" w14:textId="77777777" w:rsidR="005407FE" w:rsidRPr="005407FE" w:rsidRDefault="005407FE" w:rsidP="005407FE">
      <w:pPr>
        <w:numPr>
          <w:ilvl w:val="0"/>
          <w:numId w:val="15"/>
        </w:numPr>
        <w:spacing w:after="0" w:line="240" w:lineRule="auto"/>
        <w:contextualSpacing/>
        <w:jc w:val="both"/>
        <w:rPr>
          <w:rFonts w:ascii="Arial" w:hAnsi="Arial" w:cs="Arial"/>
          <w:sz w:val="18"/>
          <w:szCs w:val="18"/>
        </w:rPr>
      </w:pPr>
      <w:r w:rsidRPr="005407FE">
        <w:rPr>
          <w:rFonts w:ascii="Arial" w:hAnsi="Arial" w:cs="Arial"/>
          <w:sz w:val="18"/>
          <w:szCs w:val="18"/>
        </w:rPr>
        <w:t>najmanje jednu godinu radnog iskustva na odgovarajućim poslovima,</w:t>
      </w:r>
    </w:p>
    <w:p w14:paraId="15C7E48C" w14:textId="77777777" w:rsidR="005407FE" w:rsidRPr="005407FE" w:rsidRDefault="005407FE" w:rsidP="005407FE">
      <w:pPr>
        <w:numPr>
          <w:ilvl w:val="0"/>
          <w:numId w:val="15"/>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309789AE" w14:textId="77777777" w:rsidR="005407FE" w:rsidRPr="005407FE" w:rsidRDefault="005407FE" w:rsidP="005407FE">
      <w:pPr>
        <w:numPr>
          <w:ilvl w:val="0"/>
          <w:numId w:val="15"/>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4089A23E" w14:textId="77777777" w:rsidR="005407FE" w:rsidRPr="005407FE" w:rsidRDefault="005407FE" w:rsidP="005407FE">
      <w:pPr>
        <w:spacing w:after="0" w:line="240" w:lineRule="auto"/>
        <w:contextualSpacing/>
        <w:jc w:val="both"/>
        <w:rPr>
          <w:rFonts w:ascii="Arial" w:hAnsi="Arial" w:cs="Arial"/>
          <w:sz w:val="18"/>
          <w:szCs w:val="18"/>
        </w:rPr>
      </w:pPr>
    </w:p>
    <w:p w14:paraId="7B21E9A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w:t>
      </w:r>
      <w:r w:rsidRPr="005407FE">
        <w:rPr>
          <w:rFonts w:ascii="Arial" w:hAnsi="Arial" w:cs="Arial"/>
          <w:sz w:val="18"/>
          <w:szCs w:val="18"/>
        </w:rPr>
        <w:tab/>
        <w:t>Stupanj složenosti poslova koji uključuje stalne složenije upravne i stručne poslove unutar upravnog tijela.</w:t>
      </w:r>
    </w:p>
    <w:p w14:paraId="5F0EAB26" w14:textId="77777777" w:rsidR="005407FE" w:rsidRPr="005407FE" w:rsidRDefault="005407FE" w:rsidP="005407FE">
      <w:pPr>
        <w:spacing w:after="0" w:line="240" w:lineRule="auto"/>
        <w:jc w:val="both"/>
        <w:rPr>
          <w:rFonts w:ascii="Arial" w:hAnsi="Arial" w:cs="Arial"/>
          <w:sz w:val="18"/>
          <w:szCs w:val="18"/>
        </w:rPr>
      </w:pPr>
    </w:p>
    <w:p w14:paraId="50C8C33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STUPANJ SAMOSTALNOSTI U RADU Stupanj samostalnosti koji uključuje obavljanje poslova uz redoviti nadzor i upute nadređenog službenika. </w:t>
      </w:r>
    </w:p>
    <w:p w14:paraId="40F62332" w14:textId="77777777" w:rsidR="005407FE" w:rsidRPr="005407FE" w:rsidRDefault="005407FE" w:rsidP="005407FE">
      <w:pPr>
        <w:spacing w:after="0" w:line="240" w:lineRule="auto"/>
        <w:jc w:val="both"/>
        <w:rPr>
          <w:rFonts w:ascii="Arial" w:hAnsi="Arial" w:cs="Arial"/>
          <w:sz w:val="18"/>
          <w:szCs w:val="18"/>
        </w:rPr>
      </w:pPr>
    </w:p>
    <w:p w14:paraId="3DB1059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stručnih komunikacija koji uključuje komunikaciju unutar nižih unutarnjih ustrojstvenih jedinica te povremenu komunikaciju izvan državnog tijela u svrhu prikupljanja ili razmjene informacija.</w:t>
      </w:r>
    </w:p>
    <w:p w14:paraId="4B2F3B54" w14:textId="77777777" w:rsidR="005407FE" w:rsidRPr="005407FE" w:rsidRDefault="005407FE" w:rsidP="005407FE">
      <w:pPr>
        <w:spacing w:after="0" w:line="240" w:lineRule="auto"/>
        <w:jc w:val="both"/>
        <w:rPr>
          <w:rFonts w:ascii="Arial" w:hAnsi="Arial" w:cs="Arial"/>
          <w:sz w:val="18"/>
          <w:szCs w:val="18"/>
        </w:rPr>
      </w:pPr>
    </w:p>
    <w:p w14:paraId="6E03F36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te pravilnu primjenu utvrđenih postupaka i metoda rada.</w:t>
      </w:r>
    </w:p>
    <w:p w14:paraId="289ED513" w14:textId="77777777" w:rsidR="005407FE" w:rsidRDefault="005407FE" w:rsidP="005407FE">
      <w:pPr>
        <w:spacing w:after="0" w:line="240" w:lineRule="auto"/>
        <w:jc w:val="both"/>
        <w:rPr>
          <w:rFonts w:ascii="Arial" w:hAnsi="Arial" w:cs="Arial"/>
          <w:b/>
          <w:bCs/>
          <w:sz w:val="18"/>
          <w:szCs w:val="18"/>
        </w:rPr>
      </w:pPr>
    </w:p>
    <w:p w14:paraId="2AC3E2BA" w14:textId="77777777" w:rsidR="005407FE" w:rsidRPr="005407FE" w:rsidRDefault="005407FE" w:rsidP="005407FE">
      <w:pPr>
        <w:spacing w:after="0" w:line="240" w:lineRule="auto"/>
        <w:jc w:val="both"/>
        <w:rPr>
          <w:rFonts w:ascii="Arial" w:hAnsi="Arial" w:cs="Arial"/>
          <w:b/>
          <w:bCs/>
          <w:sz w:val="18"/>
          <w:szCs w:val="18"/>
        </w:rPr>
      </w:pPr>
    </w:p>
    <w:p w14:paraId="7060F52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b/>
          <w:bCs/>
          <w:sz w:val="18"/>
          <w:szCs w:val="18"/>
        </w:rPr>
        <w:t>16. Viši stručni suradnik za mlade, sport i tehničku kulturu</w:t>
      </w:r>
      <w:r w:rsidRPr="005407FE">
        <w:rPr>
          <w:rFonts w:ascii="Arial" w:hAnsi="Arial" w:cs="Arial"/>
          <w:sz w:val="18"/>
          <w:szCs w:val="18"/>
        </w:rPr>
        <w:t xml:space="preserve">                                     Broj izvršitelja: 1                                                                  </w:t>
      </w:r>
    </w:p>
    <w:p w14:paraId="52AA6676" w14:textId="77777777" w:rsidR="005407FE" w:rsidRPr="005407FE" w:rsidRDefault="005407FE" w:rsidP="005407FE">
      <w:pPr>
        <w:spacing w:after="0" w:line="240" w:lineRule="auto"/>
        <w:jc w:val="both"/>
        <w:rPr>
          <w:rFonts w:ascii="Arial" w:hAnsi="Arial" w:cs="Arial"/>
          <w:sz w:val="18"/>
          <w:szCs w:val="18"/>
        </w:rPr>
      </w:pPr>
    </w:p>
    <w:p w14:paraId="6E298FC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OSNOVNI PODACI O RADNOM MJESTU</w:t>
      </w:r>
    </w:p>
    <w:tbl>
      <w:tblPr>
        <w:tblStyle w:val="TableGrid"/>
        <w:tblW w:w="9918" w:type="dxa"/>
        <w:tblLook w:val="04A0" w:firstRow="1" w:lastRow="0" w:firstColumn="1" w:lastColumn="0" w:noHBand="0" w:noVBand="1"/>
      </w:tblPr>
      <w:tblGrid>
        <w:gridCol w:w="3539"/>
        <w:gridCol w:w="2693"/>
        <w:gridCol w:w="3686"/>
      </w:tblGrid>
      <w:tr w:rsidR="005407FE" w:rsidRPr="005407FE" w14:paraId="6FCA994C" w14:textId="77777777" w:rsidTr="00532645">
        <w:trPr>
          <w:cantSplit/>
        </w:trPr>
        <w:tc>
          <w:tcPr>
            <w:tcW w:w="3539" w:type="dxa"/>
            <w:vAlign w:val="center"/>
          </w:tcPr>
          <w:p w14:paraId="4B7EFB53"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2693" w:type="dxa"/>
            <w:vAlign w:val="center"/>
          </w:tcPr>
          <w:p w14:paraId="617C743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686" w:type="dxa"/>
            <w:vAlign w:val="center"/>
          </w:tcPr>
          <w:p w14:paraId="7E82823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43A1E942" w14:textId="77777777" w:rsidTr="00532645">
        <w:trPr>
          <w:cantSplit/>
        </w:trPr>
        <w:tc>
          <w:tcPr>
            <w:tcW w:w="3539" w:type="dxa"/>
            <w:vAlign w:val="center"/>
          </w:tcPr>
          <w:p w14:paraId="4A67FBA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2693" w:type="dxa"/>
            <w:vAlign w:val="center"/>
          </w:tcPr>
          <w:p w14:paraId="122E506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STRUČNI SURADNIK</w:t>
            </w:r>
          </w:p>
        </w:tc>
        <w:tc>
          <w:tcPr>
            <w:tcW w:w="3686" w:type="dxa"/>
            <w:vAlign w:val="center"/>
          </w:tcPr>
          <w:p w14:paraId="15CF0FE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6.</w:t>
            </w:r>
          </w:p>
        </w:tc>
      </w:tr>
    </w:tbl>
    <w:p w14:paraId="4D84D36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0C87888E" w14:textId="77777777" w:rsidTr="00532645">
        <w:tc>
          <w:tcPr>
            <w:tcW w:w="8080" w:type="dxa"/>
            <w:vAlign w:val="center"/>
          </w:tcPr>
          <w:p w14:paraId="7BAE1D5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61A831B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4C6F74AE" w14:textId="77777777" w:rsidTr="00532645">
        <w:tc>
          <w:tcPr>
            <w:tcW w:w="8080" w:type="dxa"/>
            <w:vAlign w:val="center"/>
          </w:tcPr>
          <w:p w14:paraId="468E71F9"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prati i koordinira aktivnosti u području djelovanja mladih, rada Savjeta mladih i provedbu Gradskog programa za mlade   </w:t>
            </w:r>
          </w:p>
        </w:tc>
        <w:tc>
          <w:tcPr>
            <w:tcW w:w="1843" w:type="dxa"/>
            <w:vAlign w:val="center"/>
          </w:tcPr>
          <w:p w14:paraId="61B734B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6C4B6D59" w14:textId="77777777" w:rsidTr="00532645">
        <w:tc>
          <w:tcPr>
            <w:tcW w:w="8080" w:type="dxa"/>
            <w:vAlign w:val="center"/>
          </w:tcPr>
          <w:p w14:paraId="6ADC0343" w14:textId="77777777" w:rsidR="005407FE" w:rsidRPr="005407FE" w:rsidRDefault="005407FE" w:rsidP="005407FE">
            <w:pPr>
              <w:rPr>
                <w:rFonts w:ascii="Arial" w:hAnsi="Arial" w:cs="Arial"/>
                <w:sz w:val="18"/>
                <w:szCs w:val="18"/>
              </w:rPr>
            </w:pPr>
            <w:r w:rsidRPr="005407FE">
              <w:rPr>
                <w:rFonts w:ascii="Arial" w:hAnsi="Arial" w:cs="Arial"/>
                <w:sz w:val="18"/>
                <w:szCs w:val="18"/>
              </w:rPr>
              <w:t>sudjeluje u poslovima predlaganja javnih potreba u tehničkoj kulturi i sportu</w:t>
            </w:r>
          </w:p>
        </w:tc>
        <w:tc>
          <w:tcPr>
            <w:tcW w:w="1843" w:type="dxa"/>
            <w:vAlign w:val="center"/>
          </w:tcPr>
          <w:p w14:paraId="1576093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30%</w:t>
            </w:r>
          </w:p>
        </w:tc>
      </w:tr>
      <w:tr w:rsidR="005407FE" w:rsidRPr="005407FE" w14:paraId="48919367" w14:textId="77777777" w:rsidTr="00532645">
        <w:tc>
          <w:tcPr>
            <w:tcW w:w="8080" w:type="dxa"/>
            <w:vAlign w:val="center"/>
          </w:tcPr>
          <w:p w14:paraId="24AED34A"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prati realizaciju sufinanciranih programa i izrađuje akte za isplatu  </w:t>
            </w:r>
          </w:p>
        </w:tc>
        <w:tc>
          <w:tcPr>
            <w:tcW w:w="1843" w:type="dxa"/>
            <w:vAlign w:val="center"/>
          </w:tcPr>
          <w:p w14:paraId="61EC7D5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15%</w:t>
            </w:r>
          </w:p>
        </w:tc>
      </w:tr>
      <w:tr w:rsidR="005407FE" w:rsidRPr="005407FE" w14:paraId="51FF79D9" w14:textId="77777777" w:rsidTr="00532645">
        <w:tc>
          <w:tcPr>
            <w:tcW w:w="8080" w:type="dxa"/>
            <w:vAlign w:val="center"/>
          </w:tcPr>
          <w:p w14:paraId="13D0A89E"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prati stanje i propise iz svog djelokruga rada te koordinira aktivnosti s ustanovama, udrugama, zajednicama i drugim korisnicima  </w:t>
            </w:r>
          </w:p>
        </w:tc>
        <w:tc>
          <w:tcPr>
            <w:tcW w:w="1843" w:type="dxa"/>
            <w:vAlign w:val="center"/>
          </w:tcPr>
          <w:p w14:paraId="46E172D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D1CF1A7" w14:textId="77777777" w:rsidTr="00532645">
        <w:tc>
          <w:tcPr>
            <w:tcW w:w="8080" w:type="dxa"/>
            <w:vAlign w:val="center"/>
          </w:tcPr>
          <w:p w14:paraId="50F24835" w14:textId="77777777" w:rsidR="005407FE" w:rsidRPr="005407FE" w:rsidRDefault="005407FE" w:rsidP="005407FE">
            <w:pPr>
              <w:rPr>
                <w:rFonts w:ascii="Arial" w:hAnsi="Arial" w:cs="Arial"/>
                <w:sz w:val="18"/>
                <w:szCs w:val="18"/>
              </w:rPr>
            </w:pPr>
            <w:r w:rsidRPr="005407FE">
              <w:rPr>
                <w:rFonts w:ascii="Arial" w:hAnsi="Arial" w:cs="Arial"/>
                <w:sz w:val="18"/>
                <w:szCs w:val="18"/>
              </w:rPr>
              <w:t>sudjeluje u pripremi i provedbi projekata sufinanciranih iz EU, nacionalnih i drugih izvora u nadležnosti Odsjeka</w:t>
            </w:r>
          </w:p>
        </w:tc>
        <w:tc>
          <w:tcPr>
            <w:tcW w:w="1843" w:type="dxa"/>
            <w:vAlign w:val="center"/>
          </w:tcPr>
          <w:p w14:paraId="79C8F2F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8EFBE8F" w14:textId="77777777" w:rsidTr="00532645">
        <w:tc>
          <w:tcPr>
            <w:tcW w:w="8080" w:type="dxa"/>
            <w:vAlign w:val="center"/>
          </w:tcPr>
          <w:p w14:paraId="4A6F4EF0" w14:textId="77777777" w:rsidR="005407FE" w:rsidRPr="005407FE" w:rsidRDefault="005407FE" w:rsidP="005407FE">
            <w:pPr>
              <w:rPr>
                <w:rFonts w:ascii="Arial" w:hAnsi="Arial" w:cs="Arial"/>
                <w:sz w:val="18"/>
                <w:szCs w:val="18"/>
              </w:rPr>
            </w:pPr>
            <w:r w:rsidRPr="005407FE">
              <w:rPr>
                <w:rFonts w:ascii="Arial" w:hAnsi="Arial" w:cs="Arial"/>
                <w:sz w:val="18"/>
                <w:szCs w:val="18"/>
              </w:rPr>
              <w:t>priprema, prikuplja i obrađuje podatke te izrađuje izvješća, analize i dr. materijale te prijedloge općih akata</w:t>
            </w:r>
          </w:p>
        </w:tc>
        <w:tc>
          <w:tcPr>
            <w:tcW w:w="1843" w:type="dxa"/>
            <w:vAlign w:val="center"/>
          </w:tcPr>
          <w:p w14:paraId="2B341AA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8512C9B" w14:textId="77777777" w:rsidTr="00532645">
        <w:tc>
          <w:tcPr>
            <w:tcW w:w="8080" w:type="dxa"/>
            <w:vAlign w:val="center"/>
          </w:tcPr>
          <w:p w14:paraId="706E1C68" w14:textId="77777777" w:rsidR="005407FE" w:rsidRPr="005407FE" w:rsidRDefault="005407FE" w:rsidP="005407FE">
            <w:pPr>
              <w:rPr>
                <w:rFonts w:ascii="Arial" w:hAnsi="Arial" w:cs="Arial"/>
                <w:sz w:val="18"/>
                <w:szCs w:val="18"/>
              </w:rPr>
            </w:pPr>
            <w:r w:rsidRPr="005407FE">
              <w:rPr>
                <w:rFonts w:ascii="Arial" w:hAnsi="Arial" w:cs="Arial"/>
                <w:sz w:val="18"/>
                <w:szCs w:val="18"/>
              </w:rPr>
              <w:t>obavlja druge poslove po nalogu pročelnika i voditelja Odsjeka</w:t>
            </w:r>
          </w:p>
        </w:tc>
        <w:tc>
          <w:tcPr>
            <w:tcW w:w="1843" w:type="dxa"/>
            <w:vAlign w:val="center"/>
          </w:tcPr>
          <w:p w14:paraId="4B44C54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4D28FACB"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                             </w:t>
      </w:r>
    </w:p>
    <w:p w14:paraId="382A185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41F465DF" w14:textId="77777777" w:rsidR="005407FE" w:rsidRPr="005407FE" w:rsidRDefault="005407FE" w:rsidP="005407FE">
      <w:pPr>
        <w:spacing w:after="0" w:line="240" w:lineRule="auto"/>
        <w:jc w:val="both"/>
        <w:rPr>
          <w:rFonts w:ascii="Arial" w:hAnsi="Arial" w:cs="Arial"/>
          <w:sz w:val="18"/>
          <w:szCs w:val="18"/>
        </w:rPr>
      </w:pPr>
    </w:p>
    <w:p w14:paraId="57F4F28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6B0A038E" w14:textId="77777777" w:rsidR="005407FE" w:rsidRPr="005407FE" w:rsidRDefault="005407FE" w:rsidP="005407FE">
      <w:pPr>
        <w:numPr>
          <w:ilvl w:val="0"/>
          <w:numId w:val="14"/>
        </w:numPr>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društvene struke,</w:t>
      </w:r>
    </w:p>
    <w:p w14:paraId="7A3753D8" w14:textId="77777777" w:rsidR="005407FE" w:rsidRPr="005407FE" w:rsidRDefault="005407FE" w:rsidP="005407FE">
      <w:pPr>
        <w:numPr>
          <w:ilvl w:val="0"/>
          <w:numId w:val="14"/>
        </w:numPr>
        <w:spacing w:after="0" w:line="240" w:lineRule="auto"/>
        <w:contextualSpacing/>
        <w:jc w:val="both"/>
        <w:rPr>
          <w:rFonts w:ascii="Arial" w:hAnsi="Arial" w:cs="Arial"/>
          <w:sz w:val="18"/>
          <w:szCs w:val="18"/>
        </w:rPr>
      </w:pPr>
      <w:r w:rsidRPr="005407FE">
        <w:rPr>
          <w:rFonts w:ascii="Arial" w:hAnsi="Arial" w:cs="Arial"/>
          <w:sz w:val="18"/>
          <w:szCs w:val="18"/>
        </w:rPr>
        <w:t xml:space="preserve">najmanje jednu godinu radnog iskustva na odgovarajućim poslovima, </w:t>
      </w:r>
    </w:p>
    <w:p w14:paraId="37989003" w14:textId="77777777" w:rsidR="005407FE" w:rsidRPr="005407FE" w:rsidRDefault="005407FE" w:rsidP="005407FE">
      <w:pPr>
        <w:numPr>
          <w:ilvl w:val="0"/>
          <w:numId w:val="14"/>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72D99762" w14:textId="77777777" w:rsidR="005407FE" w:rsidRPr="005407FE" w:rsidRDefault="005407FE" w:rsidP="005407FE">
      <w:pPr>
        <w:numPr>
          <w:ilvl w:val="0"/>
          <w:numId w:val="14"/>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209171B5" w14:textId="77777777" w:rsidR="005407FE" w:rsidRPr="005407FE" w:rsidRDefault="005407FE" w:rsidP="005407FE">
      <w:pPr>
        <w:spacing w:after="0" w:line="240" w:lineRule="auto"/>
        <w:jc w:val="both"/>
        <w:rPr>
          <w:rFonts w:ascii="Arial" w:hAnsi="Arial" w:cs="Arial"/>
          <w:sz w:val="18"/>
          <w:szCs w:val="18"/>
        </w:rPr>
      </w:pPr>
    </w:p>
    <w:p w14:paraId="06C3DDD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Stupanj složenosti poslova koji uključuje stalne složenije upravne i stručne poslove unutar upravnog tijela.</w:t>
      </w:r>
    </w:p>
    <w:p w14:paraId="23220D3F" w14:textId="77777777" w:rsidR="005407FE" w:rsidRPr="005407FE" w:rsidRDefault="005407FE" w:rsidP="005407FE">
      <w:pPr>
        <w:spacing w:after="0" w:line="240" w:lineRule="auto"/>
        <w:jc w:val="both"/>
        <w:rPr>
          <w:rFonts w:ascii="Arial" w:hAnsi="Arial" w:cs="Arial"/>
          <w:sz w:val="18"/>
          <w:szCs w:val="18"/>
        </w:rPr>
      </w:pPr>
    </w:p>
    <w:p w14:paraId="6C62EDB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STUPANJ SAMOSTALNOSTI U RADU Stupanj samostalnosti koji uključuje obavljanje poslova uz </w:t>
      </w:r>
    </w:p>
    <w:p w14:paraId="2A45AE4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 xml:space="preserve">redoviti nadzor i upute nadređenog službenika. </w:t>
      </w:r>
    </w:p>
    <w:p w14:paraId="4E3B300F" w14:textId="77777777" w:rsidR="005407FE" w:rsidRPr="005407FE" w:rsidRDefault="005407FE" w:rsidP="005407FE">
      <w:pPr>
        <w:spacing w:after="0" w:line="240" w:lineRule="auto"/>
        <w:jc w:val="both"/>
        <w:rPr>
          <w:rFonts w:ascii="Arial" w:hAnsi="Arial" w:cs="Arial"/>
          <w:sz w:val="18"/>
          <w:szCs w:val="18"/>
        </w:rPr>
      </w:pPr>
    </w:p>
    <w:p w14:paraId="4FAF829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stručnih komunikacija koji uključuje komunikaciju unutar nižih unutarnjih ustrojstvenih jedinica te povremenu komunikaciju izvan državnog tijela u svrhu prikupljanja ili razmjene informacija.</w:t>
      </w:r>
    </w:p>
    <w:p w14:paraId="1B32D911" w14:textId="77777777" w:rsidR="005407FE" w:rsidRPr="005407FE" w:rsidRDefault="005407FE" w:rsidP="005407FE">
      <w:pPr>
        <w:spacing w:after="0" w:line="240" w:lineRule="auto"/>
        <w:jc w:val="both"/>
        <w:rPr>
          <w:rFonts w:ascii="Arial" w:hAnsi="Arial" w:cs="Arial"/>
          <w:sz w:val="18"/>
          <w:szCs w:val="18"/>
        </w:rPr>
      </w:pPr>
    </w:p>
    <w:p w14:paraId="08BE29B6" w14:textId="77777777" w:rsidR="005407FE" w:rsidRPr="005407FE" w:rsidRDefault="005407FE" w:rsidP="005407FE">
      <w:pPr>
        <w:spacing w:after="0" w:line="240" w:lineRule="auto"/>
        <w:jc w:val="both"/>
        <w:rPr>
          <w:rFonts w:ascii="Arial" w:hAnsi="Arial" w:cs="Arial"/>
          <w:b/>
          <w:sz w:val="18"/>
          <w:szCs w:val="18"/>
          <w:u w:val="single"/>
        </w:rPr>
      </w:pPr>
      <w:r w:rsidRPr="005407FE">
        <w:rPr>
          <w:rFonts w:ascii="Arial" w:hAnsi="Arial" w:cs="Arial"/>
          <w:sz w:val="18"/>
          <w:szCs w:val="18"/>
        </w:rPr>
        <w:t>STUPANJ ODGOVORNOSTI I UTJECAJ NA DONOŠENJE ODLUKA Stupanj odgovornosti koji uključuje odgovornost za materijalne resurse s kojima službenik radi, te ispravnu primjenu postupaka, metoda rada i stručnih tehnika.</w:t>
      </w:r>
    </w:p>
    <w:p w14:paraId="0252D801" w14:textId="77777777" w:rsidR="005407FE" w:rsidRDefault="005407FE" w:rsidP="005407FE">
      <w:pPr>
        <w:spacing w:after="0" w:line="240" w:lineRule="auto"/>
        <w:rPr>
          <w:rFonts w:ascii="Arial" w:hAnsi="Arial" w:cs="Arial"/>
          <w:b/>
          <w:sz w:val="18"/>
          <w:szCs w:val="18"/>
          <w:u w:val="single"/>
        </w:rPr>
      </w:pPr>
    </w:p>
    <w:p w14:paraId="5465F06B" w14:textId="77777777" w:rsidR="005407FE" w:rsidRPr="005407FE" w:rsidRDefault="005407FE" w:rsidP="005407FE">
      <w:pPr>
        <w:spacing w:after="0" w:line="240" w:lineRule="auto"/>
        <w:rPr>
          <w:rFonts w:ascii="Arial" w:hAnsi="Arial" w:cs="Arial"/>
          <w:b/>
          <w:sz w:val="18"/>
          <w:szCs w:val="18"/>
          <w:u w:val="single"/>
        </w:rPr>
      </w:pPr>
    </w:p>
    <w:p w14:paraId="4139D015" w14:textId="77777777" w:rsidR="005407FE" w:rsidRDefault="005407FE" w:rsidP="005407FE">
      <w:pPr>
        <w:spacing w:after="0" w:line="240" w:lineRule="auto"/>
        <w:rPr>
          <w:rFonts w:ascii="Arial" w:hAnsi="Arial" w:cs="Arial"/>
          <w:b/>
          <w:sz w:val="18"/>
          <w:szCs w:val="18"/>
          <w:u w:val="single"/>
        </w:rPr>
      </w:pPr>
    </w:p>
    <w:p w14:paraId="3F354A46" w14:textId="2C1F20CB" w:rsidR="005407FE" w:rsidRPr="005407FE" w:rsidRDefault="005407FE" w:rsidP="005407FE">
      <w:pPr>
        <w:spacing w:after="0" w:line="240" w:lineRule="auto"/>
        <w:rPr>
          <w:rFonts w:ascii="Arial" w:hAnsi="Arial" w:cs="Arial"/>
          <w:b/>
          <w:sz w:val="18"/>
          <w:szCs w:val="18"/>
          <w:u w:val="single"/>
        </w:rPr>
      </w:pPr>
      <w:r w:rsidRPr="005407FE">
        <w:rPr>
          <w:rFonts w:ascii="Arial" w:hAnsi="Arial" w:cs="Arial"/>
          <w:b/>
          <w:sz w:val="18"/>
          <w:szCs w:val="18"/>
          <w:u w:val="single"/>
        </w:rPr>
        <w:t>9. SLUŽBA ZA UNUTARNJU REVIZIJU</w:t>
      </w:r>
    </w:p>
    <w:p w14:paraId="2309055A" w14:textId="77777777" w:rsidR="005407FE" w:rsidRDefault="005407FE" w:rsidP="005407FE">
      <w:pPr>
        <w:spacing w:after="0" w:line="240" w:lineRule="auto"/>
        <w:rPr>
          <w:rFonts w:ascii="Arial" w:hAnsi="Arial" w:cs="Arial"/>
          <w:b/>
          <w:sz w:val="18"/>
          <w:szCs w:val="18"/>
        </w:rPr>
      </w:pPr>
    </w:p>
    <w:p w14:paraId="7A6F23D7" w14:textId="29259D1C" w:rsidR="005407FE" w:rsidRPr="005407FE" w:rsidRDefault="005407FE" w:rsidP="005407FE">
      <w:pPr>
        <w:spacing w:after="0" w:line="240" w:lineRule="auto"/>
        <w:rPr>
          <w:rFonts w:ascii="Arial" w:hAnsi="Arial" w:cs="Arial"/>
          <w:sz w:val="18"/>
          <w:szCs w:val="18"/>
        </w:rPr>
      </w:pPr>
      <w:r w:rsidRPr="005407FE">
        <w:rPr>
          <w:rFonts w:ascii="Arial" w:hAnsi="Arial" w:cs="Arial"/>
          <w:b/>
          <w:sz w:val="18"/>
          <w:szCs w:val="18"/>
        </w:rPr>
        <w:t>1. PROČELNIK SLUŽBE</w:t>
      </w:r>
      <w:r w:rsidRPr="005407FE">
        <w:rPr>
          <w:rFonts w:ascii="Arial" w:hAnsi="Arial" w:cs="Arial"/>
          <w:sz w:val="18"/>
          <w:szCs w:val="18"/>
        </w:rPr>
        <w:t xml:space="preserve">                                                                                          Broj izvršitelja: 1</w:t>
      </w:r>
    </w:p>
    <w:p w14:paraId="62C2D706" w14:textId="77777777" w:rsidR="005407FE" w:rsidRDefault="005407FE" w:rsidP="005407FE">
      <w:pPr>
        <w:spacing w:after="0" w:line="240" w:lineRule="auto"/>
        <w:rPr>
          <w:rFonts w:ascii="Arial" w:hAnsi="Arial" w:cs="Arial"/>
          <w:sz w:val="18"/>
          <w:szCs w:val="18"/>
        </w:rPr>
      </w:pPr>
    </w:p>
    <w:p w14:paraId="14BED9BB" w14:textId="61F0824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Style w:val="TableGrid"/>
        <w:tblW w:w="9918" w:type="dxa"/>
        <w:tblLook w:val="04A0" w:firstRow="1" w:lastRow="0" w:firstColumn="1" w:lastColumn="0" w:noHBand="0" w:noVBand="1"/>
      </w:tblPr>
      <w:tblGrid>
        <w:gridCol w:w="3539"/>
        <w:gridCol w:w="2693"/>
        <w:gridCol w:w="3686"/>
      </w:tblGrid>
      <w:tr w:rsidR="005407FE" w:rsidRPr="005407FE" w14:paraId="6A3E3CDD" w14:textId="77777777" w:rsidTr="00532645">
        <w:trPr>
          <w:cantSplit/>
        </w:trPr>
        <w:tc>
          <w:tcPr>
            <w:tcW w:w="3539" w:type="dxa"/>
            <w:vAlign w:val="center"/>
          </w:tcPr>
          <w:p w14:paraId="78B3A0B0"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2693" w:type="dxa"/>
            <w:vAlign w:val="center"/>
          </w:tcPr>
          <w:p w14:paraId="1E28844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686" w:type="dxa"/>
            <w:vAlign w:val="center"/>
          </w:tcPr>
          <w:p w14:paraId="1366CFC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4ADA9A25" w14:textId="77777777" w:rsidTr="00532645">
        <w:trPr>
          <w:cantSplit/>
        </w:trPr>
        <w:tc>
          <w:tcPr>
            <w:tcW w:w="3539" w:type="dxa"/>
            <w:vAlign w:val="center"/>
          </w:tcPr>
          <w:p w14:paraId="70B1EB3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w:t>
            </w:r>
          </w:p>
        </w:tc>
        <w:tc>
          <w:tcPr>
            <w:tcW w:w="2693" w:type="dxa"/>
            <w:vAlign w:val="center"/>
          </w:tcPr>
          <w:p w14:paraId="749A4DC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GLAVNI RUKOVODITELJ</w:t>
            </w:r>
          </w:p>
        </w:tc>
        <w:tc>
          <w:tcPr>
            <w:tcW w:w="3686" w:type="dxa"/>
            <w:vAlign w:val="center"/>
          </w:tcPr>
          <w:p w14:paraId="5EA714E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w:t>
            </w:r>
          </w:p>
        </w:tc>
      </w:tr>
    </w:tbl>
    <w:p w14:paraId="3F58534F" w14:textId="77777777" w:rsidR="005407FE" w:rsidRPr="005407FE" w:rsidRDefault="005407FE" w:rsidP="005407FE">
      <w:pPr>
        <w:spacing w:after="0" w:line="240" w:lineRule="auto"/>
        <w:rPr>
          <w:rFonts w:ascii="Arial" w:hAnsi="Arial" w:cs="Arial"/>
          <w:sz w:val="18"/>
          <w:szCs w:val="18"/>
        </w:rPr>
      </w:pPr>
    </w:p>
    <w:p w14:paraId="3A80DDAF"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5044F1FF" w14:textId="77777777" w:rsidTr="00532645">
        <w:tc>
          <w:tcPr>
            <w:tcW w:w="8080" w:type="dxa"/>
            <w:vAlign w:val="center"/>
          </w:tcPr>
          <w:p w14:paraId="7CC5503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38A2954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742C1197" w14:textId="77777777" w:rsidTr="00532645">
        <w:tc>
          <w:tcPr>
            <w:tcW w:w="8080" w:type="dxa"/>
            <w:vAlign w:val="center"/>
          </w:tcPr>
          <w:p w14:paraId="0004A87F" w14:textId="77777777" w:rsidR="005407FE" w:rsidRPr="005407FE" w:rsidRDefault="005407FE" w:rsidP="005407FE">
            <w:pPr>
              <w:rPr>
                <w:rFonts w:ascii="Arial" w:hAnsi="Arial" w:cs="Arial"/>
                <w:sz w:val="18"/>
                <w:szCs w:val="18"/>
              </w:rPr>
            </w:pPr>
            <w:r w:rsidRPr="005407FE">
              <w:rPr>
                <w:rFonts w:ascii="Arial" w:hAnsi="Arial" w:cs="Arial"/>
                <w:sz w:val="18"/>
                <w:szCs w:val="18"/>
              </w:rPr>
              <w:t>upravlja Službom u skladu sa zakonima i propisima, organizira i koordinira rad i poslove u Službi, prati i stručno obrađuje najsloženije poslove iz područja unutarnje revizije, prati i analizira promjene i provedbu Zakona i drugih propisa iz djelokruga Službe i revidiranih područja te na osnovi istih izrađuje i donosi radne postupke/procedure za provođenje unutarnje revizije; prati i predlaže stalnu edukaciju u svrhu kontinuiranog stručnog usavršavanja revizora; uspostavlja i održava Program osiguranja kvalitete i unaprjeđenja; rješava u upravnim stvarima prijama u Službu za unutarnju reviziju, rasporeda za radno mjesto te o drugim pravima i obvezama službenika u Službi te obavlja i druge poslove i radne zadatke iz djelokruga rada Službe po nalogu gradonačelnika</w:t>
            </w:r>
          </w:p>
        </w:tc>
        <w:tc>
          <w:tcPr>
            <w:tcW w:w="1843" w:type="dxa"/>
            <w:vAlign w:val="center"/>
          </w:tcPr>
          <w:p w14:paraId="4DC0AFF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15%</w:t>
            </w:r>
          </w:p>
        </w:tc>
      </w:tr>
      <w:tr w:rsidR="005407FE" w:rsidRPr="005407FE" w14:paraId="0BCE47F9" w14:textId="77777777" w:rsidTr="00532645">
        <w:tc>
          <w:tcPr>
            <w:tcW w:w="8080" w:type="dxa"/>
            <w:vAlign w:val="center"/>
          </w:tcPr>
          <w:p w14:paraId="59ABBAA6" w14:textId="77777777" w:rsidR="005407FE" w:rsidRPr="005407FE" w:rsidRDefault="005407FE" w:rsidP="005407FE">
            <w:pPr>
              <w:rPr>
                <w:rFonts w:ascii="Arial" w:hAnsi="Arial" w:cs="Arial"/>
                <w:sz w:val="18"/>
                <w:szCs w:val="18"/>
              </w:rPr>
            </w:pPr>
            <w:r w:rsidRPr="005407FE">
              <w:rPr>
                <w:rFonts w:ascii="Arial" w:hAnsi="Arial" w:cs="Arial"/>
                <w:sz w:val="18"/>
                <w:szCs w:val="18"/>
              </w:rPr>
              <w:t>obavlja poslove vezane za strateško i godišnje planiranje unutarnje revizije prema propisanim  procedurama i metodologijama, obavlja procjenu rizika odnosno izrađuje i predlaže gradonačelniku relevantne akte planiranja na osnovi procjene rizika, te ih po odobravanju dostavlja nadležnom ministarstvu u propisanim rokovima</w:t>
            </w:r>
          </w:p>
        </w:tc>
        <w:tc>
          <w:tcPr>
            <w:tcW w:w="1843" w:type="dxa"/>
            <w:vAlign w:val="center"/>
          </w:tcPr>
          <w:p w14:paraId="2C24689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2A790C20" w14:textId="77777777" w:rsidTr="00532645">
        <w:tc>
          <w:tcPr>
            <w:tcW w:w="8080" w:type="dxa"/>
            <w:vAlign w:val="center"/>
          </w:tcPr>
          <w:p w14:paraId="03ABD561"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odlučuje o pokretanju pojedinačnih revizija u skladu s godišnjim planom provođenja unutarnje revizije odnosno po nalogu gradonačelnika o pokretanju ad hoc revizija i poslova savjetovanja, nadzire i sudjeluje u provođenju revizija procesa iz okvira nadležnosti Grada, njenih proračunskih korisnika te u trgovačkim društvima i drugim pravnim osobama kojima je vlasnik Grad, a obveznici su Izjave o fiskalnoj odgovornosti, pri čemu je odgovoran za provođenje  revizijskih postupaka u skladu s propisanim standardima, procedurama i odobrenim resursima; podnosi gradonačelniku konačno izvješće o provedenoj reviziji s procjenom sustava unutarnjih kontrola uspostavljenih u revidiranom procesu, stručnim mišljenjem o njihovom funkcioniranju, danim preporukama koje je neophodno uspostaviti u svrhu zakonitog, efikasnog, djelotvornog i ekonomičnog provođenja procesa, otklanjanja nepravilnosti i unaprjeđenja poslovanja revidiranog subjekta  </w:t>
            </w:r>
          </w:p>
        </w:tc>
        <w:tc>
          <w:tcPr>
            <w:tcW w:w="1843" w:type="dxa"/>
            <w:vAlign w:val="center"/>
          </w:tcPr>
          <w:p w14:paraId="7225AD5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30%</w:t>
            </w:r>
          </w:p>
        </w:tc>
      </w:tr>
      <w:tr w:rsidR="005407FE" w:rsidRPr="005407FE" w14:paraId="0574F01E" w14:textId="77777777" w:rsidTr="00532645">
        <w:tc>
          <w:tcPr>
            <w:tcW w:w="8080" w:type="dxa"/>
            <w:vAlign w:val="center"/>
          </w:tcPr>
          <w:p w14:paraId="00D2EFC9"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vodi bazu preporuka unutarnje revizije, te prati provedbu danih preporuka iz ranijih revizija o čemu izvještava Gradonačelnika i obavlja ostale propisane aktivnosti                                                    </w:t>
            </w:r>
          </w:p>
        </w:tc>
        <w:tc>
          <w:tcPr>
            <w:tcW w:w="1843" w:type="dxa"/>
            <w:vAlign w:val="center"/>
          </w:tcPr>
          <w:p w14:paraId="3745A26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5794F85" w14:textId="77777777" w:rsidTr="00532645">
        <w:tc>
          <w:tcPr>
            <w:tcW w:w="8080" w:type="dxa"/>
            <w:vAlign w:val="center"/>
          </w:tcPr>
          <w:p w14:paraId="722C5688"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izrađuje pojedinačna, polugodišnja ili godišnja izvješća o radu unutarnje revizije u skladu s propisima, izrađuje mišljenja uz izjavu čelnika o fiskalnoj odgovornosti, kao i izjave čelnika revidiranih subjekata; brine o ispunjavanju obveza prema Središnjoj harmonizacijskoj jedinici Ministarstva financija koja proizlaze iz Zakona o sustavu unutarnjih kontrola (izrađuje i dostavlja podatke za potrebe registra jedinica za unutarnju reviziju te upitnik o stalnom stručnom usavršavanju revizora te po potrebi i ostale podatke); surađuje s Državnim uredom za reviziju i prati izvršavanje njegovih naloga, surađuje s revidiranim subjektima kojima je osnivač Grad Karlovac                                                                                                                                              </w:t>
            </w:r>
          </w:p>
        </w:tc>
        <w:tc>
          <w:tcPr>
            <w:tcW w:w="1843" w:type="dxa"/>
            <w:vAlign w:val="center"/>
          </w:tcPr>
          <w:p w14:paraId="2A00A2F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15%</w:t>
            </w:r>
          </w:p>
        </w:tc>
      </w:tr>
      <w:tr w:rsidR="005407FE" w:rsidRPr="005407FE" w14:paraId="36D9FC67" w14:textId="77777777" w:rsidTr="00532645">
        <w:tc>
          <w:tcPr>
            <w:tcW w:w="8080" w:type="dxa"/>
            <w:vAlign w:val="center"/>
          </w:tcPr>
          <w:p w14:paraId="49ECA770"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obavlja savjetodavne poslove i ostale poslove po nalogu Gradonačelnika i zamjenika gradonačelnika                                     </w:t>
            </w:r>
          </w:p>
        </w:tc>
        <w:tc>
          <w:tcPr>
            <w:tcW w:w="1843" w:type="dxa"/>
            <w:vAlign w:val="center"/>
          </w:tcPr>
          <w:p w14:paraId="16E052E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63B4DEFF" w14:textId="77777777" w:rsidR="005407FE" w:rsidRPr="005407FE" w:rsidRDefault="005407FE" w:rsidP="005407FE">
      <w:pPr>
        <w:spacing w:after="0" w:line="240" w:lineRule="auto"/>
        <w:rPr>
          <w:rFonts w:ascii="Arial" w:hAnsi="Arial" w:cs="Arial"/>
          <w:sz w:val="18"/>
          <w:szCs w:val="18"/>
        </w:rPr>
      </w:pPr>
    </w:p>
    <w:p w14:paraId="2CDBC5D6"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RAZINE STANDARDNIH MJERILA ZA KLASIFIKACIJU RADNIH MJESTA</w:t>
      </w:r>
    </w:p>
    <w:p w14:paraId="06417D7C" w14:textId="77777777" w:rsidR="005407FE" w:rsidRPr="005407FE" w:rsidRDefault="005407FE" w:rsidP="005407FE">
      <w:pPr>
        <w:spacing w:after="0" w:line="240" w:lineRule="auto"/>
        <w:rPr>
          <w:rFonts w:ascii="Arial" w:hAnsi="Arial" w:cs="Arial"/>
          <w:sz w:val="18"/>
          <w:szCs w:val="18"/>
        </w:rPr>
      </w:pPr>
    </w:p>
    <w:p w14:paraId="1977B040"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1FB1558D" w14:textId="77777777" w:rsidR="005407FE" w:rsidRPr="005407FE" w:rsidRDefault="005407FE" w:rsidP="005407FE">
      <w:pPr>
        <w:numPr>
          <w:ilvl w:val="0"/>
          <w:numId w:val="13"/>
        </w:numPr>
        <w:spacing w:after="0" w:line="240" w:lineRule="auto"/>
        <w:contextualSpacing/>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ekonomske ili pravne struke,</w:t>
      </w:r>
    </w:p>
    <w:p w14:paraId="712BD4F1" w14:textId="77777777" w:rsidR="005407FE" w:rsidRPr="005407FE" w:rsidRDefault="005407FE" w:rsidP="005407FE">
      <w:pPr>
        <w:numPr>
          <w:ilvl w:val="0"/>
          <w:numId w:val="13"/>
        </w:numPr>
        <w:spacing w:after="0" w:line="240" w:lineRule="auto"/>
        <w:contextualSpacing/>
        <w:rPr>
          <w:rFonts w:ascii="Arial" w:hAnsi="Arial" w:cs="Arial"/>
          <w:sz w:val="18"/>
          <w:szCs w:val="18"/>
        </w:rPr>
      </w:pPr>
      <w:r w:rsidRPr="005407FE">
        <w:rPr>
          <w:rFonts w:ascii="Arial" w:hAnsi="Arial" w:cs="Arial"/>
          <w:sz w:val="18"/>
          <w:szCs w:val="18"/>
        </w:rPr>
        <w:t>najmanje pet godina radnog iskustva na odgovarajućim poslovima od toga najmanje tri godine na poslovima unutarnje revizije,</w:t>
      </w:r>
    </w:p>
    <w:p w14:paraId="39950FC5" w14:textId="77777777" w:rsidR="005407FE" w:rsidRPr="005407FE" w:rsidRDefault="005407FE" w:rsidP="005407FE">
      <w:pPr>
        <w:numPr>
          <w:ilvl w:val="0"/>
          <w:numId w:val="13"/>
        </w:numPr>
        <w:spacing w:after="0" w:line="240" w:lineRule="auto"/>
        <w:contextualSpacing/>
        <w:rPr>
          <w:rFonts w:ascii="Arial" w:hAnsi="Arial" w:cs="Arial"/>
          <w:sz w:val="18"/>
          <w:szCs w:val="18"/>
        </w:rPr>
      </w:pPr>
      <w:r w:rsidRPr="005407FE">
        <w:rPr>
          <w:rFonts w:ascii="Arial" w:hAnsi="Arial" w:cs="Arial"/>
          <w:sz w:val="18"/>
          <w:szCs w:val="18"/>
        </w:rPr>
        <w:t>poznavanje rada na računalu,</w:t>
      </w:r>
    </w:p>
    <w:p w14:paraId="268AD9E6" w14:textId="77777777" w:rsidR="005407FE" w:rsidRPr="005407FE" w:rsidRDefault="005407FE" w:rsidP="005407FE">
      <w:pPr>
        <w:numPr>
          <w:ilvl w:val="0"/>
          <w:numId w:val="13"/>
        </w:numPr>
        <w:spacing w:after="0" w:line="240" w:lineRule="auto"/>
        <w:contextualSpacing/>
        <w:rPr>
          <w:rFonts w:ascii="Arial" w:hAnsi="Arial" w:cs="Arial"/>
          <w:sz w:val="18"/>
          <w:szCs w:val="18"/>
        </w:rPr>
      </w:pPr>
      <w:r w:rsidRPr="005407FE">
        <w:rPr>
          <w:rFonts w:ascii="Arial" w:hAnsi="Arial" w:cs="Arial"/>
          <w:sz w:val="18"/>
          <w:szCs w:val="18"/>
        </w:rPr>
        <w:t>položen državni ispit,</w:t>
      </w:r>
    </w:p>
    <w:p w14:paraId="37D62485" w14:textId="77777777" w:rsidR="005407FE" w:rsidRPr="005407FE" w:rsidRDefault="005407FE" w:rsidP="005407FE">
      <w:pPr>
        <w:numPr>
          <w:ilvl w:val="0"/>
          <w:numId w:val="13"/>
        </w:numPr>
        <w:spacing w:after="0" w:line="240" w:lineRule="auto"/>
        <w:contextualSpacing/>
        <w:rPr>
          <w:rFonts w:ascii="Arial" w:hAnsi="Arial" w:cs="Arial"/>
          <w:sz w:val="18"/>
          <w:szCs w:val="18"/>
        </w:rPr>
      </w:pPr>
      <w:r w:rsidRPr="005407FE">
        <w:rPr>
          <w:rFonts w:ascii="Arial" w:hAnsi="Arial" w:cs="Arial"/>
          <w:sz w:val="18"/>
          <w:szCs w:val="18"/>
        </w:rPr>
        <w:t>organizacijske sposobnosti i komunikacijske vještine potrebne za upravljanje Službom,</w:t>
      </w:r>
    </w:p>
    <w:p w14:paraId="2D43E599" w14:textId="77777777" w:rsidR="005407FE" w:rsidRPr="005407FE" w:rsidRDefault="005407FE" w:rsidP="005407FE">
      <w:pPr>
        <w:numPr>
          <w:ilvl w:val="0"/>
          <w:numId w:val="13"/>
        </w:numPr>
        <w:spacing w:after="0" w:line="240" w:lineRule="auto"/>
        <w:contextualSpacing/>
        <w:rPr>
          <w:rFonts w:ascii="Arial" w:hAnsi="Arial" w:cs="Arial"/>
          <w:sz w:val="18"/>
          <w:szCs w:val="18"/>
        </w:rPr>
      </w:pPr>
      <w:r w:rsidRPr="005407FE">
        <w:rPr>
          <w:rFonts w:ascii="Arial" w:hAnsi="Arial" w:cs="Arial"/>
          <w:sz w:val="18"/>
          <w:szCs w:val="18"/>
        </w:rPr>
        <w:t>stručno ovlaštenje Ministarstva financija RH za obavljanje poslova unutarnje revizije.</w:t>
      </w:r>
    </w:p>
    <w:p w14:paraId="20CBEBE9" w14:textId="77777777" w:rsidR="005407FE" w:rsidRPr="005407FE" w:rsidRDefault="005407FE" w:rsidP="005407FE">
      <w:pPr>
        <w:spacing w:after="0" w:line="240" w:lineRule="auto"/>
        <w:contextualSpacing/>
        <w:rPr>
          <w:rFonts w:ascii="Arial" w:hAnsi="Arial" w:cs="Arial"/>
          <w:sz w:val="18"/>
          <w:szCs w:val="18"/>
        </w:rPr>
      </w:pPr>
    </w:p>
    <w:p w14:paraId="4A260E81"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w:t>
      </w:r>
      <w:r w:rsidRPr="005407FE">
        <w:rPr>
          <w:rFonts w:ascii="Arial" w:hAnsi="Arial" w:cs="Arial"/>
          <w:sz w:val="18"/>
          <w:szCs w:val="18"/>
        </w:rPr>
        <w:tab/>
        <w:t xml:space="preserve"> Stupanj složenosti poslova najviše razine koji uključuje planiranje, vođenje i koordiniranje povjerenih poslova, doprinos razvoju novih koncepata, te rješavanje strateških zadaća.</w:t>
      </w:r>
    </w:p>
    <w:p w14:paraId="310741EE" w14:textId="77777777" w:rsidR="005407FE" w:rsidRPr="005407FE" w:rsidRDefault="005407FE" w:rsidP="005407FE">
      <w:pPr>
        <w:spacing w:after="0" w:line="240" w:lineRule="auto"/>
        <w:jc w:val="both"/>
        <w:rPr>
          <w:rFonts w:ascii="Arial" w:hAnsi="Arial" w:cs="Arial"/>
          <w:sz w:val="18"/>
          <w:szCs w:val="18"/>
        </w:rPr>
      </w:pPr>
    </w:p>
    <w:p w14:paraId="7E7923D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samostalnost u radu i odlučivanju o najsloženijim stručnim pitanjima, ograničenu samo općim smjernicama vezanima uz utvrđenu politiku upravnoga tijela.</w:t>
      </w:r>
    </w:p>
    <w:p w14:paraId="08611440" w14:textId="77777777" w:rsidR="005407FE" w:rsidRPr="005407FE" w:rsidRDefault="005407FE" w:rsidP="005407FE">
      <w:pPr>
        <w:spacing w:after="0" w:line="240" w:lineRule="auto"/>
        <w:jc w:val="both"/>
        <w:rPr>
          <w:rFonts w:ascii="Arial" w:hAnsi="Arial" w:cs="Arial"/>
          <w:sz w:val="18"/>
          <w:szCs w:val="18"/>
        </w:rPr>
      </w:pPr>
    </w:p>
    <w:p w14:paraId="0F529B9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Stalna stručna komunikacija unutar i izvan upravnoga tijela od utjecaja na provedbu plana i programa upravnoga tijela.</w:t>
      </w:r>
    </w:p>
    <w:p w14:paraId="6F28B0FF" w14:textId="77777777" w:rsidR="005407FE" w:rsidRPr="005407FE" w:rsidRDefault="005407FE" w:rsidP="005407FE">
      <w:pPr>
        <w:spacing w:after="0" w:line="240" w:lineRule="auto"/>
        <w:jc w:val="both"/>
        <w:rPr>
          <w:rFonts w:ascii="Arial" w:hAnsi="Arial" w:cs="Arial"/>
          <w:sz w:val="18"/>
          <w:szCs w:val="18"/>
        </w:rPr>
      </w:pPr>
    </w:p>
    <w:p w14:paraId="071B141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najvišu materijalnu, financijsku i odgovornost za zakonitost rada i postupanja, uključujući široku nadzornu i upravljačku odgovornost. Najviši stupanj utjecaja na donošenje odluka koje imaju znatan učinak na određivanje politike i njenu provedbu.</w:t>
      </w:r>
    </w:p>
    <w:p w14:paraId="34DF382F" w14:textId="77777777" w:rsidR="005407FE" w:rsidRDefault="005407FE" w:rsidP="005407FE">
      <w:pPr>
        <w:spacing w:after="0" w:line="240" w:lineRule="auto"/>
        <w:jc w:val="both"/>
        <w:rPr>
          <w:rFonts w:ascii="Arial" w:hAnsi="Arial" w:cs="Arial"/>
          <w:sz w:val="18"/>
          <w:szCs w:val="18"/>
        </w:rPr>
      </w:pPr>
    </w:p>
    <w:p w14:paraId="565A0B8B" w14:textId="77777777" w:rsidR="005407FE" w:rsidRPr="005407FE" w:rsidRDefault="005407FE" w:rsidP="005407FE">
      <w:pPr>
        <w:spacing w:after="0" w:line="240" w:lineRule="auto"/>
        <w:jc w:val="both"/>
        <w:rPr>
          <w:rFonts w:ascii="Arial" w:hAnsi="Arial" w:cs="Arial"/>
          <w:sz w:val="18"/>
          <w:szCs w:val="18"/>
        </w:rPr>
      </w:pPr>
    </w:p>
    <w:p w14:paraId="727B3DE2"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b/>
          <w:sz w:val="18"/>
          <w:szCs w:val="18"/>
        </w:rPr>
        <w:t xml:space="preserve">2. Unutarnji revizor                                                                                              </w:t>
      </w:r>
      <w:r w:rsidRPr="005407FE">
        <w:rPr>
          <w:rFonts w:ascii="Arial" w:hAnsi="Arial" w:cs="Arial"/>
          <w:sz w:val="18"/>
          <w:szCs w:val="18"/>
        </w:rPr>
        <w:t>Broj izvršitelja: 1</w:t>
      </w:r>
    </w:p>
    <w:p w14:paraId="7D020CFF" w14:textId="77777777" w:rsidR="005407FE" w:rsidRPr="005407FE" w:rsidRDefault="005407FE" w:rsidP="005407FE">
      <w:pPr>
        <w:spacing w:after="0" w:line="240" w:lineRule="auto"/>
        <w:rPr>
          <w:rFonts w:ascii="Arial" w:hAnsi="Arial" w:cs="Arial"/>
          <w:sz w:val="18"/>
          <w:szCs w:val="18"/>
        </w:rPr>
      </w:pPr>
    </w:p>
    <w:p w14:paraId="52B98341"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Style w:val="TableGrid"/>
        <w:tblW w:w="9918" w:type="dxa"/>
        <w:tblLook w:val="04A0" w:firstRow="1" w:lastRow="0" w:firstColumn="1" w:lastColumn="0" w:noHBand="0" w:noVBand="1"/>
      </w:tblPr>
      <w:tblGrid>
        <w:gridCol w:w="3539"/>
        <w:gridCol w:w="2693"/>
        <w:gridCol w:w="3686"/>
      </w:tblGrid>
      <w:tr w:rsidR="005407FE" w:rsidRPr="005407FE" w14:paraId="62E704C0" w14:textId="77777777" w:rsidTr="00532645">
        <w:trPr>
          <w:cantSplit/>
        </w:trPr>
        <w:tc>
          <w:tcPr>
            <w:tcW w:w="3539" w:type="dxa"/>
            <w:vAlign w:val="center"/>
          </w:tcPr>
          <w:p w14:paraId="31ED2EC1"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2693" w:type="dxa"/>
            <w:vAlign w:val="center"/>
          </w:tcPr>
          <w:p w14:paraId="7327694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686" w:type="dxa"/>
            <w:vAlign w:val="center"/>
          </w:tcPr>
          <w:p w14:paraId="49FF518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249A53FC" w14:textId="77777777" w:rsidTr="00532645">
        <w:trPr>
          <w:cantSplit/>
        </w:trPr>
        <w:tc>
          <w:tcPr>
            <w:tcW w:w="3539" w:type="dxa"/>
            <w:vAlign w:val="center"/>
          </w:tcPr>
          <w:p w14:paraId="53AE24B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2693" w:type="dxa"/>
            <w:vAlign w:val="center"/>
          </w:tcPr>
          <w:p w14:paraId="5AC49BE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SAVJETNIK</w:t>
            </w:r>
          </w:p>
        </w:tc>
        <w:tc>
          <w:tcPr>
            <w:tcW w:w="3686" w:type="dxa"/>
            <w:vAlign w:val="center"/>
          </w:tcPr>
          <w:p w14:paraId="439E226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4.</w:t>
            </w:r>
          </w:p>
        </w:tc>
      </w:tr>
    </w:tbl>
    <w:p w14:paraId="4F94B579" w14:textId="77777777" w:rsidR="005407FE" w:rsidRPr="005407FE" w:rsidRDefault="005407FE" w:rsidP="005407FE">
      <w:pPr>
        <w:spacing w:after="0" w:line="240" w:lineRule="auto"/>
        <w:rPr>
          <w:rFonts w:ascii="Arial" w:hAnsi="Arial" w:cs="Arial"/>
          <w:sz w:val="18"/>
          <w:szCs w:val="18"/>
        </w:rPr>
      </w:pPr>
    </w:p>
    <w:p w14:paraId="1702D560"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52A50E17" w14:textId="77777777" w:rsidTr="00532645">
        <w:tc>
          <w:tcPr>
            <w:tcW w:w="8080" w:type="dxa"/>
            <w:vAlign w:val="center"/>
          </w:tcPr>
          <w:p w14:paraId="62C0855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0EC9113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7D0F6AD3" w14:textId="77777777" w:rsidTr="00532645">
        <w:tc>
          <w:tcPr>
            <w:tcW w:w="8080" w:type="dxa"/>
            <w:vAlign w:val="center"/>
          </w:tcPr>
          <w:p w14:paraId="211A7647" w14:textId="77777777" w:rsidR="005407FE" w:rsidRPr="005407FE" w:rsidRDefault="005407FE" w:rsidP="005407FE">
            <w:pPr>
              <w:rPr>
                <w:rFonts w:ascii="Arial" w:hAnsi="Arial" w:cs="Arial"/>
                <w:sz w:val="18"/>
                <w:szCs w:val="18"/>
              </w:rPr>
            </w:pPr>
            <w:r w:rsidRPr="005407FE">
              <w:rPr>
                <w:rFonts w:ascii="Arial" w:hAnsi="Arial" w:cs="Arial"/>
                <w:sz w:val="18"/>
                <w:szCs w:val="18"/>
              </w:rPr>
              <w:t>provodi unutarnju reviziju u skladu s godišnjim planom odnosno po nalogu Gradonačelnika/pročelnika Službe u upravnim tijelima Grada i kod institucija u nadležnosti Grada; obavlja pojedinačne unutarnje revizije u svojstvu člana tima ili pojedinačno i samostalno ovisno o zahtjevu iz radnog naloga, odgovoran je za ažurno i točno provođenje unutarnje revizije u skladu s planom unutarnje revizije, dokumentiranje i izvješćivanje pročelnika Službe  o tijeku provođenja unutarnje revizije, daje neovisno i objektivno stručno mišljenje i savjete za unaprjeđenje poslovanja Grada; izrađuje nacrt revizijskog izvješća i dostavlja ga pročelniku Službe na odobrenje, izrađuje konačno revizijsko izvješće; prati provedbu preporuka danih u izvješćima iz prethodno obavljenih unutarnjih revizija i izvještava pročelnika Službe o rezultatima provedbe</w:t>
            </w:r>
          </w:p>
        </w:tc>
        <w:tc>
          <w:tcPr>
            <w:tcW w:w="1843" w:type="dxa"/>
            <w:vAlign w:val="center"/>
          </w:tcPr>
          <w:p w14:paraId="0F38472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75%</w:t>
            </w:r>
          </w:p>
        </w:tc>
      </w:tr>
      <w:tr w:rsidR="005407FE" w:rsidRPr="005407FE" w14:paraId="1DEFA039" w14:textId="77777777" w:rsidTr="00532645">
        <w:tc>
          <w:tcPr>
            <w:tcW w:w="8080" w:type="dxa"/>
            <w:vAlign w:val="center"/>
          </w:tcPr>
          <w:p w14:paraId="53822CEB" w14:textId="77777777" w:rsidR="005407FE" w:rsidRPr="005407FE" w:rsidRDefault="005407FE" w:rsidP="005407FE">
            <w:pPr>
              <w:rPr>
                <w:rFonts w:ascii="Arial" w:hAnsi="Arial" w:cs="Arial"/>
                <w:sz w:val="18"/>
                <w:szCs w:val="18"/>
              </w:rPr>
            </w:pPr>
            <w:r w:rsidRPr="005407FE">
              <w:rPr>
                <w:rFonts w:ascii="Arial" w:hAnsi="Arial" w:cs="Arial"/>
                <w:sz w:val="18"/>
                <w:szCs w:val="18"/>
              </w:rPr>
              <w:t>sudjeluje u izradi strateškog i godišnjeg plana unutarnje revizije, sudjeluje u izradi polugodišnjih i godišnjih  izvješća o radu unutarnje revizije, prati zakonsku regulativu i primjenu zakona i drugih propisa, surađuje s Središnjom harmonizacijskom jedinicom Ministarstva financija i Državnim uredom za reviziju, sudjeluje u izradi Mišljenja o sustavu unutarnjih kontrola za područja koja su bila revidirana u prethodnoj godini</w:t>
            </w:r>
          </w:p>
        </w:tc>
        <w:tc>
          <w:tcPr>
            <w:tcW w:w="1843" w:type="dxa"/>
            <w:vAlign w:val="center"/>
          </w:tcPr>
          <w:p w14:paraId="44020E6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15%</w:t>
            </w:r>
          </w:p>
        </w:tc>
      </w:tr>
      <w:tr w:rsidR="005407FE" w:rsidRPr="005407FE" w14:paraId="351F47B0" w14:textId="77777777" w:rsidTr="00532645">
        <w:tc>
          <w:tcPr>
            <w:tcW w:w="8080" w:type="dxa"/>
            <w:vAlign w:val="center"/>
          </w:tcPr>
          <w:p w14:paraId="0CE26887" w14:textId="77777777" w:rsidR="005407FE" w:rsidRPr="005407FE" w:rsidRDefault="005407FE" w:rsidP="005407FE">
            <w:pPr>
              <w:rPr>
                <w:rFonts w:ascii="Arial" w:hAnsi="Arial" w:cs="Arial"/>
                <w:sz w:val="18"/>
                <w:szCs w:val="18"/>
              </w:rPr>
            </w:pPr>
            <w:r w:rsidRPr="005407FE">
              <w:rPr>
                <w:rFonts w:ascii="Arial" w:hAnsi="Arial" w:cs="Arial"/>
                <w:sz w:val="18"/>
                <w:szCs w:val="18"/>
              </w:rPr>
              <w:t>prati zakonske i ostale propise te poslove po nalogu pročelnika</w:t>
            </w:r>
          </w:p>
        </w:tc>
        <w:tc>
          <w:tcPr>
            <w:tcW w:w="1843" w:type="dxa"/>
            <w:vAlign w:val="center"/>
          </w:tcPr>
          <w:p w14:paraId="64D0B0E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0C0E0681" w14:textId="77777777" w:rsidR="005407FE" w:rsidRPr="005407FE" w:rsidRDefault="005407FE" w:rsidP="005407FE">
      <w:pPr>
        <w:spacing w:after="0" w:line="240" w:lineRule="auto"/>
        <w:rPr>
          <w:rFonts w:ascii="Arial" w:hAnsi="Arial" w:cs="Arial"/>
          <w:sz w:val="18"/>
          <w:szCs w:val="18"/>
        </w:rPr>
      </w:pPr>
    </w:p>
    <w:p w14:paraId="160F002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58859FA7" w14:textId="77777777" w:rsidR="005407FE" w:rsidRPr="005407FE" w:rsidRDefault="005407FE" w:rsidP="005407FE">
      <w:pPr>
        <w:spacing w:after="0" w:line="240" w:lineRule="auto"/>
        <w:jc w:val="both"/>
        <w:rPr>
          <w:rFonts w:ascii="Arial" w:hAnsi="Arial" w:cs="Arial"/>
          <w:sz w:val="18"/>
          <w:szCs w:val="18"/>
        </w:rPr>
      </w:pPr>
    </w:p>
    <w:p w14:paraId="194A9F1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p>
    <w:p w14:paraId="5EC5EB87" w14:textId="77777777" w:rsidR="005407FE" w:rsidRPr="005407FE" w:rsidRDefault="005407FE" w:rsidP="005407FE">
      <w:pPr>
        <w:numPr>
          <w:ilvl w:val="0"/>
          <w:numId w:val="12"/>
        </w:numPr>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ekonomske ili pravne struke,</w:t>
      </w:r>
    </w:p>
    <w:p w14:paraId="69E98065" w14:textId="77777777" w:rsidR="005407FE" w:rsidRPr="005407FE" w:rsidRDefault="005407FE" w:rsidP="005407FE">
      <w:pPr>
        <w:numPr>
          <w:ilvl w:val="0"/>
          <w:numId w:val="12"/>
        </w:numPr>
        <w:spacing w:after="0" w:line="240" w:lineRule="auto"/>
        <w:contextualSpacing/>
        <w:jc w:val="both"/>
        <w:rPr>
          <w:rFonts w:ascii="Arial" w:hAnsi="Arial" w:cs="Arial"/>
          <w:sz w:val="18"/>
          <w:szCs w:val="18"/>
        </w:rPr>
      </w:pPr>
      <w:r w:rsidRPr="005407FE">
        <w:rPr>
          <w:rFonts w:ascii="Arial" w:hAnsi="Arial" w:cs="Arial"/>
          <w:sz w:val="18"/>
          <w:szCs w:val="18"/>
        </w:rPr>
        <w:t>najmanje četiri godina radnog iskustva na odgovarajućim poslovima,</w:t>
      </w:r>
    </w:p>
    <w:p w14:paraId="3DEF812D" w14:textId="77777777" w:rsidR="005407FE" w:rsidRPr="005407FE" w:rsidRDefault="005407FE" w:rsidP="005407FE">
      <w:pPr>
        <w:numPr>
          <w:ilvl w:val="0"/>
          <w:numId w:val="12"/>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283B7710" w14:textId="77777777" w:rsidR="005407FE" w:rsidRPr="005407FE" w:rsidRDefault="005407FE" w:rsidP="005407FE">
      <w:pPr>
        <w:numPr>
          <w:ilvl w:val="0"/>
          <w:numId w:val="12"/>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0C5360E1" w14:textId="77777777" w:rsidR="005407FE" w:rsidRPr="005407FE" w:rsidRDefault="005407FE" w:rsidP="005407FE">
      <w:pPr>
        <w:spacing w:after="0" w:line="240" w:lineRule="auto"/>
        <w:contextualSpacing/>
        <w:jc w:val="both"/>
        <w:rPr>
          <w:rFonts w:ascii="Arial" w:hAnsi="Arial" w:cs="Arial"/>
          <w:sz w:val="18"/>
          <w:szCs w:val="18"/>
        </w:rPr>
      </w:pPr>
    </w:p>
    <w:p w14:paraId="75B856D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w:t>
      </w:r>
      <w:r w:rsidRPr="005407FE">
        <w:rPr>
          <w:rFonts w:ascii="Arial" w:hAnsi="Arial" w:cs="Arial"/>
          <w:sz w:val="18"/>
          <w:szCs w:val="18"/>
        </w:rPr>
        <w:tab/>
        <w:t xml:space="preserve"> Stupanj složenosti koji uključuje izradu akata iz djelokruga upravnoga tijela, poslove pravnog zastupanja, vođenje upravnoga postupka i rješavanje najsloženijih upravnih i ostalih predmeta iz nadležnosti upravnoga tijela, sudjelovanje u izradi strategija i programa i vođenje projekata.</w:t>
      </w:r>
    </w:p>
    <w:p w14:paraId="3BE7DA9B" w14:textId="77777777" w:rsidR="005407FE" w:rsidRPr="005407FE" w:rsidRDefault="005407FE" w:rsidP="005407FE">
      <w:pPr>
        <w:spacing w:after="0" w:line="240" w:lineRule="auto"/>
        <w:jc w:val="both"/>
        <w:rPr>
          <w:rFonts w:ascii="Arial" w:hAnsi="Arial" w:cs="Arial"/>
          <w:sz w:val="18"/>
          <w:szCs w:val="18"/>
        </w:rPr>
      </w:pPr>
    </w:p>
    <w:p w14:paraId="48BA532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povremeni nadzor te opće i specifične upute rukovodećeg službenika.</w:t>
      </w:r>
    </w:p>
    <w:p w14:paraId="2F161AFA" w14:textId="77777777" w:rsidR="005407FE" w:rsidRPr="005407FE" w:rsidRDefault="005407FE" w:rsidP="005407FE">
      <w:pPr>
        <w:spacing w:after="0" w:line="240" w:lineRule="auto"/>
        <w:jc w:val="both"/>
        <w:rPr>
          <w:rFonts w:ascii="Arial" w:hAnsi="Arial" w:cs="Arial"/>
          <w:sz w:val="18"/>
          <w:szCs w:val="18"/>
        </w:rPr>
      </w:pPr>
    </w:p>
    <w:p w14:paraId="7E15A7A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stručne komunikacije koji uključuje kontakte unutar i izvan upravnoga tijela u svrhu pružanja savjeta, prikupljanja i razmjene informacija.</w:t>
      </w:r>
    </w:p>
    <w:p w14:paraId="1FCECDA0" w14:textId="77777777" w:rsidR="005407FE" w:rsidRPr="005407FE" w:rsidRDefault="005407FE" w:rsidP="005407FE">
      <w:pPr>
        <w:spacing w:after="0" w:line="240" w:lineRule="auto"/>
        <w:jc w:val="both"/>
        <w:rPr>
          <w:rFonts w:ascii="Arial" w:hAnsi="Arial" w:cs="Arial"/>
          <w:sz w:val="18"/>
          <w:szCs w:val="18"/>
        </w:rPr>
      </w:pPr>
    </w:p>
    <w:p w14:paraId="5BB3401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pravilnu primjenu postupaka i metoda rada te provedbu odluka iz odgovarajućeg područja.</w:t>
      </w:r>
    </w:p>
    <w:p w14:paraId="06AE07A6" w14:textId="77777777" w:rsidR="005407FE" w:rsidRDefault="005407FE" w:rsidP="005407FE">
      <w:pPr>
        <w:spacing w:after="0" w:line="240" w:lineRule="auto"/>
        <w:rPr>
          <w:rFonts w:ascii="Arial" w:hAnsi="Arial" w:cs="Arial"/>
          <w:sz w:val="18"/>
          <w:szCs w:val="18"/>
        </w:rPr>
      </w:pPr>
    </w:p>
    <w:p w14:paraId="74ECAC07" w14:textId="77777777" w:rsidR="005407FE" w:rsidRPr="005407FE" w:rsidRDefault="005407FE" w:rsidP="005407FE">
      <w:pPr>
        <w:spacing w:after="0" w:line="240" w:lineRule="auto"/>
        <w:rPr>
          <w:rFonts w:ascii="Arial" w:hAnsi="Arial" w:cs="Arial"/>
          <w:sz w:val="18"/>
          <w:szCs w:val="18"/>
        </w:rPr>
      </w:pPr>
    </w:p>
    <w:p w14:paraId="5D68309D"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b/>
          <w:sz w:val="18"/>
          <w:szCs w:val="18"/>
        </w:rPr>
        <w:t xml:space="preserve">3. Pomoćni unutarnji revizor                                                                                     </w:t>
      </w:r>
      <w:r w:rsidRPr="005407FE">
        <w:rPr>
          <w:rFonts w:ascii="Arial" w:hAnsi="Arial" w:cs="Arial"/>
          <w:sz w:val="18"/>
          <w:szCs w:val="18"/>
        </w:rPr>
        <w:t>Broj izvršitelja: 1</w:t>
      </w:r>
    </w:p>
    <w:p w14:paraId="782B17C8" w14:textId="77777777" w:rsidR="005407FE" w:rsidRDefault="005407FE" w:rsidP="005407FE">
      <w:pPr>
        <w:spacing w:after="0" w:line="240" w:lineRule="auto"/>
        <w:rPr>
          <w:rFonts w:ascii="Arial" w:hAnsi="Arial" w:cs="Arial"/>
          <w:sz w:val="18"/>
          <w:szCs w:val="18"/>
        </w:rPr>
      </w:pPr>
    </w:p>
    <w:p w14:paraId="011DD18D" w14:textId="3BF66FC8"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Style w:val="TableGrid"/>
        <w:tblW w:w="9918" w:type="dxa"/>
        <w:tblLook w:val="04A0" w:firstRow="1" w:lastRow="0" w:firstColumn="1" w:lastColumn="0" w:noHBand="0" w:noVBand="1"/>
      </w:tblPr>
      <w:tblGrid>
        <w:gridCol w:w="3539"/>
        <w:gridCol w:w="2693"/>
        <w:gridCol w:w="3686"/>
      </w:tblGrid>
      <w:tr w:rsidR="005407FE" w:rsidRPr="005407FE" w14:paraId="521833FA" w14:textId="77777777" w:rsidTr="00532645">
        <w:trPr>
          <w:cantSplit/>
        </w:trPr>
        <w:tc>
          <w:tcPr>
            <w:tcW w:w="3539" w:type="dxa"/>
            <w:vAlign w:val="center"/>
          </w:tcPr>
          <w:p w14:paraId="6FFCD1E1"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2693" w:type="dxa"/>
            <w:vAlign w:val="center"/>
          </w:tcPr>
          <w:p w14:paraId="510CA5C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686" w:type="dxa"/>
            <w:vAlign w:val="center"/>
          </w:tcPr>
          <w:p w14:paraId="6D402D5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77491579" w14:textId="77777777" w:rsidTr="00532645">
        <w:trPr>
          <w:cantSplit/>
        </w:trPr>
        <w:tc>
          <w:tcPr>
            <w:tcW w:w="3539" w:type="dxa"/>
            <w:vAlign w:val="center"/>
          </w:tcPr>
          <w:p w14:paraId="058EE1D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2693" w:type="dxa"/>
            <w:vAlign w:val="center"/>
          </w:tcPr>
          <w:p w14:paraId="557B2E7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SAVJETNIK</w:t>
            </w:r>
          </w:p>
        </w:tc>
        <w:tc>
          <w:tcPr>
            <w:tcW w:w="3686" w:type="dxa"/>
            <w:vAlign w:val="center"/>
          </w:tcPr>
          <w:p w14:paraId="71B2E6B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49C9C8DB" w14:textId="77777777" w:rsidR="005407FE" w:rsidRPr="005407FE" w:rsidRDefault="005407FE" w:rsidP="005407FE">
      <w:pPr>
        <w:spacing w:after="0" w:line="240" w:lineRule="auto"/>
        <w:rPr>
          <w:rFonts w:ascii="Arial" w:hAnsi="Arial" w:cs="Arial"/>
          <w:b/>
          <w:bCs/>
          <w:sz w:val="18"/>
          <w:szCs w:val="18"/>
        </w:rPr>
      </w:pPr>
    </w:p>
    <w:p w14:paraId="5D2B43D0"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583E626A" w14:textId="77777777" w:rsidTr="00532645">
        <w:tc>
          <w:tcPr>
            <w:tcW w:w="8080" w:type="dxa"/>
            <w:vAlign w:val="center"/>
          </w:tcPr>
          <w:p w14:paraId="5FD55CA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174F4CB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13F2ED3B" w14:textId="77777777" w:rsidTr="00532645">
        <w:tc>
          <w:tcPr>
            <w:tcW w:w="8080" w:type="dxa"/>
            <w:vAlign w:val="center"/>
          </w:tcPr>
          <w:p w14:paraId="6C527238" w14:textId="77777777" w:rsidR="005407FE" w:rsidRPr="005407FE" w:rsidRDefault="005407FE" w:rsidP="005407FE">
            <w:pPr>
              <w:rPr>
                <w:rFonts w:ascii="Arial" w:hAnsi="Arial" w:cs="Arial"/>
                <w:sz w:val="18"/>
                <w:szCs w:val="18"/>
              </w:rPr>
            </w:pPr>
            <w:r w:rsidRPr="005407FE">
              <w:rPr>
                <w:rFonts w:ascii="Arial" w:hAnsi="Arial" w:cs="Arial"/>
                <w:sz w:val="18"/>
                <w:szCs w:val="18"/>
              </w:rPr>
              <w:t>proučava i stručno obrađuje složena pitanja i probleme  koji se odnose na obavljanje poslova unutarnje revizije</w:t>
            </w:r>
          </w:p>
        </w:tc>
        <w:tc>
          <w:tcPr>
            <w:tcW w:w="1843" w:type="dxa"/>
            <w:vAlign w:val="center"/>
          </w:tcPr>
          <w:p w14:paraId="31F4B5E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21AF1B01" w14:textId="77777777" w:rsidTr="00532645">
        <w:tc>
          <w:tcPr>
            <w:tcW w:w="8080" w:type="dxa"/>
            <w:vAlign w:val="center"/>
          </w:tcPr>
          <w:p w14:paraId="6983BE82"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obavlja poslove koje mu dodjeli pročelnik Službe za unutarnju reviziju/ tim, a prema radnom planu revizije                                           </w:t>
            </w:r>
          </w:p>
        </w:tc>
        <w:tc>
          <w:tcPr>
            <w:tcW w:w="1843" w:type="dxa"/>
            <w:vAlign w:val="center"/>
          </w:tcPr>
          <w:p w14:paraId="7E30656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2FC69780" w14:textId="77777777" w:rsidTr="00532645">
        <w:tc>
          <w:tcPr>
            <w:tcW w:w="8080" w:type="dxa"/>
            <w:vAlign w:val="center"/>
          </w:tcPr>
          <w:p w14:paraId="55ABAF22"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sudjeluje u provedbi pojedine revizije u timu te pomaže unutarnjem revizoru u radu, pripremi i pohrani dokumentacije                                                                                  </w:t>
            </w:r>
          </w:p>
        </w:tc>
        <w:tc>
          <w:tcPr>
            <w:tcW w:w="1843" w:type="dxa"/>
            <w:vAlign w:val="center"/>
          </w:tcPr>
          <w:p w14:paraId="366A86E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57F51C43" w14:textId="77777777" w:rsidTr="00532645">
        <w:tc>
          <w:tcPr>
            <w:tcW w:w="8080" w:type="dxa"/>
            <w:vAlign w:val="center"/>
          </w:tcPr>
          <w:p w14:paraId="70AED0D4"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izvještava pročelnika unutarnje revizije u slučaju da tijekom obavljanja revizije dođe do kršenja etičkih načela i pravila ponašanja                                                                                      </w:t>
            </w:r>
          </w:p>
        </w:tc>
        <w:tc>
          <w:tcPr>
            <w:tcW w:w="1843" w:type="dxa"/>
            <w:vAlign w:val="center"/>
          </w:tcPr>
          <w:p w14:paraId="7D8E523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51427CE6" w14:textId="77777777" w:rsidTr="00532645">
        <w:tc>
          <w:tcPr>
            <w:tcW w:w="8080" w:type="dxa"/>
            <w:vAlign w:val="center"/>
          </w:tcPr>
          <w:p w14:paraId="714A2229" w14:textId="77777777" w:rsidR="005407FE" w:rsidRPr="005407FE" w:rsidRDefault="005407FE" w:rsidP="005407FE">
            <w:pPr>
              <w:rPr>
                <w:rFonts w:ascii="Arial" w:hAnsi="Arial" w:cs="Arial"/>
                <w:sz w:val="18"/>
                <w:szCs w:val="18"/>
              </w:rPr>
            </w:pPr>
            <w:r w:rsidRPr="005407FE">
              <w:rPr>
                <w:rFonts w:ascii="Arial" w:hAnsi="Arial" w:cs="Arial"/>
                <w:sz w:val="18"/>
                <w:szCs w:val="18"/>
              </w:rPr>
              <w:t>sudjeluje u izradi polugodišnjih i godišnjih izvješća o radu unutarnje revizije</w:t>
            </w:r>
          </w:p>
        </w:tc>
        <w:tc>
          <w:tcPr>
            <w:tcW w:w="1843" w:type="dxa"/>
            <w:vAlign w:val="center"/>
          </w:tcPr>
          <w:p w14:paraId="440D675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368A119E" w14:textId="77777777" w:rsidTr="00532645">
        <w:tc>
          <w:tcPr>
            <w:tcW w:w="8080" w:type="dxa"/>
            <w:vAlign w:val="center"/>
          </w:tcPr>
          <w:p w14:paraId="7EBE6CE6" w14:textId="77777777" w:rsidR="005407FE" w:rsidRPr="005407FE" w:rsidRDefault="005407FE" w:rsidP="005407FE">
            <w:pPr>
              <w:rPr>
                <w:rFonts w:ascii="Arial" w:hAnsi="Arial" w:cs="Arial"/>
                <w:sz w:val="18"/>
                <w:szCs w:val="18"/>
              </w:rPr>
            </w:pPr>
            <w:r w:rsidRPr="005407FE">
              <w:rPr>
                <w:rFonts w:ascii="Arial" w:hAnsi="Arial" w:cs="Arial"/>
                <w:sz w:val="18"/>
                <w:szCs w:val="18"/>
              </w:rPr>
              <w:t>prati zakone i propise iz svojeg djelokruga rada; obavlja i druge poslove iz nadležnosti unutarnje revizije, po nalogu pročelnika</w:t>
            </w:r>
          </w:p>
        </w:tc>
        <w:tc>
          <w:tcPr>
            <w:tcW w:w="1843" w:type="dxa"/>
            <w:vAlign w:val="center"/>
          </w:tcPr>
          <w:p w14:paraId="6A64C29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bl>
    <w:p w14:paraId="69D2B06A" w14:textId="77777777" w:rsidR="005407FE" w:rsidRPr="005407FE" w:rsidRDefault="005407FE" w:rsidP="005407FE">
      <w:pPr>
        <w:spacing w:after="0" w:line="240" w:lineRule="auto"/>
        <w:rPr>
          <w:rFonts w:ascii="Arial" w:hAnsi="Arial" w:cs="Arial"/>
          <w:sz w:val="18"/>
          <w:szCs w:val="18"/>
        </w:rPr>
      </w:pPr>
    </w:p>
    <w:p w14:paraId="52C6C06D"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RAZINE STANDARDNIH MJERILA ZA KLASIFIKACIJU RADNIH MJESTA</w:t>
      </w:r>
    </w:p>
    <w:p w14:paraId="2DD10159" w14:textId="77777777" w:rsidR="005407FE" w:rsidRPr="005407FE" w:rsidRDefault="005407FE" w:rsidP="005407FE">
      <w:pPr>
        <w:spacing w:after="0" w:line="240" w:lineRule="auto"/>
        <w:jc w:val="both"/>
        <w:rPr>
          <w:rFonts w:ascii="Arial" w:hAnsi="Arial" w:cs="Arial"/>
          <w:sz w:val="18"/>
          <w:szCs w:val="18"/>
        </w:rPr>
      </w:pPr>
    </w:p>
    <w:p w14:paraId="462D6E73"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p>
    <w:p w14:paraId="57F317AE" w14:textId="77777777" w:rsidR="005407FE" w:rsidRPr="005407FE" w:rsidRDefault="005407FE" w:rsidP="005407FE">
      <w:pPr>
        <w:numPr>
          <w:ilvl w:val="0"/>
          <w:numId w:val="11"/>
        </w:numPr>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ekonomske ili pravne struke,</w:t>
      </w:r>
    </w:p>
    <w:p w14:paraId="23E04940" w14:textId="77777777" w:rsidR="005407FE" w:rsidRPr="005407FE" w:rsidRDefault="005407FE" w:rsidP="005407FE">
      <w:pPr>
        <w:numPr>
          <w:ilvl w:val="0"/>
          <w:numId w:val="11"/>
        </w:numPr>
        <w:spacing w:after="0" w:line="240" w:lineRule="auto"/>
        <w:contextualSpacing/>
        <w:jc w:val="both"/>
        <w:rPr>
          <w:rFonts w:ascii="Arial" w:hAnsi="Arial" w:cs="Arial"/>
          <w:sz w:val="18"/>
          <w:szCs w:val="18"/>
        </w:rPr>
      </w:pPr>
      <w:r w:rsidRPr="005407FE">
        <w:rPr>
          <w:rFonts w:ascii="Arial" w:hAnsi="Arial" w:cs="Arial"/>
          <w:sz w:val="18"/>
          <w:szCs w:val="18"/>
        </w:rPr>
        <w:t>najmanje tri godine radnog iskustva na odgovarajućim poslovima,</w:t>
      </w:r>
    </w:p>
    <w:p w14:paraId="6E66EA53" w14:textId="77777777" w:rsidR="005407FE" w:rsidRPr="005407FE" w:rsidRDefault="005407FE" w:rsidP="005407FE">
      <w:pPr>
        <w:numPr>
          <w:ilvl w:val="0"/>
          <w:numId w:val="11"/>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7D385654" w14:textId="77777777" w:rsidR="005407FE" w:rsidRPr="005407FE" w:rsidRDefault="005407FE" w:rsidP="005407FE">
      <w:pPr>
        <w:numPr>
          <w:ilvl w:val="0"/>
          <w:numId w:val="11"/>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7554CF2C" w14:textId="77777777" w:rsidR="005407FE" w:rsidRPr="005407FE" w:rsidRDefault="005407FE" w:rsidP="005407FE">
      <w:pPr>
        <w:spacing w:after="0" w:line="240" w:lineRule="auto"/>
        <w:jc w:val="both"/>
        <w:rPr>
          <w:rFonts w:ascii="Arial" w:hAnsi="Arial" w:cs="Arial"/>
          <w:sz w:val="18"/>
          <w:szCs w:val="18"/>
        </w:rPr>
      </w:pPr>
    </w:p>
    <w:p w14:paraId="519CB22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Stupanj složenosti koji uključuje suradnju u izradi akata iz djelokruga upravnog tijela, rješavanje složenih upravnih i drugih predmeta, te rješavanje problema uz upute i nadzor rukovodećeg službenika.</w:t>
      </w:r>
    </w:p>
    <w:p w14:paraId="2ACF0EAD" w14:textId="77777777" w:rsidR="005407FE" w:rsidRDefault="005407FE" w:rsidP="005407FE">
      <w:pPr>
        <w:spacing w:after="0" w:line="240" w:lineRule="auto"/>
        <w:jc w:val="both"/>
        <w:rPr>
          <w:rFonts w:ascii="Arial" w:hAnsi="Arial" w:cs="Arial"/>
          <w:sz w:val="18"/>
          <w:szCs w:val="18"/>
        </w:rPr>
      </w:pPr>
    </w:p>
    <w:p w14:paraId="036BAD62" w14:textId="283C427A"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češći nadzor te opće i specifične upute rukovodećeg službenika.</w:t>
      </w:r>
    </w:p>
    <w:p w14:paraId="464079B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stručne komunikacije koji uključuje kontakte unutar i izvan upravnog tijela u svrhu prikupljanja ili razmjene informacija.</w:t>
      </w:r>
    </w:p>
    <w:p w14:paraId="3289D3D8" w14:textId="77777777" w:rsidR="005407FE" w:rsidRPr="005407FE" w:rsidRDefault="005407FE" w:rsidP="005407FE">
      <w:pPr>
        <w:spacing w:after="0" w:line="240" w:lineRule="auto"/>
        <w:jc w:val="both"/>
        <w:rPr>
          <w:rFonts w:ascii="Arial" w:hAnsi="Arial" w:cs="Arial"/>
          <w:sz w:val="18"/>
          <w:szCs w:val="18"/>
        </w:rPr>
      </w:pPr>
    </w:p>
    <w:p w14:paraId="6C90DD0F" w14:textId="77777777" w:rsidR="005407FE" w:rsidRPr="005407FE" w:rsidRDefault="005407FE" w:rsidP="005407FE">
      <w:pPr>
        <w:spacing w:after="0" w:line="240" w:lineRule="auto"/>
        <w:jc w:val="both"/>
        <w:rPr>
          <w:rFonts w:ascii="Arial" w:hAnsi="Arial" w:cs="Arial"/>
          <w:b/>
          <w:sz w:val="18"/>
          <w:szCs w:val="18"/>
          <w:u w:val="single"/>
        </w:rPr>
      </w:pPr>
      <w:r w:rsidRPr="005407FE">
        <w:rPr>
          <w:rFonts w:ascii="Arial" w:hAnsi="Arial" w:cs="Arial"/>
          <w:sz w:val="18"/>
          <w:szCs w:val="18"/>
        </w:rPr>
        <w:t>STUPANJ ODGOVORNOSTI I UTJECAJ NA DONOŠENJE ODLUKA Stupanj odgovornosti koji uključuje odgovornost za materijalne resurse s kojima službenik radi, pravilnu primjenu postupaka i metoda rada te provedbu pojedinačnih odluka.</w:t>
      </w:r>
    </w:p>
    <w:p w14:paraId="4321CC2E" w14:textId="4A5B6BE7" w:rsidR="005407FE" w:rsidRPr="005407FE" w:rsidRDefault="005407FE" w:rsidP="005407FE">
      <w:pPr>
        <w:spacing w:after="0" w:line="240" w:lineRule="auto"/>
        <w:rPr>
          <w:rFonts w:ascii="Arial" w:hAnsi="Arial" w:cs="Arial"/>
          <w:b/>
          <w:sz w:val="18"/>
          <w:szCs w:val="18"/>
          <w:u w:val="single"/>
        </w:rPr>
      </w:pPr>
      <w:r w:rsidRPr="005407FE">
        <w:rPr>
          <w:rFonts w:ascii="Arial" w:hAnsi="Arial" w:cs="Arial"/>
          <w:b/>
          <w:sz w:val="18"/>
          <w:szCs w:val="18"/>
          <w:u w:val="single"/>
        </w:rPr>
        <w:t>10. SLUŽBA ZA JAVNU NABAVU</w:t>
      </w:r>
    </w:p>
    <w:p w14:paraId="63A3FC72" w14:textId="77777777" w:rsidR="005407FE" w:rsidRDefault="005407FE" w:rsidP="005407FE">
      <w:pPr>
        <w:spacing w:after="0" w:line="240" w:lineRule="auto"/>
        <w:rPr>
          <w:rFonts w:ascii="Arial" w:hAnsi="Arial" w:cs="Arial"/>
          <w:b/>
          <w:bCs/>
          <w:sz w:val="18"/>
          <w:szCs w:val="18"/>
        </w:rPr>
      </w:pPr>
    </w:p>
    <w:p w14:paraId="02A2EA10" w14:textId="3CBE17CE" w:rsidR="005407FE" w:rsidRPr="005407FE" w:rsidRDefault="005407FE" w:rsidP="005407FE">
      <w:pPr>
        <w:spacing w:after="0" w:line="240" w:lineRule="auto"/>
        <w:rPr>
          <w:rFonts w:ascii="Arial" w:hAnsi="Arial" w:cs="Arial"/>
          <w:sz w:val="18"/>
          <w:szCs w:val="18"/>
        </w:rPr>
      </w:pPr>
      <w:r w:rsidRPr="005407FE">
        <w:rPr>
          <w:rFonts w:ascii="Arial" w:hAnsi="Arial" w:cs="Arial"/>
          <w:b/>
          <w:bCs/>
          <w:sz w:val="18"/>
          <w:szCs w:val="18"/>
        </w:rPr>
        <w:t>1. PROČELNIK SLUŽBE</w:t>
      </w:r>
      <w:r w:rsidRPr="005407FE">
        <w:rPr>
          <w:rFonts w:ascii="Arial" w:hAnsi="Arial" w:cs="Arial"/>
          <w:sz w:val="18"/>
          <w:szCs w:val="18"/>
        </w:rPr>
        <w:t xml:space="preserve">   Broj izvršitelja: 1</w:t>
      </w:r>
    </w:p>
    <w:p w14:paraId="39FD7E9A" w14:textId="77777777" w:rsidR="005407FE" w:rsidRDefault="005407FE" w:rsidP="005407FE">
      <w:pPr>
        <w:spacing w:after="0" w:line="240" w:lineRule="auto"/>
        <w:rPr>
          <w:rFonts w:ascii="Arial" w:hAnsi="Arial" w:cs="Arial"/>
          <w:sz w:val="18"/>
          <w:szCs w:val="18"/>
        </w:rPr>
      </w:pPr>
    </w:p>
    <w:p w14:paraId="3EFA2A20" w14:textId="25188D9D"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Style w:val="TableGrid"/>
        <w:tblW w:w="9918" w:type="dxa"/>
        <w:tblLook w:val="04A0" w:firstRow="1" w:lastRow="0" w:firstColumn="1" w:lastColumn="0" w:noHBand="0" w:noVBand="1"/>
      </w:tblPr>
      <w:tblGrid>
        <w:gridCol w:w="3539"/>
        <w:gridCol w:w="2693"/>
        <w:gridCol w:w="3686"/>
      </w:tblGrid>
      <w:tr w:rsidR="005407FE" w:rsidRPr="005407FE" w14:paraId="0896EB9C" w14:textId="77777777" w:rsidTr="00532645">
        <w:trPr>
          <w:cantSplit/>
        </w:trPr>
        <w:tc>
          <w:tcPr>
            <w:tcW w:w="3539" w:type="dxa"/>
            <w:vAlign w:val="center"/>
          </w:tcPr>
          <w:p w14:paraId="1E2EDDF4"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2693" w:type="dxa"/>
            <w:vAlign w:val="center"/>
          </w:tcPr>
          <w:p w14:paraId="0705995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686" w:type="dxa"/>
            <w:vAlign w:val="center"/>
          </w:tcPr>
          <w:p w14:paraId="7CD8147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74D28959" w14:textId="77777777" w:rsidTr="00532645">
        <w:trPr>
          <w:cantSplit/>
        </w:trPr>
        <w:tc>
          <w:tcPr>
            <w:tcW w:w="3539" w:type="dxa"/>
            <w:vAlign w:val="center"/>
          </w:tcPr>
          <w:p w14:paraId="20D97E3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w:t>
            </w:r>
          </w:p>
        </w:tc>
        <w:tc>
          <w:tcPr>
            <w:tcW w:w="2693" w:type="dxa"/>
            <w:vAlign w:val="center"/>
          </w:tcPr>
          <w:p w14:paraId="52CCB75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GLAVNI RUKOVODITELJ</w:t>
            </w:r>
          </w:p>
        </w:tc>
        <w:tc>
          <w:tcPr>
            <w:tcW w:w="3686" w:type="dxa"/>
            <w:vAlign w:val="center"/>
          </w:tcPr>
          <w:p w14:paraId="12A23B8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w:t>
            </w:r>
          </w:p>
        </w:tc>
      </w:tr>
    </w:tbl>
    <w:p w14:paraId="4BEC1D55" w14:textId="77777777" w:rsidR="005407FE" w:rsidRPr="005407FE" w:rsidRDefault="005407FE" w:rsidP="005407FE">
      <w:pPr>
        <w:spacing w:after="0" w:line="240" w:lineRule="auto"/>
        <w:rPr>
          <w:rFonts w:ascii="Arial" w:hAnsi="Arial" w:cs="Arial"/>
          <w:sz w:val="18"/>
          <w:szCs w:val="18"/>
        </w:rPr>
      </w:pPr>
    </w:p>
    <w:p w14:paraId="3C2E256A"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p w14:paraId="515E1DB0" w14:textId="77777777" w:rsidR="005407FE" w:rsidRPr="005407FE" w:rsidRDefault="005407FE" w:rsidP="005407FE">
      <w:pPr>
        <w:spacing w:after="0" w:line="240" w:lineRule="auto"/>
        <w:rPr>
          <w:rFonts w:ascii="Arial" w:hAnsi="Arial" w:cs="Arial"/>
          <w:sz w:val="18"/>
          <w:szCs w:val="18"/>
        </w:rPr>
      </w:pPr>
    </w:p>
    <w:tbl>
      <w:tblPr>
        <w:tblStyle w:val="TableGrid"/>
        <w:tblW w:w="9923" w:type="dxa"/>
        <w:tblInd w:w="-5" w:type="dxa"/>
        <w:tblLook w:val="04A0" w:firstRow="1" w:lastRow="0" w:firstColumn="1" w:lastColumn="0" w:noHBand="0" w:noVBand="1"/>
      </w:tblPr>
      <w:tblGrid>
        <w:gridCol w:w="8080"/>
        <w:gridCol w:w="1843"/>
      </w:tblGrid>
      <w:tr w:rsidR="005407FE" w:rsidRPr="005407FE" w14:paraId="5B7F2BF5" w14:textId="77777777" w:rsidTr="00532645">
        <w:tc>
          <w:tcPr>
            <w:tcW w:w="8080" w:type="dxa"/>
            <w:vAlign w:val="center"/>
          </w:tcPr>
          <w:p w14:paraId="22A5BC0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4B2B699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2229E5A8" w14:textId="77777777" w:rsidTr="00532645">
        <w:tc>
          <w:tcPr>
            <w:tcW w:w="8080" w:type="dxa"/>
            <w:vAlign w:val="center"/>
          </w:tcPr>
          <w:p w14:paraId="38C64F3D" w14:textId="77777777" w:rsidR="005407FE" w:rsidRPr="005407FE" w:rsidRDefault="005407FE" w:rsidP="005407FE">
            <w:pPr>
              <w:rPr>
                <w:rFonts w:ascii="Arial" w:hAnsi="Arial" w:cs="Arial"/>
                <w:sz w:val="18"/>
                <w:szCs w:val="18"/>
              </w:rPr>
            </w:pPr>
            <w:r w:rsidRPr="005407FE">
              <w:rPr>
                <w:rFonts w:ascii="Arial" w:hAnsi="Arial" w:cs="Arial"/>
                <w:sz w:val="18"/>
                <w:szCs w:val="18"/>
              </w:rPr>
              <w:t>planira, organizira i kontrolira rad Službe te osigurava zakonitost rada i provodi obveze utvrđene zakonom, zakonskim propisima i aktima Gradskog vijeća i Gradonačelnika</w:t>
            </w:r>
          </w:p>
        </w:tc>
        <w:tc>
          <w:tcPr>
            <w:tcW w:w="1843" w:type="dxa"/>
            <w:vAlign w:val="center"/>
          </w:tcPr>
          <w:p w14:paraId="2ADAACF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65%</w:t>
            </w:r>
          </w:p>
        </w:tc>
      </w:tr>
      <w:tr w:rsidR="005407FE" w:rsidRPr="005407FE" w14:paraId="542861C5" w14:textId="77777777" w:rsidTr="00532645">
        <w:tc>
          <w:tcPr>
            <w:tcW w:w="8080" w:type="dxa"/>
            <w:vAlign w:val="center"/>
          </w:tcPr>
          <w:p w14:paraId="3C5C2FC7" w14:textId="77777777" w:rsidR="005407FE" w:rsidRPr="005407FE" w:rsidRDefault="005407FE" w:rsidP="005407FE">
            <w:pPr>
              <w:rPr>
                <w:rFonts w:ascii="Arial" w:hAnsi="Arial" w:cs="Arial"/>
                <w:sz w:val="18"/>
                <w:szCs w:val="18"/>
              </w:rPr>
            </w:pPr>
            <w:r w:rsidRPr="005407FE">
              <w:rPr>
                <w:rFonts w:ascii="Arial" w:hAnsi="Arial" w:cs="Arial"/>
                <w:sz w:val="18"/>
                <w:szCs w:val="18"/>
              </w:rPr>
              <w:t>odlučuje o najsloženijim stručnim pitanjima,  predlaže smjernice, planove i akte te podnosi izvješća o radu iz nadležnosti Službe</w:t>
            </w:r>
          </w:p>
        </w:tc>
        <w:tc>
          <w:tcPr>
            <w:tcW w:w="1843" w:type="dxa"/>
            <w:vAlign w:val="center"/>
          </w:tcPr>
          <w:p w14:paraId="37A1C5A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5313890" w14:textId="77777777" w:rsidTr="00532645">
        <w:tc>
          <w:tcPr>
            <w:tcW w:w="8080" w:type="dxa"/>
            <w:vAlign w:val="center"/>
          </w:tcPr>
          <w:p w14:paraId="2C3BB50F" w14:textId="77777777" w:rsidR="005407FE" w:rsidRPr="005407FE" w:rsidRDefault="005407FE" w:rsidP="005407FE">
            <w:pPr>
              <w:rPr>
                <w:rFonts w:ascii="Arial" w:hAnsi="Arial" w:cs="Arial"/>
                <w:sz w:val="18"/>
                <w:szCs w:val="18"/>
              </w:rPr>
            </w:pPr>
            <w:r w:rsidRPr="005407FE">
              <w:rPr>
                <w:rFonts w:ascii="Arial" w:hAnsi="Arial" w:cs="Arial"/>
                <w:sz w:val="18"/>
                <w:szCs w:val="18"/>
              </w:rPr>
              <w:t>koordinira rad Službe s upravnim tijelima, trgovačkim društvima i ustanovama Grada Karlovca</w:t>
            </w:r>
          </w:p>
        </w:tc>
        <w:tc>
          <w:tcPr>
            <w:tcW w:w="1843" w:type="dxa"/>
            <w:vAlign w:val="center"/>
          </w:tcPr>
          <w:p w14:paraId="099DC8E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59841D81" w14:textId="77777777" w:rsidTr="00532645">
        <w:tc>
          <w:tcPr>
            <w:tcW w:w="8080" w:type="dxa"/>
            <w:vAlign w:val="center"/>
          </w:tcPr>
          <w:p w14:paraId="4C539C57" w14:textId="77777777" w:rsidR="005407FE" w:rsidRPr="005407FE" w:rsidRDefault="005407FE" w:rsidP="005407FE">
            <w:pPr>
              <w:rPr>
                <w:rFonts w:ascii="Arial" w:hAnsi="Arial" w:cs="Arial"/>
                <w:sz w:val="18"/>
                <w:szCs w:val="18"/>
              </w:rPr>
            </w:pPr>
            <w:r w:rsidRPr="005407FE">
              <w:rPr>
                <w:rFonts w:ascii="Arial" w:hAnsi="Arial" w:cs="Arial"/>
                <w:sz w:val="18"/>
                <w:szCs w:val="18"/>
              </w:rPr>
              <w:t>prati razvoj sustava javne nabave te predlaže unaprjeđenje rada Službe i razvoj novih koncepata</w:t>
            </w:r>
          </w:p>
        </w:tc>
        <w:tc>
          <w:tcPr>
            <w:tcW w:w="1843" w:type="dxa"/>
          </w:tcPr>
          <w:p w14:paraId="3EA1A00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530B3551" w14:textId="77777777" w:rsidTr="00532645">
        <w:tc>
          <w:tcPr>
            <w:tcW w:w="8080" w:type="dxa"/>
            <w:vAlign w:val="center"/>
          </w:tcPr>
          <w:p w14:paraId="3C6CC138" w14:textId="77777777" w:rsidR="005407FE" w:rsidRPr="005407FE" w:rsidRDefault="005407FE" w:rsidP="005407FE">
            <w:pPr>
              <w:rPr>
                <w:rFonts w:ascii="Arial" w:hAnsi="Arial" w:cs="Arial"/>
                <w:sz w:val="18"/>
                <w:szCs w:val="18"/>
              </w:rPr>
            </w:pPr>
            <w:r w:rsidRPr="005407FE">
              <w:rPr>
                <w:rFonts w:ascii="Arial" w:hAnsi="Arial" w:cs="Arial"/>
                <w:sz w:val="18"/>
                <w:szCs w:val="18"/>
              </w:rPr>
              <w:t>prati propise i stručnu literaturu, komunicira s nadležnima tijelima iz djelokruga rada te se redovito usavršava u području javne nabave i vodi brigu o redovitom usavršavanju i obnovi certifikata iz područja javne nabave službenika u Službi</w:t>
            </w:r>
          </w:p>
        </w:tc>
        <w:tc>
          <w:tcPr>
            <w:tcW w:w="1843" w:type="dxa"/>
          </w:tcPr>
          <w:p w14:paraId="333D55A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1FFD67EA" w14:textId="77777777" w:rsidTr="00532645">
        <w:tc>
          <w:tcPr>
            <w:tcW w:w="8080" w:type="dxa"/>
            <w:vAlign w:val="center"/>
          </w:tcPr>
          <w:p w14:paraId="70093BDD" w14:textId="77777777" w:rsidR="005407FE" w:rsidRPr="005407FE" w:rsidRDefault="005407FE" w:rsidP="005407FE">
            <w:pPr>
              <w:rPr>
                <w:rFonts w:ascii="Arial" w:hAnsi="Arial" w:cs="Arial"/>
                <w:sz w:val="18"/>
                <w:szCs w:val="18"/>
              </w:rPr>
            </w:pPr>
            <w:r w:rsidRPr="005407FE">
              <w:rPr>
                <w:rFonts w:ascii="Arial" w:hAnsi="Arial" w:cs="Arial"/>
                <w:sz w:val="18"/>
                <w:szCs w:val="18"/>
              </w:rPr>
              <w:t>radi na planiranju i provođenju projekata</w:t>
            </w:r>
          </w:p>
        </w:tc>
        <w:tc>
          <w:tcPr>
            <w:tcW w:w="1843" w:type="dxa"/>
          </w:tcPr>
          <w:p w14:paraId="2D4A8C8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6FACCD5B" w14:textId="77777777" w:rsidTr="00532645">
        <w:tc>
          <w:tcPr>
            <w:tcW w:w="8080" w:type="dxa"/>
            <w:vAlign w:val="center"/>
          </w:tcPr>
          <w:p w14:paraId="57884C2E"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gradonačelnika i zamjenika gradonačelnika</w:t>
            </w:r>
          </w:p>
        </w:tc>
        <w:tc>
          <w:tcPr>
            <w:tcW w:w="1843" w:type="dxa"/>
          </w:tcPr>
          <w:p w14:paraId="22DF683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534F06AE" w14:textId="77777777" w:rsidR="005407FE" w:rsidRPr="005407FE" w:rsidRDefault="005407FE" w:rsidP="005407FE">
      <w:pPr>
        <w:spacing w:after="0" w:line="240" w:lineRule="auto"/>
        <w:rPr>
          <w:rFonts w:ascii="Arial" w:hAnsi="Arial" w:cs="Arial"/>
          <w:sz w:val="18"/>
          <w:szCs w:val="18"/>
        </w:rPr>
      </w:pPr>
    </w:p>
    <w:p w14:paraId="19C02D5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7C97F3D6" w14:textId="77777777" w:rsidR="005407FE" w:rsidRPr="005407FE" w:rsidRDefault="005407FE" w:rsidP="005407FE">
      <w:pPr>
        <w:spacing w:after="0" w:line="240" w:lineRule="auto"/>
        <w:jc w:val="both"/>
        <w:rPr>
          <w:rFonts w:ascii="Arial" w:hAnsi="Arial" w:cs="Arial"/>
          <w:sz w:val="18"/>
          <w:szCs w:val="18"/>
        </w:rPr>
      </w:pPr>
    </w:p>
    <w:p w14:paraId="6C72506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78835C67" w14:textId="77777777" w:rsidR="005407FE" w:rsidRPr="005407FE" w:rsidRDefault="005407FE" w:rsidP="005407FE">
      <w:pPr>
        <w:numPr>
          <w:ilvl w:val="0"/>
          <w:numId w:val="10"/>
        </w:numPr>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ekonomske ili pravne struke,</w:t>
      </w:r>
    </w:p>
    <w:p w14:paraId="627CC54A" w14:textId="77777777" w:rsidR="005407FE" w:rsidRPr="005407FE" w:rsidRDefault="005407FE" w:rsidP="005407FE">
      <w:pPr>
        <w:numPr>
          <w:ilvl w:val="0"/>
          <w:numId w:val="10"/>
        </w:numPr>
        <w:spacing w:after="0" w:line="240" w:lineRule="auto"/>
        <w:contextualSpacing/>
        <w:jc w:val="both"/>
        <w:rPr>
          <w:rFonts w:ascii="Arial" w:hAnsi="Arial" w:cs="Arial"/>
          <w:sz w:val="18"/>
          <w:szCs w:val="18"/>
        </w:rPr>
      </w:pPr>
      <w:r w:rsidRPr="005407FE">
        <w:rPr>
          <w:rFonts w:ascii="Arial" w:hAnsi="Arial" w:cs="Arial"/>
          <w:sz w:val="18"/>
          <w:szCs w:val="18"/>
        </w:rPr>
        <w:t>najmanje pet godina radnog iskustva na odgovarajućim poslovima,</w:t>
      </w:r>
    </w:p>
    <w:p w14:paraId="67A99B0C" w14:textId="77777777" w:rsidR="005407FE" w:rsidRPr="005407FE" w:rsidRDefault="005407FE" w:rsidP="005407FE">
      <w:pPr>
        <w:numPr>
          <w:ilvl w:val="0"/>
          <w:numId w:val="10"/>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70ADFC2A" w14:textId="77777777" w:rsidR="005407FE" w:rsidRPr="005407FE" w:rsidRDefault="005407FE" w:rsidP="005407FE">
      <w:pPr>
        <w:numPr>
          <w:ilvl w:val="0"/>
          <w:numId w:val="10"/>
        </w:numPr>
        <w:spacing w:after="0" w:line="240" w:lineRule="auto"/>
        <w:contextualSpacing/>
        <w:jc w:val="both"/>
        <w:rPr>
          <w:rFonts w:ascii="Arial" w:hAnsi="Arial" w:cs="Arial"/>
          <w:sz w:val="18"/>
          <w:szCs w:val="18"/>
        </w:rPr>
      </w:pPr>
      <w:r w:rsidRPr="005407FE">
        <w:rPr>
          <w:rFonts w:ascii="Arial" w:hAnsi="Arial" w:cs="Arial"/>
          <w:sz w:val="18"/>
          <w:szCs w:val="18"/>
        </w:rPr>
        <w:t>certifikat iz područja javne nabave,</w:t>
      </w:r>
    </w:p>
    <w:p w14:paraId="5DAFCB2C" w14:textId="77777777" w:rsidR="005407FE" w:rsidRPr="005407FE" w:rsidRDefault="005407FE" w:rsidP="005407FE">
      <w:pPr>
        <w:numPr>
          <w:ilvl w:val="0"/>
          <w:numId w:val="10"/>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3C1230D3" w14:textId="77777777" w:rsidR="005407FE" w:rsidRPr="005407FE" w:rsidRDefault="005407FE" w:rsidP="005407FE">
      <w:pPr>
        <w:spacing w:after="0" w:line="240" w:lineRule="auto"/>
        <w:contextualSpacing/>
        <w:jc w:val="both"/>
        <w:rPr>
          <w:rFonts w:ascii="Arial" w:hAnsi="Arial" w:cs="Arial"/>
          <w:sz w:val="18"/>
          <w:szCs w:val="18"/>
        </w:rPr>
      </w:pPr>
    </w:p>
    <w:p w14:paraId="20E7E05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Stupanj složenosti poslova najviše razine koji uključuje planiranje, vođenje i koordiniranje povjerenih poslova, doprinos razvoju novih koncepata, te rješavanje strateških zadaća.</w:t>
      </w:r>
    </w:p>
    <w:p w14:paraId="7A95A98A" w14:textId="77777777" w:rsidR="005407FE" w:rsidRPr="005407FE" w:rsidRDefault="005407FE" w:rsidP="005407FE">
      <w:pPr>
        <w:spacing w:after="0" w:line="240" w:lineRule="auto"/>
        <w:jc w:val="both"/>
        <w:rPr>
          <w:rFonts w:ascii="Arial" w:hAnsi="Arial" w:cs="Arial"/>
          <w:sz w:val="18"/>
          <w:szCs w:val="18"/>
        </w:rPr>
      </w:pPr>
    </w:p>
    <w:p w14:paraId="5A9607B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samostalnost u radu i odlučivanju o najsloženijim stručnim pitanjima, ograničenu samo općim smjernicama vezanima uz utvrđenu politiku upravnoga tijela.</w:t>
      </w:r>
    </w:p>
    <w:p w14:paraId="48B30FF6" w14:textId="77777777" w:rsidR="005407FE" w:rsidRPr="005407FE" w:rsidRDefault="005407FE" w:rsidP="005407FE">
      <w:pPr>
        <w:spacing w:after="0" w:line="240" w:lineRule="auto"/>
        <w:jc w:val="both"/>
        <w:rPr>
          <w:rFonts w:ascii="Arial" w:hAnsi="Arial" w:cs="Arial"/>
          <w:sz w:val="18"/>
          <w:szCs w:val="18"/>
        </w:rPr>
      </w:pPr>
    </w:p>
    <w:p w14:paraId="18781C59"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Stalna stručna komunikacija unutar i izvan upravnoga tijela od utjecaja na provedbu plana i programa upravnoga tijela.</w:t>
      </w:r>
    </w:p>
    <w:p w14:paraId="52E43CDA" w14:textId="77777777" w:rsidR="005407FE" w:rsidRPr="005407FE" w:rsidRDefault="005407FE" w:rsidP="005407FE">
      <w:pPr>
        <w:spacing w:after="0" w:line="240" w:lineRule="auto"/>
        <w:jc w:val="both"/>
        <w:rPr>
          <w:rFonts w:ascii="Arial" w:hAnsi="Arial" w:cs="Arial"/>
          <w:sz w:val="18"/>
          <w:szCs w:val="18"/>
        </w:rPr>
      </w:pPr>
    </w:p>
    <w:p w14:paraId="18FF4BB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najvišu materijalnu, financijsku i odgovornost za zakonitost rada i postupanja, uključujući široku nadzornu i upravljačku odgovornost. Najviši stupanj utjecaja na donošenje odluka koje imaju znatan učinak na određivanje politike i njenu provedbu.</w:t>
      </w:r>
    </w:p>
    <w:p w14:paraId="15088120" w14:textId="77777777" w:rsidR="005407FE" w:rsidRDefault="005407FE" w:rsidP="005407FE">
      <w:pPr>
        <w:spacing w:after="0" w:line="240" w:lineRule="auto"/>
        <w:jc w:val="both"/>
        <w:rPr>
          <w:rFonts w:ascii="Arial" w:hAnsi="Arial" w:cs="Arial"/>
          <w:sz w:val="18"/>
          <w:szCs w:val="18"/>
        </w:rPr>
      </w:pPr>
    </w:p>
    <w:p w14:paraId="5D14C0AE" w14:textId="77777777" w:rsidR="005407FE" w:rsidRPr="005407FE" w:rsidRDefault="005407FE" w:rsidP="005407FE">
      <w:pPr>
        <w:spacing w:after="0" w:line="240" w:lineRule="auto"/>
        <w:jc w:val="both"/>
        <w:rPr>
          <w:rFonts w:ascii="Arial" w:hAnsi="Arial" w:cs="Arial"/>
          <w:sz w:val="18"/>
          <w:szCs w:val="18"/>
        </w:rPr>
      </w:pPr>
    </w:p>
    <w:p w14:paraId="024E73B5"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b/>
          <w:bCs/>
          <w:sz w:val="18"/>
          <w:szCs w:val="18"/>
        </w:rPr>
        <w:t xml:space="preserve">2. Viši savjetnik za javnu nabavu i pravna pitanja                                                     </w:t>
      </w:r>
      <w:r w:rsidRPr="005407FE">
        <w:rPr>
          <w:rFonts w:ascii="Arial" w:hAnsi="Arial" w:cs="Arial"/>
          <w:sz w:val="18"/>
          <w:szCs w:val="18"/>
        </w:rPr>
        <w:t>Broj izvršitelja: 1</w:t>
      </w:r>
    </w:p>
    <w:p w14:paraId="7A8E2D8B" w14:textId="77777777" w:rsidR="005407FE" w:rsidRDefault="005407FE" w:rsidP="005407FE">
      <w:pPr>
        <w:spacing w:after="0" w:line="240" w:lineRule="auto"/>
        <w:rPr>
          <w:rFonts w:ascii="Arial" w:hAnsi="Arial" w:cs="Arial"/>
          <w:sz w:val="18"/>
          <w:szCs w:val="18"/>
        </w:rPr>
      </w:pPr>
    </w:p>
    <w:p w14:paraId="16B99A62" w14:textId="4CEEA71F"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Style w:val="TableGrid"/>
        <w:tblW w:w="9918" w:type="dxa"/>
        <w:tblLook w:val="04A0" w:firstRow="1" w:lastRow="0" w:firstColumn="1" w:lastColumn="0" w:noHBand="0" w:noVBand="1"/>
      </w:tblPr>
      <w:tblGrid>
        <w:gridCol w:w="3539"/>
        <w:gridCol w:w="2693"/>
        <w:gridCol w:w="3686"/>
      </w:tblGrid>
      <w:tr w:rsidR="005407FE" w:rsidRPr="005407FE" w14:paraId="137BA10A" w14:textId="77777777" w:rsidTr="00532645">
        <w:trPr>
          <w:cantSplit/>
        </w:trPr>
        <w:tc>
          <w:tcPr>
            <w:tcW w:w="3539" w:type="dxa"/>
            <w:vAlign w:val="center"/>
          </w:tcPr>
          <w:p w14:paraId="69645AD9"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2693" w:type="dxa"/>
            <w:vAlign w:val="center"/>
          </w:tcPr>
          <w:p w14:paraId="49FE1EF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686" w:type="dxa"/>
            <w:vAlign w:val="center"/>
          </w:tcPr>
          <w:p w14:paraId="34F76F7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6105C68B" w14:textId="77777777" w:rsidTr="00532645">
        <w:trPr>
          <w:cantSplit/>
        </w:trPr>
        <w:tc>
          <w:tcPr>
            <w:tcW w:w="3539" w:type="dxa"/>
            <w:vAlign w:val="center"/>
          </w:tcPr>
          <w:p w14:paraId="08DDC5B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2693" w:type="dxa"/>
            <w:vAlign w:val="center"/>
          </w:tcPr>
          <w:p w14:paraId="3EF5CE9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SAVJETNIK</w:t>
            </w:r>
          </w:p>
        </w:tc>
        <w:tc>
          <w:tcPr>
            <w:tcW w:w="3686" w:type="dxa"/>
            <w:vAlign w:val="center"/>
          </w:tcPr>
          <w:p w14:paraId="77039F5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4.</w:t>
            </w:r>
          </w:p>
        </w:tc>
      </w:tr>
    </w:tbl>
    <w:p w14:paraId="359EA3D4" w14:textId="77777777" w:rsidR="005407FE" w:rsidRDefault="005407FE" w:rsidP="005407FE">
      <w:pPr>
        <w:spacing w:after="0" w:line="240" w:lineRule="auto"/>
        <w:rPr>
          <w:rFonts w:ascii="Arial" w:hAnsi="Arial" w:cs="Arial"/>
          <w:sz w:val="18"/>
          <w:szCs w:val="18"/>
        </w:rPr>
      </w:pPr>
    </w:p>
    <w:p w14:paraId="21FFD3FC"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5C67FB57" w14:textId="77777777" w:rsidTr="00532645">
        <w:tc>
          <w:tcPr>
            <w:tcW w:w="8080" w:type="dxa"/>
            <w:vAlign w:val="center"/>
          </w:tcPr>
          <w:p w14:paraId="791ACD8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144CABD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462FBA7F" w14:textId="77777777" w:rsidTr="00532645">
        <w:tc>
          <w:tcPr>
            <w:tcW w:w="8080" w:type="dxa"/>
            <w:vAlign w:val="center"/>
          </w:tcPr>
          <w:p w14:paraId="1C221BF7" w14:textId="77777777" w:rsidR="005407FE" w:rsidRPr="005407FE" w:rsidRDefault="005407FE" w:rsidP="005407FE">
            <w:pPr>
              <w:rPr>
                <w:rFonts w:ascii="Arial" w:hAnsi="Arial" w:cs="Arial"/>
                <w:sz w:val="18"/>
                <w:szCs w:val="18"/>
              </w:rPr>
            </w:pPr>
            <w:r w:rsidRPr="005407FE">
              <w:rPr>
                <w:rFonts w:ascii="Arial" w:hAnsi="Arial" w:cs="Arial"/>
                <w:sz w:val="18"/>
                <w:szCs w:val="18"/>
              </w:rPr>
              <w:t>obavlja stručne poslove u vezi  s pripremom i provedbom najsloženijih postupaka nabave temeljem zaprimljenog zahtjeva, koji postupak uključuje izradu internog akta naručitelja za provedbu nabave, izradu dokumentacije o nabavi, potrebne elektroničke objave, odgovaranje na upite ponuditelja,  otvaranje ponuda i sastavljanje zapisnika, pregled i ocjenu ponuda te o istome sastavljanje zapisnika, sastavljanje prijedloga Odluke o odabiru</w:t>
            </w:r>
          </w:p>
        </w:tc>
        <w:tc>
          <w:tcPr>
            <w:tcW w:w="1843" w:type="dxa"/>
            <w:vAlign w:val="center"/>
          </w:tcPr>
          <w:p w14:paraId="639780A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70%</w:t>
            </w:r>
          </w:p>
        </w:tc>
      </w:tr>
      <w:tr w:rsidR="005407FE" w:rsidRPr="005407FE" w14:paraId="54A9F1A9" w14:textId="77777777" w:rsidTr="00532645">
        <w:tc>
          <w:tcPr>
            <w:tcW w:w="8080" w:type="dxa"/>
            <w:vAlign w:val="center"/>
          </w:tcPr>
          <w:p w14:paraId="30127194" w14:textId="77777777" w:rsidR="005407FE" w:rsidRPr="005407FE" w:rsidRDefault="005407FE" w:rsidP="005407FE">
            <w:pPr>
              <w:rPr>
                <w:rFonts w:ascii="Arial" w:hAnsi="Arial" w:cs="Arial"/>
                <w:sz w:val="18"/>
                <w:szCs w:val="18"/>
              </w:rPr>
            </w:pPr>
            <w:r w:rsidRPr="005407FE">
              <w:rPr>
                <w:rFonts w:ascii="Arial" w:hAnsi="Arial" w:cs="Arial"/>
                <w:sz w:val="18"/>
                <w:szCs w:val="18"/>
              </w:rPr>
              <w:t>prati odgovarajuće propise, prati i prenosi službenicima praksu Državne komisije za kontrolu postupaka javne nabave i sudsku praksu u području javne nabave, izrađuje prijedloge akata, naputaka te postupaka i metoda iz područja rada Službe</w:t>
            </w:r>
          </w:p>
        </w:tc>
        <w:tc>
          <w:tcPr>
            <w:tcW w:w="1843" w:type="dxa"/>
            <w:vAlign w:val="center"/>
          </w:tcPr>
          <w:p w14:paraId="4E9C13A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CC08E72" w14:textId="77777777" w:rsidTr="00532645">
        <w:tc>
          <w:tcPr>
            <w:tcW w:w="8080" w:type="dxa"/>
            <w:vAlign w:val="center"/>
          </w:tcPr>
          <w:p w14:paraId="16A8C8FF" w14:textId="77777777" w:rsidR="005407FE" w:rsidRPr="005407FE" w:rsidRDefault="005407FE" w:rsidP="005407FE">
            <w:pPr>
              <w:rPr>
                <w:rFonts w:ascii="Arial" w:hAnsi="Arial" w:cs="Arial"/>
                <w:sz w:val="18"/>
                <w:szCs w:val="18"/>
              </w:rPr>
            </w:pPr>
            <w:r w:rsidRPr="005407FE">
              <w:rPr>
                <w:rFonts w:ascii="Arial" w:hAnsi="Arial" w:cs="Arial"/>
                <w:sz w:val="18"/>
                <w:szCs w:val="18"/>
              </w:rPr>
              <w:t>sastavlja odgovore  na žalbu te priprema prijedloge ugovora i okvirnih sporazuma temeljem provedenog postupka javne nabave</w:t>
            </w:r>
          </w:p>
        </w:tc>
        <w:tc>
          <w:tcPr>
            <w:tcW w:w="1843" w:type="dxa"/>
            <w:vAlign w:val="center"/>
          </w:tcPr>
          <w:p w14:paraId="6433A7F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47CDEB1F" w14:textId="77777777" w:rsidTr="00532645">
        <w:tc>
          <w:tcPr>
            <w:tcW w:w="8080" w:type="dxa"/>
            <w:vAlign w:val="center"/>
          </w:tcPr>
          <w:p w14:paraId="722576B7"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obrazlaže materiju i savjetuje oko otvorenih pitanja  prilikom suradnje s upravnim tijelima, trgovačkim društvima i ustanovama Grada Karlovca prvenstveno s normativno pravnog aspekta javne nabave       </w:t>
            </w:r>
          </w:p>
        </w:tc>
        <w:tc>
          <w:tcPr>
            <w:tcW w:w="1843" w:type="dxa"/>
            <w:vAlign w:val="center"/>
          </w:tcPr>
          <w:p w14:paraId="2248396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4DA35A55" w14:textId="77777777" w:rsidTr="00532645">
        <w:tc>
          <w:tcPr>
            <w:tcW w:w="8080" w:type="dxa"/>
            <w:vAlign w:val="center"/>
          </w:tcPr>
          <w:p w14:paraId="41C1D688" w14:textId="77777777" w:rsidR="005407FE" w:rsidRPr="005407FE" w:rsidRDefault="005407FE" w:rsidP="005407FE">
            <w:pPr>
              <w:rPr>
                <w:rFonts w:ascii="Arial" w:hAnsi="Arial" w:cs="Arial"/>
                <w:sz w:val="18"/>
                <w:szCs w:val="18"/>
              </w:rPr>
            </w:pPr>
            <w:r w:rsidRPr="005407FE">
              <w:rPr>
                <w:rFonts w:ascii="Arial" w:hAnsi="Arial" w:cs="Arial"/>
                <w:sz w:val="18"/>
                <w:szCs w:val="18"/>
              </w:rPr>
              <w:t>sudjeluje u izmjenama ugovora o nabavi sukladno Zakonu o javnoj nabavi</w:t>
            </w:r>
          </w:p>
        </w:tc>
        <w:tc>
          <w:tcPr>
            <w:tcW w:w="1843" w:type="dxa"/>
            <w:vAlign w:val="center"/>
          </w:tcPr>
          <w:p w14:paraId="44500A2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1C454587" w14:textId="77777777" w:rsidTr="00532645">
        <w:tc>
          <w:tcPr>
            <w:tcW w:w="8080" w:type="dxa"/>
            <w:vAlign w:val="center"/>
          </w:tcPr>
          <w:p w14:paraId="0ECD3DA2"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w:t>
            </w:r>
          </w:p>
        </w:tc>
        <w:tc>
          <w:tcPr>
            <w:tcW w:w="1843" w:type="dxa"/>
            <w:vAlign w:val="center"/>
          </w:tcPr>
          <w:p w14:paraId="72C21FA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28890943" w14:textId="77777777" w:rsidR="005407FE" w:rsidRPr="005407FE" w:rsidRDefault="005407FE" w:rsidP="005407FE">
      <w:pPr>
        <w:spacing w:after="0" w:line="240" w:lineRule="auto"/>
        <w:rPr>
          <w:rFonts w:ascii="Arial" w:hAnsi="Arial" w:cs="Arial"/>
          <w:sz w:val="18"/>
          <w:szCs w:val="18"/>
        </w:rPr>
      </w:pPr>
    </w:p>
    <w:p w14:paraId="2C35122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0B072317" w14:textId="77777777" w:rsidR="005407FE" w:rsidRPr="005407FE" w:rsidRDefault="005407FE" w:rsidP="005407FE">
      <w:pPr>
        <w:spacing w:after="0" w:line="240" w:lineRule="auto"/>
        <w:jc w:val="both"/>
        <w:rPr>
          <w:rFonts w:ascii="Arial" w:hAnsi="Arial" w:cs="Arial"/>
          <w:sz w:val="18"/>
          <w:szCs w:val="18"/>
        </w:rPr>
      </w:pPr>
    </w:p>
    <w:p w14:paraId="2BD9DB8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5FC8CB3F" w14:textId="77777777" w:rsidR="005407FE" w:rsidRPr="005407FE" w:rsidRDefault="005407FE" w:rsidP="005407FE">
      <w:pPr>
        <w:numPr>
          <w:ilvl w:val="0"/>
          <w:numId w:val="9"/>
        </w:numPr>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pravne struke,</w:t>
      </w:r>
    </w:p>
    <w:p w14:paraId="352A28F9" w14:textId="77777777" w:rsidR="005407FE" w:rsidRPr="005407FE" w:rsidRDefault="005407FE" w:rsidP="005407FE">
      <w:pPr>
        <w:numPr>
          <w:ilvl w:val="0"/>
          <w:numId w:val="9"/>
        </w:numPr>
        <w:spacing w:after="0" w:line="240" w:lineRule="auto"/>
        <w:contextualSpacing/>
        <w:jc w:val="both"/>
        <w:rPr>
          <w:rFonts w:ascii="Arial" w:hAnsi="Arial" w:cs="Arial"/>
          <w:sz w:val="18"/>
          <w:szCs w:val="18"/>
        </w:rPr>
      </w:pPr>
      <w:r w:rsidRPr="005407FE">
        <w:rPr>
          <w:rFonts w:ascii="Arial" w:hAnsi="Arial" w:cs="Arial"/>
          <w:sz w:val="18"/>
          <w:szCs w:val="18"/>
        </w:rPr>
        <w:t>najmanje četiri godine radnog iskustva na odgovarajućim poslovima,</w:t>
      </w:r>
    </w:p>
    <w:p w14:paraId="2D72A051" w14:textId="77777777" w:rsidR="005407FE" w:rsidRPr="005407FE" w:rsidRDefault="005407FE" w:rsidP="005407FE">
      <w:pPr>
        <w:numPr>
          <w:ilvl w:val="0"/>
          <w:numId w:val="9"/>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217CFE52" w14:textId="77777777" w:rsidR="005407FE" w:rsidRPr="005407FE" w:rsidRDefault="005407FE" w:rsidP="005407FE">
      <w:pPr>
        <w:numPr>
          <w:ilvl w:val="0"/>
          <w:numId w:val="9"/>
        </w:numPr>
        <w:spacing w:after="0" w:line="240" w:lineRule="auto"/>
        <w:contextualSpacing/>
        <w:jc w:val="both"/>
        <w:rPr>
          <w:rFonts w:ascii="Arial" w:hAnsi="Arial" w:cs="Arial"/>
          <w:sz w:val="18"/>
          <w:szCs w:val="18"/>
        </w:rPr>
      </w:pPr>
      <w:r w:rsidRPr="005407FE">
        <w:rPr>
          <w:rFonts w:ascii="Arial" w:hAnsi="Arial" w:cs="Arial"/>
          <w:sz w:val="18"/>
          <w:szCs w:val="18"/>
        </w:rPr>
        <w:t>certifikat iz  područja javne nabave,</w:t>
      </w:r>
    </w:p>
    <w:p w14:paraId="533560C9" w14:textId="77777777" w:rsidR="005407FE" w:rsidRPr="005407FE" w:rsidRDefault="005407FE" w:rsidP="005407FE">
      <w:pPr>
        <w:numPr>
          <w:ilvl w:val="0"/>
          <w:numId w:val="9"/>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41CEE66C" w14:textId="77777777" w:rsidR="005407FE" w:rsidRPr="005407FE" w:rsidRDefault="005407FE" w:rsidP="005407FE">
      <w:pPr>
        <w:spacing w:after="0" w:line="240" w:lineRule="auto"/>
        <w:contextualSpacing/>
        <w:jc w:val="both"/>
        <w:rPr>
          <w:rFonts w:ascii="Arial" w:hAnsi="Arial" w:cs="Arial"/>
          <w:sz w:val="18"/>
          <w:szCs w:val="18"/>
        </w:rPr>
      </w:pPr>
    </w:p>
    <w:p w14:paraId="396A8A30" w14:textId="77777777" w:rsidR="005407FE" w:rsidRPr="005407FE" w:rsidRDefault="005407FE" w:rsidP="005407FE">
      <w:pPr>
        <w:spacing w:after="0" w:line="240" w:lineRule="auto"/>
        <w:jc w:val="both"/>
        <w:rPr>
          <w:rFonts w:ascii="Arial" w:hAnsi="Arial" w:cs="Arial"/>
          <w:sz w:val="18"/>
          <w:szCs w:val="18"/>
        </w:rPr>
      </w:pPr>
      <w:bookmarkStart w:id="27" w:name="_Hlk149073834"/>
      <w:r w:rsidRPr="005407FE">
        <w:rPr>
          <w:rFonts w:ascii="Arial" w:hAnsi="Arial" w:cs="Arial"/>
          <w:sz w:val="18"/>
          <w:szCs w:val="18"/>
        </w:rPr>
        <w:t xml:space="preserve">STUPANJ SLOŽENOSTI POSLOVA </w:t>
      </w:r>
      <w:r w:rsidRPr="005407FE">
        <w:rPr>
          <w:rFonts w:ascii="Arial" w:hAnsi="Arial" w:cs="Arial"/>
          <w:sz w:val="18"/>
          <w:szCs w:val="18"/>
        </w:rPr>
        <w:tab/>
        <w:t>Stupanj složenosti koji uključuje izradu akata iz djelokruga upravnoga tijela, rješavanje najsloženijih predmeta iz nadležnosti upravnoga tijela, sudjelovanje u izradi strategija i programa i vođenje projekata.</w:t>
      </w:r>
    </w:p>
    <w:p w14:paraId="47441BD1" w14:textId="77777777" w:rsidR="005407FE" w:rsidRPr="005407FE" w:rsidRDefault="005407FE" w:rsidP="005407FE">
      <w:pPr>
        <w:spacing w:after="0" w:line="240" w:lineRule="auto"/>
        <w:jc w:val="both"/>
        <w:rPr>
          <w:rFonts w:ascii="Arial" w:hAnsi="Arial" w:cs="Arial"/>
          <w:sz w:val="18"/>
          <w:szCs w:val="18"/>
        </w:rPr>
      </w:pPr>
    </w:p>
    <w:p w14:paraId="1AEC0C9A"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povremeni nadzor te opće i specifične upute rukovodećeg službenika.</w:t>
      </w:r>
    </w:p>
    <w:p w14:paraId="6CAC2418" w14:textId="77777777" w:rsidR="005407FE" w:rsidRPr="005407FE" w:rsidRDefault="005407FE" w:rsidP="005407FE">
      <w:pPr>
        <w:spacing w:after="0" w:line="240" w:lineRule="auto"/>
        <w:jc w:val="both"/>
        <w:rPr>
          <w:rFonts w:ascii="Arial" w:hAnsi="Arial" w:cs="Arial"/>
          <w:sz w:val="18"/>
          <w:szCs w:val="18"/>
        </w:rPr>
      </w:pPr>
    </w:p>
    <w:p w14:paraId="22F196BF"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stručne komunikacije koji uključuje kontakte unutar i izvan upravnoga tijela u svrhu pružanja savjeta, prikupljanja i razmjene informacija.</w:t>
      </w:r>
    </w:p>
    <w:p w14:paraId="2930D1C3" w14:textId="77777777" w:rsidR="005407FE" w:rsidRPr="005407FE" w:rsidRDefault="005407FE" w:rsidP="005407FE">
      <w:pPr>
        <w:spacing w:after="0" w:line="240" w:lineRule="auto"/>
        <w:jc w:val="both"/>
        <w:rPr>
          <w:rFonts w:ascii="Arial" w:hAnsi="Arial" w:cs="Arial"/>
          <w:sz w:val="18"/>
          <w:szCs w:val="18"/>
        </w:rPr>
      </w:pPr>
    </w:p>
    <w:p w14:paraId="50EBFE68"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pravilnu primjenu postupaka i metoda rada te provedbu odluka iz odgovarajućeg područja.</w:t>
      </w:r>
    </w:p>
    <w:bookmarkEnd w:id="27"/>
    <w:p w14:paraId="088BAA16" w14:textId="77777777" w:rsidR="005407FE" w:rsidRDefault="005407FE" w:rsidP="005407FE">
      <w:pPr>
        <w:spacing w:after="0" w:line="240" w:lineRule="auto"/>
        <w:rPr>
          <w:rFonts w:ascii="Arial" w:hAnsi="Arial" w:cs="Arial"/>
          <w:b/>
          <w:bCs/>
          <w:sz w:val="18"/>
          <w:szCs w:val="18"/>
        </w:rPr>
      </w:pPr>
    </w:p>
    <w:p w14:paraId="7438BEF4" w14:textId="77777777" w:rsidR="005407FE" w:rsidRPr="005407FE" w:rsidRDefault="005407FE" w:rsidP="005407FE">
      <w:pPr>
        <w:spacing w:after="0" w:line="240" w:lineRule="auto"/>
        <w:rPr>
          <w:rFonts w:ascii="Arial" w:hAnsi="Arial" w:cs="Arial"/>
          <w:b/>
          <w:bCs/>
          <w:sz w:val="18"/>
          <w:szCs w:val="18"/>
        </w:rPr>
      </w:pPr>
    </w:p>
    <w:p w14:paraId="7108BA59"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b/>
          <w:bCs/>
          <w:sz w:val="18"/>
          <w:szCs w:val="18"/>
        </w:rPr>
        <w:t>3.  Viši savjetnik za javnu nabavu i tehnička pitanja</w:t>
      </w:r>
      <w:r w:rsidRPr="005407FE">
        <w:rPr>
          <w:rFonts w:ascii="Arial" w:hAnsi="Arial" w:cs="Arial"/>
          <w:sz w:val="18"/>
          <w:szCs w:val="18"/>
        </w:rPr>
        <w:t xml:space="preserve">                                     Broj izvršitelja: 1                                                                                                                        </w:t>
      </w:r>
    </w:p>
    <w:p w14:paraId="5F7163E4" w14:textId="77777777" w:rsidR="005407FE" w:rsidRDefault="005407FE" w:rsidP="005407FE">
      <w:pPr>
        <w:spacing w:after="0" w:line="240" w:lineRule="auto"/>
        <w:rPr>
          <w:rFonts w:ascii="Arial" w:hAnsi="Arial" w:cs="Arial"/>
          <w:sz w:val="18"/>
          <w:szCs w:val="18"/>
        </w:rPr>
      </w:pPr>
    </w:p>
    <w:p w14:paraId="76E1D68C" w14:textId="00F8AF80" w:rsidR="005407FE" w:rsidRPr="005407FE" w:rsidRDefault="005407FE" w:rsidP="005407FE">
      <w:pPr>
        <w:spacing w:after="0" w:line="240" w:lineRule="auto"/>
        <w:rPr>
          <w:rFonts w:ascii="Arial" w:hAnsi="Arial" w:cs="Arial"/>
          <w:sz w:val="18"/>
          <w:szCs w:val="18"/>
        </w:rPr>
      </w:pPr>
      <w:r>
        <w:rPr>
          <w:rFonts w:ascii="Arial" w:hAnsi="Arial" w:cs="Arial"/>
          <w:sz w:val="18"/>
          <w:szCs w:val="18"/>
        </w:rPr>
        <w:t>O</w:t>
      </w:r>
      <w:r w:rsidRPr="005407FE">
        <w:rPr>
          <w:rFonts w:ascii="Arial" w:hAnsi="Arial" w:cs="Arial"/>
          <w:sz w:val="18"/>
          <w:szCs w:val="18"/>
        </w:rPr>
        <w:t>SNOVNI PODACI O RADNOM MJESTU</w:t>
      </w:r>
    </w:p>
    <w:tbl>
      <w:tblPr>
        <w:tblStyle w:val="TableGrid"/>
        <w:tblW w:w="9918" w:type="dxa"/>
        <w:tblLook w:val="04A0" w:firstRow="1" w:lastRow="0" w:firstColumn="1" w:lastColumn="0" w:noHBand="0" w:noVBand="1"/>
      </w:tblPr>
      <w:tblGrid>
        <w:gridCol w:w="3539"/>
        <w:gridCol w:w="2693"/>
        <w:gridCol w:w="3686"/>
      </w:tblGrid>
      <w:tr w:rsidR="005407FE" w:rsidRPr="005407FE" w14:paraId="537145DD" w14:textId="77777777" w:rsidTr="00532645">
        <w:tc>
          <w:tcPr>
            <w:tcW w:w="3539" w:type="dxa"/>
            <w:vAlign w:val="center"/>
          </w:tcPr>
          <w:p w14:paraId="3F17DFA1" w14:textId="0A4E82B2" w:rsidR="005407FE" w:rsidRPr="005407FE" w:rsidRDefault="005407FE" w:rsidP="005407FE">
            <w:pPr>
              <w:rPr>
                <w:rFonts w:ascii="Arial" w:hAnsi="Arial" w:cs="Arial"/>
                <w:sz w:val="18"/>
                <w:szCs w:val="18"/>
              </w:rPr>
            </w:pPr>
            <w:r w:rsidRPr="005407FE">
              <w:rPr>
                <w:rFonts w:ascii="Arial" w:hAnsi="Arial" w:cs="Arial"/>
                <w:sz w:val="18"/>
                <w:szCs w:val="18"/>
              </w:rPr>
              <w:t xml:space="preserve"> KATEGORIJA PODKATEGORIJA</w:t>
            </w:r>
          </w:p>
        </w:tc>
        <w:tc>
          <w:tcPr>
            <w:tcW w:w="2693" w:type="dxa"/>
            <w:vAlign w:val="center"/>
          </w:tcPr>
          <w:p w14:paraId="11EAE760"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686" w:type="dxa"/>
            <w:vAlign w:val="center"/>
          </w:tcPr>
          <w:p w14:paraId="7BBB171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077E1845" w14:textId="77777777" w:rsidTr="00532645">
        <w:tc>
          <w:tcPr>
            <w:tcW w:w="3539" w:type="dxa"/>
            <w:vAlign w:val="center"/>
          </w:tcPr>
          <w:p w14:paraId="3B9202D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2693" w:type="dxa"/>
            <w:vAlign w:val="center"/>
          </w:tcPr>
          <w:p w14:paraId="6B836D2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SAVJETNIK</w:t>
            </w:r>
          </w:p>
        </w:tc>
        <w:tc>
          <w:tcPr>
            <w:tcW w:w="3686" w:type="dxa"/>
            <w:vAlign w:val="center"/>
          </w:tcPr>
          <w:p w14:paraId="2BFF982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4.</w:t>
            </w:r>
          </w:p>
        </w:tc>
      </w:tr>
    </w:tbl>
    <w:p w14:paraId="0B75D6B4" w14:textId="77777777" w:rsidR="005407FE" w:rsidRPr="005407FE" w:rsidRDefault="005407FE" w:rsidP="005407FE">
      <w:pPr>
        <w:spacing w:after="0" w:line="240" w:lineRule="auto"/>
        <w:rPr>
          <w:rFonts w:ascii="Arial" w:hAnsi="Arial" w:cs="Arial"/>
          <w:sz w:val="18"/>
          <w:szCs w:val="18"/>
        </w:rPr>
      </w:pPr>
    </w:p>
    <w:p w14:paraId="42BA5D61"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72A05D70" w14:textId="77777777" w:rsidTr="00532645">
        <w:tc>
          <w:tcPr>
            <w:tcW w:w="8080" w:type="dxa"/>
            <w:vAlign w:val="center"/>
          </w:tcPr>
          <w:p w14:paraId="029D2F9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6337E6D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4811784C" w14:textId="77777777" w:rsidTr="00532645">
        <w:tc>
          <w:tcPr>
            <w:tcW w:w="8080" w:type="dxa"/>
            <w:vAlign w:val="center"/>
          </w:tcPr>
          <w:p w14:paraId="0D2D8887"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obavlja stručne poslove </w:t>
            </w:r>
            <w:bookmarkStart w:id="28" w:name="_Hlk150516920"/>
            <w:r w:rsidRPr="005407FE">
              <w:rPr>
                <w:rFonts w:ascii="Arial" w:hAnsi="Arial" w:cs="Arial"/>
                <w:sz w:val="18"/>
                <w:szCs w:val="18"/>
              </w:rPr>
              <w:t xml:space="preserve">u vezi  s pripremom i provedbom najsloženijih postupaka javne nabave temeljem zaprimljenog zahtjeva koji postupak uključuje </w:t>
            </w:r>
            <w:bookmarkEnd w:id="28"/>
            <w:r w:rsidRPr="005407FE">
              <w:rPr>
                <w:rFonts w:ascii="Arial" w:hAnsi="Arial" w:cs="Arial"/>
                <w:sz w:val="18"/>
                <w:szCs w:val="18"/>
              </w:rPr>
              <w:t xml:space="preserve">izradu internog akta naručitelja za provedbu nabave, izradu dokumentacije o nabavi, potrebne elektroničke objave, odgovaranje na upite ponuditelja, provođenje otvaranja ponuda te izradu zapisnika o otvaranju ponuda, cjelokupni pregled i ocjenu ponuda za kategoriju radova te o istome sastavljanje zapisnika, sastavljanje prijedloga Odluke o odabiru, </w:t>
            </w:r>
            <w:bookmarkStart w:id="29" w:name="_Hlk150517182"/>
            <w:r w:rsidRPr="005407FE">
              <w:rPr>
                <w:rFonts w:ascii="Arial" w:hAnsi="Arial" w:cs="Arial"/>
                <w:sz w:val="18"/>
                <w:szCs w:val="18"/>
              </w:rPr>
              <w:t>kontrolu usklađenosti ugovora/okvirnog sporazuma sa dokumentacijom o javnoj nabavi</w:t>
            </w:r>
            <w:bookmarkEnd w:id="29"/>
          </w:p>
        </w:tc>
        <w:tc>
          <w:tcPr>
            <w:tcW w:w="1843" w:type="dxa"/>
            <w:vAlign w:val="center"/>
          </w:tcPr>
          <w:p w14:paraId="26DB59D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70%</w:t>
            </w:r>
          </w:p>
        </w:tc>
      </w:tr>
      <w:tr w:rsidR="005407FE" w:rsidRPr="005407FE" w14:paraId="47FA7884" w14:textId="77777777" w:rsidTr="00532645">
        <w:tc>
          <w:tcPr>
            <w:tcW w:w="8080" w:type="dxa"/>
            <w:vAlign w:val="center"/>
          </w:tcPr>
          <w:p w14:paraId="6140DF7D" w14:textId="77777777" w:rsidR="005407FE" w:rsidRPr="005407FE" w:rsidRDefault="005407FE" w:rsidP="005407FE">
            <w:pPr>
              <w:rPr>
                <w:rFonts w:ascii="Arial" w:hAnsi="Arial" w:cs="Arial"/>
                <w:sz w:val="18"/>
                <w:szCs w:val="18"/>
              </w:rPr>
            </w:pPr>
            <w:r w:rsidRPr="005407FE">
              <w:rPr>
                <w:rFonts w:ascii="Arial" w:hAnsi="Arial" w:cs="Arial"/>
                <w:sz w:val="18"/>
                <w:szCs w:val="18"/>
              </w:rPr>
              <w:t>vrši kontrolu ispravnosti tehničke dokumentacije u nabavama radova, sukladno Zakonu o javnoj nabavi</w:t>
            </w:r>
          </w:p>
        </w:tc>
        <w:tc>
          <w:tcPr>
            <w:tcW w:w="1843" w:type="dxa"/>
            <w:vAlign w:val="center"/>
          </w:tcPr>
          <w:p w14:paraId="10CA9D1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FD30A02" w14:textId="77777777" w:rsidTr="00532645">
        <w:tc>
          <w:tcPr>
            <w:tcW w:w="8080" w:type="dxa"/>
            <w:vAlign w:val="center"/>
          </w:tcPr>
          <w:p w14:paraId="6EEE3A04" w14:textId="77777777" w:rsidR="005407FE" w:rsidRPr="005407FE" w:rsidRDefault="005407FE" w:rsidP="005407FE">
            <w:pPr>
              <w:rPr>
                <w:rFonts w:ascii="Arial" w:hAnsi="Arial" w:cs="Arial"/>
                <w:sz w:val="18"/>
                <w:szCs w:val="18"/>
              </w:rPr>
            </w:pPr>
            <w:r w:rsidRPr="005407FE">
              <w:rPr>
                <w:rFonts w:ascii="Arial" w:hAnsi="Arial" w:cs="Arial"/>
                <w:sz w:val="18"/>
                <w:szCs w:val="18"/>
              </w:rPr>
              <w:t>prati odgovarajuće propise i praksu u području gradnje i području javne nabave</w:t>
            </w:r>
          </w:p>
        </w:tc>
        <w:tc>
          <w:tcPr>
            <w:tcW w:w="1843" w:type="dxa"/>
            <w:vAlign w:val="center"/>
          </w:tcPr>
          <w:p w14:paraId="4434920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31D1A2DD" w14:textId="77777777" w:rsidTr="00532645">
        <w:tc>
          <w:tcPr>
            <w:tcW w:w="8080" w:type="dxa"/>
            <w:vAlign w:val="center"/>
          </w:tcPr>
          <w:p w14:paraId="4E33C50B" w14:textId="77777777" w:rsidR="005407FE" w:rsidRPr="005407FE" w:rsidRDefault="005407FE" w:rsidP="005407FE">
            <w:pPr>
              <w:rPr>
                <w:rFonts w:ascii="Arial" w:hAnsi="Arial" w:cs="Arial"/>
                <w:sz w:val="18"/>
                <w:szCs w:val="18"/>
              </w:rPr>
            </w:pPr>
            <w:r w:rsidRPr="005407FE">
              <w:rPr>
                <w:rFonts w:ascii="Arial" w:hAnsi="Arial" w:cs="Arial"/>
                <w:sz w:val="18"/>
                <w:szCs w:val="18"/>
              </w:rPr>
              <w:t>obrazlaže materiju i savjetuje oko otvorenih pitanja  prilikom suradnje s trgovačkim društvima, ustanovama i upravnim tijelima Grada Karlovca sa aspekta struke i s aspekta javne nabave</w:t>
            </w:r>
          </w:p>
        </w:tc>
        <w:tc>
          <w:tcPr>
            <w:tcW w:w="1843" w:type="dxa"/>
            <w:vAlign w:val="center"/>
          </w:tcPr>
          <w:p w14:paraId="331B1A6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235ED6A4" w14:textId="77777777" w:rsidTr="00532645">
        <w:tc>
          <w:tcPr>
            <w:tcW w:w="8080" w:type="dxa"/>
            <w:vAlign w:val="center"/>
          </w:tcPr>
          <w:p w14:paraId="5261B4E7" w14:textId="77777777" w:rsidR="005407FE" w:rsidRPr="005407FE" w:rsidRDefault="005407FE" w:rsidP="005407FE">
            <w:pPr>
              <w:rPr>
                <w:rFonts w:ascii="Arial" w:hAnsi="Arial" w:cs="Arial"/>
                <w:sz w:val="18"/>
                <w:szCs w:val="18"/>
              </w:rPr>
            </w:pPr>
            <w:r w:rsidRPr="005407FE">
              <w:rPr>
                <w:rFonts w:ascii="Arial" w:hAnsi="Arial" w:cs="Arial"/>
                <w:sz w:val="18"/>
                <w:szCs w:val="18"/>
              </w:rPr>
              <w:t>sudjeluje u izmjenama ugovora o nabavi sukladno Zakonu o javnoj nabavi</w:t>
            </w:r>
          </w:p>
        </w:tc>
        <w:tc>
          <w:tcPr>
            <w:tcW w:w="1843" w:type="dxa"/>
            <w:vAlign w:val="center"/>
          </w:tcPr>
          <w:p w14:paraId="0965D9B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1E310F1F" w14:textId="77777777" w:rsidTr="00532645">
        <w:tc>
          <w:tcPr>
            <w:tcW w:w="8080" w:type="dxa"/>
            <w:vAlign w:val="center"/>
          </w:tcPr>
          <w:p w14:paraId="085D2726"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w:t>
            </w:r>
          </w:p>
        </w:tc>
        <w:tc>
          <w:tcPr>
            <w:tcW w:w="1843" w:type="dxa"/>
            <w:vAlign w:val="center"/>
          </w:tcPr>
          <w:p w14:paraId="78B3A0E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21ECDA06"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1674D566" w14:textId="77777777" w:rsidR="005407FE" w:rsidRPr="005407FE" w:rsidRDefault="005407FE" w:rsidP="005407FE">
      <w:pPr>
        <w:spacing w:after="0" w:line="240" w:lineRule="auto"/>
        <w:jc w:val="both"/>
        <w:rPr>
          <w:rFonts w:ascii="Arial" w:hAnsi="Arial" w:cs="Arial"/>
          <w:sz w:val="18"/>
          <w:szCs w:val="18"/>
        </w:rPr>
      </w:pPr>
    </w:p>
    <w:p w14:paraId="1B2B6CE5"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6BFD4190" w14:textId="77777777" w:rsidR="005407FE" w:rsidRPr="005407FE" w:rsidRDefault="005407FE" w:rsidP="005407FE">
      <w:pPr>
        <w:numPr>
          <w:ilvl w:val="0"/>
          <w:numId w:val="8"/>
        </w:numPr>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građevinske ili ostale tehničke struke,</w:t>
      </w:r>
    </w:p>
    <w:p w14:paraId="6DC9303D" w14:textId="77777777" w:rsidR="005407FE" w:rsidRPr="005407FE" w:rsidRDefault="005407FE" w:rsidP="005407FE">
      <w:pPr>
        <w:numPr>
          <w:ilvl w:val="0"/>
          <w:numId w:val="8"/>
        </w:numPr>
        <w:spacing w:after="0" w:line="240" w:lineRule="auto"/>
        <w:contextualSpacing/>
        <w:jc w:val="both"/>
        <w:rPr>
          <w:rFonts w:ascii="Arial" w:hAnsi="Arial" w:cs="Arial"/>
          <w:sz w:val="18"/>
          <w:szCs w:val="18"/>
        </w:rPr>
      </w:pPr>
      <w:r w:rsidRPr="005407FE">
        <w:rPr>
          <w:rFonts w:ascii="Arial" w:hAnsi="Arial" w:cs="Arial"/>
          <w:sz w:val="18"/>
          <w:szCs w:val="18"/>
        </w:rPr>
        <w:t>najmanje četiri godine radnog iskustva na odgovarajućim poslovima,</w:t>
      </w:r>
    </w:p>
    <w:p w14:paraId="5A4C88F9" w14:textId="77777777" w:rsidR="005407FE" w:rsidRPr="005407FE" w:rsidRDefault="005407FE" w:rsidP="005407FE">
      <w:pPr>
        <w:numPr>
          <w:ilvl w:val="0"/>
          <w:numId w:val="8"/>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452F9931" w14:textId="77777777" w:rsidR="005407FE" w:rsidRPr="005407FE" w:rsidRDefault="005407FE" w:rsidP="005407FE">
      <w:pPr>
        <w:numPr>
          <w:ilvl w:val="0"/>
          <w:numId w:val="8"/>
        </w:numPr>
        <w:spacing w:after="0" w:line="240" w:lineRule="auto"/>
        <w:contextualSpacing/>
        <w:jc w:val="both"/>
        <w:rPr>
          <w:rFonts w:ascii="Arial" w:hAnsi="Arial" w:cs="Arial"/>
          <w:sz w:val="18"/>
          <w:szCs w:val="18"/>
        </w:rPr>
      </w:pPr>
      <w:r w:rsidRPr="005407FE">
        <w:rPr>
          <w:rFonts w:ascii="Arial" w:hAnsi="Arial" w:cs="Arial"/>
          <w:sz w:val="18"/>
          <w:szCs w:val="18"/>
        </w:rPr>
        <w:t>certifikat iz područja javne nabave,</w:t>
      </w:r>
    </w:p>
    <w:p w14:paraId="4E14B362" w14:textId="77777777" w:rsidR="005407FE" w:rsidRPr="005407FE" w:rsidRDefault="005407FE" w:rsidP="005407FE">
      <w:pPr>
        <w:numPr>
          <w:ilvl w:val="0"/>
          <w:numId w:val="8"/>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0B32947E" w14:textId="77777777" w:rsidR="005407FE" w:rsidRPr="005407FE" w:rsidRDefault="005407FE" w:rsidP="005407FE">
      <w:pPr>
        <w:spacing w:after="0" w:line="240" w:lineRule="auto"/>
        <w:jc w:val="both"/>
        <w:rPr>
          <w:rFonts w:ascii="Arial" w:hAnsi="Arial" w:cs="Arial"/>
          <w:sz w:val="18"/>
          <w:szCs w:val="18"/>
        </w:rPr>
      </w:pPr>
    </w:p>
    <w:p w14:paraId="2E7749BE"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Stupanj složenosti koji uključuje izradu akata iz djelokruga upravnoga tijela, rješavanje najsloženijih predmeta iz nadležnosti upravnoga tijela, sudjelovanje u izradi strategija i programa i vođenje projekata.</w:t>
      </w:r>
    </w:p>
    <w:p w14:paraId="3154B8B2" w14:textId="77777777" w:rsidR="005407FE" w:rsidRPr="005407FE" w:rsidRDefault="005407FE" w:rsidP="005407FE">
      <w:pPr>
        <w:spacing w:after="0" w:line="240" w:lineRule="auto"/>
        <w:jc w:val="both"/>
        <w:rPr>
          <w:rFonts w:ascii="Arial" w:hAnsi="Arial" w:cs="Arial"/>
          <w:sz w:val="18"/>
          <w:szCs w:val="18"/>
        </w:rPr>
      </w:pPr>
    </w:p>
    <w:p w14:paraId="1A3E40C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povremeni nadzor te opće i specifične upute rukovodećeg službenika.</w:t>
      </w:r>
    </w:p>
    <w:p w14:paraId="61471FE0" w14:textId="77777777" w:rsidR="005407FE" w:rsidRPr="005407FE" w:rsidRDefault="005407FE" w:rsidP="005407FE">
      <w:pPr>
        <w:spacing w:after="0" w:line="240" w:lineRule="auto"/>
        <w:jc w:val="both"/>
        <w:rPr>
          <w:rFonts w:ascii="Arial" w:hAnsi="Arial" w:cs="Arial"/>
          <w:sz w:val="18"/>
          <w:szCs w:val="18"/>
        </w:rPr>
      </w:pPr>
    </w:p>
    <w:p w14:paraId="009EC692"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stupanj stručne komunikacije koji uključuje kontakte unutar i izvan upravnoga tijela u svrhu pružanja savjeta, prikupljanja i razmjene informacija.</w:t>
      </w:r>
    </w:p>
    <w:p w14:paraId="66347B9F" w14:textId="77777777" w:rsidR="005407FE" w:rsidRPr="005407FE" w:rsidRDefault="005407FE" w:rsidP="005407FE">
      <w:pPr>
        <w:spacing w:after="0" w:line="240" w:lineRule="auto"/>
        <w:jc w:val="both"/>
        <w:rPr>
          <w:rFonts w:ascii="Arial" w:hAnsi="Arial" w:cs="Arial"/>
          <w:sz w:val="18"/>
          <w:szCs w:val="18"/>
        </w:rPr>
      </w:pPr>
    </w:p>
    <w:p w14:paraId="06775F87"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w:t>
      </w:r>
      <w:r w:rsidRPr="005407FE">
        <w:rPr>
          <w:rFonts w:ascii="Arial" w:hAnsi="Arial" w:cs="Arial"/>
          <w:sz w:val="18"/>
          <w:szCs w:val="18"/>
        </w:rPr>
        <w:tab/>
        <w:t>Stupanj odgovornosti koji uključuje odgovornost za materijalne resurse s kojima službenik radi, pravilnu primjenu postupaka i metoda rada te provedbu odluka iz odgovarajućeg područja.</w:t>
      </w:r>
    </w:p>
    <w:p w14:paraId="2C98780A" w14:textId="77777777" w:rsidR="005407FE" w:rsidRDefault="005407FE" w:rsidP="005407FE">
      <w:pPr>
        <w:spacing w:after="0" w:line="240" w:lineRule="auto"/>
        <w:rPr>
          <w:rFonts w:ascii="Arial" w:hAnsi="Arial" w:cs="Arial"/>
          <w:sz w:val="18"/>
          <w:szCs w:val="18"/>
        </w:rPr>
      </w:pPr>
    </w:p>
    <w:p w14:paraId="3E2B1099" w14:textId="77777777" w:rsidR="005407FE" w:rsidRPr="005407FE" w:rsidRDefault="005407FE" w:rsidP="005407FE">
      <w:pPr>
        <w:spacing w:after="0" w:line="240" w:lineRule="auto"/>
        <w:rPr>
          <w:rFonts w:ascii="Arial" w:hAnsi="Arial" w:cs="Arial"/>
          <w:sz w:val="18"/>
          <w:szCs w:val="18"/>
        </w:rPr>
      </w:pPr>
    </w:p>
    <w:p w14:paraId="7041E1BC"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b/>
          <w:bCs/>
          <w:sz w:val="18"/>
          <w:szCs w:val="18"/>
        </w:rPr>
        <w:t xml:space="preserve">4. Viši stručni suradnik za javnu nabavu I                                                             </w:t>
      </w:r>
      <w:r w:rsidRPr="005407FE">
        <w:rPr>
          <w:rFonts w:ascii="Arial" w:hAnsi="Arial" w:cs="Arial"/>
          <w:sz w:val="18"/>
          <w:szCs w:val="18"/>
        </w:rPr>
        <w:t>Broj izvršitelja: 1</w:t>
      </w:r>
    </w:p>
    <w:p w14:paraId="3F1ADE04" w14:textId="77777777" w:rsidR="005407FE" w:rsidRDefault="005407FE" w:rsidP="005407FE">
      <w:pPr>
        <w:spacing w:after="0" w:line="240" w:lineRule="auto"/>
        <w:rPr>
          <w:rFonts w:ascii="Arial" w:hAnsi="Arial" w:cs="Arial"/>
          <w:sz w:val="18"/>
          <w:szCs w:val="18"/>
        </w:rPr>
      </w:pPr>
    </w:p>
    <w:p w14:paraId="2A7DDBCA" w14:textId="0A963278"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Style w:val="TableGrid"/>
        <w:tblW w:w="9918" w:type="dxa"/>
        <w:tblLook w:val="04A0" w:firstRow="1" w:lastRow="0" w:firstColumn="1" w:lastColumn="0" w:noHBand="0" w:noVBand="1"/>
      </w:tblPr>
      <w:tblGrid>
        <w:gridCol w:w="3539"/>
        <w:gridCol w:w="2693"/>
        <w:gridCol w:w="3686"/>
      </w:tblGrid>
      <w:tr w:rsidR="005407FE" w:rsidRPr="005407FE" w14:paraId="2D187BAC" w14:textId="77777777" w:rsidTr="00532645">
        <w:tc>
          <w:tcPr>
            <w:tcW w:w="3539" w:type="dxa"/>
            <w:vAlign w:val="center"/>
          </w:tcPr>
          <w:p w14:paraId="39659CD7"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2693" w:type="dxa"/>
            <w:vAlign w:val="center"/>
          </w:tcPr>
          <w:p w14:paraId="0A3EB06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686" w:type="dxa"/>
            <w:vAlign w:val="center"/>
          </w:tcPr>
          <w:p w14:paraId="220175F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27565900" w14:textId="77777777" w:rsidTr="00532645">
        <w:tc>
          <w:tcPr>
            <w:tcW w:w="3539" w:type="dxa"/>
            <w:vAlign w:val="center"/>
          </w:tcPr>
          <w:p w14:paraId="1F4D4CA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2693" w:type="dxa"/>
            <w:vAlign w:val="center"/>
          </w:tcPr>
          <w:p w14:paraId="7381797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STRUČNI SURADNIK</w:t>
            </w:r>
          </w:p>
        </w:tc>
        <w:tc>
          <w:tcPr>
            <w:tcW w:w="3686" w:type="dxa"/>
            <w:vAlign w:val="center"/>
          </w:tcPr>
          <w:p w14:paraId="491E37F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6.</w:t>
            </w:r>
          </w:p>
        </w:tc>
      </w:tr>
    </w:tbl>
    <w:p w14:paraId="36A10D0C" w14:textId="77777777" w:rsidR="005407FE" w:rsidRPr="005407FE" w:rsidRDefault="005407FE" w:rsidP="005407FE">
      <w:pPr>
        <w:spacing w:after="0" w:line="240" w:lineRule="auto"/>
        <w:rPr>
          <w:rFonts w:ascii="Arial" w:hAnsi="Arial" w:cs="Arial"/>
          <w:sz w:val="18"/>
          <w:szCs w:val="18"/>
        </w:rPr>
      </w:pPr>
    </w:p>
    <w:p w14:paraId="5B7E5A1A"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54C8A1CF" w14:textId="77777777" w:rsidTr="00532645">
        <w:tc>
          <w:tcPr>
            <w:tcW w:w="8080" w:type="dxa"/>
            <w:vAlign w:val="center"/>
          </w:tcPr>
          <w:p w14:paraId="195381F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33AED25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307FB9B9" w14:textId="77777777" w:rsidTr="00532645">
        <w:tc>
          <w:tcPr>
            <w:tcW w:w="8080" w:type="dxa"/>
            <w:vAlign w:val="center"/>
          </w:tcPr>
          <w:p w14:paraId="2FF4573E" w14:textId="77777777" w:rsidR="005407FE" w:rsidRPr="005407FE" w:rsidRDefault="005407FE" w:rsidP="005407FE">
            <w:pPr>
              <w:rPr>
                <w:rFonts w:ascii="Arial" w:hAnsi="Arial" w:cs="Arial"/>
                <w:sz w:val="18"/>
                <w:szCs w:val="18"/>
              </w:rPr>
            </w:pPr>
            <w:r w:rsidRPr="005407FE">
              <w:rPr>
                <w:rFonts w:ascii="Arial" w:hAnsi="Arial" w:cs="Arial"/>
                <w:sz w:val="18"/>
                <w:szCs w:val="18"/>
              </w:rPr>
              <w:t>obavlja stalne složenije poslove u vezi  s pripremom i provedbom postupaka nabave temeljem zaprimljenog zahtjeva, koji postupak uključuje izradu dokumentacije o nabavi, potrebne elektroničke objave, odgovaranje na upite ponuditelja, provođenje otvaranja ponuda te izradu zapisnika o otvaranju ponuda, pregled i ocjenu ponuda i o istome sastavljanje zapisnika, sastavljanje prijedloga Odluke o odabiru, kontrolu usklađenosti ugovora/okvirnog sporazuma sa dokumentacijom o javnoj nabavi</w:t>
            </w:r>
          </w:p>
        </w:tc>
        <w:tc>
          <w:tcPr>
            <w:tcW w:w="1843" w:type="dxa"/>
            <w:vAlign w:val="center"/>
          </w:tcPr>
          <w:p w14:paraId="4BC3C59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70%</w:t>
            </w:r>
          </w:p>
        </w:tc>
      </w:tr>
      <w:tr w:rsidR="005407FE" w:rsidRPr="005407FE" w14:paraId="3567C840" w14:textId="77777777" w:rsidTr="00532645">
        <w:tc>
          <w:tcPr>
            <w:tcW w:w="8080" w:type="dxa"/>
            <w:vAlign w:val="center"/>
          </w:tcPr>
          <w:p w14:paraId="2F04CAD2" w14:textId="77777777" w:rsidR="005407FE" w:rsidRPr="005407FE" w:rsidRDefault="005407FE" w:rsidP="005407FE">
            <w:pPr>
              <w:rPr>
                <w:rFonts w:ascii="Arial" w:hAnsi="Arial" w:cs="Arial"/>
                <w:sz w:val="18"/>
                <w:szCs w:val="18"/>
              </w:rPr>
            </w:pPr>
            <w:r w:rsidRPr="005407FE">
              <w:rPr>
                <w:rFonts w:ascii="Arial" w:hAnsi="Arial" w:cs="Arial"/>
                <w:sz w:val="18"/>
                <w:szCs w:val="18"/>
              </w:rPr>
              <w:t>priprema, izrađuje, ažurira i objavljuje plan nabave i registar ugovora i okvirnih sporazuma temeljem zaprimljenih podataka od strane upravnih tijela</w:t>
            </w:r>
          </w:p>
        </w:tc>
        <w:tc>
          <w:tcPr>
            <w:tcW w:w="1843" w:type="dxa"/>
            <w:vAlign w:val="center"/>
          </w:tcPr>
          <w:p w14:paraId="65E5A13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20%</w:t>
            </w:r>
          </w:p>
        </w:tc>
      </w:tr>
      <w:tr w:rsidR="005407FE" w:rsidRPr="005407FE" w14:paraId="62A1A3A7" w14:textId="77777777" w:rsidTr="00532645">
        <w:tc>
          <w:tcPr>
            <w:tcW w:w="8080" w:type="dxa"/>
            <w:vAlign w:val="center"/>
          </w:tcPr>
          <w:p w14:paraId="697A1B56" w14:textId="77777777" w:rsidR="005407FE" w:rsidRPr="005407FE" w:rsidRDefault="005407FE" w:rsidP="005407FE">
            <w:pPr>
              <w:rPr>
                <w:rFonts w:ascii="Arial" w:hAnsi="Arial" w:cs="Arial"/>
                <w:sz w:val="18"/>
                <w:szCs w:val="18"/>
              </w:rPr>
            </w:pPr>
            <w:r w:rsidRPr="005407FE">
              <w:rPr>
                <w:rFonts w:ascii="Arial" w:hAnsi="Arial" w:cs="Arial"/>
                <w:sz w:val="18"/>
                <w:szCs w:val="18"/>
              </w:rPr>
              <w:t>prati zakone i propise iz svojeg djelokruga rada</w:t>
            </w:r>
          </w:p>
        </w:tc>
        <w:tc>
          <w:tcPr>
            <w:tcW w:w="1843" w:type="dxa"/>
            <w:vAlign w:val="center"/>
          </w:tcPr>
          <w:p w14:paraId="0C77952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0E6FEA92" w14:textId="77777777" w:rsidTr="00532645">
        <w:tc>
          <w:tcPr>
            <w:tcW w:w="8080" w:type="dxa"/>
            <w:vAlign w:val="center"/>
          </w:tcPr>
          <w:p w14:paraId="6E101721"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w:t>
            </w:r>
          </w:p>
        </w:tc>
        <w:tc>
          <w:tcPr>
            <w:tcW w:w="1843" w:type="dxa"/>
            <w:vAlign w:val="center"/>
          </w:tcPr>
          <w:p w14:paraId="7A54488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76869011" w14:textId="77777777" w:rsidR="005407FE" w:rsidRPr="005407FE" w:rsidRDefault="005407FE" w:rsidP="005407FE">
      <w:pPr>
        <w:spacing w:after="0" w:line="240" w:lineRule="auto"/>
        <w:rPr>
          <w:rFonts w:ascii="Arial" w:hAnsi="Arial" w:cs="Arial"/>
          <w:sz w:val="18"/>
          <w:szCs w:val="18"/>
        </w:rPr>
      </w:pPr>
    </w:p>
    <w:p w14:paraId="2351E2C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OPIS RAZINE STANDARDNIH MJERILA ZA KLASIFIKACIJU RADNIH MJESTA</w:t>
      </w:r>
    </w:p>
    <w:p w14:paraId="70C092CA" w14:textId="77777777" w:rsidR="005407FE" w:rsidRDefault="005407FE" w:rsidP="005407FE">
      <w:pPr>
        <w:spacing w:after="0" w:line="240" w:lineRule="auto"/>
        <w:jc w:val="both"/>
        <w:rPr>
          <w:rFonts w:ascii="Arial" w:hAnsi="Arial" w:cs="Arial"/>
          <w:sz w:val="18"/>
          <w:szCs w:val="18"/>
        </w:rPr>
      </w:pPr>
    </w:p>
    <w:p w14:paraId="17749BEC" w14:textId="04C410AE"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6F8E5ABD" w14:textId="77777777" w:rsidR="005407FE" w:rsidRPr="005407FE" w:rsidRDefault="005407FE" w:rsidP="005407FE">
      <w:pPr>
        <w:numPr>
          <w:ilvl w:val="0"/>
          <w:numId w:val="7"/>
        </w:numPr>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ekonomske ili pravne struke,</w:t>
      </w:r>
    </w:p>
    <w:p w14:paraId="433BF2BB" w14:textId="77777777" w:rsidR="005407FE" w:rsidRPr="005407FE" w:rsidRDefault="005407FE" w:rsidP="005407FE">
      <w:pPr>
        <w:numPr>
          <w:ilvl w:val="0"/>
          <w:numId w:val="7"/>
        </w:numPr>
        <w:spacing w:after="0" w:line="240" w:lineRule="auto"/>
        <w:contextualSpacing/>
        <w:jc w:val="both"/>
        <w:rPr>
          <w:rFonts w:ascii="Arial" w:hAnsi="Arial" w:cs="Arial"/>
          <w:sz w:val="18"/>
          <w:szCs w:val="18"/>
        </w:rPr>
      </w:pPr>
      <w:r w:rsidRPr="005407FE">
        <w:rPr>
          <w:rFonts w:ascii="Arial" w:hAnsi="Arial" w:cs="Arial"/>
          <w:sz w:val="18"/>
          <w:szCs w:val="18"/>
        </w:rPr>
        <w:t>najmanje jednu godinu radnog iskustva na odgovarajućim poslovima,</w:t>
      </w:r>
    </w:p>
    <w:p w14:paraId="6DDBC354" w14:textId="77777777" w:rsidR="005407FE" w:rsidRPr="005407FE" w:rsidRDefault="005407FE" w:rsidP="005407FE">
      <w:pPr>
        <w:numPr>
          <w:ilvl w:val="0"/>
          <w:numId w:val="7"/>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22E14DBA" w14:textId="77777777" w:rsidR="005407FE" w:rsidRPr="005407FE" w:rsidRDefault="005407FE" w:rsidP="005407FE">
      <w:pPr>
        <w:numPr>
          <w:ilvl w:val="0"/>
          <w:numId w:val="7"/>
        </w:numPr>
        <w:spacing w:after="0" w:line="240" w:lineRule="auto"/>
        <w:contextualSpacing/>
        <w:jc w:val="both"/>
        <w:rPr>
          <w:rFonts w:ascii="Arial" w:hAnsi="Arial" w:cs="Arial"/>
          <w:sz w:val="18"/>
          <w:szCs w:val="18"/>
        </w:rPr>
      </w:pPr>
      <w:r w:rsidRPr="005407FE">
        <w:rPr>
          <w:rFonts w:ascii="Arial" w:hAnsi="Arial" w:cs="Arial"/>
          <w:sz w:val="18"/>
          <w:szCs w:val="18"/>
        </w:rPr>
        <w:t>certifikat iz  područja javne nabave,</w:t>
      </w:r>
    </w:p>
    <w:p w14:paraId="386F94BD" w14:textId="77777777" w:rsidR="005407FE" w:rsidRPr="005407FE" w:rsidRDefault="005407FE" w:rsidP="005407FE">
      <w:pPr>
        <w:numPr>
          <w:ilvl w:val="0"/>
          <w:numId w:val="7"/>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2BA9EB08" w14:textId="77777777" w:rsidR="005407FE" w:rsidRPr="005407FE" w:rsidRDefault="005407FE" w:rsidP="005407FE">
      <w:pPr>
        <w:spacing w:after="0" w:line="240" w:lineRule="auto"/>
        <w:contextualSpacing/>
        <w:jc w:val="both"/>
        <w:rPr>
          <w:rFonts w:ascii="Arial" w:hAnsi="Arial" w:cs="Arial"/>
          <w:sz w:val="18"/>
          <w:szCs w:val="18"/>
        </w:rPr>
      </w:pPr>
    </w:p>
    <w:p w14:paraId="30AA599D"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STUPANJ SLOŽENOSTI POSLOVA Stupanj složenosti poslova koji uključuje stalne složenije upravne i stručne poslove unutar upravnog tijela.</w:t>
      </w:r>
    </w:p>
    <w:p w14:paraId="123CAF5C" w14:textId="77777777" w:rsidR="005407FE" w:rsidRPr="005407FE" w:rsidRDefault="005407FE" w:rsidP="005407FE">
      <w:pPr>
        <w:spacing w:after="0" w:line="240" w:lineRule="auto"/>
        <w:rPr>
          <w:rFonts w:ascii="Arial" w:hAnsi="Arial" w:cs="Arial"/>
          <w:sz w:val="18"/>
          <w:szCs w:val="18"/>
        </w:rPr>
      </w:pPr>
    </w:p>
    <w:p w14:paraId="3D200F4C"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STUPANJ SAMOSTALNOSTI U RADU Stupanj samostalnosti koji uključuje obavljanje poslova uz redoviti nadzor i upute nadređenog službenika.</w:t>
      </w:r>
    </w:p>
    <w:p w14:paraId="11F7BD44" w14:textId="77777777" w:rsidR="005407FE" w:rsidRPr="005407FE" w:rsidRDefault="005407FE" w:rsidP="005407FE">
      <w:pPr>
        <w:spacing w:after="0" w:line="240" w:lineRule="auto"/>
        <w:rPr>
          <w:rFonts w:ascii="Arial" w:hAnsi="Arial" w:cs="Arial"/>
          <w:sz w:val="18"/>
          <w:szCs w:val="18"/>
        </w:rPr>
      </w:pPr>
    </w:p>
    <w:p w14:paraId="68248755"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STUPANJ SURADNJE S DRUGIM TIJELIMA I KOMUNIKACIJE SA STRANKAMA Stupanj stručnih komunikacija koji uključuje komunikaciju unutar nižih unutarnjih ustrojstvenih jedinica te povremenu komunikaciju izvan državnog tijela u svrhu prikupljanja ili razmjene informacija.</w:t>
      </w:r>
    </w:p>
    <w:p w14:paraId="5C68B978" w14:textId="77777777" w:rsidR="005407FE" w:rsidRPr="005407FE" w:rsidRDefault="005407FE" w:rsidP="005407FE">
      <w:pPr>
        <w:spacing w:after="0" w:line="240" w:lineRule="auto"/>
        <w:rPr>
          <w:rFonts w:ascii="Arial" w:hAnsi="Arial" w:cs="Arial"/>
          <w:sz w:val="18"/>
          <w:szCs w:val="18"/>
        </w:rPr>
      </w:pPr>
    </w:p>
    <w:p w14:paraId="38A01885"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te pravilnu primjenu utvrđenih postupaka i metoda rada.</w:t>
      </w:r>
    </w:p>
    <w:p w14:paraId="70D97DAE" w14:textId="77777777" w:rsidR="005407FE" w:rsidRDefault="005407FE" w:rsidP="005407FE">
      <w:pPr>
        <w:spacing w:after="0" w:line="240" w:lineRule="auto"/>
        <w:rPr>
          <w:rFonts w:ascii="Arial" w:hAnsi="Arial" w:cs="Arial"/>
          <w:sz w:val="18"/>
          <w:szCs w:val="18"/>
        </w:rPr>
      </w:pPr>
    </w:p>
    <w:p w14:paraId="5170F9F7" w14:textId="77777777" w:rsidR="005407FE" w:rsidRPr="005407FE" w:rsidRDefault="005407FE" w:rsidP="005407FE">
      <w:pPr>
        <w:spacing w:after="0" w:line="240" w:lineRule="auto"/>
        <w:rPr>
          <w:rFonts w:ascii="Arial" w:hAnsi="Arial" w:cs="Arial"/>
          <w:sz w:val="18"/>
          <w:szCs w:val="18"/>
        </w:rPr>
      </w:pPr>
    </w:p>
    <w:p w14:paraId="62B77478" w14:textId="77777777" w:rsidR="005407FE" w:rsidRPr="005407FE" w:rsidRDefault="005407FE" w:rsidP="005407FE">
      <w:pPr>
        <w:spacing w:after="0" w:line="240" w:lineRule="auto"/>
        <w:rPr>
          <w:rFonts w:ascii="Arial" w:hAnsi="Arial" w:cs="Arial"/>
          <w:b/>
          <w:bCs/>
          <w:sz w:val="18"/>
          <w:szCs w:val="18"/>
        </w:rPr>
      </w:pPr>
      <w:r w:rsidRPr="005407FE">
        <w:rPr>
          <w:rFonts w:ascii="Arial" w:hAnsi="Arial" w:cs="Arial"/>
          <w:b/>
          <w:bCs/>
          <w:sz w:val="18"/>
          <w:szCs w:val="18"/>
        </w:rPr>
        <w:t xml:space="preserve">5. Viši stručni suradnik za javnu nabavu II                                                                 </w:t>
      </w:r>
      <w:r w:rsidRPr="005407FE">
        <w:rPr>
          <w:rFonts w:ascii="Arial" w:hAnsi="Arial" w:cs="Arial"/>
          <w:sz w:val="18"/>
          <w:szCs w:val="18"/>
        </w:rPr>
        <w:t>Broj izvršitelja: 1</w:t>
      </w:r>
    </w:p>
    <w:p w14:paraId="32FC0DF7" w14:textId="77777777" w:rsidR="005407FE" w:rsidRPr="005407FE" w:rsidRDefault="005407FE" w:rsidP="005407FE">
      <w:pPr>
        <w:spacing w:after="0" w:line="240" w:lineRule="auto"/>
        <w:rPr>
          <w:rFonts w:ascii="Arial" w:hAnsi="Arial" w:cs="Arial"/>
          <w:sz w:val="18"/>
          <w:szCs w:val="18"/>
        </w:rPr>
      </w:pPr>
    </w:p>
    <w:p w14:paraId="0AB08590"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Style w:val="TableGrid"/>
        <w:tblW w:w="9918" w:type="dxa"/>
        <w:tblLook w:val="04A0" w:firstRow="1" w:lastRow="0" w:firstColumn="1" w:lastColumn="0" w:noHBand="0" w:noVBand="1"/>
      </w:tblPr>
      <w:tblGrid>
        <w:gridCol w:w="3539"/>
        <w:gridCol w:w="2693"/>
        <w:gridCol w:w="3686"/>
      </w:tblGrid>
      <w:tr w:rsidR="005407FE" w:rsidRPr="005407FE" w14:paraId="51B50122" w14:textId="77777777" w:rsidTr="00532645">
        <w:tc>
          <w:tcPr>
            <w:tcW w:w="3539" w:type="dxa"/>
            <w:vAlign w:val="center"/>
          </w:tcPr>
          <w:p w14:paraId="3100AE12"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2693" w:type="dxa"/>
            <w:vAlign w:val="center"/>
          </w:tcPr>
          <w:p w14:paraId="0222AA5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686" w:type="dxa"/>
            <w:vAlign w:val="center"/>
          </w:tcPr>
          <w:p w14:paraId="06ED1E6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0D471EA8" w14:textId="77777777" w:rsidTr="00532645">
        <w:tc>
          <w:tcPr>
            <w:tcW w:w="3539" w:type="dxa"/>
            <w:vAlign w:val="center"/>
          </w:tcPr>
          <w:p w14:paraId="27F9556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2693" w:type="dxa"/>
            <w:vAlign w:val="center"/>
          </w:tcPr>
          <w:p w14:paraId="234E15B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STRUČNI SURADNIK</w:t>
            </w:r>
          </w:p>
        </w:tc>
        <w:tc>
          <w:tcPr>
            <w:tcW w:w="3686" w:type="dxa"/>
            <w:vAlign w:val="center"/>
          </w:tcPr>
          <w:p w14:paraId="05A45B1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6.</w:t>
            </w:r>
          </w:p>
        </w:tc>
      </w:tr>
    </w:tbl>
    <w:p w14:paraId="673ED979" w14:textId="77777777" w:rsidR="005407FE" w:rsidRPr="005407FE" w:rsidRDefault="005407FE" w:rsidP="005407FE">
      <w:pPr>
        <w:spacing w:after="0" w:line="240" w:lineRule="auto"/>
        <w:rPr>
          <w:rFonts w:ascii="Arial" w:hAnsi="Arial" w:cs="Arial"/>
          <w:sz w:val="18"/>
          <w:szCs w:val="18"/>
        </w:rPr>
      </w:pPr>
    </w:p>
    <w:p w14:paraId="7129EFD0"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5407FE" w:rsidRPr="005407FE" w14:paraId="34AB639B" w14:textId="77777777" w:rsidTr="00532645">
        <w:tc>
          <w:tcPr>
            <w:tcW w:w="8080" w:type="dxa"/>
            <w:vAlign w:val="center"/>
          </w:tcPr>
          <w:p w14:paraId="70E1FE3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28E357C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4B653C51" w14:textId="77777777" w:rsidTr="00532645">
        <w:tc>
          <w:tcPr>
            <w:tcW w:w="8080" w:type="dxa"/>
            <w:vAlign w:val="center"/>
          </w:tcPr>
          <w:p w14:paraId="2E1903E2" w14:textId="77777777" w:rsidR="005407FE" w:rsidRPr="005407FE" w:rsidRDefault="005407FE" w:rsidP="005407FE">
            <w:pPr>
              <w:rPr>
                <w:rFonts w:ascii="Arial" w:hAnsi="Arial" w:cs="Arial"/>
                <w:sz w:val="18"/>
                <w:szCs w:val="18"/>
              </w:rPr>
            </w:pPr>
            <w:r w:rsidRPr="005407FE">
              <w:rPr>
                <w:rFonts w:ascii="Arial" w:hAnsi="Arial" w:cs="Arial"/>
                <w:sz w:val="18"/>
                <w:szCs w:val="18"/>
              </w:rPr>
              <w:t>obavlja stalne složenije poslove u vezi  s pripremom i provedbom postupaka nabave temeljem zaprimljenog zahtjeva, koji postupak uključuje izradu dokumentacije o nabavi, potrebne elektroničke objave, odgovaranje na upite ponuditelja, provođenje otvaranja ponuda te izradu zapisnika o otvaranju ponuda, pregled i ocjenu ponuda i o istome sastavljanje zapisnika, sastavljanje prijedloga Odluke o odabiru, kontrolu usklađenosti ugovora/okvirnog sporazuma sa dokumentacijom o javnoj nabavi</w:t>
            </w:r>
          </w:p>
        </w:tc>
        <w:tc>
          <w:tcPr>
            <w:tcW w:w="1843" w:type="dxa"/>
            <w:vAlign w:val="center"/>
          </w:tcPr>
          <w:p w14:paraId="10B6AF0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80%</w:t>
            </w:r>
          </w:p>
        </w:tc>
      </w:tr>
      <w:tr w:rsidR="005407FE" w:rsidRPr="005407FE" w14:paraId="39CFD543" w14:textId="77777777" w:rsidTr="00532645">
        <w:tc>
          <w:tcPr>
            <w:tcW w:w="8080" w:type="dxa"/>
            <w:vAlign w:val="center"/>
          </w:tcPr>
          <w:p w14:paraId="05C7BFAE" w14:textId="77777777" w:rsidR="005407FE" w:rsidRPr="005407FE" w:rsidRDefault="005407FE" w:rsidP="005407FE">
            <w:pPr>
              <w:rPr>
                <w:rFonts w:ascii="Arial" w:hAnsi="Arial" w:cs="Arial"/>
                <w:sz w:val="18"/>
                <w:szCs w:val="18"/>
              </w:rPr>
            </w:pPr>
            <w:r w:rsidRPr="005407FE">
              <w:rPr>
                <w:rFonts w:ascii="Arial" w:hAnsi="Arial" w:cs="Arial"/>
                <w:sz w:val="18"/>
                <w:szCs w:val="18"/>
              </w:rPr>
              <w:t>vodi propisane evidencije i izvješća u području javne nabave</w:t>
            </w:r>
          </w:p>
        </w:tc>
        <w:tc>
          <w:tcPr>
            <w:tcW w:w="1843" w:type="dxa"/>
            <w:vAlign w:val="center"/>
          </w:tcPr>
          <w:p w14:paraId="5B1117E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4C35C502" w14:textId="77777777" w:rsidTr="00532645">
        <w:tc>
          <w:tcPr>
            <w:tcW w:w="8080" w:type="dxa"/>
            <w:vAlign w:val="center"/>
          </w:tcPr>
          <w:p w14:paraId="75352FF9" w14:textId="77777777" w:rsidR="005407FE" w:rsidRPr="005407FE" w:rsidRDefault="005407FE" w:rsidP="005407FE">
            <w:pPr>
              <w:rPr>
                <w:rFonts w:ascii="Arial" w:hAnsi="Arial" w:cs="Arial"/>
                <w:sz w:val="18"/>
                <w:szCs w:val="18"/>
              </w:rPr>
            </w:pPr>
            <w:bookmarkStart w:id="30" w:name="_Hlk96928540"/>
            <w:r w:rsidRPr="005407FE">
              <w:rPr>
                <w:rFonts w:ascii="Arial" w:hAnsi="Arial" w:cs="Arial"/>
                <w:sz w:val="18"/>
                <w:szCs w:val="18"/>
              </w:rPr>
              <w:t>prati zakone i propise iz svojeg djelokruga rada</w:t>
            </w:r>
            <w:bookmarkEnd w:id="30"/>
          </w:p>
        </w:tc>
        <w:tc>
          <w:tcPr>
            <w:tcW w:w="1843" w:type="dxa"/>
            <w:vAlign w:val="center"/>
          </w:tcPr>
          <w:p w14:paraId="147E4BF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2BFF2246" w14:textId="77777777" w:rsidTr="00532645">
        <w:tc>
          <w:tcPr>
            <w:tcW w:w="8080" w:type="dxa"/>
            <w:vAlign w:val="center"/>
          </w:tcPr>
          <w:p w14:paraId="45D3BBFC"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w:t>
            </w:r>
          </w:p>
        </w:tc>
        <w:tc>
          <w:tcPr>
            <w:tcW w:w="1843" w:type="dxa"/>
            <w:vAlign w:val="center"/>
          </w:tcPr>
          <w:p w14:paraId="66DF9FB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75D29564" w14:textId="77777777" w:rsidR="005407FE" w:rsidRPr="005407FE" w:rsidRDefault="005407FE" w:rsidP="005407FE">
      <w:pPr>
        <w:spacing w:after="0" w:line="240" w:lineRule="auto"/>
        <w:rPr>
          <w:rFonts w:ascii="Arial" w:hAnsi="Arial" w:cs="Arial"/>
          <w:sz w:val="18"/>
          <w:szCs w:val="18"/>
        </w:rPr>
      </w:pPr>
    </w:p>
    <w:p w14:paraId="2ABA25D9"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RAZINE STANDARDNIH MJERILA ZA KLASIFIKACIJU RADNIH MJESTA</w:t>
      </w:r>
    </w:p>
    <w:p w14:paraId="5C1138FB" w14:textId="77777777" w:rsidR="005407FE" w:rsidRDefault="005407FE" w:rsidP="005407FE">
      <w:pPr>
        <w:spacing w:after="0" w:line="240" w:lineRule="auto"/>
        <w:rPr>
          <w:rFonts w:ascii="Arial" w:hAnsi="Arial" w:cs="Arial"/>
          <w:sz w:val="18"/>
          <w:szCs w:val="18"/>
        </w:rPr>
      </w:pPr>
    </w:p>
    <w:p w14:paraId="424ACDDF" w14:textId="473F223C"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4AC8CE42" w14:textId="77777777" w:rsidR="005407FE" w:rsidRPr="005407FE" w:rsidRDefault="005407FE" w:rsidP="005407FE">
      <w:pPr>
        <w:numPr>
          <w:ilvl w:val="0"/>
          <w:numId w:val="6"/>
        </w:numPr>
        <w:spacing w:after="0" w:line="240" w:lineRule="auto"/>
        <w:contextualSpacing/>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 pravne, ekonomske ili druge društvene ili tehničke struke,</w:t>
      </w:r>
    </w:p>
    <w:p w14:paraId="149DA98C" w14:textId="77777777" w:rsidR="005407FE" w:rsidRPr="005407FE" w:rsidRDefault="005407FE" w:rsidP="005407FE">
      <w:pPr>
        <w:numPr>
          <w:ilvl w:val="0"/>
          <w:numId w:val="6"/>
        </w:numPr>
        <w:spacing w:after="0" w:line="240" w:lineRule="auto"/>
        <w:contextualSpacing/>
        <w:rPr>
          <w:rFonts w:ascii="Arial" w:hAnsi="Arial" w:cs="Arial"/>
          <w:sz w:val="18"/>
          <w:szCs w:val="18"/>
        </w:rPr>
      </w:pPr>
      <w:r w:rsidRPr="005407FE">
        <w:rPr>
          <w:rFonts w:ascii="Arial" w:hAnsi="Arial" w:cs="Arial"/>
          <w:sz w:val="18"/>
          <w:szCs w:val="18"/>
        </w:rPr>
        <w:t>najmanje jednu godinu radnog iskustva na odgovarajućim poslovima,</w:t>
      </w:r>
    </w:p>
    <w:p w14:paraId="7F7E2517" w14:textId="77777777" w:rsidR="005407FE" w:rsidRPr="005407FE" w:rsidRDefault="005407FE" w:rsidP="005407FE">
      <w:pPr>
        <w:numPr>
          <w:ilvl w:val="0"/>
          <w:numId w:val="6"/>
        </w:numPr>
        <w:spacing w:after="0" w:line="240" w:lineRule="auto"/>
        <w:contextualSpacing/>
        <w:rPr>
          <w:rFonts w:ascii="Arial" w:hAnsi="Arial" w:cs="Arial"/>
          <w:sz w:val="18"/>
          <w:szCs w:val="18"/>
        </w:rPr>
      </w:pPr>
      <w:r w:rsidRPr="005407FE">
        <w:rPr>
          <w:rFonts w:ascii="Arial" w:hAnsi="Arial" w:cs="Arial"/>
          <w:sz w:val="18"/>
          <w:szCs w:val="18"/>
        </w:rPr>
        <w:t>poznavanje rada na računalu,</w:t>
      </w:r>
    </w:p>
    <w:p w14:paraId="2561DD44" w14:textId="77777777" w:rsidR="005407FE" w:rsidRPr="005407FE" w:rsidRDefault="005407FE" w:rsidP="005407FE">
      <w:pPr>
        <w:numPr>
          <w:ilvl w:val="0"/>
          <w:numId w:val="6"/>
        </w:numPr>
        <w:spacing w:after="0" w:line="240" w:lineRule="auto"/>
        <w:contextualSpacing/>
        <w:rPr>
          <w:rFonts w:ascii="Arial" w:hAnsi="Arial" w:cs="Arial"/>
          <w:sz w:val="18"/>
          <w:szCs w:val="18"/>
        </w:rPr>
      </w:pPr>
      <w:r w:rsidRPr="005407FE">
        <w:rPr>
          <w:rFonts w:ascii="Arial" w:hAnsi="Arial" w:cs="Arial"/>
          <w:sz w:val="18"/>
          <w:szCs w:val="18"/>
        </w:rPr>
        <w:t>certifikat iz  područja javne nabave,</w:t>
      </w:r>
    </w:p>
    <w:p w14:paraId="3672418F" w14:textId="77777777" w:rsidR="005407FE" w:rsidRPr="005407FE" w:rsidRDefault="005407FE" w:rsidP="005407FE">
      <w:pPr>
        <w:numPr>
          <w:ilvl w:val="0"/>
          <w:numId w:val="6"/>
        </w:numPr>
        <w:spacing w:after="0" w:line="240" w:lineRule="auto"/>
        <w:contextualSpacing/>
        <w:rPr>
          <w:rFonts w:ascii="Arial" w:hAnsi="Arial" w:cs="Arial"/>
          <w:sz w:val="18"/>
          <w:szCs w:val="18"/>
        </w:rPr>
      </w:pPr>
      <w:r w:rsidRPr="005407FE">
        <w:rPr>
          <w:rFonts w:ascii="Arial" w:hAnsi="Arial" w:cs="Arial"/>
          <w:sz w:val="18"/>
          <w:szCs w:val="18"/>
        </w:rPr>
        <w:t>položen državni ispit.</w:t>
      </w:r>
    </w:p>
    <w:p w14:paraId="5849EC34" w14:textId="77777777" w:rsidR="005407FE" w:rsidRPr="005407FE" w:rsidRDefault="005407FE" w:rsidP="005407FE">
      <w:pPr>
        <w:spacing w:after="0" w:line="240" w:lineRule="auto"/>
        <w:rPr>
          <w:rFonts w:ascii="Arial" w:hAnsi="Arial" w:cs="Arial"/>
          <w:sz w:val="18"/>
          <w:szCs w:val="18"/>
        </w:rPr>
      </w:pPr>
    </w:p>
    <w:p w14:paraId="26F77E41"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STUPANJ SLOŽENOSTI POSLOVA Stupanj složenosti poslova koji uključuje stalne složenije upravne i stručne poslove unutar upravnog tijela.</w:t>
      </w:r>
    </w:p>
    <w:p w14:paraId="7FB344A6" w14:textId="77777777" w:rsidR="005407FE" w:rsidRPr="005407FE" w:rsidRDefault="005407FE" w:rsidP="005407FE">
      <w:pPr>
        <w:spacing w:after="0" w:line="240" w:lineRule="auto"/>
        <w:rPr>
          <w:rFonts w:ascii="Arial" w:hAnsi="Arial" w:cs="Arial"/>
          <w:sz w:val="18"/>
          <w:szCs w:val="18"/>
        </w:rPr>
      </w:pPr>
    </w:p>
    <w:p w14:paraId="1B5D879F"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STUPANJ SAMOSTALNOSTI U RADU Stupanj samostalnosti koji uključuje obavljanje poslova uz redoviti nadzor i upute nadređenog službenika.</w:t>
      </w:r>
    </w:p>
    <w:p w14:paraId="6E28A737" w14:textId="77777777" w:rsidR="005407FE" w:rsidRPr="005407FE" w:rsidRDefault="005407FE" w:rsidP="005407FE">
      <w:pPr>
        <w:spacing w:after="0" w:line="240" w:lineRule="auto"/>
        <w:rPr>
          <w:rFonts w:ascii="Arial" w:hAnsi="Arial" w:cs="Arial"/>
          <w:sz w:val="18"/>
          <w:szCs w:val="18"/>
        </w:rPr>
      </w:pPr>
    </w:p>
    <w:p w14:paraId="28A3DB9F"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STUPANJ SURADNJE S DRUGIM TIJELIMA I KOMUNIKACIJE SA STRANKAMA Stupanj stručnih komunikacija koji uključuje komunikaciju unutar nižih unutarnjih ustrojstvenih jedinica te povremenu komunikaciju izvan državnog tijela u svrhu prikupljanja ili razmjene informacija.</w:t>
      </w:r>
    </w:p>
    <w:p w14:paraId="312D394E" w14:textId="77777777" w:rsidR="005407FE" w:rsidRPr="005407FE" w:rsidRDefault="005407FE" w:rsidP="005407FE">
      <w:pPr>
        <w:spacing w:after="0" w:line="240" w:lineRule="auto"/>
        <w:rPr>
          <w:rFonts w:ascii="Arial" w:hAnsi="Arial" w:cs="Arial"/>
          <w:sz w:val="18"/>
          <w:szCs w:val="18"/>
        </w:rPr>
      </w:pPr>
    </w:p>
    <w:p w14:paraId="2EFC374F"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te pravilnu primjenu utvrđenih postupaka i metoda rada.</w:t>
      </w:r>
    </w:p>
    <w:p w14:paraId="1CE2A09A" w14:textId="77777777" w:rsidR="005407FE" w:rsidRDefault="005407FE" w:rsidP="005407FE">
      <w:pPr>
        <w:spacing w:after="0" w:line="240" w:lineRule="auto"/>
        <w:rPr>
          <w:rFonts w:ascii="Arial" w:hAnsi="Arial" w:cs="Arial"/>
          <w:b/>
          <w:bCs/>
          <w:sz w:val="18"/>
          <w:szCs w:val="18"/>
        </w:rPr>
      </w:pPr>
    </w:p>
    <w:p w14:paraId="05C143C1" w14:textId="77777777" w:rsidR="005407FE" w:rsidRPr="005407FE" w:rsidRDefault="005407FE" w:rsidP="005407FE">
      <w:pPr>
        <w:spacing w:after="0" w:line="240" w:lineRule="auto"/>
        <w:rPr>
          <w:rFonts w:ascii="Arial" w:hAnsi="Arial" w:cs="Arial"/>
          <w:b/>
          <w:bCs/>
          <w:sz w:val="18"/>
          <w:szCs w:val="18"/>
        </w:rPr>
      </w:pPr>
    </w:p>
    <w:p w14:paraId="3D37F1B0"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b/>
          <w:bCs/>
          <w:sz w:val="18"/>
          <w:szCs w:val="18"/>
        </w:rPr>
        <w:t xml:space="preserve">6. Referent za javnu nabavu                                                                                       </w:t>
      </w:r>
      <w:r w:rsidRPr="005407FE">
        <w:rPr>
          <w:rFonts w:ascii="Arial" w:hAnsi="Arial" w:cs="Arial"/>
          <w:sz w:val="18"/>
          <w:szCs w:val="18"/>
        </w:rPr>
        <w:t>Broj izvršitelja: 1</w:t>
      </w:r>
    </w:p>
    <w:p w14:paraId="588C3F75" w14:textId="77777777" w:rsidR="005407FE" w:rsidRDefault="005407FE" w:rsidP="005407FE">
      <w:pPr>
        <w:spacing w:after="0" w:line="240" w:lineRule="auto"/>
        <w:rPr>
          <w:rFonts w:ascii="Arial" w:hAnsi="Arial" w:cs="Arial"/>
          <w:sz w:val="18"/>
          <w:szCs w:val="18"/>
        </w:rPr>
      </w:pPr>
    </w:p>
    <w:p w14:paraId="263FBA31" w14:textId="6251007A"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Style w:val="TableGrid"/>
        <w:tblW w:w="9918" w:type="dxa"/>
        <w:tblLook w:val="04A0" w:firstRow="1" w:lastRow="0" w:firstColumn="1" w:lastColumn="0" w:noHBand="0" w:noVBand="1"/>
      </w:tblPr>
      <w:tblGrid>
        <w:gridCol w:w="3539"/>
        <w:gridCol w:w="2725"/>
        <w:gridCol w:w="3654"/>
      </w:tblGrid>
      <w:tr w:rsidR="005407FE" w:rsidRPr="005407FE" w14:paraId="0E35320C" w14:textId="77777777" w:rsidTr="00532645">
        <w:tc>
          <w:tcPr>
            <w:tcW w:w="3539" w:type="dxa"/>
            <w:vAlign w:val="center"/>
          </w:tcPr>
          <w:p w14:paraId="75D6A7B0"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2725" w:type="dxa"/>
            <w:vAlign w:val="center"/>
          </w:tcPr>
          <w:p w14:paraId="46EC0C7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654" w:type="dxa"/>
            <w:vAlign w:val="center"/>
          </w:tcPr>
          <w:p w14:paraId="68A7F37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4B7D2473" w14:textId="77777777" w:rsidTr="00532645">
        <w:tc>
          <w:tcPr>
            <w:tcW w:w="3539" w:type="dxa"/>
            <w:vAlign w:val="center"/>
          </w:tcPr>
          <w:p w14:paraId="29CDA0D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III.</w:t>
            </w:r>
          </w:p>
        </w:tc>
        <w:tc>
          <w:tcPr>
            <w:tcW w:w="2725" w:type="dxa"/>
            <w:vAlign w:val="center"/>
          </w:tcPr>
          <w:p w14:paraId="50A057E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REFERENT</w:t>
            </w:r>
          </w:p>
        </w:tc>
        <w:tc>
          <w:tcPr>
            <w:tcW w:w="3654" w:type="dxa"/>
            <w:vAlign w:val="center"/>
          </w:tcPr>
          <w:p w14:paraId="325A4105"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11.</w:t>
            </w:r>
          </w:p>
        </w:tc>
      </w:tr>
    </w:tbl>
    <w:p w14:paraId="1AEC1C22" w14:textId="77777777" w:rsidR="005407FE" w:rsidRPr="005407FE" w:rsidRDefault="005407FE" w:rsidP="005407FE">
      <w:pPr>
        <w:spacing w:after="0" w:line="240" w:lineRule="auto"/>
        <w:rPr>
          <w:rFonts w:ascii="Arial" w:hAnsi="Arial" w:cs="Arial"/>
          <w:sz w:val="18"/>
          <w:szCs w:val="18"/>
        </w:rPr>
      </w:pPr>
    </w:p>
    <w:p w14:paraId="6EFFFB59"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p w14:paraId="42FDDE70" w14:textId="77777777" w:rsidR="005407FE" w:rsidRDefault="005407FE" w:rsidP="005407FE">
      <w:pPr>
        <w:spacing w:after="0" w:line="240" w:lineRule="auto"/>
        <w:rPr>
          <w:rFonts w:ascii="Arial" w:hAnsi="Arial" w:cs="Arial"/>
          <w:sz w:val="18"/>
          <w:szCs w:val="18"/>
        </w:rPr>
      </w:pPr>
    </w:p>
    <w:p w14:paraId="6D5A6B9B" w14:textId="1BC3D638"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I ZADATAKA</w:t>
      </w:r>
      <w:r w:rsidRPr="005407FE">
        <w:rPr>
          <w:rFonts w:ascii="Arial" w:hAnsi="Arial" w:cs="Arial"/>
          <w:sz w:val="18"/>
          <w:szCs w:val="18"/>
        </w:rPr>
        <w:tab/>
      </w:r>
    </w:p>
    <w:tbl>
      <w:tblPr>
        <w:tblStyle w:val="TableGrid"/>
        <w:tblW w:w="9923" w:type="dxa"/>
        <w:tblInd w:w="-5" w:type="dxa"/>
        <w:tblLook w:val="04A0" w:firstRow="1" w:lastRow="0" w:firstColumn="1" w:lastColumn="0" w:noHBand="0" w:noVBand="1"/>
      </w:tblPr>
      <w:tblGrid>
        <w:gridCol w:w="8080"/>
        <w:gridCol w:w="1843"/>
      </w:tblGrid>
      <w:tr w:rsidR="005407FE" w:rsidRPr="005407FE" w14:paraId="2654C2E2" w14:textId="77777777" w:rsidTr="00532645">
        <w:tc>
          <w:tcPr>
            <w:tcW w:w="8080" w:type="dxa"/>
            <w:vAlign w:val="center"/>
          </w:tcPr>
          <w:p w14:paraId="40DF174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843" w:type="dxa"/>
            <w:vAlign w:val="center"/>
          </w:tcPr>
          <w:p w14:paraId="498C4C3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6751C775" w14:textId="77777777" w:rsidTr="00532645">
        <w:tc>
          <w:tcPr>
            <w:tcW w:w="8080" w:type="dxa"/>
          </w:tcPr>
          <w:p w14:paraId="1CC516F8" w14:textId="77777777" w:rsidR="005407FE" w:rsidRPr="005407FE" w:rsidRDefault="005407FE" w:rsidP="005407FE">
            <w:pPr>
              <w:rPr>
                <w:rFonts w:ascii="Arial" w:hAnsi="Arial" w:cs="Arial"/>
                <w:sz w:val="18"/>
                <w:szCs w:val="18"/>
              </w:rPr>
            </w:pPr>
            <w:r w:rsidRPr="005407FE">
              <w:rPr>
                <w:rFonts w:ascii="Arial" w:hAnsi="Arial" w:cs="Arial"/>
                <w:sz w:val="18"/>
                <w:szCs w:val="18"/>
              </w:rPr>
              <w:t xml:space="preserve">obavlja manje složene poslove iz područja javne nabave u vezi s provođenjem postupaka pretežito jednostavne nabave te javne nabave uz pravnu i tehničku podršku, temeljem zaprimljenog zahtjeva koji postupak uključuje izradu dokumentacije o nabavi, potrebne e-objave u postupku nabave, provođenje otvaranja ponuda te izradu zapisnika o otvaranju ponuda, pregled i ocjenu ponuda i sastavljanje zapisnika o istome, sastavljanje prijedloga Odluke o odabiru  </w:t>
            </w:r>
          </w:p>
        </w:tc>
        <w:tc>
          <w:tcPr>
            <w:tcW w:w="1843" w:type="dxa"/>
            <w:vAlign w:val="center"/>
          </w:tcPr>
          <w:p w14:paraId="500EEAC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70%</w:t>
            </w:r>
          </w:p>
        </w:tc>
      </w:tr>
      <w:tr w:rsidR="005407FE" w:rsidRPr="005407FE" w14:paraId="239816CD" w14:textId="77777777" w:rsidTr="00532645">
        <w:tc>
          <w:tcPr>
            <w:tcW w:w="8080" w:type="dxa"/>
          </w:tcPr>
          <w:p w14:paraId="475DB450" w14:textId="77777777" w:rsidR="005407FE" w:rsidRPr="005407FE" w:rsidRDefault="005407FE" w:rsidP="005407FE">
            <w:pPr>
              <w:rPr>
                <w:rFonts w:ascii="Arial" w:hAnsi="Arial" w:cs="Arial"/>
                <w:sz w:val="18"/>
                <w:szCs w:val="18"/>
              </w:rPr>
            </w:pPr>
            <w:r w:rsidRPr="005407FE">
              <w:rPr>
                <w:rFonts w:ascii="Arial" w:hAnsi="Arial" w:cs="Arial"/>
                <w:sz w:val="18"/>
                <w:szCs w:val="18"/>
              </w:rPr>
              <w:t>vodi propisane evidencije i izvješća u području javne nabave</w:t>
            </w:r>
          </w:p>
        </w:tc>
        <w:tc>
          <w:tcPr>
            <w:tcW w:w="1843" w:type="dxa"/>
            <w:vAlign w:val="center"/>
          </w:tcPr>
          <w:p w14:paraId="70DB2E9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DE5318F" w14:textId="77777777" w:rsidTr="00532645">
        <w:tc>
          <w:tcPr>
            <w:tcW w:w="8080" w:type="dxa"/>
            <w:vAlign w:val="center"/>
          </w:tcPr>
          <w:p w14:paraId="1CAF8154" w14:textId="77777777" w:rsidR="005407FE" w:rsidRPr="005407FE" w:rsidRDefault="005407FE" w:rsidP="005407FE">
            <w:pPr>
              <w:rPr>
                <w:rFonts w:ascii="Arial" w:hAnsi="Arial" w:cs="Arial"/>
                <w:sz w:val="18"/>
                <w:szCs w:val="18"/>
              </w:rPr>
            </w:pPr>
            <w:r w:rsidRPr="005407FE">
              <w:rPr>
                <w:rFonts w:ascii="Arial" w:hAnsi="Arial" w:cs="Arial"/>
                <w:sz w:val="18"/>
                <w:szCs w:val="18"/>
              </w:rPr>
              <w:t>obavlja sve administrativne i tajničke poslove za potrebe Službe za javnu nabavu</w:t>
            </w:r>
          </w:p>
        </w:tc>
        <w:tc>
          <w:tcPr>
            <w:tcW w:w="1843" w:type="dxa"/>
            <w:vAlign w:val="center"/>
          </w:tcPr>
          <w:p w14:paraId="1401389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305B09C8" w14:textId="77777777" w:rsidTr="00532645">
        <w:tc>
          <w:tcPr>
            <w:tcW w:w="8080" w:type="dxa"/>
            <w:vAlign w:val="center"/>
          </w:tcPr>
          <w:p w14:paraId="2CAAE49C" w14:textId="77777777" w:rsidR="005407FE" w:rsidRPr="005407FE" w:rsidRDefault="005407FE" w:rsidP="005407FE">
            <w:pPr>
              <w:rPr>
                <w:rFonts w:ascii="Arial" w:hAnsi="Arial" w:cs="Arial"/>
                <w:sz w:val="18"/>
                <w:szCs w:val="18"/>
              </w:rPr>
            </w:pPr>
            <w:r w:rsidRPr="005407FE">
              <w:rPr>
                <w:rFonts w:ascii="Arial" w:hAnsi="Arial" w:cs="Arial"/>
                <w:sz w:val="18"/>
                <w:szCs w:val="18"/>
              </w:rPr>
              <w:t>izrađuje mjesečni pregled prisutnosti na radu za Službu</w:t>
            </w:r>
          </w:p>
        </w:tc>
        <w:tc>
          <w:tcPr>
            <w:tcW w:w="1843" w:type="dxa"/>
            <w:vAlign w:val="center"/>
          </w:tcPr>
          <w:p w14:paraId="33110E3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6D747F2B" w14:textId="77777777" w:rsidTr="00532645">
        <w:tc>
          <w:tcPr>
            <w:tcW w:w="8080" w:type="dxa"/>
            <w:vAlign w:val="center"/>
          </w:tcPr>
          <w:p w14:paraId="2F93012B"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po nalogu pročelnika</w:t>
            </w:r>
          </w:p>
        </w:tc>
        <w:tc>
          <w:tcPr>
            <w:tcW w:w="1843" w:type="dxa"/>
            <w:vAlign w:val="center"/>
          </w:tcPr>
          <w:p w14:paraId="35A09B5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08365F51" w14:textId="77777777" w:rsidR="005407FE" w:rsidRDefault="005407FE" w:rsidP="005407FE">
      <w:pPr>
        <w:spacing w:after="0" w:line="240" w:lineRule="auto"/>
        <w:rPr>
          <w:rFonts w:ascii="Arial" w:hAnsi="Arial" w:cs="Arial"/>
          <w:sz w:val="18"/>
          <w:szCs w:val="18"/>
        </w:rPr>
      </w:pPr>
    </w:p>
    <w:p w14:paraId="0603E293" w14:textId="176B3E01"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RAZINE STANDARDNIH MJERILA ZA KLASIFIKACIJU RADNIH MJESTA</w:t>
      </w:r>
    </w:p>
    <w:p w14:paraId="40181C94" w14:textId="77777777" w:rsidR="005407FE" w:rsidRDefault="005407FE" w:rsidP="005407FE">
      <w:pPr>
        <w:spacing w:after="0" w:line="240" w:lineRule="auto"/>
        <w:rPr>
          <w:rFonts w:ascii="Arial" w:hAnsi="Arial" w:cs="Arial"/>
          <w:sz w:val="18"/>
          <w:szCs w:val="18"/>
        </w:rPr>
      </w:pPr>
    </w:p>
    <w:p w14:paraId="5E17D733" w14:textId="038C8006"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POTREBNO STRUČNO ZNANJE</w:t>
      </w:r>
    </w:p>
    <w:p w14:paraId="53A7A966" w14:textId="77777777" w:rsidR="005407FE" w:rsidRPr="005407FE" w:rsidRDefault="005407FE" w:rsidP="005407FE">
      <w:pPr>
        <w:numPr>
          <w:ilvl w:val="0"/>
          <w:numId w:val="5"/>
        </w:numPr>
        <w:spacing w:after="0" w:line="240" w:lineRule="auto"/>
        <w:contextualSpacing/>
        <w:rPr>
          <w:rFonts w:ascii="Arial" w:hAnsi="Arial" w:cs="Arial"/>
          <w:sz w:val="18"/>
          <w:szCs w:val="18"/>
        </w:rPr>
      </w:pPr>
      <w:r w:rsidRPr="005407FE">
        <w:rPr>
          <w:rFonts w:ascii="Arial" w:hAnsi="Arial" w:cs="Arial"/>
          <w:sz w:val="18"/>
          <w:szCs w:val="18"/>
        </w:rPr>
        <w:t>srednja stručna sprema ekonomske ili društvene struke,</w:t>
      </w:r>
    </w:p>
    <w:p w14:paraId="621AA125" w14:textId="77777777" w:rsidR="005407FE" w:rsidRPr="005407FE" w:rsidRDefault="005407FE" w:rsidP="005407FE">
      <w:pPr>
        <w:numPr>
          <w:ilvl w:val="0"/>
          <w:numId w:val="5"/>
        </w:numPr>
        <w:spacing w:after="0" w:line="240" w:lineRule="auto"/>
        <w:contextualSpacing/>
        <w:rPr>
          <w:rFonts w:ascii="Arial" w:hAnsi="Arial" w:cs="Arial"/>
          <w:sz w:val="18"/>
          <w:szCs w:val="18"/>
        </w:rPr>
      </w:pPr>
      <w:r w:rsidRPr="005407FE">
        <w:rPr>
          <w:rFonts w:ascii="Arial" w:hAnsi="Arial" w:cs="Arial"/>
          <w:sz w:val="18"/>
          <w:szCs w:val="18"/>
        </w:rPr>
        <w:t>najmanje jednu godinu radnog iskustva na odgovarajućim poslovima,</w:t>
      </w:r>
    </w:p>
    <w:p w14:paraId="32A4E248" w14:textId="77777777" w:rsidR="005407FE" w:rsidRPr="005407FE" w:rsidRDefault="005407FE" w:rsidP="005407FE">
      <w:pPr>
        <w:numPr>
          <w:ilvl w:val="0"/>
          <w:numId w:val="5"/>
        </w:numPr>
        <w:spacing w:after="0" w:line="240" w:lineRule="auto"/>
        <w:contextualSpacing/>
        <w:rPr>
          <w:rFonts w:ascii="Arial" w:hAnsi="Arial" w:cs="Arial"/>
          <w:sz w:val="18"/>
          <w:szCs w:val="18"/>
        </w:rPr>
      </w:pPr>
      <w:r w:rsidRPr="005407FE">
        <w:rPr>
          <w:rFonts w:ascii="Arial" w:hAnsi="Arial" w:cs="Arial"/>
          <w:sz w:val="18"/>
          <w:szCs w:val="18"/>
        </w:rPr>
        <w:t>poznavanje rada na računalu,</w:t>
      </w:r>
    </w:p>
    <w:p w14:paraId="7A89B5D3" w14:textId="77777777" w:rsidR="005407FE" w:rsidRPr="005407FE" w:rsidRDefault="005407FE" w:rsidP="005407FE">
      <w:pPr>
        <w:numPr>
          <w:ilvl w:val="0"/>
          <w:numId w:val="5"/>
        </w:numPr>
        <w:spacing w:after="0" w:line="240" w:lineRule="auto"/>
        <w:contextualSpacing/>
        <w:rPr>
          <w:rFonts w:ascii="Arial" w:hAnsi="Arial" w:cs="Arial"/>
          <w:sz w:val="18"/>
          <w:szCs w:val="18"/>
        </w:rPr>
      </w:pPr>
      <w:r w:rsidRPr="005407FE">
        <w:rPr>
          <w:rFonts w:ascii="Arial" w:hAnsi="Arial" w:cs="Arial"/>
          <w:sz w:val="18"/>
          <w:szCs w:val="18"/>
        </w:rPr>
        <w:t xml:space="preserve">certifikat iz područja javne nabave, </w:t>
      </w:r>
    </w:p>
    <w:p w14:paraId="10115F69" w14:textId="77777777" w:rsidR="005407FE" w:rsidRPr="005407FE" w:rsidRDefault="005407FE" w:rsidP="005407FE">
      <w:pPr>
        <w:numPr>
          <w:ilvl w:val="0"/>
          <w:numId w:val="5"/>
        </w:numPr>
        <w:spacing w:after="0" w:line="240" w:lineRule="auto"/>
        <w:contextualSpacing/>
        <w:rPr>
          <w:rFonts w:ascii="Arial" w:hAnsi="Arial" w:cs="Arial"/>
          <w:sz w:val="18"/>
          <w:szCs w:val="18"/>
        </w:rPr>
      </w:pPr>
      <w:r w:rsidRPr="005407FE">
        <w:rPr>
          <w:rFonts w:ascii="Arial" w:hAnsi="Arial" w:cs="Arial"/>
          <w:sz w:val="18"/>
          <w:szCs w:val="18"/>
        </w:rPr>
        <w:t>položen državni ispit.</w:t>
      </w:r>
    </w:p>
    <w:p w14:paraId="0585E716" w14:textId="77777777" w:rsidR="005407FE" w:rsidRPr="005407FE" w:rsidRDefault="005407FE" w:rsidP="005407FE">
      <w:pPr>
        <w:spacing w:after="0" w:line="240" w:lineRule="auto"/>
        <w:contextualSpacing/>
        <w:rPr>
          <w:rFonts w:ascii="Arial" w:hAnsi="Arial" w:cs="Arial"/>
          <w:sz w:val="18"/>
          <w:szCs w:val="18"/>
        </w:rPr>
      </w:pPr>
    </w:p>
    <w:p w14:paraId="7CFEE359"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STUPANJ SLOŽENOSTI POSLOVA Stupanj složenosti koji uključuje jednostavne i uglavnom rutinske poslove koji zahtijevaju primjenu precizno utvrđenih postupaka, metoda rada i stručnih tehnika.</w:t>
      </w:r>
    </w:p>
    <w:p w14:paraId="5964BB8D" w14:textId="77777777" w:rsidR="005407FE" w:rsidRPr="005407FE" w:rsidRDefault="005407FE" w:rsidP="005407FE">
      <w:pPr>
        <w:spacing w:after="0" w:line="240" w:lineRule="auto"/>
        <w:rPr>
          <w:rFonts w:ascii="Arial" w:hAnsi="Arial" w:cs="Arial"/>
          <w:sz w:val="18"/>
          <w:szCs w:val="18"/>
        </w:rPr>
      </w:pPr>
    </w:p>
    <w:p w14:paraId="087BF18F"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STUPANJ SAMOSTALNOSTI U RADU Stupanj samostalnosti koji uključuje stalni nadzor i upute nadređenog službenika.</w:t>
      </w:r>
    </w:p>
    <w:p w14:paraId="15EEAC8E" w14:textId="77777777" w:rsidR="005407FE" w:rsidRPr="005407FE" w:rsidRDefault="005407FE" w:rsidP="005407FE">
      <w:pPr>
        <w:spacing w:after="0" w:line="240" w:lineRule="auto"/>
        <w:rPr>
          <w:rFonts w:ascii="Arial" w:hAnsi="Arial" w:cs="Arial"/>
          <w:sz w:val="18"/>
          <w:szCs w:val="18"/>
        </w:rPr>
      </w:pPr>
    </w:p>
    <w:p w14:paraId="005E8082"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STUPANJ SURADNJE S DRUGIM TIJELIMA I KOMUNIKACIJE SA STRANKAMA Stupanj stručnih komunikacija koji uključuje kontakte unutar nižih unutarnjih ustrojstvenih jedinica upravnog tijela.</w:t>
      </w:r>
    </w:p>
    <w:p w14:paraId="4474A230"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te pravilnu primjenu izričito propisanih postupaka, metoda rada i stručnih tehnika</w:t>
      </w:r>
    </w:p>
    <w:p w14:paraId="497EF6A9" w14:textId="77777777" w:rsidR="005407FE" w:rsidRDefault="005407FE" w:rsidP="005407FE">
      <w:pPr>
        <w:spacing w:after="0" w:line="240" w:lineRule="auto"/>
        <w:rPr>
          <w:rFonts w:ascii="Arial" w:hAnsi="Arial" w:cs="Arial"/>
          <w:b/>
          <w:sz w:val="18"/>
          <w:szCs w:val="18"/>
          <w:u w:val="single"/>
        </w:rPr>
      </w:pPr>
    </w:p>
    <w:p w14:paraId="1DC3A273" w14:textId="77777777" w:rsidR="005407FE" w:rsidRPr="005407FE" w:rsidRDefault="005407FE" w:rsidP="005407FE">
      <w:pPr>
        <w:spacing w:after="0" w:line="240" w:lineRule="auto"/>
        <w:rPr>
          <w:rFonts w:ascii="Arial" w:hAnsi="Arial" w:cs="Arial"/>
          <w:b/>
          <w:sz w:val="18"/>
          <w:szCs w:val="18"/>
          <w:u w:val="single"/>
        </w:rPr>
      </w:pPr>
    </w:p>
    <w:p w14:paraId="2E7CE9B3" w14:textId="77777777" w:rsidR="005407FE" w:rsidRDefault="005407FE" w:rsidP="005407FE">
      <w:pPr>
        <w:spacing w:after="0" w:line="240" w:lineRule="auto"/>
        <w:rPr>
          <w:rFonts w:ascii="Arial" w:hAnsi="Arial" w:cs="Arial"/>
          <w:b/>
          <w:sz w:val="18"/>
          <w:szCs w:val="18"/>
          <w:u w:val="single"/>
        </w:rPr>
      </w:pPr>
    </w:p>
    <w:p w14:paraId="26C996D9" w14:textId="780D3A27" w:rsidR="005407FE" w:rsidRPr="005407FE" w:rsidRDefault="005407FE" w:rsidP="005407FE">
      <w:pPr>
        <w:spacing w:after="0" w:line="240" w:lineRule="auto"/>
        <w:rPr>
          <w:rFonts w:ascii="Arial" w:hAnsi="Arial" w:cs="Arial"/>
          <w:b/>
          <w:sz w:val="18"/>
          <w:szCs w:val="18"/>
          <w:u w:val="single"/>
        </w:rPr>
      </w:pPr>
      <w:r w:rsidRPr="005407FE">
        <w:rPr>
          <w:rFonts w:ascii="Arial" w:hAnsi="Arial" w:cs="Arial"/>
          <w:b/>
          <w:sz w:val="18"/>
          <w:szCs w:val="18"/>
          <w:u w:val="single"/>
        </w:rPr>
        <w:t>11. SLUŽBA ZA PROVEDBU ITU MEHANIZMA</w:t>
      </w:r>
    </w:p>
    <w:p w14:paraId="665DBB30" w14:textId="77777777" w:rsidR="005407FE" w:rsidRDefault="005407FE" w:rsidP="005407FE">
      <w:pPr>
        <w:spacing w:after="0" w:line="240" w:lineRule="auto"/>
        <w:rPr>
          <w:rFonts w:ascii="Arial" w:hAnsi="Arial" w:cs="Arial"/>
          <w:b/>
          <w:sz w:val="18"/>
          <w:szCs w:val="18"/>
        </w:rPr>
      </w:pPr>
    </w:p>
    <w:p w14:paraId="1EACDA6D" w14:textId="091E3180" w:rsidR="005407FE" w:rsidRPr="005407FE" w:rsidRDefault="005407FE" w:rsidP="005407FE">
      <w:pPr>
        <w:spacing w:after="0" w:line="240" w:lineRule="auto"/>
        <w:rPr>
          <w:rFonts w:ascii="Arial" w:hAnsi="Arial" w:cs="Arial"/>
          <w:sz w:val="18"/>
          <w:szCs w:val="18"/>
        </w:rPr>
      </w:pPr>
      <w:r w:rsidRPr="005407FE">
        <w:rPr>
          <w:rFonts w:ascii="Arial" w:hAnsi="Arial" w:cs="Arial"/>
          <w:b/>
          <w:sz w:val="18"/>
          <w:szCs w:val="18"/>
        </w:rPr>
        <w:t>1. Pročelnik</w:t>
      </w:r>
      <w:r w:rsidRPr="005407FE">
        <w:rPr>
          <w:rFonts w:ascii="Arial" w:hAnsi="Arial" w:cs="Arial"/>
          <w:sz w:val="18"/>
          <w:szCs w:val="18"/>
        </w:rPr>
        <w:tab/>
        <w:t xml:space="preserve">    Broj izvršitelja: 1</w:t>
      </w:r>
    </w:p>
    <w:p w14:paraId="04ECED58" w14:textId="77777777" w:rsidR="005407FE" w:rsidRDefault="005407FE" w:rsidP="005407FE">
      <w:pPr>
        <w:spacing w:after="0" w:line="240" w:lineRule="auto"/>
        <w:rPr>
          <w:rFonts w:ascii="Arial" w:hAnsi="Arial" w:cs="Arial"/>
          <w:sz w:val="18"/>
          <w:szCs w:val="18"/>
        </w:rPr>
      </w:pPr>
    </w:p>
    <w:p w14:paraId="68444809" w14:textId="34E3096A"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Style w:val="TableGrid"/>
        <w:tblW w:w="9351" w:type="dxa"/>
        <w:tblLook w:val="04A0" w:firstRow="1" w:lastRow="0" w:firstColumn="1" w:lastColumn="0" w:noHBand="0" w:noVBand="1"/>
      </w:tblPr>
      <w:tblGrid>
        <w:gridCol w:w="3539"/>
        <w:gridCol w:w="2725"/>
        <w:gridCol w:w="3087"/>
      </w:tblGrid>
      <w:tr w:rsidR="005407FE" w:rsidRPr="005407FE" w14:paraId="625EB90B" w14:textId="77777777" w:rsidTr="00532645">
        <w:tc>
          <w:tcPr>
            <w:tcW w:w="3539" w:type="dxa"/>
            <w:vAlign w:val="center"/>
          </w:tcPr>
          <w:p w14:paraId="1E8C6334"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2725" w:type="dxa"/>
            <w:vAlign w:val="center"/>
          </w:tcPr>
          <w:p w14:paraId="0AC684E1"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087" w:type="dxa"/>
            <w:vAlign w:val="center"/>
          </w:tcPr>
          <w:p w14:paraId="7CE46E0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602E3E65" w14:textId="77777777" w:rsidTr="00532645">
        <w:tc>
          <w:tcPr>
            <w:tcW w:w="3539" w:type="dxa"/>
            <w:vAlign w:val="center"/>
          </w:tcPr>
          <w:p w14:paraId="66EDD06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w:t>
            </w:r>
          </w:p>
        </w:tc>
        <w:tc>
          <w:tcPr>
            <w:tcW w:w="2725" w:type="dxa"/>
            <w:vAlign w:val="center"/>
          </w:tcPr>
          <w:p w14:paraId="4C6117D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GLAVNI RUKOVODITELJ</w:t>
            </w:r>
          </w:p>
        </w:tc>
        <w:tc>
          <w:tcPr>
            <w:tcW w:w="3087" w:type="dxa"/>
            <w:vAlign w:val="center"/>
          </w:tcPr>
          <w:p w14:paraId="43DBBEA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w:t>
            </w:r>
          </w:p>
        </w:tc>
      </w:tr>
    </w:tbl>
    <w:p w14:paraId="691CA332" w14:textId="77777777" w:rsidR="005407FE" w:rsidRPr="005407FE" w:rsidRDefault="005407FE" w:rsidP="005407FE">
      <w:pPr>
        <w:spacing w:after="0" w:line="240" w:lineRule="auto"/>
        <w:rPr>
          <w:rFonts w:ascii="Arial" w:hAnsi="Arial" w:cs="Arial"/>
          <w:sz w:val="18"/>
          <w:szCs w:val="18"/>
        </w:rPr>
      </w:pPr>
    </w:p>
    <w:p w14:paraId="0AADB4B2"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Style w:val="TableGrid"/>
        <w:tblW w:w="0" w:type="auto"/>
        <w:tblLook w:val="04A0" w:firstRow="1" w:lastRow="0" w:firstColumn="1" w:lastColumn="0" w:noHBand="0" w:noVBand="1"/>
      </w:tblPr>
      <w:tblGrid>
        <w:gridCol w:w="7343"/>
        <w:gridCol w:w="1719"/>
      </w:tblGrid>
      <w:tr w:rsidR="005407FE" w:rsidRPr="005407FE" w14:paraId="080E649D" w14:textId="77777777" w:rsidTr="00532645">
        <w:trPr>
          <w:cantSplit/>
        </w:trPr>
        <w:tc>
          <w:tcPr>
            <w:tcW w:w="7650" w:type="dxa"/>
            <w:vAlign w:val="center"/>
          </w:tcPr>
          <w:p w14:paraId="44F9C9F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746" w:type="dxa"/>
            <w:vAlign w:val="center"/>
          </w:tcPr>
          <w:p w14:paraId="3DC6A0A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28415D09" w14:textId="77777777" w:rsidTr="00532645">
        <w:trPr>
          <w:cantSplit/>
        </w:trPr>
        <w:tc>
          <w:tcPr>
            <w:tcW w:w="7650" w:type="dxa"/>
          </w:tcPr>
          <w:p w14:paraId="2B36A01F" w14:textId="77777777" w:rsidR="005407FE" w:rsidRPr="005407FE" w:rsidRDefault="005407FE" w:rsidP="005407FE">
            <w:pPr>
              <w:rPr>
                <w:rFonts w:ascii="Arial" w:hAnsi="Arial" w:cs="Arial"/>
                <w:sz w:val="18"/>
                <w:szCs w:val="18"/>
              </w:rPr>
            </w:pPr>
            <w:r w:rsidRPr="005407FE">
              <w:rPr>
                <w:rFonts w:ascii="Arial" w:hAnsi="Arial" w:cs="Arial"/>
                <w:sz w:val="18"/>
                <w:szCs w:val="18"/>
              </w:rPr>
              <w:t>upravlja radom Službe sukladno propisima</w:t>
            </w:r>
          </w:p>
        </w:tc>
        <w:tc>
          <w:tcPr>
            <w:tcW w:w="1746" w:type="dxa"/>
            <w:vAlign w:val="center"/>
          </w:tcPr>
          <w:p w14:paraId="69A98ADE"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056F8373" w14:textId="77777777" w:rsidTr="00532645">
        <w:trPr>
          <w:cantSplit/>
        </w:trPr>
        <w:tc>
          <w:tcPr>
            <w:tcW w:w="7650" w:type="dxa"/>
          </w:tcPr>
          <w:p w14:paraId="6E9AFBCE" w14:textId="77777777" w:rsidR="005407FE" w:rsidRPr="005407FE" w:rsidRDefault="005407FE" w:rsidP="005407FE">
            <w:pPr>
              <w:rPr>
                <w:rFonts w:ascii="Arial" w:hAnsi="Arial" w:cs="Arial"/>
                <w:sz w:val="18"/>
                <w:szCs w:val="18"/>
              </w:rPr>
            </w:pPr>
            <w:r w:rsidRPr="005407FE">
              <w:rPr>
                <w:rFonts w:ascii="Arial" w:hAnsi="Arial" w:cs="Arial"/>
                <w:sz w:val="18"/>
                <w:szCs w:val="18"/>
              </w:rPr>
              <w:t>provodi poslove vezane uz planiranje i provedbu integriranih teritorijalnih ulaganja na urbanom području Karlovac koji se odnose na: uspostavu urbanog područja, koordinaciju izrade i provedbe strategije razvoja urbanog područja, aktivnosti Tehničkog tajništva za strategiju razvoja urbanog područja, provedbu identifikacije i prioritizacije projekata na urbanom području</w:t>
            </w:r>
            <w:r w:rsidRPr="005407FE">
              <w:rPr>
                <w:rFonts w:ascii="Arial" w:hAnsi="Arial" w:cs="Arial"/>
                <w:sz w:val="18"/>
                <w:szCs w:val="18"/>
              </w:rPr>
              <w:tab/>
            </w:r>
          </w:p>
        </w:tc>
        <w:tc>
          <w:tcPr>
            <w:tcW w:w="1746" w:type="dxa"/>
            <w:vAlign w:val="center"/>
          </w:tcPr>
          <w:p w14:paraId="4ABB105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0037FB4" w14:textId="77777777" w:rsidTr="00532645">
        <w:trPr>
          <w:cantSplit/>
        </w:trPr>
        <w:tc>
          <w:tcPr>
            <w:tcW w:w="7650" w:type="dxa"/>
          </w:tcPr>
          <w:p w14:paraId="22128714" w14:textId="77777777" w:rsidR="005407FE" w:rsidRPr="005407FE" w:rsidRDefault="005407FE" w:rsidP="005407FE">
            <w:pPr>
              <w:rPr>
                <w:rFonts w:ascii="Arial" w:hAnsi="Arial" w:cs="Arial"/>
                <w:sz w:val="18"/>
                <w:szCs w:val="18"/>
              </w:rPr>
            </w:pPr>
            <w:bookmarkStart w:id="31" w:name="_Hlk150516200"/>
            <w:r w:rsidRPr="005407FE">
              <w:rPr>
                <w:rFonts w:ascii="Arial" w:hAnsi="Arial" w:cs="Arial"/>
                <w:sz w:val="18"/>
                <w:szCs w:val="18"/>
              </w:rPr>
              <w:t xml:space="preserve">provodi funkcije odabira operacija ITU mehanizma za urbano područje, koje se posebno utvrđuju u okviru svakog pojedinog poziva na dodjelu bespovratnih sredstava; surađuje s UT-om u izradi kriterija za odabir operacija i izradi dokumentacije poziva na dodjelu bespovratnih sredstava  </w:t>
            </w:r>
          </w:p>
        </w:tc>
        <w:tc>
          <w:tcPr>
            <w:tcW w:w="1746" w:type="dxa"/>
            <w:vAlign w:val="center"/>
          </w:tcPr>
          <w:p w14:paraId="3BD4DBD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0AFBB05" w14:textId="77777777" w:rsidTr="00532645">
        <w:trPr>
          <w:cantSplit/>
        </w:trPr>
        <w:tc>
          <w:tcPr>
            <w:tcW w:w="7650" w:type="dxa"/>
          </w:tcPr>
          <w:p w14:paraId="51471519" w14:textId="77777777" w:rsidR="005407FE" w:rsidRPr="005407FE" w:rsidRDefault="005407FE" w:rsidP="005407FE">
            <w:pPr>
              <w:rPr>
                <w:rFonts w:ascii="Arial" w:hAnsi="Arial" w:cs="Arial"/>
                <w:sz w:val="18"/>
                <w:szCs w:val="18"/>
              </w:rPr>
            </w:pPr>
            <w:bookmarkStart w:id="32" w:name="_Hlk150519101"/>
            <w:bookmarkEnd w:id="31"/>
            <w:r w:rsidRPr="005407FE">
              <w:rPr>
                <w:rFonts w:ascii="Arial" w:hAnsi="Arial" w:cs="Arial"/>
                <w:sz w:val="18"/>
                <w:szCs w:val="18"/>
              </w:rPr>
              <w:t>poduzima sva potrebna djelovanja u svrhu sprječavanja, otkrivanja i ispravljanja te prijave nepravilnosti, uključujući prijevare; upravlja rizicima na razini funkcija; sudjeluje u mreži za informiranje i komunikaciju kao osoba odgovorna za informiranje i komunikaciju; provodi komunikacijske aktivnosti iz svoje nadležnosti te vezano izvještavanje Upravljačkog tijela i Koordinacijskog tijela; provodi aktivnosti i sudjeluje u mreži koordinatora za nediskriminaciju</w:t>
            </w:r>
          </w:p>
        </w:tc>
        <w:tc>
          <w:tcPr>
            <w:tcW w:w="1746" w:type="dxa"/>
            <w:vAlign w:val="center"/>
          </w:tcPr>
          <w:p w14:paraId="2F0151E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bookmarkEnd w:id="32"/>
      <w:tr w:rsidR="005407FE" w:rsidRPr="005407FE" w14:paraId="1B2FC273" w14:textId="77777777" w:rsidTr="00532645">
        <w:trPr>
          <w:cantSplit/>
        </w:trPr>
        <w:tc>
          <w:tcPr>
            <w:tcW w:w="7650" w:type="dxa"/>
          </w:tcPr>
          <w:p w14:paraId="50A6A02F" w14:textId="77777777" w:rsidR="005407FE" w:rsidRPr="005407FE" w:rsidRDefault="005407FE" w:rsidP="005407FE">
            <w:pPr>
              <w:rPr>
                <w:rFonts w:ascii="Arial" w:hAnsi="Arial" w:cs="Arial"/>
                <w:sz w:val="18"/>
                <w:szCs w:val="18"/>
              </w:rPr>
            </w:pPr>
            <w:r w:rsidRPr="005407FE">
              <w:rPr>
                <w:rFonts w:ascii="Arial" w:hAnsi="Arial" w:cs="Arial"/>
                <w:sz w:val="18"/>
                <w:szCs w:val="18"/>
              </w:rPr>
              <w:t>provodi sve aktivnosti u skladu s načelima dobrog financijskog upravljanja, transparentnosti i sprječavanja sukoba interesa; planira sredstva za provedbu funkcija PTOO; vodi računa o odgovarajućem razdvajanju funkcija između PTOO i korisnika ITU mehanizma</w:t>
            </w:r>
          </w:p>
        </w:tc>
        <w:tc>
          <w:tcPr>
            <w:tcW w:w="1746" w:type="dxa"/>
            <w:vAlign w:val="center"/>
          </w:tcPr>
          <w:p w14:paraId="235BFE1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B81E929" w14:textId="77777777" w:rsidTr="00532645">
        <w:trPr>
          <w:cantSplit/>
        </w:trPr>
        <w:tc>
          <w:tcPr>
            <w:tcW w:w="7650" w:type="dxa"/>
          </w:tcPr>
          <w:p w14:paraId="1243868E" w14:textId="77777777" w:rsidR="005407FE" w:rsidRPr="005407FE" w:rsidRDefault="005407FE" w:rsidP="005407FE">
            <w:pPr>
              <w:rPr>
                <w:rFonts w:ascii="Arial" w:hAnsi="Arial" w:cs="Arial"/>
                <w:sz w:val="18"/>
                <w:szCs w:val="18"/>
              </w:rPr>
            </w:pPr>
            <w:r w:rsidRPr="005407FE">
              <w:rPr>
                <w:rFonts w:ascii="Arial" w:hAnsi="Arial" w:cs="Arial"/>
                <w:sz w:val="18"/>
                <w:szCs w:val="18"/>
              </w:rPr>
              <w:t>surađuje s Koordinacijskim tijelom, Upravljačkim tijelom, drugim Posredničkim tijelima i partnerima tijekom provedbe i praćenja Programa; sudjeluje u radu odbora za praćenje; sudjeluje u aktivnostima zatvaranja Programa</w:t>
            </w:r>
          </w:p>
        </w:tc>
        <w:tc>
          <w:tcPr>
            <w:tcW w:w="1746" w:type="dxa"/>
            <w:vAlign w:val="center"/>
          </w:tcPr>
          <w:p w14:paraId="438DA1B8"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66E5299" w14:textId="77777777" w:rsidTr="00532645">
        <w:trPr>
          <w:cantSplit/>
        </w:trPr>
        <w:tc>
          <w:tcPr>
            <w:tcW w:w="7650" w:type="dxa"/>
          </w:tcPr>
          <w:p w14:paraId="31DA9127" w14:textId="77777777" w:rsidR="005407FE" w:rsidRPr="005407FE" w:rsidRDefault="005407FE" w:rsidP="005407FE">
            <w:pPr>
              <w:rPr>
                <w:rFonts w:ascii="Arial" w:hAnsi="Arial" w:cs="Arial"/>
                <w:sz w:val="18"/>
                <w:szCs w:val="18"/>
              </w:rPr>
            </w:pPr>
            <w:r w:rsidRPr="005407FE">
              <w:rPr>
                <w:rFonts w:ascii="Arial" w:hAnsi="Arial" w:cs="Arial"/>
                <w:sz w:val="18"/>
                <w:szCs w:val="18"/>
              </w:rPr>
              <w:t>sudjeluje u aktivnostima koje provodi UT s ciljem usklađenog djelovanja u pitanjima od zajedničkog interesa ili u čijem rješavanju je potrebno sudjelovanje svih tijela Sustava upravljanja i kontrole</w:t>
            </w:r>
          </w:p>
        </w:tc>
        <w:tc>
          <w:tcPr>
            <w:tcW w:w="1746" w:type="dxa"/>
            <w:vAlign w:val="center"/>
          </w:tcPr>
          <w:p w14:paraId="28FF550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77BAC940" w14:textId="77777777" w:rsidTr="00532645">
        <w:trPr>
          <w:cantSplit/>
        </w:trPr>
        <w:tc>
          <w:tcPr>
            <w:tcW w:w="7650" w:type="dxa"/>
          </w:tcPr>
          <w:p w14:paraId="31639BFD" w14:textId="77777777" w:rsidR="005407FE" w:rsidRPr="005407FE" w:rsidRDefault="005407FE" w:rsidP="005407FE">
            <w:pPr>
              <w:rPr>
                <w:rFonts w:ascii="Arial" w:hAnsi="Arial" w:cs="Arial"/>
                <w:sz w:val="18"/>
                <w:szCs w:val="18"/>
              </w:rPr>
            </w:pPr>
            <w:r w:rsidRPr="005407FE">
              <w:rPr>
                <w:rFonts w:ascii="Arial" w:hAnsi="Arial" w:cs="Arial"/>
                <w:sz w:val="18"/>
                <w:szCs w:val="18"/>
              </w:rPr>
              <w:t>izrađuje dokumente u skladu s Pravilima kojima se utvrđuju postupanja koja se odnose na upravljanje Programom</w:t>
            </w:r>
          </w:p>
        </w:tc>
        <w:tc>
          <w:tcPr>
            <w:tcW w:w="1746" w:type="dxa"/>
            <w:vAlign w:val="center"/>
          </w:tcPr>
          <w:p w14:paraId="5563FBA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59129FAB" w14:textId="77777777" w:rsidTr="00532645">
        <w:trPr>
          <w:cantSplit/>
        </w:trPr>
        <w:tc>
          <w:tcPr>
            <w:tcW w:w="7650" w:type="dxa"/>
          </w:tcPr>
          <w:p w14:paraId="53C79F4C" w14:textId="77777777" w:rsidR="005407FE" w:rsidRPr="005407FE" w:rsidRDefault="005407FE" w:rsidP="005407FE">
            <w:pPr>
              <w:rPr>
                <w:rFonts w:ascii="Arial" w:hAnsi="Arial" w:cs="Arial"/>
                <w:sz w:val="18"/>
                <w:szCs w:val="18"/>
              </w:rPr>
            </w:pPr>
            <w:r w:rsidRPr="005407FE">
              <w:rPr>
                <w:rFonts w:ascii="Arial" w:hAnsi="Arial" w:cs="Arial"/>
                <w:sz w:val="18"/>
                <w:szCs w:val="18"/>
              </w:rPr>
              <w:t>pohađa izobrazbe u području upravljanja fondovima EU, minimalno vezano uz dodjelu bespovratnih sredstava, nepravilnosti i prijevare te sukob interesa</w:t>
            </w:r>
            <w:r w:rsidRPr="005407FE">
              <w:rPr>
                <w:rFonts w:ascii="Arial" w:hAnsi="Arial" w:cs="Arial"/>
                <w:sz w:val="18"/>
                <w:szCs w:val="18"/>
              </w:rPr>
              <w:tab/>
            </w:r>
          </w:p>
        </w:tc>
        <w:tc>
          <w:tcPr>
            <w:tcW w:w="1746" w:type="dxa"/>
            <w:vAlign w:val="center"/>
          </w:tcPr>
          <w:p w14:paraId="2C371AF9"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14B3C236" w14:textId="77777777" w:rsidTr="00532645">
        <w:trPr>
          <w:cantSplit/>
        </w:trPr>
        <w:tc>
          <w:tcPr>
            <w:tcW w:w="7650" w:type="dxa"/>
          </w:tcPr>
          <w:p w14:paraId="3A843B76" w14:textId="77777777" w:rsidR="005407FE" w:rsidRPr="005407FE" w:rsidRDefault="005407FE" w:rsidP="005407FE">
            <w:pPr>
              <w:rPr>
                <w:rFonts w:ascii="Arial" w:hAnsi="Arial" w:cs="Arial"/>
                <w:sz w:val="18"/>
                <w:szCs w:val="18"/>
              </w:rPr>
            </w:pPr>
            <w:r w:rsidRPr="005407FE">
              <w:rPr>
                <w:rFonts w:ascii="Arial" w:hAnsi="Arial" w:cs="Arial"/>
                <w:sz w:val="18"/>
                <w:szCs w:val="18"/>
              </w:rPr>
              <w:t>osigurava čuvanje dokumenata i evidencija o provedbi funkcija radi odgovarajućeg revizijskog traga; evidentira i elektronički pohranjuje podatke o svakoj operaciji u relevantni sustav</w:t>
            </w:r>
          </w:p>
        </w:tc>
        <w:tc>
          <w:tcPr>
            <w:tcW w:w="1746" w:type="dxa"/>
            <w:vAlign w:val="center"/>
          </w:tcPr>
          <w:p w14:paraId="7DE9FD9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520A3C82" w14:textId="77777777" w:rsidTr="00532645">
        <w:trPr>
          <w:cantSplit/>
        </w:trPr>
        <w:tc>
          <w:tcPr>
            <w:tcW w:w="7650" w:type="dxa"/>
          </w:tcPr>
          <w:p w14:paraId="4F2E586C" w14:textId="77777777" w:rsidR="005407FE" w:rsidRPr="005407FE" w:rsidRDefault="005407FE" w:rsidP="005407FE">
            <w:pPr>
              <w:rPr>
                <w:rFonts w:ascii="Arial" w:hAnsi="Arial" w:cs="Arial"/>
                <w:sz w:val="18"/>
                <w:szCs w:val="18"/>
              </w:rPr>
            </w:pPr>
            <w:bookmarkStart w:id="33" w:name="_Hlk150516987"/>
            <w:r w:rsidRPr="005407FE">
              <w:rPr>
                <w:rFonts w:ascii="Arial" w:hAnsi="Arial" w:cs="Arial"/>
                <w:sz w:val="18"/>
                <w:szCs w:val="18"/>
              </w:rPr>
              <w:t>prati zakone i propise iz svojeg djelokruga rada</w:t>
            </w:r>
          </w:p>
        </w:tc>
        <w:tc>
          <w:tcPr>
            <w:tcW w:w="1746" w:type="dxa"/>
            <w:vAlign w:val="center"/>
          </w:tcPr>
          <w:p w14:paraId="40031A0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B4EFA29" w14:textId="77777777" w:rsidTr="00532645">
        <w:trPr>
          <w:cantSplit/>
        </w:trPr>
        <w:tc>
          <w:tcPr>
            <w:tcW w:w="7650" w:type="dxa"/>
          </w:tcPr>
          <w:p w14:paraId="6DC02961" w14:textId="77777777" w:rsidR="005407FE" w:rsidRPr="005407FE" w:rsidRDefault="005407FE" w:rsidP="005407FE">
            <w:pPr>
              <w:contextualSpacing/>
              <w:rPr>
                <w:rFonts w:ascii="Arial" w:hAnsi="Arial" w:cs="Arial"/>
                <w:sz w:val="18"/>
                <w:szCs w:val="18"/>
              </w:rPr>
            </w:pPr>
            <w:r w:rsidRPr="005407FE">
              <w:rPr>
                <w:rFonts w:ascii="Arial" w:hAnsi="Arial" w:cs="Arial"/>
                <w:sz w:val="18"/>
                <w:szCs w:val="18"/>
              </w:rPr>
              <w:t xml:space="preserve">obavlja i druge poslove sukladno važećoj EU i RH regulativi, sukladno uputama Upravljačkog tijela i po nalogu gradonačelnika </w:t>
            </w:r>
          </w:p>
        </w:tc>
        <w:tc>
          <w:tcPr>
            <w:tcW w:w="1746" w:type="dxa"/>
            <w:vAlign w:val="center"/>
          </w:tcPr>
          <w:p w14:paraId="00006C7F" w14:textId="77777777" w:rsidR="005407FE" w:rsidRPr="005407FE" w:rsidRDefault="005407FE" w:rsidP="005407FE">
            <w:pPr>
              <w:contextualSpacing/>
              <w:jc w:val="center"/>
              <w:rPr>
                <w:rFonts w:ascii="Arial" w:hAnsi="Arial" w:cs="Arial"/>
                <w:sz w:val="18"/>
                <w:szCs w:val="18"/>
              </w:rPr>
            </w:pPr>
            <w:r w:rsidRPr="005407FE">
              <w:rPr>
                <w:rFonts w:ascii="Arial" w:hAnsi="Arial" w:cs="Arial"/>
                <w:sz w:val="18"/>
                <w:szCs w:val="18"/>
              </w:rPr>
              <w:t>5%</w:t>
            </w:r>
          </w:p>
        </w:tc>
      </w:tr>
      <w:bookmarkEnd w:id="33"/>
    </w:tbl>
    <w:p w14:paraId="0FDFCF51" w14:textId="77777777" w:rsidR="005407FE" w:rsidRPr="005407FE" w:rsidRDefault="005407FE" w:rsidP="005407FE">
      <w:pPr>
        <w:spacing w:after="0" w:line="240" w:lineRule="auto"/>
        <w:rPr>
          <w:rFonts w:ascii="Arial" w:hAnsi="Arial" w:cs="Arial"/>
          <w:sz w:val="18"/>
          <w:szCs w:val="18"/>
        </w:rPr>
      </w:pPr>
    </w:p>
    <w:p w14:paraId="1820FE37"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RAZINE STANDARDNIH MJERILA ZA KLASIFIKACIJU RADNIH MJESTA</w:t>
      </w:r>
    </w:p>
    <w:p w14:paraId="44C548C4" w14:textId="77777777" w:rsidR="005407FE" w:rsidRPr="005407FE" w:rsidRDefault="005407FE" w:rsidP="005407FE">
      <w:pPr>
        <w:spacing w:after="0" w:line="240" w:lineRule="auto"/>
        <w:rPr>
          <w:rFonts w:ascii="Arial" w:hAnsi="Arial" w:cs="Arial"/>
          <w:sz w:val="18"/>
          <w:szCs w:val="18"/>
        </w:rPr>
      </w:pPr>
    </w:p>
    <w:p w14:paraId="5F85574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POTREBNO STRUČNO ZNANJE</w:t>
      </w:r>
      <w:r w:rsidRPr="005407FE">
        <w:rPr>
          <w:rFonts w:ascii="Arial" w:hAnsi="Arial" w:cs="Arial"/>
          <w:sz w:val="18"/>
          <w:szCs w:val="18"/>
        </w:rPr>
        <w:tab/>
      </w:r>
    </w:p>
    <w:p w14:paraId="1973057C" w14:textId="77777777" w:rsidR="005407FE" w:rsidRPr="005407FE" w:rsidRDefault="005407FE" w:rsidP="005407FE">
      <w:pPr>
        <w:numPr>
          <w:ilvl w:val="0"/>
          <w:numId w:val="3"/>
        </w:numPr>
        <w:spacing w:after="0" w:line="240" w:lineRule="auto"/>
        <w:contextualSpacing/>
        <w:jc w:val="both"/>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w:t>
      </w:r>
      <w:r w:rsidRPr="005407FE" w:rsidDel="00E564F5">
        <w:rPr>
          <w:rFonts w:ascii="Arial" w:hAnsi="Arial" w:cs="Arial"/>
          <w:sz w:val="18"/>
          <w:szCs w:val="18"/>
        </w:rPr>
        <w:t xml:space="preserve"> </w:t>
      </w:r>
      <w:r w:rsidRPr="005407FE">
        <w:rPr>
          <w:rFonts w:ascii="Arial" w:hAnsi="Arial" w:cs="Arial"/>
          <w:sz w:val="18"/>
          <w:szCs w:val="18"/>
        </w:rPr>
        <w:t>ekonomske, pravne ili druge društvene struke, tehničke ili biotehničke struke,</w:t>
      </w:r>
    </w:p>
    <w:p w14:paraId="6CA617B9" w14:textId="77777777" w:rsidR="005407FE" w:rsidRPr="005407FE" w:rsidRDefault="005407FE" w:rsidP="005407FE">
      <w:pPr>
        <w:numPr>
          <w:ilvl w:val="0"/>
          <w:numId w:val="3"/>
        </w:numPr>
        <w:spacing w:after="0" w:line="240" w:lineRule="auto"/>
        <w:contextualSpacing/>
        <w:jc w:val="both"/>
        <w:rPr>
          <w:rFonts w:ascii="Arial" w:hAnsi="Arial" w:cs="Arial"/>
          <w:sz w:val="18"/>
          <w:szCs w:val="18"/>
        </w:rPr>
      </w:pPr>
      <w:r w:rsidRPr="005407FE">
        <w:rPr>
          <w:rFonts w:ascii="Arial" w:hAnsi="Arial" w:cs="Arial"/>
          <w:sz w:val="18"/>
          <w:szCs w:val="18"/>
        </w:rPr>
        <w:t>najmanje pet godina radnog iskustva na odgovarajućim poslovima,</w:t>
      </w:r>
    </w:p>
    <w:p w14:paraId="3AE8FE75" w14:textId="77777777" w:rsidR="005407FE" w:rsidRPr="005407FE" w:rsidRDefault="005407FE" w:rsidP="005407FE">
      <w:pPr>
        <w:numPr>
          <w:ilvl w:val="0"/>
          <w:numId w:val="3"/>
        </w:numPr>
        <w:spacing w:after="0" w:line="240" w:lineRule="auto"/>
        <w:contextualSpacing/>
        <w:jc w:val="both"/>
        <w:rPr>
          <w:rFonts w:ascii="Arial" w:hAnsi="Arial" w:cs="Arial"/>
          <w:sz w:val="18"/>
          <w:szCs w:val="18"/>
        </w:rPr>
      </w:pPr>
      <w:r w:rsidRPr="005407FE">
        <w:rPr>
          <w:rFonts w:ascii="Arial" w:hAnsi="Arial" w:cs="Arial"/>
          <w:sz w:val="18"/>
          <w:szCs w:val="18"/>
        </w:rPr>
        <w:t>poznavanje rada na računalu,</w:t>
      </w:r>
    </w:p>
    <w:p w14:paraId="177697DD" w14:textId="77777777" w:rsidR="005407FE" w:rsidRPr="005407FE" w:rsidRDefault="005407FE" w:rsidP="005407FE">
      <w:pPr>
        <w:numPr>
          <w:ilvl w:val="0"/>
          <w:numId w:val="3"/>
        </w:numPr>
        <w:spacing w:after="0" w:line="240" w:lineRule="auto"/>
        <w:contextualSpacing/>
        <w:jc w:val="both"/>
        <w:rPr>
          <w:rFonts w:ascii="Arial" w:hAnsi="Arial" w:cs="Arial"/>
          <w:sz w:val="18"/>
          <w:szCs w:val="18"/>
        </w:rPr>
      </w:pPr>
      <w:r w:rsidRPr="005407FE">
        <w:rPr>
          <w:rFonts w:ascii="Arial" w:hAnsi="Arial" w:cs="Arial"/>
          <w:sz w:val="18"/>
          <w:szCs w:val="18"/>
        </w:rPr>
        <w:t>položen državni  ispit,</w:t>
      </w:r>
    </w:p>
    <w:p w14:paraId="3BACA618" w14:textId="77777777" w:rsidR="005407FE" w:rsidRPr="005407FE" w:rsidRDefault="005407FE" w:rsidP="005407FE">
      <w:pPr>
        <w:numPr>
          <w:ilvl w:val="0"/>
          <w:numId w:val="3"/>
        </w:numPr>
        <w:spacing w:after="0" w:line="240" w:lineRule="auto"/>
        <w:contextualSpacing/>
        <w:jc w:val="both"/>
        <w:rPr>
          <w:rFonts w:ascii="Arial" w:hAnsi="Arial" w:cs="Arial"/>
          <w:sz w:val="18"/>
          <w:szCs w:val="18"/>
        </w:rPr>
      </w:pPr>
      <w:r w:rsidRPr="005407FE">
        <w:rPr>
          <w:rFonts w:ascii="Arial" w:hAnsi="Arial" w:cs="Arial"/>
          <w:sz w:val="18"/>
          <w:szCs w:val="18"/>
        </w:rPr>
        <w:t>poznavanje engleskog jezika u govoru i pismu,</w:t>
      </w:r>
    </w:p>
    <w:p w14:paraId="696CB205" w14:textId="77777777" w:rsidR="005407FE" w:rsidRPr="005407FE" w:rsidRDefault="005407FE" w:rsidP="005407FE">
      <w:pPr>
        <w:numPr>
          <w:ilvl w:val="0"/>
          <w:numId w:val="3"/>
        </w:numPr>
        <w:spacing w:after="0" w:line="240" w:lineRule="auto"/>
        <w:contextualSpacing/>
        <w:jc w:val="both"/>
        <w:rPr>
          <w:rFonts w:ascii="Arial" w:hAnsi="Arial" w:cs="Arial"/>
          <w:sz w:val="18"/>
          <w:szCs w:val="18"/>
        </w:rPr>
      </w:pPr>
      <w:r w:rsidRPr="005407FE">
        <w:rPr>
          <w:rFonts w:ascii="Arial" w:hAnsi="Arial" w:cs="Arial"/>
          <w:sz w:val="18"/>
          <w:szCs w:val="18"/>
        </w:rPr>
        <w:t>poznavanje odgovarajućih nacionalnih i EU propisa, završeni programi izobrazbe službenika koji rade na poslovima vezanim uz fondove Europske unije, koje organiziraju i provode resorna ministarstva i institucije nadležne za provedbu izobrazbe, a minimalno programe vezane uz uvod u ESI fondove, dodjelu bespovratnih sredstava, nepravilnosti i prijevare i sukob interesa.</w:t>
      </w:r>
    </w:p>
    <w:p w14:paraId="09F658B7" w14:textId="77777777" w:rsidR="005407FE" w:rsidRPr="005407FE" w:rsidRDefault="005407FE" w:rsidP="005407FE">
      <w:pPr>
        <w:spacing w:after="0" w:line="240" w:lineRule="auto"/>
        <w:jc w:val="both"/>
        <w:rPr>
          <w:rFonts w:ascii="Arial" w:hAnsi="Arial" w:cs="Arial"/>
          <w:sz w:val="18"/>
          <w:szCs w:val="18"/>
        </w:rPr>
      </w:pPr>
    </w:p>
    <w:p w14:paraId="4AB6115D"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SLOŽENOSTI POSLOVA Stupanj složenosti poslova najviše razine koji uključuje planiranje, vođenje i koordiniranje povjerenih poslova, doprinos razvoju novih koncepata, te rješavanje strateških zadaća.</w:t>
      </w:r>
    </w:p>
    <w:p w14:paraId="45C4EF0E" w14:textId="77777777" w:rsidR="005407FE" w:rsidRPr="005407FE" w:rsidRDefault="005407FE" w:rsidP="005407FE">
      <w:pPr>
        <w:spacing w:after="0" w:line="240" w:lineRule="auto"/>
        <w:jc w:val="both"/>
        <w:rPr>
          <w:rFonts w:ascii="Arial" w:hAnsi="Arial" w:cs="Arial"/>
          <w:sz w:val="18"/>
          <w:szCs w:val="18"/>
        </w:rPr>
      </w:pPr>
    </w:p>
    <w:p w14:paraId="2F13D6DC"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SAMOSTALNOSTI U RADU Stupanj samostalnosti koji uključuje samostalnost u radu i odlučivanju o najsloženijim stručnim pitanjima, ograničenu samo općim smjernicama vezanima uz utvrđenu politiku upravnoga tijela.</w:t>
      </w:r>
    </w:p>
    <w:p w14:paraId="2726898B" w14:textId="77777777" w:rsidR="005407FE" w:rsidRPr="005407FE" w:rsidRDefault="005407FE" w:rsidP="005407FE">
      <w:pPr>
        <w:spacing w:after="0" w:line="240" w:lineRule="auto"/>
        <w:jc w:val="both"/>
        <w:rPr>
          <w:rFonts w:ascii="Arial" w:hAnsi="Arial" w:cs="Arial"/>
          <w:sz w:val="18"/>
          <w:szCs w:val="18"/>
        </w:rPr>
      </w:pPr>
    </w:p>
    <w:p w14:paraId="0C776840"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SURADNJE S DRUGIM TIJELIMA I KOMUNIKACIJE SA STRANKAMA Stalna stručna komunikacija unutar i izvan upravnoga tijela od utjecaja na provedbu plana i programa upravnog tijela.</w:t>
      </w:r>
    </w:p>
    <w:p w14:paraId="5BE70F0E" w14:textId="77777777" w:rsidR="005407FE" w:rsidRPr="005407FE" w:rsidRDefault="005407FE" w:rsidP="005407FE">
      <w:pPr>
        <w:spacing w:after="0" w:line="240" w:lineRule="auto"/>
        <w:jc w:val="both"/>
        <w:rPr>
          <w:rFonts w:ascii="Arial" w:hAnsi="Arial" w:cs="Arial"/>
          <w:sz w:val="18"/>
          <w:szCs w:val="18"/>
        </w:rPr>
      </w:pPr>
    </w:p>
    <w:p w14:paraId="4A396194" w14:textId="77777777" w:rsidR="005407FE" w:rsidRPr="005407FE" w:rsidRDefault="005407FE" w:rsidP="005407FE">
      <w:pPr>
        <w:spacing w:after="0" w:line="240" w:lineRule="auto"/>
        <w:jc w:val="both"/>
        <w:rPr>
          <w:rFonts w:ascii="Arial" w:hAnsi="Arial" w:cs="Arial"/>
          <w:sz w:val="18"/>
          <w:szCs w:val="18"/>
        </w:rPr>
      </w:pPr>
      <w:r w:rsidRPr="005407FE">
        <w:rPr>
          <w:rFonts w:ascii="Arial" w:hAnsi="Arial" w:cs="Arial"/>
          <w:sz w:val="18"/>
          <w:szCs w:val="18"/>
        </w:rPr>
        <w:t>STUPANJ ODGOVORNOSTI I UTJECAJ NA DONOŠENJE ODLUKA Stupanj odgovornosti koji uključuje najvišu materijalnu, financijsku i odgovornost za zakonitost rada i postupanja, uključujući široku nadzornu i upravljačku odgovornost. Najviši stupanj utjecaja na donošenje odluka koje imaju znatan učinak na određivanje politike i njenu provedbu.</w:t>
      </w:r>
    </w:p>
    <w:p w14:paraId="16614E46" w14:textId="77777777" w:rsidR="005407FE" w:rsidRDefault="005407FE" w:rsidP="005407FE">
      <w:pPr>
        <w:spacing w:after="0" w:line="240" w:lineRule="auto"/>
        <w:jc w:val="both"/>
        <w:rPr>
          <w:rFonts w:ascii="Arial" w:hAnsi="Arial" w:cs="Arial"/>
          <w:sz w:val="18"/>
          <w:szCs w:val="18"/>
        </w:rPr>
      </w:pPr>
    </w:p>
    <w:p w14:paraId="15422AA5" w14:textId="77777777" w:rsidR="005407FE" w:rsidRPr="005407FE" w:rsidRDefault="005407FE" w:rsidP="005407FE">
      <w:pPr>
        <w:spacing w:after="0" w:line="240" w:lineRule="auto"/>
        <w:jc w:val="both"/>
        <w:rPr>
          <w:rFonts w:ascii="Arial" w:hAnsi="Arial" w:cs="Arial"/>
          <w:sz w:val="18"/>
          <w:szCs w:val="18"/>
        </w:rPr>
      </w:pPr>
    </w:p>
    <w:p w14:paraId="2E048F4C"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b/>
          <w:sz w:val="18"/>
          <w:szCs w:val="18"/>
        </w:rPr>
        <w:t>2. Viši savjetnik za provedbu ITU mehanizma</w:t>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t>Broj izvršitelja: 2</w:t>
      </w:r>
    </w:p>
    <w:p w14:paraId="68DFDFF2" w14:textId="77777777" w:rsidR="005407FE" w:rsidRDefault="005407FE" w:rsidP="005407FE">
      <w:pPr>
        <w:spacing w:after="0" w:line="240" w:lineRule="auto"/>
        <w:rPr>
          <w:rFonts w:ascii="Arial" w:hAnsi="Arial" w:cs="Arial"/>
          <w:sz w:val="18"/>
          <w:szCs w:val="18"/>
        </w:rPr>
      </w:pPr>
    </w:p>
    <w:p w14:paraId="7FFA3577" w14:textId="105A078A"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OSNOVNI PODACI O RADNOM MJESTU</w:t>
      </w:r>
    </w:p>
    <w:tbl>
      <w:tblPr>
        <w:tblStyle w:val="TableGrid"/>
        <w:tblW w:w="9493" w:type="dxa"/>
        <w:tblLook w:val="04A0" w:firstRow="1" w:lastRow="0" w:firstColumn="1" w:lastColumn="0" w:noHBand="0" w:noVBand="1"/>
      </w:tblPr>
      <w:tblGrid>
        <w:gridCol w:w="3539"/>
        <w:gridCol w:w="2725"/>
        <w:gridCol w:w="3229"/>
      </w:tblGrid>
      <w:tr w:rsidR="005407FE" w:rsidRPr="005407FE" w14:paraId="7F52E932" w14:textId="77777777" w:rsidTr="00532645">
        <w:trPr>
          <w:cantSplit/>
        </w:trPr>
        <w:tc>
          <w:tcPr>
            <w:tcW w:w="3539" w:type="dxa"/>
            <w:vAlign w:val="center"/>
          </w:tcPr>
          <w:p w14:paraId="3CE214C9" w14:textId="77777777" w:rsidR="005407FE" w:rsidRPr="005407FE" w:rsidRDefault="005407FE" w:rsidP="005407FE">
            <w:pPr>
              <w:rPr>
                <w:rFonts w:ascii="Arial" w:hAnsi="Arial" w:cs="Arial"/>
                <w:sz w:val="18"/>
                <w:szCs w:val="18"/>
              </w:rPr>
            </w:pPr>
            <w:r w:rsidRPr="005407FE">
              <w:rPr>
                <w:rFonts w:ascii="Arial" w:hAnsi="Arial" w:cs="Arial"/>
                <w:sz w:val="18"/>
                <w:szCs w:val="18"/>
              </w:rPr>
              <w:t>KATEGORIJA PODKATEGORIJA</w:t>
            </w:r>
          </w:p>
        </w:tc>
        <w:tc>
          <w:tcPr>
            <w:tcW w:w="2725" w:type="dxa"/>
            <w:vAlign w:val="center"/>
          </w:tcPr>
          <w:p w14:paraId="484434E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RAZINA</w:t>
            </w:r>
          </w:p>
        </w:tc>
        <w:tc>
          <w:tcPr>
            <w:tcW w:w="3229" w:type="dxa"/>
            <w:vAlign w:val="center"/>
          </w:tcPr>
          <w:p w14:paraId="7BAEE34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KLASIFIKACIJSKI RANG</w:t>
            </w:r>
          </w:p>
        </w:tc>
      </w:tr>
      <w:tr w:rsidR="005407FE" w:rsidRPr="005407FE" w14:paraId="1536E39B" w14:textId="77777777" w:rsidTr="00532645">
        <w:trPr>
          <w:cantSplit/>
        </w:trPr>
        <w:tc>
          <w:tcPr>
            <w:tcW w:w="3539" w:type="dxa"/>
            <w:vAlign w:val="center"/>
          </w:tcPr>
          <w:p w14:paraId="2AC9167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II.</w:t>
            </w:r>
          </w:p>
        </w:tc>
        <w:tc>
          <w:tcPr>
            <w:tcW w:w="2725" w:type="dxa"/>
            <w:vAlign w:val="center"/>
          </w:tcPr>
          <w:p w14:paraId="7F703523"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VIŠI SAVJETNIK</w:t>
            </w:r>
          </w:p>
        </w:tc>
        <w:tc>
          <w:tcPr>
            <w:tcW w:w="3229" w:type="dxa"/>
            <w:vAlign w:val="center"/>
          </w:tcPr>
          <w:p w14:paraId="0EB3725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4.</w:t>
            </w:r>
          </w:p>
        </w:tc>
      </w:tr>
    </w:tbl>
    <w:p w14:paraId="75C65CEA" w14:textId="77777777" w:rsidR="005407FE" w:rsidRPr="005407FE" w:rsidRDefault="005407FE" w:rsidP="005407FE">
      <w:pPr>
        <w:spacing w:after="0" w:line="240" w:lineRule="auto"/>
        <w:rPr>
          <w:rFonts w:ascii="Arial" w:hAnsi="Arial" w:cs="Arial"/>
          <w:sz w:val="18"/>
          <w:szCs w:val="18"/>
        </w:rPr>
      </w:pPr>
    </w:p>
    <w:p w14:paraId="55E77245"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POSLOVA RADNOG MJESTA</w:t>
      </w:r>
    </w:p>
    <w:tbl>
      <w:tblPr>
        <w:tblStyle w:val="TableGrid"/>
        <w:tblW w:w="0" w:type="auto"/>
        <w:tblLook w:val="04A0" w:firstRow="1" w:lastRow="0" w:firstColumn="1" w:lastColumn="0" w:noHBand="0" w:noVBand="1"/>
      </w:tblPr>
      <w:tblGrid>
        <w:gridCol w:w="7343"/>
        <w:gridCol w:w="1719"/>
      </w:tblGrid>
      <w:tr w:rsidR="005407FE" w:rsidRPr="005407FE" w14:paraId="25C789F2" w14:textId="77777777" w:rsidTr="00532645">
        <w:trPr>
          <w:cantSplit/>
        </w:trPr>
        <w:tc>
          <w:tcPr>
            <w:tcW w:w="7650" w:type="dxa"/>
            <w:vAlign w:val="center"/>
          </w:tcPr>
          <w:p w14:paraId="2B17A53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OPIS POSLOVA I ZADATAKA</w:t>
            </w:r>
          </w:p>
        </w:tc>
        <w:tc>
          <w:tcPr>
            <w:tcW w:w="1746" w:type="dxa"/>
            <w:vAlign w:val="center"/>
          </w:tcPr>
          <w:p w14:paraId="452B361B"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POSTOTAK VREMENA</w:t>
            </w:r>
          </w:p>
        </w:tc>
      </w:tr>
      <w:tr w:rsidR="005407FE" w:rsidRPr="005407FE" w14:paraId="50C8CEF3" w14:textId="77777777" w:rsidTr="00532645">
        <w:trPr>
          <w:cantSplit/>
        </w:trPr>
        <w:tc>
          <w:tcPr>
            <w:tcW w:w="7650" w:type="dxa"/>
            <w:vAlign w:val="center"/>
          </w:tcPr>
          <w:p w14:paraId="7303BE1C" w14:textId="77777777" w:rsidR="005407FE" w:rsidRPr="005407FE" w:rsidRDefault="005407FE" w:rsidP="005407FE">
            <w:pPr>
              <w:rPr>
                <w:rFonts w:ascii="Arial" w:hAnsi="Arial" w:cs="Arial"/>
                <w:sz w:val="18"/>
                <w:szCs w:val="18"/>
              </w:rPr>
            </w:pPr>
            <w:r w:rsidRPr="005407FE">
              <w:rPr>
                <w:rFonts w:ascii="Arial" w:hAnsi="Arial" w:cs="Arial"/>
                <w:sz w:val="18"/>
                <w:szCs w:val="18"/>
              </w:rPr>
              <w:t>obavlja najsloženije poslove pripreme, provedbe i praćenja poslova vezanih uz integrirana teritorijalna ulaganja na urbanom području Karlovac koji se odnose na: uspostavu urbanog područja, koordinaciju izrade i provedbe strategije razvoja urbanog područja, aktivnosti Tehničkog tajništva za strategiju razvoja urbanog područja, provedbu identifikacije i prioritizacije projekata na urbanom području</w:t>
            </w:r>
          </w:p>
        </w:tc>
        <w:tc>
          <w:tcPr>
            <w:tcW w:w="1746" w:type="dxa"/>
            <w:vAlign w:val="center"/>
          </w:tcPr>
          <w:p w14:paraId="71A13706"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15%</w:t>
            </w:r>
          </w:p>
        </w:tc>
      </w:tr>
      <w:tr w:rsidR="005407FE" w:rsidRPr="005407FE" w14:paraId="78E58A85" w14:textId="77777777" w:rsidTr="00532645">
        <w:trPr>
          <w:cantSplit/>
        </w:trPr>
        <w:tc>
          <w:tcPr>
            <w:tcW w:w="7650" w:type="dxa"/>
            <w:vAlign w:val="center"/>
          </w:tcPr>
          <w:p w14:paraId="42B81E2A" w14:textId="77777777" w:rsidR="005407FE" w:rsidRPr="005407FE" w:rsidRDefault="005407FE" w:rsidP="005407FE">
            <w:pPr>
              <w:rPr>
                <w:rFonts w:ascii="Arial" w:hAnsi="Arial" w:cs="Arial"/>
                <w:sz w:val="18"/>
                <w:szCs w:val="18"/>
              </w:rPr>
            </w:pPr>
            <w:r w:rsidRPr="005407FE">
              <w:rPr>
                <w:rFonts w:ascii="Arial" w:hAnsi="Arial" w:cs="Arial"/>
                <w:sz w:val="18"/>
                <w:szCs w:val="18"/>
              </w:rPr>
              <w:t>provodi funkcije odabira operacija ITU mehanizma za urbano područje, koje se posebno utvrđuju u okviru svakog pojedinog poziva na dodjelu bespovratnih sredstava; surađuje s UT-om u izradi kriterija za odabir operacija i izradi dokumentacije poziva na dodjelu bespovratnih sredstava</w:t>
            </w:r>
          </w:p>
        </w:tc>
        <w:tc>
          <w:tcPr>
            <w:tcW w:w="1746" w:type="dxa"/>
            <w:vAlign w:val="center"/>
          </w:tcPr>
          <w:p w14:paraId="2C69FB9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15%</w:t>
            </w:r>
          </w:p>
        </w:tc>
      </w:tr>
      <w:tr w:rsidR="005407FE" w:rsidRPr="005407FE" w14:paraId="78F60777" w14:textId="77777777" w:rsidTr="00532645">
        <w:trPr>
          <w:cantSplit/>
        </w:trPr>
        <w:tc>
          <w:tcPr>
            <w:tcW w:w="7650" w:type="dxa"/>
            <w:vAlign w:val="center"/>
          </w:tcPr>
          <w:p w14:paraId="19001923" w14:textId="77777777" w:rsidR="005407FE" w:rsidRPr="005407FE" w:rsidRDefault="005407FE" w:rsidP="005407FE">
            <w:pPr>
              <w:rPr>
                <w:rFonts w:ascii="Arial" w:hAnsi="Arial" w:cs="Arial"/>
                <w:sz w:val="18"/>
                <w:szCs w:val="18"/>
              </w:rPr>
            </w:pPr>
            <w:r w:rsidRPr="005407FE">
              <w:rPr>
                <w:rFonts w:ascii="Arial" w:hAnsi="Arial" w:cs="Arial"/>
                <w:sz w:val="18"/>
                <w:szCs w:val="18"/>
              </w:rPr>
              <w:t>poduzima sva potrebna djelovanja u svrhu sprječavanja, otkrivanja i ispravljanja te prijave nepravilnosti, uključujući prijevare; upravlja rizicima na razini funkcija; sudjeluje u mreži za informiranje i komunikaciju kao osoba odgovorna za informiranje i komunikaciju; provodi komunikacijske aktivnosti iz svoje nadležnosti te vezano izvještavanje Upravljačkog tijela i Koordinacijskog tijela; provodi aktivnosti i sudjeluje u mreži koordinatora za nediskriminaciju</w:t>
            </w:r>
          </w:p>
        </w:tc>
        <w:tc>
          <w:tcPr>
            <w:tcW w:w="1746" w:type="dxa"/>
            <w:vAlign w:val="center"/>
          </w:tcPr>
          <w:p w14:paraId="33D12144"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12788FC" w14:textId="77777777" w:rsidTr="00532645">
        <w:trPr>
          <w:cantSplit/>
        </w:trPr>
        <w:tc>
          <w:tcPr>
            <w:tcW w:w="7650" w:type="dxa"/>
            <w:vAlign w:val="center"/>
          </w:tcPr>
          <w:p w14:paraId="1189514D" w14:textId="77777777" w:rsidR="005407FE" w:rsidRPr="005407FE" w:rsidRDefault="005407FE" w:rsidP="005407FE">
            <w:pPr>
              <w:rPr>
                <w:rFonts w:ascii="Arial" w:hAnsi="Arial" w:cs="Arial"/>
                <w:sz w:val="18"/>
                <w:szCs w:val="18"/>
              </w:rPr>
            </w:pPr>
            <w:r w:rsidRPr="005407FE">
              <w:rPr>
                <w:rFonts w:ascii="Arial" w:hAnsi="Arial" w:cs="Arial"/>
                <w:sz w:val="18"/>
                <w:szCs w:val="18"/>
              </w:rPr>
              <w:t>provodi sve aktivnosti u skladu s načelima dobrog financijskog upravljanja, transparentnosti i sprječavanja sukoba interesa; planira sredstva za provedbu funkcija PTOO; vodi računa o odgovarajućem razdvajanju funkcija između PTOO i korisnika ITU mehanizma</w:t>
            </w:r>
          </w:p>
        </w:tc>
        <w:tc>
          <w:tcPr>
            <w:tcW w:w="1746" w:type="dxa"/>
            <w:vAlign w:val="center"/>
          </w:tcPr>
          <w:p w14:paraId="5C00AE3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1CBDCC09" w14:textId="77777777" w:rsidTr="00532645">
        <w:trPr>
          <w:cantSplit/>
        </w:trPr>
        <w:tc>
          <w:tcPr>
            <w:tcW w:w="7650" w:type="dxa"/>
            <w:vAlign w:val="center"/>
          </w:tcPr>
          <w:p w14:paraId="04BEF6B4" w14:textId="77777777" w:rsidR="005407FE" w:rsidRPr="005407FE" w:rsidRDefault="005407FE" w:rsidP="005407FE">
            <w:pPr>
              <w:rPr>
                <w:rFonts w:ascii="Arial" w:hAnsi="Arial" w:cs="Arial"/>
                <w:sz w:val="18"/>
                <w:szCs w:val="18"/>
              </w:rPr>
            </w:pPr>
            <w:r w:rsidRPr="005407FE">
              <w:rPr>
                <w:rFonts w:ascii="Arial" w:hAnsi="Arial" w:cs="Arial"/>
                <w:sz w:val="18"/>
                <w:szCs w:val="18"/>
              </w:rPr>
              <w:t>surađuje s Koordinacijskim tijelom, Upravljačkim tijelom, drugim Posredničkim tijelima i partnerima tijekom provedbe i praćenja Programa; sudjeluje u radu odbora za praćenje; sudjeluje u aktivnostima zatvaranja Programa</w:t>
            </w:r>
          </w:p>
        </w:tc>
        <w:tc>
          <w:tcPr>
            <w:tcW w:w="1746" w:type="dxa"/>
            <w:vAlign w:val="center"/>
          </w:tcPr>
          <w:p w14:paraId="2D0B11F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8276BFE" w14:textId="77777777" w:rsidTr="00532645">
        <w:trPr>
          <w:cantSplit/>
        </w:trPr>
        <w:tc>
          <w:tcPr>
            <w:tcW w:w="7650" w:type="dxa"/>
            <w:vAlign w:val="center"/>
          </w:tcPr>
          <w:p w14:paraId="384946CB" w14:textId="77777777" w:rsidR="005407FE" w:rsidRPr="005407FE" w:rsidRDefault="005407FE" w:rsidP="005407FE">
            <w:pPr>
              <w:rPr>
                <w:rFonts w:ascii="Arial" w:hAnsi="Arial" w:cs="Arial"/>
                <w:sz w:val="18"/>
                <w:szCs w:val="18"/>
              </w:rPr>
            </w:pPr>
            <w:r w:rsidRPr="005407FE">
              <w:rPr>
                <w:rFonts w:ascii="Arial" w:hAnsi="Arial" w:cs="Arial"/>
                <w:sz w:val="18"/>
                <w:szCs w:val="18"/>
              </w:rPr>
              <w:t>sudjeluje u aktivnostima koje provodi UT s ciljem usklađenog djelovanja u pitanjima od zajedničkog interesa ili u čijem rješavanju je potrebno sudjelovanje svih tijela Sustava upravljanja i kontrole</w:t>
            </w:r>
          </w:p>
        </w:tc>
        <w:tc>
          <w:tcPr>
            <w:tcW w:w="1746" w:type="dxa"/>
            <w:vAlign w:val="center"/>
          </w:tcPr>
          <w:p w14:paraId="6E2DA532"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28909318" w14:textId="77777777" w:rsidTr="00532645">
        <w:trPr>
          <w:cantSplit/>
        </w:trPr>
        <w:tc>
          <w:tcPr>
            <w:tcW w:w="7650" w:type="dxa"/>
            <w:vAlign w:val="center"/>
          </w:tcPr>
          <w:p w14:paraId="4B66E0CA" w14:textId="77777777" w:rsidR="005407FE" w:rsidRPr="005407FE" w:rsidRDefault="005407FE" w:rsidP="005407FE">
            <w:pPr>
              <w:rPr>
                <w:rFonts w:ascii="Arial" w:hAnsi="Arial" w:cs="Arial"/>
                <w:sz w:val="18"/>
                <w:szCs w:val="18"/>
              </w:rPr>
            </w:pPr>
            <w:r w:rsidRPr="005407FE">
              <w:rPr>
                <w:rFonts w:ascii="Arial" w:hAnsi="Arial" w:cs="Arial"/>
                <w:sz w:val="18"/>
                <w:szCs w:val="18"/>
              </w:rPr>
              <w:t>izrađuje dokumente u skladu s Pravilima kojima se utvrđuju postupanja koja se odnose na upravljanje Programom</w:t>
            </w:r>
          </w:p>
        </w:tc>
        <w:tc>
          <w:tcPr>
            <w:tcW w:w="1746" w:type="dxa"/>
            <w:vAlign w:val="center"/>
          </w:tcPr>
          <w:p w14:paraId="44CA8657"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1426074A" w14:textId="77777777" w:rsidTr="00532645">
        <w:trPr>
          <w:cantSplit/>
        </w:trPr>
        <w:tc>
          <w:tcPr>
            <w:tcW w:w="7650" w:type="dxa"/>
            <w:vAlign w:val="center"/>
          </w:tcPr>
          <w:p w14:paraId="4D67D13E" w14:textId="77777777" w:rsidR="005407FE" w:rsidRPr="005407FE" w:rsidRDefault="005407FE" w:rsidP="005407FE">
            <w:pPr>
              <w:rPr>
                <w:rFonts w:ascii="Arial" w:hAnsi="Arial" w:cs="Arial"/>
                <w:sz w:val="18"/>
                <w:szCs w:val="18"/>
              </w:rPr>
            </w:pPr>
            <w:r w:rsidRPr="005407FE">
              <w:rPr>
                <w:rFonts w:ascii="Arial" w:hAnsi="Arial" w:cs="Arial"/>
                <w:sz w:val="18"/>
                <w:szCs w:val="18"/>
              </w:rPr>
              <w:t>pohađa izobrazbe u području upravljanja fondovima EU, minimalno vezano uz dodjelu bespovratnih sredstava, nepravilnosti i prijevare te sukob interesa</w:t>
            </w:r>
          </w:p>
        </w:tc>
        <w:tc>
          <w:tcPr>
            <w:tcW w:w="1746" w:type="dxa"/>
            <w:vAlign w:val="center"/>
          </w:tcPr>
          <w:p w14:paraId="22D302FA"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14205FC8" w14:textId="77777777" w:rsidTr="00532645">
        <w:trPr>
          <w:cantSplit/>
        </w:trPr>
        <w:tc>
          <w:tcPr>
            <w:tcW w:w="7650" w:type="dxa"/>
            <w:vAlign w:val="center"/>
          </w:tcPr>
          <w:p w14:paraId="11F26CE4" w14:textId="77777777" w:rsidR="005407FE" w:rsidRPr="005407FE" w:rsidRDefault="005407FE" w:rsidP="005407FE">
            <w:pPr>
              <w:rPr>
                <w:rFonts w:ascii="Arial" w:hAnsi="Arial" w:cs="Arial"/>
                <w:sz w:val="18"/>
                <w:szCs w:val="18"/>
              </w:rPr>
            </w:pPr>
            <w:r w:rsidRPr="005407FE">
              <w:rPr>
                <w:rFonts w:ascii="Arial" w:hAnsi="Arial" w:cs="Arial"/>
                <w:sz w:val="18"/>
                <w:szCs w:val="18"/>
              </w:rPr>
              <w:t>osigurava čuvanje dokumenata i evidencija o provedbi funkcija radi odgovarajućeg revizijskog traga; evidentira i elektronički pohranjuje podatke o svakoj operaciji u relevantni sustav</w:t>
            </w:r>
          </w:p>
        </w:tc>
        <w:tc>
          <w:tcPr>
            <w:tcW w:w="1746" w:type="dxa"/>
            <w:vAlign w:val="center"/>
          </w:tcPr>
          <w:p w14:paraId="1C48137D"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r w:rsidR="005407FE" w:rsidRPr="005407FE" w14:paraId="1F5A9BCD" w14:textId="77777777" w:rsidTr="00532645">
        <w:trPr>
          <w:cantSplit/>
        </w:trPr>
        <w:tc>
          <w:tcPr>
            <w:tcW w:w="7650" w:type="dxa"/>
            <w:vAlign w:val="center"/>
          </w:tcPr>
          <w:p w14:paraId="39072611" w14:textId="77777777" w:rsidR="005407FE" w:rsidRPr="005407FE" w:rsidRDefault="005407FE" w:rsidP="005407FE">
            <w:pPr>
              <w:rPr>
                <w:rFonts w:ascii="Arial" w:hAnsi="Arial" w:cs="Arial"/>
                <w:sz w:val="18"/>
                <w:szCs w:val="18"/>
              </w:rPr>
            </w:pPr>
            <w:r w:rsidRPr="005407FE">
              <w:rPr>
                <w:rFonts w:ascii="Arial" w:hAnsi="Arial" w:cs="Arial"/>
                <w:sz w:val="18"/>
                <w:szCs w:val="18"/>
              </w:rPr>
              <w:t>prati zakone i propise iz svojeg djelokruga rada</w:t>
            </w:r>
          </w:p>
        </w:tc>
        <w:tc>
          <w:tcPr>
            <w:tcW w:w="1746" w:type="dxa"/>
            <w:vAlign w:val="center"/>
          </w:tcPr>
          <w:p w14:paraId="624C2CAC"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10%</w:t>
            </w:r>
          </w:p>
        </w:tc>
      </w:tr>
      <w:tr w:rsidR="005407FE" w:rsidRPr="005407FE" w14:paraId="6265EFF3" w14:textId="77777777" w:rsidTr="00532645">
        <w:trPr>
          <w:cantSplit/>
        </w:trPr>
        <w:tc>
          <w:tcPr>
            <w:tcW w:w="7650" w:type="dxa"/>
            <w:vAlign w:val="center"/>
          </w:tcPr>
          <w:p w14:paraId="7217CEBA" w14:textId="77777777" w:rsidR="005407FE" w:rsidRPr="005407FE" w:rsidRDefault="005407FE" w:rsidP="005407FE">
            <w:pPr>
              <w:rPr>
                <w:rFonts w:ascii="Arial" w:hAnsi="Arial" w:cs="Arial"/>
                <w:sz w:val="18"/>
                <w:szCs w:val="18"/>
              </w:rPr>
            </w:pPr>
            <w:r w:rsidRPr="005407FE">
              <w:rPr>
                <w:rFonts w:ascii="Arial" w:hAnsi="Arial" w:cs="Arial"/>
                <w:sz w:val="18"/>
                <w:szCs w:val="18"/>
              </w:rPr>
              <w:t>obavlja i druge poslove sukladno važećoj EU i RH regulativi, sukladno uputama Upravljačkog tijela i po nalogu pročelnika</w:t>
            </w:r>
          </w:p>
        </w:tc>
        <w:tc>
          <w:tcPr>
            <w:tcW w:w="1746" w:type="dxa"/>
            <w:vAlign w:val="center"/>
          </w:tcPr>
          <w:p w14:paraId="1662ABCF" w14:textId="77777777" w:rsidR="005407FE" w:rsidRPr="005407FE" w:rsidRDefault="005407FE" w:rsidP="005407FE">
            <w:pPr>
              <w:jc w:val="center"/>
              <w:rPr>
                <w:rFonts w:ascii="Arial" w:hAnsi="Arial" w:cs="Arial"/>
                <w:sz w:val="18"/>
                <w:szCs w:val="18"/>
              </w:rPr>
            </w:pPr>
            <w:r w:rsidRPr="005407FE">
              <w:rPr>
                <w:rFonts w:ascii="Arial" w:hAnsi="Arial" w:cs="Arial"/>
                <w:sz w:val="18"/>
                <w:szCs w:val="18"/>
              </w:rPr>
              <w:t>5%</w:t>
            </w:r>
          </w:p>
        </w:tc>
      </w:tr>
    </w:tbl>
    <w:p w14:paraId="7BB32F9D" w14:textId="77777777" w:rsidR="005407FE" w:rsidRPr="005407FE" w:rsidRDefault="005407FE" w:rsidP="005407FE">
      <w:pPr>
        <w:spacing w:after="0" w:line="240" w:lineRule="auto"/>
        <w:rPr>
          <w:rFonts w:ascii="Arial" w:hAnsi="Arial" w:cs="Arial"/>
          <w:sz w:val="18"/>
          <w:szCs w:val="18"/>
        </w:rPr>
      </w:pPr>
    </w:p>
    <w:p w14:paraId="2436A148"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OPIS RAZINE STANDARDNIH MJERILA ZA KLASIFIKACIJU RADNIH MJESTA</w:t>
      </w:r>
    </w:p>
    <w:p w14:paraId="473C97D6" w14:textId="77777777" w:rsidR="005407FE" w:rsidRDefault="005407FE" w:rsidP="005407FE">
      <w:pPr>
        <w:spacing w:after="0" w:line="240" w:lineRule="auto"/>
        <w:rPr>
          <w:rFonts w:ascii="Arial" w:hAnsi="Arial" w:cs="Arial"/>
          <w:sz w:val="18"/>
          <w:szCs w:val="18"/>
        </w:rPr>
      </w:pPr>
    </w:p>
    <w:p w14:paraId="5ED61BC0" w14:textId="6F9F2432"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POTREBNO STRUČNO ZNANJE</w:t>
      </w:r>
    </w:p>
    <w:p w14:paraId="56F3715C" w14:textId="77777777" w:rsidR="005407FE" w:rsidRPr="005407FE" w:rsidRDefault="005407FE" w:rsidP="005407FE">
      <w:pPr>
        <w:numPr>
          <w:ilvl w:val="0"/>
          <w:numId w:val="4"/>
        </w:numPr>
        <w:spacing w:after="0" w:line="240" w:lineRule="auto"/>
        <w:contextualSpacing/>
        <w:rPr>
          <w:rFonts w:ascii="Arial" w:hAnsi="Arial" w:cs="Arial"/>
          <w:sz w:val="18"/>
          <w:szCs w:val="18"/>
        </w:rPr>
      </w:pPr>
      <w:r w:rsidRPr="005407FE">
        <w:rPr>
          <w:rFonts w:ascii="Arial" w:hAnsi="Arial" w:cs="Arial"/>
          <w:sz w:val="18"/>
          <w:szCs w:val="18"/>
        </w:rPr>
        <w:t>sveučilišni diplomski studij ili sveučilišni integrirani prijediplomski i diplomski studij ili stručni diplomski studij</w:t>
      </w:r>
      <w:r w:rsidRPr="005407FE" w:rsidDel="00C501B8">
        <w:rPr>
          <w:rFonts w:ascii="Arial" w:hAnsi="Arial" w:cs="Arial"/>
          <w:sz w:val="18"/>
          <w:szCs w:val="18"/>
        </w:rPr>
        <w:t xml:space="preserve"> </w:t>
      </w:r>
      <w:r w:rsidRPr="005407FE">
        <w:rPr>
          <w:rFonts w:ascii="Arial" w:hAnsi="Arial" w:cs="Arial"/>
          <w:sz w:val="18"/>
          <w:szCs w:val="18"/>
        </w:rPr>
        <w:t xml:space="preserve">ekonomske, pravne ili druge društvene struke, tehničke ili biotehničke struke </w:t>
      </w:r>
    </w:p>
    <w:p w14:paraId="5450C3BE" w14:textId="77777777" w:rsidR="005407FE" w:rsidRPr="005407FE" w:rsidRDefault="005407FE" w:rsidP="005407FE">
      <w:pPr>
        <w:numPr>
          <w:ilvl w:val="0"/>
          <w:numId w:val="4"/>
        </w:numPr>
        <w:spacing w:after="0" w:line="240" w:lineRule="auto"/>
        <w:contextualSpacing/>
        <w:rPr>
          <w:rFonts w:ascii="Arial" w:hAnsi="Arial" w:cs="Arial"/>
          <w:sz w:val="18"/>
          <w:szCs w:val="18"/>
        </w:rPr>
      </w:pPr>
      <w:r w:rsidRPr="005407FE">
        <w:rPr>
          <w:rFonts w:ascii="Arial" w:hAnsi="Arial" w:cs="Arial"/>
          <w:sz w:val="18"/>
          <w:szCs w:val="18"/>
        </w:rPr>
        <w:t xml:space="preserve">najmanje četiri godine radnog iskustva na odgovarajućim poslovima,                                                              </w:t>
      </w:r>
    </w:p>
    <w:p w14:paraId="39722A63" w14:textId="77777777" w:rsidR="005407FE" w:rsidRPr="005407FE" w:rsidRDefault="005407FE" w:rsidP="005407FE">
      <w:pPr>
        <w:numPr>
          <w:ilvl w:val="0"/>
          <w:numId w:val="4"/>
        </w:numPr>
        <w:spacing w:after="0" w:line="240" w:lineRule="auto"/>
        <w:contextualSpacing/>
        <w:rPr>
          <w:rFonts w:ascii="Arial" w:hAnsi="Arial" w:cs="Arial"/>
          <w:sz w:val="18"/>
          <w:szCs w:val="18"/>
        </w:rPr>
      </w:pPr>
      <w:r w:rsidRPr="005407FE">
        <w:rPr>
          <w:rFonts w:ascii="Arial" w:hAnsi="Arial" w:cs="Arial"/>
          <w:sz w:val="18"/>
          <w:szCs w:val="18"/>
        </w:rPr>
        <w:t xml:space="preserve">položen državni ispit,                                       </w:t>
      </w:r>
    </w:p>
    <w:p w14:paraId="6BD0F40D" w14:textId="77777777" w:rsidR="005407FE" w:rsidRPr="005407FE" w:rsidRDefault="005407FE" w:rsidP="005407FE">
      <w:pPr>
        <w:numPr>
          <w:ilvl w:val="0"/>
          <w:numId w:val="4"/>
        </w:numPr>
        <w:spacing w:after="0" w:line="240" w:lineRule="auto"/>
        <w:contextualSpacing/>
        <w:rPr>
          <w:rFonts w:ascii="Arial" w:hAnsi="Arial" w:cs="Arial"/>
          <w:sz w:val="18"/>
          <w:szCs w:val="18"/>
        </w:rPr>
      </w:pPr>
      <w:r w:rsidRPr="005407FE">
        <w:rPr>
          <w:rFonts w:ascii="Arial" w:hAnsi="Arial" w:cs="Arial"/>
          <w:sz w:val="18"/>
          <w:szCs w:val="18"/>
        </w:rPr>
        <w:t>poznavanje rada na računalu,</w:t>
      </w:r>
    </w:p>
    <w:p w14:paraId="4A2F79A1" w14:textId="77777777" w:rsidR="005407FE" w:rsidRPr="005407FE" w:rsidRDefault="005407FE" w:rsidP="005407FE">
      <w:pPr>
        <w:numPr>
          <w:ilvl w:val="0"/>
          <w:numId w:val="4"/>
        </w:numPr>
        <w:spacing w:after="0" w:line="240" w:lineRule="auto"/>
        <w:contextualSpacing/>
        <w:rPr>
          <w:rFonts w:ascii="Arial" w:hAnsi="Arial" w:cs="Arial"/>
          <w:sz w:val="18"/>
          <w:szCs w:val="18"/>
        </w:rPr>
      </w:pPr>
      <w:r w:rsidRPr="005407FE">
        <w:rPr>
          <w:rFonts w:ascii="Arial" w:hAnsi="Arial" w:cs="Arial"/>
          <w:sz w:val="18"/>
          <w:szCs w:val="18"/>
        </w:rPr>
        <w:t xml:space="preserve">poznavanje engleskog jezika u govoru i pismu,  </w:t>
      </w:r>
    </w:p>
    <w:p w14:paraId="1A59E657" w14:textId="77777777" w:rsidR="005407FE" w:rsidRPr="005407FE" w:rsidRDefault="005407FE" w:rsidP="005407FE">
      <w:pPr>
        <w:numPr>
          <w:ilvl w:val="0"/>
          <w:numId w:val="4"/>
        </w:numPr>
        <w:spacing w:after="0" w:line="240" w:lineRule="auto"/>
        <w:contextualSpacing/>
        <w:rPr>
          <w:rFonts w:ascii="Arial" w:hAnsi="Arial" w:cs="Arial"/>
          <w:sz w:val="18"/>
          <w:szCs w:val="18"/>
        </w:rPr>
      </w:pPr>
      <w:r w:rsidRPr="005407FE">
        <w:rPr>
          <w:rFonts w:ascii="Arial" w:hAnsi="Arial" w:cs="Arial"/>
          <w:sz w:val="18"/>
          <w:szCs w:val="18"/>
        </w:rPr>
        <w:t>poznavanje odgovarajućih nacionalnih i EU propisa, završeni programi izobrazbe službenika koji rade na poslovima vezanim uz fondove Europske unije, koje organiziraju i provode resorna ministarstva i institucije nadležne za provedbu izobrazbe, a minimalno programe vezane uz uvod u ESI fondove, dodjelu bespovratnih sredstava, nepravilnosti i prijevare, sukob interesa.</w:t>
      </w:r>
    </w:p>
    <w:p w14:paraId="05E64AB6" w14:textId="77777777" w:rsidR="005407FE" w:rsidRPr="005407FE" w:rsidRDefault="005407FE" w:rsidP="005407FE">
      <w:pPr>
        <w:spacing w:after="0" w:line="240" w:lineRule="auto"/>
        <w:rPr>
          <w:rFonts w:ascii="Arial" w:hAnsi="Arial" w:cs="Arial"/>
          <w:sz w:val="18"/>
          <w:szCs w:val="18"/>
        </w:rPr>
      </w:pPr>
    </w:p>
    <w:p w14:paraId="6ECCD6F2"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STUPANJ SLOŽENOSTI POSLOVA Stupanj složenosti koji uključuje izradu akata iz djelokruga upravnoga tijela, poslove pravnog zastupanja, vođenje upravnoga postupka i rješavanje najsloženijih upravnih i ostalih predmeta iz nadležnosti upravnoga tijela, sudjelovanje u izradi strategija i programa i vođenje projekata.</w:t>
      </w:r>
    </w:p>
    <w:p w14:paraId="435EEFE9" w14:textId="77777777" w:rsidR="005407FE" w:rsidRPr="005407FE" w:rsidRDefault="005407FE" w:rsidP="005407FE">
      <w:pPr>
        <w:spacing w:after="0" w:line="240" w:lineRule="auto"/>
        <w:rPr>
          <w:rFonts w:ascii="Arial" w:hAnsi="Arial" w:cs="Arial"/>
          <w:sz w:val="18"/>
          <w:szCs w:val="18"/>
        </w:rPr>
      </w:pPr>
    </w:p>
    <w:p w14:paraId="2C2689FF"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STUPANJ SAMOSTALNOSTI U RADU Stupanj samostalnosti koji uključuje povremeni nadzor te opće i specifične upute rukovodećeg službenika.</w:t>
      </w:r>
    </w:p>
    <w:p w14:paraId="5D88D8FF" w14:textId="77777777" w:rsidR="005407FE" w:rsidRPr="005407FE" w:rsidRDefault="005407FE" w:rsidP="005407FE">
      <w:pPr>
        <w:spacing w:after="0" w:line="240" w:lineRule="auto"/>
        <w:rPr>
          <w:rFonts w:ascii="Arial" w:hAnsi="Arial" w:cs="Arial"/>
          <w:sz w:val="18"/>
          <w:szCs w:val="18"/>
        </w:rPr>
      </w:pPr>
    </w:p>
    <w:p w14:paraId="65F994E9"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STUPANJ SURADNJE S DRUGIM TIJELIMA I KOMUNIKACIJE SA STRANKAMA Stupanj stručne komunikacije koji uključuje kontakte unutar i izvan upravnoga tijela u svrhu pružanja savjeta, prikupljanja i razmjene informacija.</w:t>
      </w:r>
    </w:p>
    <w:p w14:paraId="32D2AC86" w14:textId="77777777" w:rsidR="005407FE" w:rsidRPr="005407FE" w:rsidRDefault="005407FE" w:rsidP="005407FE">
      <w:pPr>
        <w:spacing w:after="0" w:line="240" w:lineRule="auto"/>
        <w:rPr>
          <w:rFonts w:ascii="Arial" w:hAnsi="Arial" w:cs="Arial"/>
          <w:sz w:val="18"/>
          <w:szCs w:val="18"/>
        </w:rPr>
      </w:pPr>
    </w:p>
    <w:p w14:paraId="57317083" w14:textId="77777777" w:rsidR="005407FE" w:rsidRPr="005407FE" w:rsidRDefault="005407FE" w:rsidP="005407FE">
      <w:pPr>
        <w:spacing w:after="0" w:line="240" w:lineRule="auto"/>
        <w:rPr>
          <w:rFonts w:ascii="Arial" w:hAnsi="Arial" w:cs="Arial"/>
          <w:sz w:val="18"/>
          <w:szCs w:val="18"/>
        </w:rPr>
      </w:pPr>
      <w:r w:rsidRPr="005407FE">
        <w:rPr>
          <w:rFonts w:ascii="Arial" w:hAnsi="Arial" w:cs="Arial"/>
          <w:sz w:val="18"/>
          <w:szCs w:val="18"/>
        </w:rPr>
        <w:t>STUPANJ ODGOVORNOSTI I UTJECAJ NA DONOŠENJE ODLUKA Stupanj odgovornosti koji uključuje odgovornost za materijalne resurse s kojima službenik radi, pravilnu primjenu postupaka i metoda rada te provedbu odluka iz odgovarajućeg područja.</w:t>
      </w:r>
    </w:p>
    <w:p w14:paraId="1EB637A5" w14:textId="77777777" w:rsidR="005407FE" w:rsidRPr="005407FE" w:rsidRDefault="005407FE" w:rsidP="005407FE">
      <w:pPr>
        <w:spacing w:after="0" w:line="240" w:lineRule="auto"/>
        <w:rPr>
          <w:rFonts w:ascii="Arial" w:hAnsi="Arial" w:cs="Arial"/>
          <w:sz w:val="18"/>
          <w:szCs w:val="18"/>
        </w:rPr>
      </w:pPr>
    </w:p>
    <w:p w14:paraId="4F81778D" w14:textId="77777777" w:rsidR="005407FE" w:rsidRPr="005407FE" w:rsidRDefault="005407FE" w:rsidP="005407FE">
      <w:pPr>
        <w:spacing w:after="0" w:line="240" w:lineRule="auto"/>
        <w:rPr>
          <w:rFonts w:ascii="Arial" w:hAnsi="Arial" w:cs="Arial"/>
          <w:kern w:val="2"/>
          <w:sz w:val="18"/>
          <w:szCs w:val="18"/>
          <w:lang w:val="en-US"/>
          <w14:ligatures w14:val="standardContextual"/>
        </w:rPr>
      </w:pPr>
      <w:r w:rsidRPr="005407FE">
        <w:rPr>
          <w:rFonts w:ascii="Arial" w:hAnsi="Arial" w:cs="Arial"/>
          <w:sz w:val="18"/>
          <w:szCs w:val="18"/>
        </w:rPr>
        <w:t>STUPANJ STRUČNE KOMUNIKACIJE Stupanj stručne komunikacije koji uključuje kontakte unutar i izvan upravnoga tijela u svrhu pružanja savjeta, prikupljanja i razmjene informacija.</w:t>
      </w:r>
    </w:p>
    <w:p w14:paraId="34D4486C" w14:textId="77777777" w:rsidR="005407FE" w:rsidRPr="005407FE" w:rsidRDefault="005407FE" w:rsidP="005407FE">
      <w:pPr>
        <w:spacing w:after="0" w:line="240" w:lineRule="auto"/>
        <w:rPr>
          <w:rFonts w:ascii="Arial" w:hAnsi="Arial" w:cs="Arial"/>
          <w:sz w:val="18"/>
          <w:szCs w:val="18"/>
        </w:rPr>
      </w:pPr>
    </w:p>
    <w:p w14:paraId="43407E47" w14:textId="77777777" w:rsidR="002106F1" w:rsidRPr="005407FE" w:rsidRDefault="002106F1" w:rsidP="005407FE">
      <w:pPr>
        <w:spacing w:after="0" w:line="240" w:lineRule="auto"/>
        <w:jc w:val="both"/>
        <w:rPr>
          <w:rFonts w:ascii="Arial" w:eastAsia="Times New Roman" w:hAnsi="Arial" w:cs="Arial"/>
          <w:color w:val="000000"/>
          <w:spacing w:val="-1"/>
          <w:sz w:val="18"/>
          <w:szCs w:val="18"/>
          <w:lang w:eastAsia="hr-HR"/>
        </w:rPr>
      </w:pPr>
    </w:p>
    <w:p w14:paraId="73281BC4" w14:textId="77777777" w:rsidR="002106F1" w:rsidRPr="005407FE" w:rsidRDefault="002106F1" w:rsidP="005407FE">
      <w:pPr>
        <w:spacing w:after="0" w:line="240" w:lineRule="auto"/>
        <w:jc w:val="both"/>
        <w:rPr>
          <w:rFonts w:ascii="Arial" w:eastAsia="Times New Roman" w:hAnsi="Arial" w:cs="Arial"/>
          <w:color w:val="000000"/>
          <w:spacing w:val="-1"/>
          <w:sz w:val="18"/>
          <w:szCs w:val="18"/>
          <w:lang w:eastAsia="hr-HR"/>
        </w:rPr>
      </w:pPr>
    </w:p>
    <w:p w14:paraId="6E43A652" w14:textId="77777777" w:rsidR="002106F1" w:rsidRPr="005407FE" w:rsidRDefault="002106F1" w:rsidP="005407FE">
      <w:pPr>
        <w:spacing w:after="0" w:line="240" w:lineRule="auto"/>
        <w:jc w:val="both"/>
        <w:rPr>
          <w:rFonts w:ascii="Arial" w:eastAsia="Times New Roman" w:hAnsi="Arial" w:cs="Arial"/>
          <w:color w:val="000000"/>
          <w:spacing w:val="-1"/>
          <w:sz w:val="18"/>
          <w:szCs w:val="18"/>
          <w:lang w:eastAsia="hr-HR"/>
        </w:rPr>
      </w:pPr>
    </w:p>
    <w:p w14:paraId="0FDE7FE3" w14:textId="77777777" w:rsidR="002106F1" w:rsidRPr="005407FE" w:rsidRDefault="002106F1" w:rsidP="005407FE">
      <w:pPr>
        <w:spacing w:after="0" w:line="240" w:lineRule="auto"/>
        <w:jc w:val="both"/>
        <w:rPr>
          <w:rFonts w:ascii="Arial" w:eastAsia="Times New Roman" w:hAnsi="Arial" w:cs="Arial"/>
          <w:color w:val="000000"/>
          <w:spacing w:val="-1"/>
          <w:sz w:val="18"/>
          <w:szCs w:val="18"/>
          <w:lang w:eastAsia="hr-HR"/>
        </w:rPr>
      </w:pPr>
    </w:p>
    <w:p w14:paraId="663530CC" w14:textId="77777777" w:rsidR="002106F1" w:rsidRPr="005407FE" w:rsidRDefault="002106F1" w:rsidP="005407FE">
      <w:pPr>
        <w:spacing w:after="0" w:line="240" w:lineRule="auto"/>
        <w:jc w:val="both"/>
        <w:rPr>
          <w:rFonts w:ascii="Arial" w:eastAsia="Times New Roman" w:hAnsi="Arial" w:cs="Arial"/>
          <w:color w:val="000000"/>
          <w:spacing w:val="-1"/>
          <w:sz w:val="18"/>
          <w:szCs w:val="18"/>
          <w:lang w:eastAsia="hr-HR"/>
        </w:rPr>
      </w:pPr>
    </w:p>
    <w:p w14:paraId="4208940F" w14:textId="77777777" w:rsidR="002106F1" w:rsidRPr="005407FE" w:rsidRDefault="002106F1" w:rsidP="005407FE">
      <w:pPr>
        <w:spacing w:after="0" w:line="240" w:lineRule="auto"/>
        <w:jc w:val="both"/>
        <w:rPr>
          <w:rFonts w:ascii="Arial" w:eastAsia="Times New Roman" w:hAnsi="Arial" w:cs="Arial"/>
          <w:color w:val="000000"/>
          <w:spacing w:val="-1"/>
          <w:sz w:val="18"/>
          <w:szCs w:val="18"/>
          <w:lang w:eastAsia="hr-HR"/>
        </w:rPr>
      </w:pPr>
    </w:p>
    <w:p w14:paraId="4724D33C" w14:textId="77777777" w:rsidR="002106F1" w:rsidRPr="005407FE" w:rsidRDefault="002106F1" w:rsidP="005407FE">
      <w:pPr>
        <w:spacing w:after="0" w:line="240" w:lineRule="auto"/>
        <w:jc w:val="both"/>
        <w:rPr>
          <w:rFonts w:ascii="Arial" w:eastAsia="Times New Roman" w:hAnsi="Arial" w:cs="Arial"/>
          <w:color w:val="000000"/>
          <w:spacing w:val="-1"/>
          <w:sz w:val="18"/>
          <w:szCs w:val="18"/>
          <w:lang w:eastAsia="hr-HR"/>
        </w:rPr>
      </w:pPr>
    </w:p>
    <w:p w14:paraId="2AE54B69" w14:textId="77777777" w:rsidR="002106F1" w:rsidRPr="005407FE" w:rsidRDefault="002106F1" w:rsidP="005407FE">
      <w:pPr>
        <w:spacing w:after="0" w:line="240" w:lineRule="auto"/>
        <w:jc w:val="both"/>
        <w:rPr>
          <w:rFonts w:ascii="Arial" w:eastAsia="Times New Roman" w:hAnsi="Arial" w:cs="Arial"/>
          <w:color w:val="000000"/>
          <w:spacing w:val="-1"/>
          <w:sz w:val="18"/>
          <w:szCs w:val="18"/>
          <w:lang w:eastAsia="hr-HR"/>
        </w:rPr>
      </w:pPr>
    </w:p>
    <w:p w14:paraId="1D1CA49A" w14:textId="77777777" w:rsidR="002106F1" w:rsidRPr="005407FE" w:rsidRDefault="002106F1" w:rsidP="005407FE">
      <w:pPr>
        <w:spacing w:after="0" w:line="240" w:lineRule="auto"/>
        <w:jc w:val="both"/>
        <w:rPr>
          <w:rFonts w:ascii="Arial" w:eastAsia="Times New Roman" w:hAnsi="Arial" w:cs="Arial"/>
          <w:color w:val="000000"/>
          <w:spacing w:val="-1"/>
          <w:sz w:val="18"/>
          <w:szCs w:val="18"/>
          <w:lang w:eastAsia="hr-HR"/>
        </w:rPr>
      </w:pPr>
    </w:p>
    <w:p w14:paraId="25C0B2AE" w14:textId="77777777" w:rsidR="002106F1" w:rsidRPr="005407FE" w:rsidRDefault="002106F1" w:rsidP="005407FE">
      <w:pPr>
        <w:spacing w:after="0" w:line="240" w:lineRule="auto"/>
        <w:jc w:val="both"/>
        <w:rPr>
          <w:rFonts w:ascii="Arial" w:eastAsia="Times New Roman" w:hAnsi="Arial" w:cs="Arial"/>
          <w:color w:val="000000"/>
          <w:spacing w:val="-1"/>
          <w:sz w:val="18"/>
          <w:szCs w:val="18"/>
          <w:lang w:eastAsia="hr-HR"/>
        </w:rPr>
      </w:pPr>
    </w:p>
    <w:p w14:paraId="736D3288" w14:textId="77777777" w:rsidR="002106F1" w:rsidRPr="005407FE" w:rsidRDefault="002106F1" w:rsidP="005407FE">
      <w:pPr>
        <w:spacing w:after="0" w:line="240" w:lineRule="auto"/>
        <w:jc w:val="both"/>
        <w:rPr>
          <w:rFonts w:ascii="Arial" w:eastAsia="Times New Roman" w:hAnsi="Arial" w:cs="Arial"/>
          <w:color w:val="000000"/>
          <w:spacing w:val="-1"/>
          <w:sz w:val="18"/>
          <w:szCs w:val="18"/>
          <w:lang w:eastAsia="hr-HR"/>
        </w:rPr>
      </w:pPr>
    </w:p>
    <w:p w14:paraId="76AFB8A8" w14:textId="77777777" w:rsidR="002106F1" w:rsidRPr="005407FE" w:rsidRDefault="002106F1" w:rsidP="005407FE">
      <w:pPr>
        <w:spacing w:after="0" w:line="240" w:lineRule="auto"/>
        <w:jc w:val="both"/>
        <w:rPr>
          <w:rFonts w:ascii="Arial" w:eastAsia="Times New Roman" w:hAnsi="Arial" w:cs="Arial"/>
          <w:color w:val="000000"/>
          <w:spacing w:val="-1"/>
          <w:sz w:val="18"/>
          <w:szCs w:val="18"/>
          <w:lang w:eastAsia="hr-HR"/>
        </w:rPr>
      </w:pPr>
    </w:p>
    <w:p w14:paraId="5682B455" w14:textId="77777777" w:rsidR="002106F1" w:rsidRPr="005407FE" w:rsidRDefault="002106F1" w:rsidP="005407FE">
      <w:pPr>
        <w:spacing w:after="0" w:line="240" w:lineRule="auto"/>
        <w:jc w:val="both"/>
        <w:rPr>
          <w:rFonts w:ascii="Arial" w:eastAsia="Times New Roman" w:hAnsi="Arial" w:cs="Arial"/>
          <w:color w:val="000000"/>
          <w:spacing w:val="-1"/>
          <w:sz w:val="18"/>
          <w:szCs w:val="18"/>
          <w:lang w:eastAsia="hr-HR"/>
        </w:rPr>
      </w:pPr>
    </w:p>
    <w:p w14:paraId="7812CCD0" w14:textId="77777777" w:rsidR="002106F1" w:rsidRPr="005407FE" w:rsidRDefault="002106F1" w:rsidP="005407FE">
      <w:pPr>
        <w:spacing w:after="0" w:line="240" w:lineRule="auto"/>
        <w:jc w:val="both"/>
        <w:rPr>
          <w:rFonts w:ascii="Arial" w:eastAsia="Times New Roman" w:hAnsi="Arial" w:cs="Arial"/>
          <w:color w:val="000000"/>
          <w:spacing w:val="-1"/>
          <w:sz w:val="18"/>
          <w:szCs w:val="18"/>
          <w:lang w:eastAsia="hr-HR"/>
        </w:rPr>
      </w:pPr>
    </w:p>
    <w:p w14:paraId="63944058" w14:textId="77777777" w:rsidR="002106F1" w:rsidRPr="005407FE" w:rsidRDefault="002106F1" w:rsidP="005407FE">
      <w:pPr>
        <w:spacing w:after="0" w:line="240" w:lineRule="auto"/>
        <w:jc w:val="both"/>
        <w:rPr>
          <w:rFonts w:ascii="Arial" w:eastAsia="Times New Roman" w:hAnsi="Arial" w:cs="Arial"/>
          <w:color w:val="000000"/>
          <w:spacing w:val="-1"/>
          <w:sz w:val="18"/>
          <w:szCs w:val="18"/>
          <w:lang w:eastAsia="hr-HR"/>
        </w:rPr>
      </w:pPr>
    </w:p>
    <w:p w14:paraId="3857856D" w14:textId="77777777" w:rsidR="002106F1" w:rsidRPr="005407FE" w:rsidRDefault="002106F1" w:rsidP="005407FE">
      <w:pPr>
        <w:spacing w:after="0" w:line="240" w:lineRule="auto"/>
        <w:jc w:val="both"/>
        <w:rPr>
          <w:rFonts w:ascii="Arial" w:eastAsia="Times New Roman" w:hAnsi="Arial" w:cs="Arial"/>
          <w:color w:val="000000"/>
          <w:spacing w:val="-1"/>
          <w:sz w:val="18"/>
          <w:szCs w:val="18"/>
          <w:lang w:eastAsia="hr-HR"/>
        </w:rPr>
      </w:pPr>
    </w:p>
    <w:p w14:paraId="5D3E4A02" w14:textId="77777777" w:rsidR="002106F1" w:rsidRPr="005407FE" w:rsidRDefault="002106F1" w:rsidP="005407FE">
      <w:pPr>
        <w:spacing w:after="0" w:line="240" w:lineRule="auto"/>
        <w:jc w:val="both"/>
        <w:rPr>
          <w:rFonts w:ascii="Arial" w:eastAsia="Times New Roman" w:hAnsi="Arial" w:cs="Arial"/>
          <w:color w:val="000000"/>
          <w:spacing w:val="-1"/>
          <w:sz w:val="18"/>
          <w:szCs w:val="18"/>
          <w:lang w:eastAsia="hr-HR"/>
        </w:rPr>
      </w:pPr>
    </w:p>
    <w:p w14:paraId="4B035541" w14:textId="77777777" w:rsidR="002106F1" w:rsidRDefault="002106F1" w:rsidP="005407FE">
      <w:pPr>
        <w:spacing w:after="0" w:line="240" w:lineRule="auto"/>
        <w:jc w:val="both"/>
        <w:rPr>
          <w:rFonts w:ascii="Arial" w:eastAsia="Times New Roman" w:hAnsi="Arial" w:cs="Arial"/>
          <w:color w:val="000000"/>
          <w:spacing w:val="-1"/>
          <w:sz w:val="18"/>
          <w:szCs w:val="18"/>
          <w:lang w:eastAsia="hr-HR"/>
        </w:rPr>
      </w:pPr>
    </w:p>
    <w:p w14:paraId="6822D329" w14:textId="77777777" w:rsidR="005407FE" w:rsidRDefault="005407FE" w:rsidP="005407FE">
      <w:pPr>
        <w:spacing w:after="0" w:line="240" w:lineRule="auto"/>
        <w:jc w:val="both"/>
        <w:rPr>
          <w:rFonts w:ascii="Arial" w:eastAsia="Times New Roman" w:hAnsi="Arial" w:cs="Arial"/>
          <w:color w:val="000000"/>
          <w:spacing w:val="-1"/>
          <w:sz w:val="18"/>
          <w:szCs w:val="18"/>
          <w:lang w:eastAsia="hr-HR"/>
        </w:rPr>
      </w:pPr>
    </w:p>
    <w:p w14:paraId="294F2A0E" w14:textId="77777777" w:rsidR="005407FE" w:rsidRDefault="005407FE" w:rsidP="005407FE">
      <w:pPr>
        <w:spacing w:after="0" w:line="240" w:lineRule="auto"/>
        <w:jc w:val="both"/>
        <w:rPr>
          <w:rFonts w:ascii="Arial" w:eastAsia="Times New Roman" w:hAnsi="Arial" w:cs="Arial"/>
          <w:color w:val="000000"/>
          <w:spacing w:val="-1"/>
          <w:sz w:val="18"/>
          <w:szCs w:val="18"/>
          <w:lang w:eastAsia="hr-HR"/>
        </w:rPr>
      </w:pPr>
    </w:p>
    <w:p w14:paraId="5E2A3FFA" w14:textId="77777777" w:rsidR="005407FE" w:rsidRDefault="005407FE" w:rsidP="005407FE">
      <w:pPr>
        <w:spacing w:after="0" w:line="240" w:lineRule="auto"/>
        <w:jc w:val="both"/>
        <w:rPr>
          <w:rFonts w:ascii="Arial" w:eastAsia="Times New Roman" w:hAnsi="Arial" w:cs="Arial"/>
          <w:color w:val="000000"/>
          <w:spacing w:val="-1"/>
          <w:sz w:val="18"/>
          <w:szCs w:val="18"/>
          <w:lang w:eastAsia="hr-HR"/>
        </w:rPr>
      </w:pPr>
    </w:p>
    <w:p w14:paraId="15D06280" w14:textId="77777777" w:rsidR="005407FE" w:rsidRPr="005407FE" w:rsidRDefault="005407FE" w:rsidP="005407FE">
      <w:pPr>
        <w:spacing w:after="0" w:line="240" w:lineRule="auto"/>
        <w:jc w:val="both"/>
        <w:rPr>
          <w:rFonts w:ascii="Arial" w:eastAsia="Times New Roman" w:hAnsi="Arial" w:cs="Arial"/>
          <w:color w:val="000000"/>
          <w:spacing w:val="-1"/>
          <w:sz w:val="18"/>
          <w:szCs w:val="18"/>
          <w:lang w:eastAsia="hr-HR"/>
        </w:rPr>
      </w:pPr>
    </w:p>
    <w:p w14:paraId="119D7D04" w14:textId="77777777" w:rsidR="002106F1" w:rsidRPr="005407FE" w:rsidRDefault="002106F1" w:rsidP="005407FE">
      <w:pPr>
        <w:spacing w:after="0" w:line="240" w:lineRule="auto"/>
        <w:jc w:val="both"/>
        <w:rPr>
          <w:rFonts w:ascii="Arial" w:eastAsia="Times New Roman" w:hAnsi="Arial" w:cs="Arial"/>
          <w:color w:val="000000"/>
          <w:spacing w:val="-1"/>
          <w:sz w:val="18"/>
          <w:szCs w:val="18"/>
          <w:lang w:eastAsia="hr-HR"/>
        </w:rPr>
      </w:pPr>
    </w:p>
    <w:p w14:paraId="46D28AE6" w14:textId="77777777" w:rsidR="002106F1" w:rsidRPr="005407FE" w:rsidRDefault="002106F1" w:rsidP="005407FE">
      <w:pPr>
        <w:spacing w:after="0" w:line="240" w:lineRule="auto"/>
        <w:jc w:val="both"/>
        <w:rPr>
          <w:rFonts w:ascii="Arial" w:eastAsia="Times New Roman" w:hAnsi="Arial" w:cs="Arial"/>
          <w:color w:val="000000"/>
          <w:spacing w:val="-1"/>
          <w:sz w:val="18"/>
          <w:szCs w:val="18"/>
          <w:lang w:eastAsia="hr-HR"/>
        </w:rPr>
      </w:pPr>
    </w:p>
    <w:p w14:paraId="0199E5D8" w14:textId="77777777" w:rsidR="002106F1" w:rsidRPr="005407FE" w:rsidRDefault="002106F1" w:rsidP="005407FE">
      <w:pPr>
        <w:spacing w:after="0" w:line="240" w:lineRule="auto"/>
        <w:jc w:val="both"/>
        <w:rPr>
          <w:rFonts w:ascii="Arial" w:eastAsia="Times New Roman" w:hAnsi="Arial" w:cs="Arial"/>
          <w:color w:val="000000"/>
          <w:spacing w:val="-1"/>
          <w:sz w:val="18"/>
          <w:szCs w:val="18"/>
          <w:lang w:eastAsia="hr-HR"/>
        </w:rPr>
      </w:pPr>
    </w:p>
    <w:p w14:paraId="6387E148" w14:textId="5F006738" w:rsidR="006420A6" w:rsidRPr="005407FE" w:rsidRDefault="006420A6" w:rsidP="005407FE">
      <w:pPr>
        <w:spacing w:after="0" w:line="240" w:lineRule="auto"/>
        <w:jc w:val="both"/>
        <w:rPr>
          <w:rFonts w:ascii="Arial" w:eastAsia="Times New Roman" w:hAnsi="Arial" w:cs="Arial"/>
          <w:b/>
          <w:bCs/>
          <w:color w:val="000000"/>
          <w:spacing w:val="-1"/>
          <w:sz w:val="18"/>
          <w:szCs w:val="18"/>
          <w:lang w:eastAsia="hr-HR"/>
        </w:rPr>
      </w:pPr>
      <w:r w:rsidRPr="005407FE">
        <w:rPr>
          <w:rFonts w:ascii="Arial" w:eastAsia="Times New Roman" w:hAnsi="Arial" w:cs="Arial"/>
          <w:b/>
          <w:bCs/>
          <w:color w:val="000000"/>
          <w:spacing w:val="-1"/>
          <w:sz w:val="18"/>
          <w:szCs w:val="18"/>
          <w:lang w:eastAsia="hr-HR"/>
        </w:rPr>
        <w:t>MANDATNO IMUNITETNA</w:t>
      </w:r>
    </w:p>
    <w:p w14:paraId="574C8B5F" w14:textId="0729E6BF" w:rsidR="006420A6" w:rsidRPr="005407FE" w:rsidRDefault="006420A6" w:rsidP="005407FE">
      <w:pPr>
        <w:spacing w:after="0" w:line="240" w:lineRule="auto"/>
        <w:jc w:val="both"/>
        <w:rPr>
          <w:rFonts w:ascii="Arial" w:eastAsia="Times New Roman" w:hAnsi="Arial" w:cs="Arial"/>
          <w:b/>
          <w:bCs/>
          <w:color w:val="000000"/>
          <w:spacing w:val="-1"/>
          <w:sz w:val="18"/>
          <w:szCs w:val="18"/>
          <w:lang w:eastAsia="hr-HR"/>
        </w:rPr>
      </w:pPr>
      <w:r w:rsidRPr="005407FE">
        <w:rPr>
          <w:rFonts w:ascii="Arial" w:eastAsia="Times New Roman" w:hAnsi="Arial" w:cs="Arial"/>
          <w:b/>
          <w:bCs/>
          <w:color w:val="000000"/>
          <w:spacing w:val="-1"/>
          <w:sz w:val="18"/>
          <w:szCs w:val="18"/>
          <w:lang w:eastAsia="hr-HR"/>
        </w:rPr>
        <w:t>KOMISIJA</w:t>
      </w:r>
    </w:p>
    <w:p w14:paraId="4358583C" w14:textId="77777777" w:rsidR="006420A6" w:rsidRPr="005407FE" w:rsidRDefault="006420A6" w:rsidP="005407FE">
      <w:pPr>
        <w:spacing w:after="0" w:line="240" w:lineRule="auto"/>
        <w:jc w:val="both"/>
        <w:rPr>
          <w:rFonts w:ascii="Arial" w:eastAsia="Times New Roman" w:hAnsi="Arial" w:cs="Arial"/>
          <w:b/>
          <w:bCs/>
          <w:color w:val="000000"/>
          <w:spacing w:val="-1"/>
          <w:sz w:val="18"/>
          <w:szCs w:val="18"/>
          <w:lang w:eastAsia="hr-HR"/>
        </w:rPr>
      </w:pPr>
    </w:p>
    <w:p w14:paraId="708FFAAE" w14:textId="34F78729" w:rsidR="006420A6" w:rsidRPr="005407FE" w:rsidRDefault="006420A6" w:rsidP="005407FE">
      <w:pPr>
        <w:spacing w:after="0" w:line="240" w:lineRule="auto"/>
        <w:jc w:val="both"/>
        <w:rPr>
          <w:rFonts w:ascii="Arial" w:eastAsia="Times New Roman" w:hAnsi="Arial" w:cs="Arial"/>
          <w:b/>
          <w:bCs/>
          <w:color w:val="000000"/>
          <w:spacing w:val="-1"/>
          <w:sz w:val="18"/>
          <w:szCs w:val="18"/>
          <w:lang w:eastAsia="hr-HR"/>
        </w:rPr>
      </w:pPr>
      <w:r w:rsidRPr="005407FE">
        <w:rPr>
          <w:rFonts w:ascii="Arial" w:eastAsia="Times New Roman" w:hAnsi="Arial" w:cs="Arial"/>
          <w:b/>
          <w:bCs/>
          <w:color w:val="000000"/>
          <w:spacing w:val="-1"/>
          <w:sz w:val="18"/>
          <w:szCs w:val="18"/>
          <w:lang w:eastAsia="hr-HR"/>
        </w:rPr>
        <w:t>225.</w:t>
      </w:r>
    </w:p>
    <w:p w14:paraId="500C6B60" w14:textId="77777777" w:rsidR="006420A6" w:rsidRPr="005407FE" w:rsidRDefault="006420A6" w:rsidP="005407FE">
      <w:pPr>
        <w:spacing w:after="0" w:line="240" w:lineRule="auto"/>
        <w:jc w:val="both"/>
        <w:rPr>
          <w:rFonts w:ascii="Arial" w:eastAsia="Times New Roman" w:hAnsi="Arial" w:cs="Arial"/>
          <w:color w:val="000000"/>
          <w:spacing w:val="-1"/>
          <w:sz w:val="18"/>
          <w:szCs w:val="18"/>
          <w:lang w:eastAsia="hr-HR"/>
        </w:rPr>
      </w:pPr>
    </w:p>
    <w:p w14:paraId="0FD27AE0" w14:textId="77777777" w:rsidR="006420A6" w:rsidRPr="005407FE" w:rsidRDefault="006420A6" w:rsidP="005407FE">
      <w:pPr>
        <w:spacing w:after="0" w:line="240" w:lineRule="auto"/>
        <w:jc w:val="both"/>
        <w:rPr>
          <w:rFonts w:ascii="Arial" w:hAnsi="Arial" w:cs="Arial"/>
          <w:sz w:val="18"/>
          <w:szCs w:val="18"/>
        </w:rPr>
      </w:pPr>
      <w:r w:rsidRPr="005407FE">
        <w:rPr>
          <w:rFonts w:ascii="Arial" w:hAnsi="Arial" w:cs="Arial"/>
          <w:sz w:val="18"/>
          <w:szCs w:val="18"/>
        </w:rPr>
        <w:tab/>
        <w:t xml:space="preserve">Na temelju članka 4. i 6. Poslovnika Gradskog vijeća grada Karlovca („Glasnik Grada Karlovca“ broj 9/2021-potpuni tekst i 10/22) Mandatno imunitetna komisija na svojoj 6. sjednici održanoj dana 5. prosinca 2023. godine utvrdila je sljedeće </w:t>
      </w:r>
    </w:p>
    <w:p w14:paraId="18C09E45" w14:textId="77777777" w:rsidR="006420A6" w:rsidRPr="005407FE" w:rsidRDefault="006420A6" w:rsidP="005407FE">
      <w:pPr>
        <w:spacing w:after="0" w:line="240" w:lineRule="auto"/>
        <w:jc w:val="center"/>
        <w:rPr>
          <w:rFonts w:ascii="Arial" w:hAnsi="Arial" w:cs="Arial"/>
          <w:b/>
          <w:sz w:val="18"/>
          <w:szCs w:val="18"/>
        </w:rPr>
      </w:pPr>
    </w:p>
    <w:p w14:paraId="30848E11" w14:textId="77777777" w:rsidR="006420A6" w:rsidRPr="005407FE" w:rsidRDefault="006420A6" w:rsidP="005407FE">
      <w:pPr>
        <w:spacing w:after="0" w:line="240" w:lineRule="auto"/>
        <w:jc w:val="center"/>
        <w:rPr>
          <w:rFonts w:ascii="Arial" w:hAnsi="Arial" w:cs="Arial"/>
          <w:b/>
          <w:sz w:val="18"/>
          <w:szCs w:val="18"/>
        </w:rPr>
      </w:pPr>
      <w:r w:rsidRPr="005407FE">
        <w:rPr>
          <w:rFonts w:ascii="Arial" w:hAnsi="Arial" w:cs="Arial"/>
          <w:b/>
          <w:sz w:val="18"/>
          <w:szCs w:val="18"/>
        </w:rPr>
        <w:t>I  Z  V  J  E  Š  Ć  E</w:t>
      </w:r>
    </w:p>
    <w:p w14:paraId="684AE336" w14:textId="77777777" w:rsidR="006420A6" w:rsidRPr="005407FE" w:rsidRDefault="006420A6" w:rsidP="005407FE">
      <w:pPr>
        <w:spacing w:after="0" w:line="240" w:lineRule="auto"/>
        <w:jc w:val="center"/>
        <w:rPr>
          <w:rFonts w:ascii="Arial" w:hAnsi="Arial" w:cs="Arial"/>
          <w:bCs/>
          <w:sz w:val="18"/>
          <w:szCs w:val="18"/>
        </w:rPr>
      </w:pPr>
      <w:r w:rsidRPr="005407FE">
        <w:rPr>
          <w:rFonts w:ascii="Arial" w:hAnsi="Arial" w:cs="Arial"/>
          <w:bCs/>
          <w:sz w:val="18"/>
          <w:szCs w:val="18"/>
        </w:rPr>
        <w:t xml:space="preserve">o prestanku mirovanja mandata i prestanku obnašanja dužnosti zamjenika vijećnika Gradskog vijeća </w:t>
      </w:r>
    </w:p>
    <w:p w14:paraId="44AD6CEE" w14:textId="77777777" w:rsidR="005407FE" w:rsidRDefault="005407FE" w:rsidP="005407FE">
      <w:pPr>
        <w:spacing w:after="0" w:line="240" w:lineRule="auto"/>
        <w:jc w:val="center"/>
        <w:rPr>
          <w:rFonts w:ascii="Arial" w:hAnsi="Arial" w:cs="Arial"/>
          <w:b/>
          <w:sz w:val="18"/>
          <w:szCs w:val="18"/>
        </w:rPr>
      </w:pPr>
    </w:p>
    <w:p w14:paraId="1BFB81EF" w14:textId="2ABA35C4" w:rsidR="006420A6" w:rsidRPr="005407FE" w:rsidRDefault="006420A6" w:rsidP="005407FE">
      <w:pPr>
        <w:spacing w:after="0" w:line="240" w:lineRule="auto"/>
        <w:jc w:val="center"/>
        <w:rPr>
          <w:rFonts w:ascii="Arial" w:hAnsi="Arial" w:cs="Arial"/>
          <w:b/>
          <w:sz w:val="18"/>
          <w:szCs w:val="18"/>
        </w:rPr>
      </w:pPr>
      <w:r w:rsidRPr="005407FE">
        <w:rPr>
          <w:rFonts w:ascii="Arial" w:hAnsi="Arial" w:cs="Arial"/>
          <w:b/>
          <w:sz w:val="18"/>
          <w:szCs w:val="18"/>
        </w:rPr>
        <w:t>I</w:t>
      </w:r>
    </w:p>
    <w:p w14:paraId="1AB47635" w14:textId="77777777" w:rsidR="006420A6" w:rsidRPr="005407FE" w:rsidRDefault="006420A6" w:rsidP="005407FE">
      <w:pPr>
        <w:spacing w:after="0" w:line="240" w:lineRule="auto"/>
        <w:jc w:val="both"/>
        <w:rPr>
          <w:rFonts w:ascii="Arial" w:hAnsi="Arial" w:cs="Arial"/>
          <w:sz w:val="18"/>
          <w:szCs w:val="18"/>
        </w:rPr>
      </w:pPr>
      <w:r w:rsidRPr="005407FE">
        <w:rPr>
          <w:rFonts w:ascii="Arial" w:hAnsi="Arial" w:cs="Arial"/>
          <w:sz w:val="18"/>
          <w:szCs w:val="18"/>
        </w:rPr>
        <w:tab/>
        <w:t xml:space="preserve">DRAŽENKA POLOVIĆ iz Karlovca, Donja Jelsa 26,  vijećnica Gradskog vijeća grada Karlovca izabrana sa liste MOŽEMO! - POLITIČKA PLATFORMA, NOVA LJEVICA – NL, ZELENA ALTERNATIVA - ODRŽIVI RAZVOJ HRVATSKE - Zelena alternativa – OraH je Izjavom od 21. studenog 2023. i koja je zaprimljena u Grad Karlovac 23. studenog 2023. podnijela Predsjedniku Gradskog vijeća Grada Karlovca Izjavu da prestaje mirovanje mandata gradske vijećnice grada Karlovca </w:t>
      </w:r>
      <w:r w:rsidRPr="005407FE">
        <w:rPr>
          <w:rFonts w:ascii="Arial" w:hAnsi="Arial" w:cs="Arial"/>
          <w:iCs/>
          <w:sz w:val="18"/>
          <w:szCs w:val="18"/>
        </w:rPr>
        <w:t xml:space="preserve">sukladno članku 79. stavak 7. i 8. </w:t>
      </w:r>
      <w:r w:rsidRPr="005407FE">
        <w:rPr>
          <w:rFonts w:ascii="Arial" w:hAnsi="Arial" w:cs="Arial"/>
          <w:sz w:val="18"/>
          <w:szCs w:val="18"/>
        </w:rPr>
        <w:t xml:space="preserve">Zakona o lokalnim izborima </w:t>
      </w:r>
      <w:bookmarkStart w:id="34" w:name="_Hlk84246543"/>
      <w:r w:rsidRPr="005407FE">
        <w:rPr>
          <w:rFonts w:ascii="Arial" w:hAnsi="Arial" w:cs="Arial"/>
          <w:sz w:val="18"/>
          <w:szCs w:val="18"/>
        </w:rPr>
        <w:t>(„Narodne novine“ broj 144/12, 121/16, 98/19, 42/20, 144/20, 37/21)</w:t>
      </w:r>
      <w:bookmarkEnd w:id="34"/>
      <w:r w:rsidRPr="005407FE">
        <w:rPr>
          <w:rFonts w:ascii="Arial" w:hAnsi="Arial" w:cs="Arial"/>
          <w:sz w:val="18"/>
          <w:szCs w:val="18"/>
        </w:rPr>
        <w:t>.</w:t>
      </w:r>
    </w:p>
    <w:p w14:paraId="18279491" w14:textId="77777777" w:rsidR="006420A6" w:rsidRPr="005407FE" w:rsidRDefault="006420A6" w:rsidP="005407FE">
      <w:pPr>
        <w:spacing w:after="0" w:line="240" w:lineRule="auto"/>
        <w:ind w:firstLine="708"/>
        <w:jc w:val="both"/>
        <w:rPr>
          <w:rFonts w:ascii="Arial" w:hAnsi="Arial" w:cs="Arial"/>
          <w:iCs/>
          <w:sz w:val="18"/>
          <w:szCs w:val="18"/>
        </w:rPr>
      </w:pPr>
    </w:p>
    <w:p w14:paraId="417B32D3" w14:textId="77777777" w:rsidR="006420A6" w:rsidRPr="005407FE" w:rsidRDefault="006420A6" w:rsidP="005407FE">
      <w:pPr>
        <w:spacing w:after="0" w:line="240" w:lineRule="auto"/>
        <w:jc w:val="center"/>
        <w:rPr>
          <w:rFonts w:ascii="Arial" w:hAnsi="Arial" w:cs="Arial"/>
          <w:b/>
          <w:sz w:val="18"/>
          <w:szCs w:val="18"/>
        </w:rPr>
      </w:pPr>
      <w:r w:rsidRPr="005407FE">
        <w:rPr>
          <w:rFonts w:ascii="Arial" w:hAnsi="Arial" w:cs="Arial"/>
          <w:b/>
          <w:sz w:val="18"/>
          <w:szCs w:val="18"/>
        </w:rPr>
        <w:t>II</w:t>
      </w:r>
    </w:p>
    <w:p w14:paraId="2E59B2AD" w14:textId="77777777" w:rsidR="006420A6" w:rsidRPr="005407FE" w:rsidRDefault="006420A6" w:rsidP="005407FE">
      <w:pPr>
        <w:spacing w:after="0" w:line="240" w:lineRule="auto"/>
        <w:ind w:firstLine="708"/>
        <w:jc w:val="both"/>
        <w:rPr>
          <w:rFonts w:ascii="Arial" w:hAnsi="Arial" w:cs="Arial"/>
          <w:sz w:val="18"/>
          <w:szCs w:val="18"/>
        </w:rPr>
      </w:pPr>
      <w:r w:rsidRPr="005407FE">
        <w:rPr>
          <w:rFonts w:ascii="Arial" w:hAnsi="Arial" w:cs="Arial"/>
          <w:sz w:val="18"/>
          <w:szCs w:val="18"/>
        </w:rPr>
        <w:t xml:space="preserve">Zamjenik vijećnice IVICA FURAČ sa liste MOŽEMO! - POLITIČKA PLATFORMA, NOVA LJEVICA – NL, ZELENA ALTERNATIVA - ODRŽIVI RAZVOJ HRVATSKE - Zelena alternativa – OraH dana 30. studenog 2023. godine prestaje obnašati dužnost zamjenika vijećnice Gradskog vijeća Grada Karlovca. </w:t>
      </w:r>
    </w:p>
    <w:p w14:paraId="42287183" w14:textId="77777777" w:rsidR="006420A6" w:rsidRPr="005407FE" w:rsidRDefault="006420A6" w:rsidP="005407FE">
      <w:pPr>
        <w:spacing w:after="0" w:line="240" w:lineRule="auto"/>
        <w:rPr>
          <w:rFonts w:ascii="Arial" w:hAnsi="Arial" w:cs="Arial"/>
          <w:b/>
          <w:iCs/>
          <w:sz w:val="18"/>
          <w:szCs w:val="18"/>
        </w:rPr>
      </w:pPr>
    </w:p>
    <w:p w14:paraId="24978030" w14:textId="77777777" w:rsidR="006420A6" w:rsidRPr="005407FE" w:rsidRDefault="006420A6" w:rsidP="005407FE">
      <w:pPr>
        <w:spacing w:after="0" w:line="240" w:lineRule="auto"/>
        <w:jc w:val="center"/>
        <w:rPr>
          <w:rFonts w:ascii="Arial" w:hAnsi="Arial" w:cs="Arial"/>
          <w:b/>
          <w:iCs/>
          <w:sz w:val="18"/>
          <w:szCs w:val="18"/>
        </w:rPr>
      </w:pPr>
      <w:r w:rsidRPr="005407FE">
        <w:rPr>
          <w:rFonts w:ascii="Arial" w:hAnsi="Arial" w:cs="Arial"/>
          <w:b/>
          <w:iCs/>
          <w:sz w:val="18"/>
          <w:szCs w:val="18"/>
        </w:rPr>
        <w:t>III.</w:t>
      </w:r>
    </w:p>
    <w:p w14:paraId="631D83DB" w14:textId="77777777" w:rsidR="006420A6" w:rsidRPr="005407FE" w:rsidRDefault="006420A6" w:rsidP="005407FE">
      <w:pPr>
        <w:spacing w:after="0" w:line="240" w:lineRule="auto"/>
        <w:rPr>
          <w:rFonts w:ascii="Arial" w:hAnsi="Arial" w:cs="Arial"/>
          <w:b/>
          <w:iCs/>
          <w:sz w:val="18"/>
          <w:szCs w:val="18"/>
        </w:rPr>
      </w:pPr>
    </w:p>
    <w:p w14:paraId="7E586144" w14:textId="77777777" w:rsidR="006420A6" w:rsidRPr="005407FE" w:rsidRDefault="006420A6" w:rsidP="005407FE">
      <w:pPr>
        <w:spacing w:after="0" w:line="240" w:lineRule="auto"/>
        <w:ind w:firstLine="708"/>
        <w:jc w:val="both"/>
        <w:rPr>
          <w:rFonts w:ascii="Arial" w:hAnsi="Arial" w:cs="Arial"/>
          <w:sz w:val="18"/>
          <w:szCs w:val="18"/>
        </w:rPr>
      </w:pPr>
      <w:r w:rsidRPr="005407FE">
        <w:rPr>
          <w:rFonts w:ascii="Arial" w:hAnsi="Arial" w:cs="Arial"/>
          <w:sz w:val="18"/>
          <w:szCs w:val="18"/>
        </w:rPr>
        <w:t xml:space="preserve">Mandatno  imunitetna komisija  utvrđuje da DRAŽENKA POLOVIĆ nastavlja obnašati dužnost vijećnice Gradskog vijeća grada Karlovca dana 1. prosinca 2023. godine sukladno članku 79. </w:t>
      </w:r>
      <w:r w:rsidRPr="005407FE">
        <w:rPr>
          <w:rFonts w:ascii="Arial" w:hAnsi="Arial" w:cs="Arial"/>
          <w:iCs/>
          <w:sz w:val="18"/>
          <w:szCs w:val="18"/>
        </w:rPr>
        <w:t xml:space="preserve">stavka 8. </w:t>
      </w:r>
      <w:r w:rsidRPr="005407FE">
        <w:rPr>
          <w:rFonts w:ascii="Arial" w:hAnsi="Arial" w:cs="Arial"/>
          <w:sz w:val="18"/>
          <w:szCs w:val="18"/>
        </w:rPr>
        <w:t xml:space="preserve">Zakona o lokalnim izborima. </w:t>
      </w:r>
    </w:p>
    <w:p w14:paraId="1F985F72" w14:textId="77777777" w:rsidR="006420A6" w:rsidRPr="005407FE" w:rsidRDefault="006420A6" w:rsidP="005407FE">
      <w:pPr>
        <w:spacing w:after="0" w:line="240" w:lineRule="auto"/>
        <w:rPr>
          <w:rFonts w:ascii="Arial" w:hAnsi="Arial" w:cs="Arial"/>
          <w:b/>
          <w:iCs/>
          <w:sz w:val="18"/>
          <w:szCs w:val="18"/>
        </w:rPr>
      </w:pPr>
    </w:p>
    <w:p w14:paraId="33926810" w14:textId="77777777" w:rsidR="006420A6" w:rsidRPr="005407FE" w:rsidRDefault="006420A6" w:rsidP="005407FE">
      <w:pPr>
        <w:spacing w:after="0" w:line="240" w:lineRule="auto"/>
        <w:jc w:val="center"/>
        <w:rPr>
          <w:rFonts w:ascii="Arial" w:hAnsi="Arial" w:cs="Arial"/>
          <w:b/>
          <w:iCs/>
          <w:sz w:val="18"/>
          <w:szCs w:val="18"/>
        </w:rPr>
      </w:pPr>
      <w:r w:rsidRPr="005407FE">
        <w:rPr>
          <w:rFonts w:ascii="Arial" w:hAnsi="Arial" w:cs="Arial"/>
          <w:b/>
          <w:iCs/>
          <w:sz w:val="18"/>
          <w:szCs w:val="18"/>
        </w:rPr>
        <w:t>IV</w:t>
      </w:r>
    </w:p>
    <w:p w14:paraId="12AF0AE0" w14:textId="77777777" w:rsidR="006420A6" w:rsidRPr="005407FE" w:rsidRDefault="006420A6" w:rsidP="005407FE">
      <w:pPr>
        <w:spacing w:after="0" w:line="240" w:lineRule="auto"/>
        <w:ind w:firstLine="708"/>
        <w:jc w:val="both"/>
        <w:rPr>
          <w:rFonts w:ascii="Arial" w:hAnsi="Arial" w:cs="Arial"/>
          <w:iCs/>
          <w:sz w:val="18"/>
          <w:szCs w:val="18"/>
        </w:rPr>
      </w:pPr>
      <w:r w:rsidRPr="005407FE">
        <w:rPr>
          <w:rFonts w:ascii="Arial" w:hAnsi="Arial" w:cs="Arial"/>
          <w:iCs/>
          <w:sz w:val="18"/>
          <w:szCs w:val="18"/>
        </w:rPr>
        <w:t>Izvješće se daje Gradskom vijeću na znanje i objavit će se u Glasniku grada Karlovca.</w:t>
      </w:r>
    </w:p>
    <w:p w14:paraId="0AF387EC" w14:textId="77777777" w:rsidR="006420A6" w:rsidRPr="005407FE" w:rsidRDefault="006420A6" w:rsidP="005407FE">
      <w:pPr>
        <w:spacing w:after="0" w:line="240" w:lineRule="auto"/>
        <w:jc w:val="both"/>
        <w:rPr>
          <w:rFonts w:ascii="Arial" w:eastAsia="Times New Roman" w:hAnsi="Arial" w:cs="Arial"/>
          <w:color w:val="000000"/>
          <w:spacing w:val="-1"/>
          <w:sz w:val="18"/>
          <w:szCs w:val="18"/>
          <w:lang w:eastAsia="hr-HR"/>
        </w:rPr>
      </w:pPr>
    </w:p>
    <w:p w14:paraId="050DEE9B" w14:textId="77777777" w:rsidR="006420A6" w:rsidRPr="005407FE" w:rsidRDefault="006420A6" w:rsidP="005407FE">
      <w:pPr>
        <w:spacing w:after="0" w:line="240" w:lineRule="auto"/>
        <w:rPr>
          <w:rFonts w:ascii="Arial" w:hAnsi="Arial" w:cs="Arial"/>
          <w:sz w:val="18"/>
          <w:szCs w:val="18"/>
        </w:rPr>
      </w:pPr>
      <w:r w:rsidRPr="005407FE">
        <w:rPr>
          <w:rFonts w:ascii="Arial" w:hAnsi="Arial" w:cs="Arial"/>
          <w:color w:val="000000"/>
          <w:sz w:val="18"/>
          <w:szCs w:val="18"/>
        </w:rPr>
        <w:t>GRADSKO VIJEĆE</w:t>
      </w:r>
    </w:p>
    <w:p w14:paraId="02875301" w14:textId="77777777" w:rsidR="006420A6" w:rsidRPr="005407FE" w:rsidRDefault="006420A6" w:rsidP="005407FE">
      <w:pPr>
        <w:spacing w:after="0" w:line="240" w:lineRule="auto"/>
        <w:jc w:val="both"/>
        <w:rPr>
          <w:rFonts w:ascii="Arial" w:hAnsi="Arial" w:cs="Arial"/>
          <w:sz w:val="18"/>
          <w:szCs w:val="18"/>
        </w:rPr>
      </w:pPr>
      <w:r w:rsidRPr="005407FE">
        <w:rPr>
          <w:rFonts w:ascii="Arial" w:hAnsi="Arial" w:cs="Arial"/>
          <w:sz w:val="18"/>
          <w:szCs w:val="18"/>
        </w:rPr>
        <w:t>MANDATNO IMUNITETNA KOMISIJA</w:t>
      </w:r>
    </w:p>
    <w:p w14:paraId="1C8804AA" w14:textId="77777777" w:rsidR="006420A6" w:rsidRPr="005407FE" w:rsidRDefault="006420A6" w:rsidP="005407FE">
      <w:pPr>
        <w:spacing w:after="0" w:line="240" w:lineRule="auto"/>
        <w:jc w:val="both"/>
        <w:rPr>
          <w:rFonts w:ascii="Arial" w:hAnsi="Arial" w:cs="Arial"/>
          <w:sz w:val="18"/>
          <w:szCs w:val="18"/>
        </w:rPr>
      </w:pPr>
      <w:r w:rsidRPr="005407FE">
        <w:rPr>
          <w:rFonts w:ascii="Arial" w:hAnsi="Arial" w:cs="Arial"/>
          <w:sz w:val="18"/>
          <w:szCs w:val="18"/>
        </w:rPr>
        <w:t>KLASA: 024-03/22-03/07</w:t>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p>
    <w:p w14:paraId="2927A330" w14:textId="77777777" w:rsidR="006420A6" w:rsidRPr="005407FE" w:rsidRDefault="006420A6" w:rsidP="005407FE">
      <w:pPr>
        <w:spacing w:after="0" w:line="240" w:lineRule="auto"/>
        <w:jc w:val="both"/>
        <w:rPr>
          <w:rFonts w:ascii="Arial" w:hAnsi="Arial" w:cs="Arial"/>
          <w:sz w:val="18"/>
          <w:szCs w:val="18"/>
        </w:rPr>
      </w:pPr>
      <w:r w:rsidRPr="005407FE">
        <w:rPr>
          <w:rFonts w:ascii="Arial" w:hAnsi="Arial" w:cs="Arial"/>
          <w:sz w:val="18"/>
          <w:szCs w:val="18"/>
        </w:rPr>
        <w:t xml:space="preserve">URBROJ: 2133-1-01/01-23-12                  </w:t>
      </w:r>
      <w:r w:rsidRPr="005407FE">
        <w:rPr>
          <w:rFonts w:ascii="Arial" w:hAnsi="Arial" w:cs="Arial"/>
          <w:sz w:val="18"/>
          <w:szCs w:val="18"/>
        </w:rPr>
        <w:tab/>
      </w:r>
    </w:p>
    <w:p w14:paraId="70AC201B" w14:textId="77777777" w:rsidR="006420A6" w:rsidRPr="005407FE" w:rsidRDefault="006420A6" w:rsidP="005407FE">
      <w:pPr>
        <w:spacing w:after="0" w:line="240" w:lineRule="auto"/>
        <w:jc w:val="both"/>
        <w:rPr>
          <w:rFonts w:ascii="Arial" w:hAnsi="Arial" w:cs="Arial"/>
          <w:sz w:val="18"/>
          <w:szCs w:val="18"/>
        </w:rPr>
      </w:pPr>
      <w:r w:rsidRPr="005407FE">
        <w:rPr>
          <w:rFonts w:ascii="Arial" w:hAnsi="Arial" w:cs="Arial"/>
          <w:sz w:val="18"/>
          <w:szCs w:val="18"/>
        </w:rPr>
        <w:t>Karlovac, 5. prosinca 2023. godine</w:t>
      </w:r>
    </w:p>
    <w:p w14:paraId="69763680" w14:textId="77777777" w:rsidR="006420A6" w:rsidRPr="005407FE" w:rsidRDefault="006420A6" w:rsidP="005407FE">
      <w:pPr>
        <w:pStyle w:val="BodyTextIndent"/>
        <w:spacing w:after="0" w:line="240" w:lineRule="auto"/>
        <w:ind w:left="4536"/>
        <w:jc w:val="center"/>
        <w:rPr>
          <w:rFonts w:ascii="Arial" w:hAnsi="Arial" w:cs="Arial"/>
          <w:iCs/>
          <w:sz w:val="18"/>
          <w:szCs w:val="18"/>
        </w:rPr>
      </w:pPr>
      <w:r w:rsidRPr="005407FE">
        <w:rPr>
          <w:rFonts w:ascii="Arial" w:hAnsi="Arial" w:cs="Arial"/>
          <w:iCs/>
          <w:sz w:val="18"/>
          <w:szCs w:val="18"/>
        </w:rPr>
        <w:t>PREDSJEDNICA</w:t>
      </w:r>
    </w:p>
    <w:p w14:paraId="7715B89E" w14:textId="77777777" w:rsidR="006420A6" w:rsidRPr="005407FE" w:rsidRDefault="006420A6" w:rsidP="005407FE">
      <w:pPr>
        <w:pStyle w:val="BodyTextIndent"/>
        <w:spacing w:after="0" w:line="240" w:lineRule="auto"/>
        <w:ind w:left="4536"/>
        <w:jc w:val="center"/>
        <w:rPr>
          <w:rFonts w:ascii="Arial" w:hAnsi="Arial" w:cs="Arial"/>
          <w:iCs/>
          <w:sz w:val="18"/>
          <w:szCs w:val="18"/>
        </w:rPr>
      </w:pPr>
      <w:r w:rsidRPr="005407FE">
        <w:rPr>
          <w:rFonts w:ascii="Arial" w:hAnsi="Arial" w:cs="Arial"/>
          <w:iCs/>
          <w:sz w:val="18"/>
          <w:szCs w:val="18"/>
        </w:rPr>
        <w:t>MANDATNO IMUNITETNE KOMISIJE</w:t>
      </w:r>
    </w:p>
    <w:p w14:paraId="3AA84FA8" w14:textId="5D4C6128" w:rsidR="006420A6" w:rsidRPr="005407FE" w:rsidRDefault="006420A6" w:rsidP="005407FE">
      <w:pPr>
        <w:pStyle w:val="BodyTextIndent"/>
        <w:spacing w:after="0" w:line="240" w:lineRule="auto"/>
        <w:ind w:left="4536"/>
        <w:jc w:val="center"/>
        <w:rPr>
          <w:rFonts w:ascii="Arial" w:hAnsi="Arial" w:cs="Arial"/>
          <w:iCs/>
          <w:sz w:val="18"/>
          <w:szCs w:val="18"/>
        </w:rPr>
      </w:pPr>
      <w:r w:rsidRPr="005407FE">
        <w:rPr>
          <w:rFonts w:ascii="Arial" w:hAnsi="Arial" w:cs="Arial"/>
          <w:iCs/>
          <w:sz w:val="18"/>
          <w:szCs w:val="18"/>
        </w:rPr>
        <w:t>Marina Jarnjević, mag. iur., v.r.</w:t>
      </w:r>
    </w:p>
    <w:p w14:paraId="71DDEA66" w14:textId="77777777" w:rsidR="006420A6" w:rsidRPr="005407FE" w:rsidRDefault="006420A6" w:rsidP="005407FE">
      <w:pPr>
        <w:spacing w:after="0" w:line="240" w:lineRule="auto"/>
        <w:jc w:val="both"/>
        <w:rPr>
          <w:rFonts w:ascii="Arial" w:eastAsia="Times New Roman" w:hAnsi="Arial" w:cs="Arial"/>
          <w:color w:val="000000"/>
          <w:spacing w:val="-1"/>
          <w:sz w:val="18"/>
          <w:szCs w:val="18"/>
          <w:lang w:eastAsia="hr-HR"/>
        </w:rPr>
      </w:pPr>
    </w:p>
    <w:p w14:paraId="3AD45695" w14:textId="77777777" w:rsidR="006420A6" w:rsidRPr="005407FE" w:rsidRDefault="006420A6" w:rsidP="005407FE">
      <w:pPr>
        <w:spacing w:after="0" w:line="240" w:lineRule="auto"/>
        <w:jc w:val="both"/>
        <w:rPr>
          <w:rFonts w:ascii="Arial" w:eastAsia="Times New Roman" w:hAnsi="Arial" w:cs="Arial"/>
          <w:color w:val="000000"/>
          <w:spacing w:val="-1"/>
          <w:sz w:val="18"/>
          <w:szCs w:val="18"/>
          <w:lang w:eastAsia="hr-HR"/>
        </w:rPr>
      </w:pPr>
    </w:p>
    <w:p w14:paraId="5888EF17" w14:textId="72B415D3" w:rsidR="006420A6" w:rsidRPr="005407FE" w:rsidRDefault="006420A6" w:rsidP="005407FE">
      <w:pPr>
        <w:spacing w:after="0" w:line="240" w:lineRule="auto"/>
        <w:jc w:val="both"/>
        <w:rPr>
          <w:rFonts w:ascii="Arial" w:eastAsia="Times New Roman" w:hAnsi="Arial" w:cs="Arial"/>
          <w:b/>
          <w:bCs/>
          <w:color w:val="000000"/>
          <w:spacing w:val="-1"/>
          <w:sz w:val="18"/>
          <w:szCs w:val="18"/>
          <w:lang w:eastAsia="hr-HR"/>
        </w:rPr>
      </w:pPr>
      <w:r w:rsidRPr="005407FE">
        <w:rPr>
          <w:rFonts w:ascii="Arial" w:eastAsia="Times New Roman" w:hAnsi="Arial" w:cs="Arial"/>
          <w:b/>
          <w:bCs/>
          <w:color w:val="000000"/>
          <w:spacing w:val="-1"/>
          <w:sz w:val="18"/>
          <w:szCs w:val="18"/>
          <w:lang w:eastAsia="hr-HR"/>
        </w:rPr>
        <w:t>226.</w:t>
      </w:r>
    </w:p>
    <w:p w14:paraId="15A3AD9E" w14:textId="77777777" w:rsidR="006420A6" w:rsidRPr="005407FE" w:rsidRDefault="006420A6" w:rsidP="005407FE">
      <w:pPr>
        <w:spacing w:after="0" w:line="240" w:lineRule="auto"/>
        <w:jc w:val="both"/>
        <w:rPr>
          <w:rFonts w:ascii="Arial" w:eastAsia="Times New Roman" w:hAnsi="Arial" w:cs="Arial"/>
          <w:color w:val="000000"/>
          <w:spacing w:val="-1"/>
          <w:sz w:val="18"/>
          <w:szCs w:val="18"/>
          <w:lang w:eastAsia="hr-HR"/>
        </w:rPr>
      </w:pPr>
    </w:p>
    <w:p w14:paraId="7A7AEBC7" w14:textId="77777777" w:rsidR="006420A6" w:rsidRPr="005407FE" w:rsidRDefault="006420A6" w:rsidP="005407FE">
      <w:pPr>
        <w:spacing w:after="0" w:line="240" w:lineRule="auto"/>
        <w:jc w:val="both"/>
        <w:rPr>
          <w:rFonts w:ascii="Arial" w:hAnsi="Arial" w:cs="Arial"/>
          <w:sz w:val="18"/>
          <w:szCs w:val="18"/>
        </w:rPr>
      </w:pPr>
      <w:r w:rsidRPr="005407FE">
        <w:rPr>
          <w:rFonts w:ascii="Arial" w:hAnsi="Arial" w:cs="Arial"/>
          <w:sz w:val="18"/>
          <w:szCs w:val="18"/>
        </w:rPr>
        <w:tab/>
        <w:t xml:space="preserve">Na temelju članka 4. i 6. Poslovnika Gradskog vijeća grada Karlovca („Glasnik Grada Karlovca“ broj 9/2021-potpuni tekst i 10/22) Mandatno imunitetna komisija na svojoj 6. sjednici održanoj dana 5. prosinca 2023. godine utvrdila je sljedeće </w:t>
      </w:r>
    </w:p>
    <w:p w14:paraId="58B41A7E" w14:textId="77777777" w:rsidR="006420A6" w:rsidRPr="005407FE" w:rsidRDefault="006420A6" w:rsidP="005407FE">
      <w:pPr>
        <w:spacing w:after="0" w:line="240" w:lineRule="auto"/>
        <w:jc w:val="center"/>
        <w:rPr>
          <w:rFonts w:ascii="Arial" w:hAnsi="Arial" w:cs="Arial"/>
          <w:b/>
          <w:sz w:val="18"/>
          <w:szCs w:val="18"/>
        </w:rPr>
      </w:pPr>
    </w:p>
    <w:p w14:paraId="10692E84" w14:textId="77777777" w:rsidR="006420A6" w:rsidRPr="005407FE" w:rsidRDefault="006420A6" w:rsidP="005407FE">
      <w:pPr>
        <w:spacing w:after="0" w:line="240" w:lineRule="auto"/>
        <w:jc w:val="center"/>
        <w:rPr>
          <w:rFonts w:ascii="Arial" w:hAnsi="Arial" w:cs="Arial"/>
          <w:b/>
          <w:sz w:val="18"/>
          <w:szCs w:val="18"/>
        </w:rPr>
      </w:pPr>
      <w:r w:rsidRPr="005407FE">
        <w:rPr>
          <w:rFonts w:ascii="Arial" w:hAnsi="Arial" w:cs="Arial"/>
          <w:b/>
          <w:sz w:val="18"/>
          <w:szCs w:val="18"/>
        </w:rPr>
        <w:t>I  Z  V  J  E  Š  Ć  E</w:t>
      </w:r>
    </w:p>
    <w:p w14:paraId="2E2A3028" w14:textId="77777777" w:rsidR="006420A6" w:rsidRPr="005407FE" w:rsidRDefault="006420A6" w:rsidP="005407FE">
      <w:pPr>
        <w:spacing w:after="0" w:line="240" w:lineRule="auto"/>
        <w:jc w:val="center"/>
        <w:rPr>
          <w:rFonts w:ascii="Arial" w:hAnsi="Arial" w:cs="Arial"/>
          <w:bCs/>
          <w:sz w:val="18"/>
          <w:szCs w:val="18"/>
        </w:rPr>
      </w:pPr>
      <w:r w:rsidRPr="005407FE">
        <w:rPr>
          <w:rFonts w:ascii="Arial" w:hAnsi="Arial" w:cs="Arial"/>
          <w:bCs/>
          <w:sz w:val="18"/>
          <w:szCs w:val="18"/>
        </w:rPr>
        <w:t xml:space="preserve">o mirovanju i početku mandata člana Gradskog vijeća </w:t>
      </w:r>
    </w:p>
    <w:p w14:paraId="23863CD5" w14:textId="77777777" w:rsidR="006420A6" w:rsidRPr="005407FE" w:rsidRDefault="006420A6" w:rsidP="005407FE">
      <w:pPr>
        <w:spacing w:after="0" w:line="240" w:lineRule="auto"/>
        <w:jc w:val="center"/>
        <w:rPr>
          <w:rFonts w:ascii="Arial" w:hAnsi="Arial" w:cs="Arial"/>
          <w:b/>
          <w:sz w:val="18"/>
          <w:szCs w:val="18"/>
        </w:rPr>
      </w:pPr>
    </w:p>
    <w:p w14:paraId="6FD88A19" w14:textId="77777777" w:rsidR="006420A6" w:rsidRPr="005407FE" w:rsidRDefault="006420A6" w:rsidP="005407FE">
      <w:pPr>
        <w:spacing w:after="0" w:line="240" w:lineRule="auto"/>
        <w:jc w:val="center"/>
        <w:rPr>
          <w:rFonts w:ascii="Arial" w:hAnsi="Arial" w:cs="Arial"/>
          <w:b/>
          <w:sz w:val="18"/>
          <w:szCs w:val="18"/>
        </w:rPr>
      </w:pPr>
      <w:r w:rsidRPr="005407FE">
        <w:rPr>
          <w:rFonts w:ascii="Arial" w:hAnsi="Arial" w:cs="Arial"/>
          <w:b/>
          <w:sz w:val="18"/>
          <w:szCs w:val="18"/>
        </w:rPr>
        <w:t>I</w:t>
      </w:r>
    </w:p>
    <w:p w14:paraId="6136CF4D" w14:textId="77777777" w:rsidR="006420A6" w:rsidRPr="005407FE" w:rsidRDefault="006420A6" w:rsidP="005407FE">
      <w:pPr>
        <w:spacing w:after="0" w:line="240" w:lineRule="auto"/>
        <w:jc w:val="both"/>
        <w:rPr>
          <w:rFonts w:ascii="Arial" w:hAnsi="Arial" w:cs="Arial"/>
          <w:sz w:val="18"/>
          <w:szCs w:val="18"/>
        </w:rPr>
      </w:pPr>
      <w:r w:rsidRPr="005407FE">
        <w:rPr>
          <w:rFonts w:ascii="Arial" w:hAnsi="Arial" w:cs="Arial"/>
          <w:sz w:val="18"/>
          <w:szCs w:val="18"/>
        </w:rPr>
        <w:tab/>
        <w:t xml:space="preserve">ANA MATAN iz Karlovca, Pavleka Miškine 4,  vijećnica Gradskog vijeća grada Karlovca izabrana sa liste MOŽEMO! - POLITIČKA PLATFORMA, NOVA LJEVICA – NL, ZELENA ALTERNATIVA - ODRŽIVI RAZVOJ HRVATSKE - Zelena alternativa – OraH je Izjavom od 21. studenog 2023. i koja je zaprimljena u Grad Karlovac 23. studenog 2023. podnijela Predsjedniku Gradskog vijeća Grada Karlovca zahtjev da mandat gradske vijećnice grada Karlovca stavlja u </w:t>
      </w:r>
      <w:r w:rsidRPr="005407FE">
        <w:rPr>
          <w:rFonts w:ascii="Arial" w:hAnsi="Arial" w:cs="Arial"/>
          <w:iCs/>
          <w:sz w:val="18"/>
          <w:szCs w:val="18"/>
        </w:rPr>
        <w:t xml:space="preserve">mirovanje sukladno članku 79. stavak 7. i 8. </w:t>
      </w:r>
      <w:r w:rsidRPr="005407FE">
        <w:rPr>
          <w:rFonts w:ascii="Arial" w:hAnsi="Arial" w:cs="Arial"/>
          <w:sz w:val="18"/>
          <w:szCs w:val="18"/>
        </w:rPr>
        <w:t>Zakona o lokalnim izborima („Narodne novine“ broj 144/12, 121/16, 98/19, 42/20, 144/20, 37/21).</w:t>
      </w:r>
    </w:p>
    <w:p w14:paraId="0EBB9E4F" w14:textId="77777777" w:rsidR="006420A6" w:rsidRPr="005407FE" w:rsidRDefault="006420A6" w:rsidP="005407FE">
      <w:pPr>
        <w:spacing w:after="0" w:line="240" w:lineRule="auto"/>
        <w:ind w:firstLine="708"/>
        <w:jc w:val="both"/>
        <w:rPr>
          <w:rFonts w:ascii="Arial" w:hAnsi="Arial" w:cs="Arial"/>
          <w:iCs/>
          <w:sz w:val="18"/>
          <w:szCs w:val="18"/>
        </w:rPr>
      </w:pPr>
    </w:p>
    <w:p w14:paraId="4EB4EE4D" w14:textId="77777777" w:rsidR="006420A6" w:rsidRPr="005407FE" w:rsidRDefault="006420A6" w:rsidP="005407FE">
      <w:pPr>
        <w:spacing w:after="0" w:line="240" w:lineRule="auto"/>
        <w:jc w:val="center"/>
        <w:rPr>
          <w:rFonts w:ascii="Arial" w:hAnsi="Arial" w:cs="Arial"/>
          <w:b/>
          <w:sz w:val="18"/>
          <w:szCs w:val="18"/>
        </w:rPr>
      </w:pPr>
      <w:r w:rsidRPr="005407FE">
        <w:rPr>
          <w:rFonts w:ascii="Arial" w:hAnsi="Arial" w:cs="Arial"/>
          <w:b/>
          <w:sz w:val="18"/>
          <w:szCs w:val="18"/>
        </w:rPr>
        <w:t>II</w:t>
      </w:r>
    </w:p>
    <w:p w14:paraId="0E26E342" w14:textId="77777777" w:rsidR="006420A6" w:rsidRPr="005407FE" w:rsidRDefault="006420A6" w:rsidP="005407FE">
      <w:pPr>
        <w:spacing w:after="0" w:line="240" w:lineRule="auto"/>
        <w:jc w:val="both"/>
        <w:rPr>
          <w:rFonts w:ascii="Arial" w:hAnsi="Arial" w:cs="Arial"/>
          <w:sz w:val="18"/>
          <w:szCs w:val="18"/>
        </w:rPr>
      </w:pPr>
      <w:r w:rsidRPr="005407FE">
        <w:rPr>
          <w:rFonts w:ascii="Arial" w:hAnsi="Arial" w:cs="Arial"/>
          <w:sz w:val="18"/>
          <w:szCs w:val="18"/>
        </w:rPr>
        <w:tab/>
        <w:t>Politička stranka MOŽEMO! - POLITIČKA PLATFORMA je Dopisom od 1. prosinca 2023. godine upućenom predsjedniku Gradskog vijeća grada Karlovca a koji je zaprimljen dana 1. prosinca 2023. godine, sukladno odredbi članka 6. stavak 3. Poslovnika Gradskog vijeća Grada Karlovca i članka 81. stavka 3. Zakona o lokalnim izborima, odredila IVICU FURAČA iz Karlovca, Vučjak 10, OIB: 83970089466 sa liste MOŽEMO! - POLITIČKA PLATFORMA, NOVA LJEVICA – NL, ZELENA ALTERNATIVA - ODRŽIVI RAZVOJ HRVATSKE - Zelena alternativa – OraH za zamjenika dosadašnje gradske vijećnice.</w:t>
      </w:r>
    </w:p>
    <w:p w14:paraId="04E901F1" w14:textId="77777777" w:rsidR="006420A6" w:rsidRPr="005407FE" w:rsidRDefault="006420A6" w:rsidP="005407FE">
      <w:pPr>
        <w:spacing w:after="0" w:line="240" w:lineRule="auto"/>
        <w:jc w:val="both"/>
        <w:rPr>
          <w:rFonts w:ascii="Arial" w:hAnsi="Arial" w:cs="Arial"/>
          <w:iCs/>
          <w:sz w:val="18"/>
          <w:szCs w:val="18"/>
        </w:rPr>
      </w:pPr>
    </w:p>
    <w:p w14:paraId="79FC3F68" w14:textId="77777777" w:rsidR="006420A6" w:rsidRPr="005407FE" w:rsidRDefault="006420A6" w:rsidP="005407FE">
      <w:pPr>
        <w:spacing w:after="0" w:line="240" w:lineRule="auto"/>
        <w:jc w:val="center"/>
        <w:rPr>
          <w:rFonts w:ascii="Arial" w:hAnsi="Arial" w:cs="Arial"/>
          <w:b/>
          <w:sz w:val="18"/>
          <w:szCs w:val="18"/>
        </w:rPr>
      </w:pPr>
      <w:r w:rsidRPr="005407FE">
        <w:rPr>
          <w:rFonts w:ascii="Arial" w:hAnsi="Arial" w:cs="Arial"/>
          <w:b/>
          <w:sz w:val="18"/>
          <w:szCs w:val="18"/>
        </w:rPr>
        <w:t>III</w:t>
      </w:r>
    </w:p>
    <w:p w14:paraId="5D197636" w14:textId="77777777" w:rsidR="006420A6" w:rsidRPr="005407FE" w:rsidRDefault="006420A6" w:rsidP="005407FE">
      <w:pPr>
        <w:spacing w:after="0" w:line="240" w:lineRule="auto"/>
        <w:ind w:firstLine="708"/>
        <w:jc w:val="both"/>
        <w:rPr>
          <w:rFonts w:ascii="Arial" w:hAnsi="Arial" w:cs="Arial"/>
          <w:sz w:val="18"/>
          <w:szCs w:val="18"/>
        </w:rPr>
      </w:pPr>
      <w:r w:rsidRPr="005407FE">
        <w:rPr>
          <w:rFonts w:ascii="Arial" w:hAnsi="Arial" w:cs="Arial"/>
          <w:sz w:val="18"/>
          <w:szCs w:val="18"/>
        </w:rPr>
        <w:t xml:space="preserve">Mandatno  imunitetna komisija  utvrđuje da je ANA MATAN 23. studenog 2023. godine svoj mandat vijećnice Gradskog vijeća grada Karlovca stavila u mirovanje, sukladno članku 6. Poslovnika Gradskog vijeća Grada Karlovca i članka 79. </w:t>
      </w:r>
      <w:r w:rsidRPr="005407FE">
        <w:rPr>
          <w:rFonts w:ascii="Arial" w:hAnsi="Arial" w:cs="Arial"/>
          <w:iCs/>
          <w:sz w:val="18"/>
          <w:szCs w:val="18"/>
        </w:rPr>
        <w:t xml:space="preserve">stavka 7. i 8. </w:t>
      </w:r>
      <w:r w:rsidRPr="005407FE">
        <w:rPr>
          <w:rFonts w:ascii="Arial" w:hAnsi="Arial" w:cs="Arial"/>
          <w:sz w:val="18"/>
          <w:szCs w:val="18"/>
        </w:rPr>
        <w:t xml:space="preserve">Zakona o lokalnim izborima. </w:t>
      </w:r>
    </w:p>
    <w:p w14:paraId="34D8D228" w14:textId="77777777" w:rsidR="006420A6" w:rsidRPr="005407FE" w:rsidRDefault="006420A6" w:rsidP="005407FE">
      <w:pPr>
        <w:spacing w:after="0" w:line="240" w:lineRule="auto"/>
        <w:ind w:firstLine="708"/>
        <w:jc w:val="both"/>
        <w:rPr>
          <w:rFonts w:ascii="Arial" w:hAnsi="Arial" w:cs="Arial"/>
          <w:sz w:val="18"/>
          <w:szCs w:val="18"/>
        </w:rPr>
      </w:pPr>
      <w:r w:rsidRPr="005407FE">
        <w:rPr>
          <w:rFonts w:ascii="Arial" w:hAnsi="Arial" w:cs="Arial"/>
          <w:sz w:val="18"/>
          <w:szCs w:val="18"/>
        </w:rPr>
        <w:t xml:space="preserve">Budući su određivanjem zamjenika vijećnice od strane MOŽEMO! - POLITIČKA PLATFORMA, NOVA LJEVICA – NL ispunjeni zakonski uvjeti za početak obnašanja dužnosti vijećnika s početkom 1. prosinca 2023. godine započet će obnašati zamjenik vijećnice IVICA FURAČ, neizabrani kandidat sa liste MOŽEMO! - POLITIČKA PLATFORMA, NOVA LJEVICA – NL, ZELENA ALTERNATIVA - ODRŽIVI RAZVOJ HRVATSKE - Zelena alternativa – OraH. </w:t>
      </w:r>
    </w:p>
    <w:p w14:paraId="7D030884" w14:textId="77777777" w:rsidR="006420A6" w:rsidRPr="005407FE" w:rsidRDefault="006420A6" w:rsidP="005407FE">
      <w:pPr>
        <w:spacing w:after="0" w:line="240" w:lineRule="auto"/>
        <w:rPr>
          <w:rFonts w:ascii="Arial" w:hAnsi="Arial" w:cs="Arial"/>
          <w:b/>
          <w:iCs/>
          <w:sz w:val="18"/>
          <w:szCs w:val="18"/>
        </w:rPr>
      </w:pPr>
    </w:p>
    <w:p w14:paraId="559EA2B7" w14:textId="77777777" w:rsidR="006420A6" w:rsidRPr="005407FE" w:rsidRDefault="006420A6" w:rsidP="005407FE">
      <w:pPr>
        <w:spacing w:after="0" w:line="240" w:lineRule="auto"/>
        <w:jc w:val="center"/>
        <w:rPr>
          <w:rFonts w:ascii="Arial" w:hAnsi="Arial" w:cs="Arial"/>
          <w:b/>
          <w:iCs/>
          <w:sz w:val="18"/>
          <w:szCs w:val="18"/>
        </w:rPr>
      </w:pPr>
      <w:r w:rsidRPr="005407FE">
        <w:rPr>
          <w:rFonts w:ascii="Arial" w:hAnsi="Arial" w:cs="Arial"/>
          <w:b/>
          <w:iCs/>
          <w:sz w:val="18"/>
          <w:szCs w:val="18"/>
        </w:rPr>
        <w:t>IV</w:t>
      </w:r>
    </w:p>
    <w:p w14:paraId="41D51A53" w14:textId="77777777" w:rsidR="006420A6" w:rsidRPr="005407FE" w:rsidRDefault="006420A6" w:rsidP="005407FE">
      <w:pPr>
        <w:spacing w:after="0" w:line="240" w:lineRule="auto"/>
        <w:ind w:firstLine="708"/>
        <w:jc w:val="both"/>
        <w:rPr>
          <w:rFonts w:ascii="Arial" w:hAnsi="Arial" w:cs="Arial"/>
          <w:iCs/>
          <w:sz w:val="18"/>
          <w:szCs w:val="18"/>
        </w:rPr>
      </w:pPr>
      <w:r w:rsidRPr="005407FE">
        <w:rPr>
          <w:rFonts w:ascii="Arial" w:hAnsi="Arial" w:cs="Arial"/>
          <w:iCs/>
          <w:sz w:val="18"/>
          <w:szCs w:val="18"/>
        </w:rPr>
        <w:t>Izvješće se daje Gradskom vijeću na znanje i objavit će se u Glasniku grada Karlovca.</w:t>
      </w:r>
    </w:p>
    <w:p w14:paraId="1C7AD69C" w14:textId="77777777" w:rsidR="006420A6" w:rsidRPr="005407FE" w:rsidRDefault="006420A6" w:rsidP="005407FE">
      <w:pPr>
        <w:spacing w:after="0" w:line="240" w:lineRule="auto"/>
        <w:jc w:val="both"/>
        <w:rPr>
          <w:rFonts w:ascii="Arial" w:hAnsi="Arial" w:cs="Arial"/>
          <w:iCs/>
          <w:sz w:val="18"/>
          <w:szCs w:val="18"/>
        </w:rPr>
      </w:pPr>
    </w:p>
    <w:p w14:paraId="403046D9" w14:textId="77777777" w:rsidR="006420A6" w:rsidRPr="005407FE" w:rsidRDefault="006420A6" w:rsidP="005407FE">
      <w:pPr>
        <w:spacing w:after="0" w:line="240" w:lineRule="auto"/>
        <w:rPr>
          <w:rFonts w:ascii="Arial" w:hAnsi="Arial" w:cs="Arial"/>
          <w:sz w:val="18"/>
          <w:szCs w:val="18"/>
        </w:rPr>
      </w:pPr>
      <w:r w:rsidRPr="005407FE">
        <w:rPr>
          <w:rFonts w:ascii="Arial" w:hAnsi="Arial" w:cs="Arial"/>
          <w:color w:val="000000"/>
          <w:sz w:val="18"/>
          <w:szCs w:val="18"/>
        </w:rPr>
        <w:t>GRADSKO VIJEĆE</w:t>
      </w:r>
    </w:p>
    <w:p w14:paraId="171AC8DA" w14:textId="77777777" w:rsidR="006420A6" w:rsidRPr="005407FE" w:rsidRDefault="006420A6" w:rsidP="005407FE">
      <w:pPr>
        <w:spacing w:after="0" w:line="240" w:lineRule="auto"/>
        <w:jc w:val="both"/>
        <w:rPr>
          <w:rFonts w:ascii="Arial" w:hAnsi="Arial" w:cs="Arial"/>
          <w:sz w:val="18"/>
          <w:szCs w:val="18"/>
        </w:rPr>
      </w:pPr>
      <w:r w:rsidRPr="005407FE">
        <w:rPr>
          <w:rFonts w:ascii="Arial" w:hAnsi="Arial" w:cs="Arial"/>
          <w:sz w:val="18"/>
          <w:szCs w:val="18"/>
        </w:rPr>
        <w:t>MANDATNO IMUNITETNA KOMISIJA</w:t>
      </w:r>
    </w:p>
    <w:p w14:paraId="79981AC0" w14:textId="77777777" w:rsidR="006420A6" w:rsidRPr="005407FE" w:rsidRDefault="006420A6" w:rsidP="005407FE">
      <w:pPr>
        <w:spacing w:after="0" w:line="240" w:lineRule="auto"/>
        <w:jc w:val="both"/>
        <w:rPr>
          <w:rFonts w:ascii="Arial" w:hAnsi="Arial" w:cs="Arial"/>
          <w:sz w:val="18"/>
          <w:szCs w:val="18"/>
        </w:rPr>
      </w:pPr>
      <w:r w:rsidRPr="005407FE">
        <w:rPr>
          <w:rFonts w:ascii="Arial" w:hAnsi="Arial" w:cs="Arial"/>
          <w:sz w:val="18"/>
          <w:szCs w:val="18"/>
        </w:rPr>
        <w:t>KLASA: 024-03/22-03/07</w:t>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r w:rsidRPr="005407FE">
        <w:rPr>
          <w:rFonts w:ascii="Arial" w:hAnsi="Arial" w:cs="Arial"/>
          <w:sz w:val="18"/>
          <w:szCs w:val="18"/>
        </w:rPr>
        <w:tab/>
      </w:r>
    </w:p>
    <w:p w14:paraId="5B47237F" w14:textId="77777777" w:rsidR="006420A6" w:rsidRPr="005407FE" w:rsidRDefault="006420A6" w:rsidP="005407FE">
      <w:pPr>
        <w:spacing w:after="0" w:line="240" w:lineRule="auto"/>
        <w:jc w:val="both"/>
        <w:rPr>
          <w:rFonts w:ascii="Arial" w:hAnsi="Arial" w:cs="Arial"/>
          <w:sz w:val="18"/>
          <w:szCs w:val="18"/>
        </w:rPr>
      </w:pPr>
      <w:r w:rsidRPr="005407FE">
        <w:rPr>
          <w:rFonts w:ascii="Arial" w:hAnsi="Arial" w:cs="Arial"/>
          <w:sz w:val="18"/>
          <w:szCs w:val="18"/>
        </w:rPr>
        <w:t xml:space="preserve">URBROJ: 2133-1-01/01-23-13                  </w:t>
      </w:r>
      <w:r w:rsidRPr="005407FE">
        <w:rPr>
          <w:rFonts w:ascii="Arial" w:hAnsi="Arial" w:cs="Arial"/>
          <w:sz w:val="18"/>
          <w:szCs w:val="18"/>
        </w:rPr>
        <w:tab/>
      </w:r>
    </w:p>
    <w:p w14:paraId="5329A0C4" w14:textId="77777777" w:rsidR="006420A6" w:rsidRPr="005407FE" w:rsidRDefault="006420A6" w:rsidP="005407FE">
      <w:pPr>
        <w:spacing w:after="0" w:line="240" w:lineRule="auto"/>
        <w:jc w:val="both"/>
        <w:rPr>
          <w:rFonts w:ascii="Arial" w:hAnsi="Arial" w:cs="Arial"/>
          <w:sz w:val="18"/>
          <w:szCs w:val="18"/>
        </w:rPr>
      </w:pPr>
      <w:r w:rsidRPr="005407FE">
        <w:rPr>
          <w:rFonts w:ascii="Arial" w:hAnsi="Arial" w:cs="Arial"/>
          <w:sz w:val="18"/>
          <w:szCs w:val="18"/>
        </w:rPr>
        <w:t>Karlovac, 5. prosinca 2023. godine</w:t>
      </w:r>
    </w:p>
    <w:p w14:paraId="1453DCFC" w14:textId="77777777" w:rsidR="006420A6" w:rsidRPr="005407FE" w:rsidRDefault="006420A6" w:rsidP="005407FE">
      <w:pPr>
        <w:pStyle w:val="BodyTextIndent"/>
        <w:spacing w:after="0" w:line="240" w:lineRule="auto"/>
        <w:ind w:left="4536"/>
        <w:jc w:val="center"/>
        <w:rPr>
          <w:rFonts w:ascii="Arial" w:hAnsi="Arial" w:cs="Arial"/>
          <w:iCs/>
          <w:sz w:val="18"/>
          <w:szCs w:val="18"/>
        </w:rPr>
      </w:pPr>
      <w:r w:rsidRPr="005407FE">
        <w:rPr>
          <w:rFonts w:ascii="Arial" w:hAnsi="Arial" w:cs="Arial"/>
          <w:iCs/>
          <w:sz w:val="18"/>
          <w:szCs w:val="18"/>
        </w:rPr>
        <w:t>PREDSJEDNICA</w:t>
      </w:r>
    </w:p>
    <w:p w14:paraId="7051621F" w14:textId="77777777" w:rsidR="006420A6" w:rsidRPr="005407FE" w:rsidRDefault="006420A6" w:rsidP="005407FE">
      <w:pPr>
        <w:pStyle w:val="BodyTextIndent"/>
        <w:spacing w:after="0" w:line="240" w:lineRule="auto"/>
        <w:ind w:left="4536"/>
        <w:jc w:val="center"/>
        <w:rPr>
          <w:rFonts w:ascii="Arial" w:hAnsi="Arial" w:cs="Arial"/>
          <w:iCs/>
          <w:sz w:val="18"/>
          <w:szCs w:val="18"/>
        </w:rPr>
      </w:pPr>
      <w:r w:rsidRPr="005407FE">
        <w:rPr>
          <w:rFonts w:ascii="Arial" w:hAnsi="Arial" w:cs="Arial"/>
          <w:iCs/>
          <w:sz w:val="18"/>
          <w:szCs w:val="18"/>
        </w:rPr>
        <w:t>MANDATNO IMUNITETNE KOMISIJE</w:t>
      </w:r>
    </w:p>
    <w:p w14:paraId="7003C40B" w14:textId="54FA1679" w:rsidR="006420A6" w:rsidRPr="005407FE" w:rsidRDefault="006420A6" w:rsidP="005407FE">
      <w:pPr>
        <w:pStyle w:val="BodyTextIndent"/>
        <w:spacing w:after="0" w:line="240" w:lineRule="auto"/>
        <w:ind w:left="4536"/>
        <w:jc w:val="center"/>
        <w:rPr>
          <w:rFonts w:ascii="Arial" w:hAnsi="Arial" w:cs="Arial"/>
          <w:iCs/>
          <w:sz w:val="18"/>
          <w:szCs w:val="18"/>
        </w:rPr>
      </w:pPr>
      <w:r w:rsidRPr="005407FE">
        <w:rPr>
          <w:rFonts w:ascii="Arial" w:hAnsi="Arial" w:cs="Arial"/>
          <w:iCs/>
          <w:sz w:val="18"/>
          <w:szCs w:val="18"/>
        </w:rPr>
        <w:t>Marina Jarnjević, mag. iur., v.r.</w:t>
      </w:r>
    </w:p>
    <w:p w14:paraId="5B84D819" w14:textId="77777777" w:rsidR="006420A6" w:rsidRPr="005407FE" w:rsidRDefault="006420A6" w:rsidP="005407FE">
      <w:pPr>
        <w:pStyle w:val="BodyTextIndent"/>
        <w:spacing w:after="0" w:line="240" w:lineRule="auto"/>
        <w:rPr>
          <w:rFonts w:ascii="Arial" w:hAnsi="Arial" w:cs="Arial"/>
          <w:iCs/>
          <w:sz w:val="18"/>
          <w:szCs w:val="18"/>
        </w:rPr>
      </w:pPr>
    </w:p>
    <w:p w14:paraId="4750DBFC" w14:textId="77777777" w:rsidR="006420A6" w:rsidRPr="005407FE" w:rsidRDefault="006420A6" w:rsidP="005407FE">
      <w:pPr>
        <w:spacing w:after="0" w:line="240" w:lineRule="auto"/>
        <w:jc w:val="both"/>
        <w:rPr>
          <w:rFonts w:ascii="Arial" w:eastAsia="Times New Roman" w:hAnsi="Arial" w:cs="Arial"/>
          <w:color w:val="000000"/>
          <w:spacing w:val="-1"/>
          <w:sz w:val="18"/>
          <w:szCs w:val="18"/>
          <w:lang w:eastAsia="hr-HR"/>
        </w:rPr>
      </w:pPr>
    </w:p>
    <w:p w14:paraId="4494CAB9" w14:textId="77777777" w:rsidR="006420A6" w:rsidRPr="005407FE" w:rsidRDefault="006420A6" w:rsidP="005407FE">
      <w:pPr>
        <w:spacing w:after="0" w:line="240" w:lineRule="auto"/>
        <w:jc w:val="both"/>
        <w:rPr>
          <w:rFonts w:ascii="Arial" w:eastAsia="Times New Roman" w:hAnsi="Arial" w:cs="Arial"/>
          <w:color w:val="000000"/>
          <w:spacing w:val="-1"/>
          <w:sz w:val="18"/>
          <w:szCs w:val="18"/>
          <w:lang w:eastAsia="hr-HR"/>
        </w:rPr>
      </w:pPr>
    </w:p>
    <w:p w14:paraId="63E974AF" w14:textId="77777777" w:rsidR="006420A6" w:rsidRPr="005407FE" w:rsidRDefault="006420A6" w:rsidP="005407FE">
      <w:pPr>
        <w:spacing w:after="0" w:line="240" w:lineRule="auto"/>
        <w:jc w:val="both"/>
        <w:rPr>
          <w:rFonts w:ascii="Arial" w:eastAsia="Times New Roman" w:hAnsi="Arial" w:cs="Arial"/>
          <w:color w:val="000000"/>
          <w:spacing w:val="-1"/>
          <w:sz w:val="18"/>
          <w:szCs w:val="18"/>
          <w:lang w:eastAsia="hr-HR"/>
        </w:rPr>
      </w:pPr>
    </w:p>
    <w:p w14:paraId="6C3ECF86" w14:textId="77777777" w:rsidR="00E1551D" w:rsidRPr="005407FE" w:rsidRDefault="00E1551D" w:rsidP="005407FE">
      <w:pPr>
        <w:spacing w:after="0" w:line="240" w:lineRule="auto"/>
        <w:jc w:val="both"/>
        <w:rPr>
          <w:rFonts w:ascii="Arial" w:eastAsia="Times New Roman" w:hAnsi="Arial" w:cs="Arial"/>
          <w:color w:val="000000"/>
          <w:spacing w:val="-1"/>
          <w:sz w:val="18"/>
          <w:szCs w:val="18"/>
          <w:lang w:eastAsia="hr-HR"/>
        </w:rPr>
      </w:pPr>
    </w:p>
    <w:p w14:paraId="2C59FA55" w14:textId="77777777" w:rsidR="00E1551D" w:rsidRPr="005407FE" w:rsidRDefault="00E1551D" w:rsidP="005407FE">
      <w:pPr>
        <w:spacing w:after="0" w:line="240" w:lineRule="auto"/>
        <w:jc w:val="both"/>
        <w:rPr>
          <w:rFonts w:ascii="Arial" w:eastAsia="Times New Roman" w:hAnsi="Arial" w:cs="Arial"/>
          <w:color w:val="000000"/>
          <w:spacing w:val="-1"/>
          <w:sz w:val="18"/>
          <w:szCs w:val="18"/>
          <w:lang w:eastAsia="hr-HR"/>
        </w:rPr>
      </w:pPr>
    </w:p>
    <w:p w14:paraId="0470DDB8" w14:textId="77777777" w:rsidR="00E1551D" w:rsidRPr="005407FE" w:rsidRDefault="00E1551D" w:rsidP="005407FE">
      <w:pPr>
        <w:spacing w:after="0" w:line="240" w:lineRule="auto"/>
        <w:jc w:val="both"/>
        <w:rPr>
          <w:rFonts w:ascii="Arial" w:eastAsia="Times New Roman" w:hAnsi="Arial" w:cs="Arial"/>
          <w:color w:val="000000"/>
          <w:spacing w:val="-1"/>
          <w:sz w:val="18"/>
          <w:szCs w:val="18"/>
          <w:lang w:eastAsia="hr-HR"/>
        </w:rPr>
      </w:pPr>
    </w:p>
    <w:p w14:paraId="277A5C3A" w14:textId="77777777" w:rsidR="00E1551D" w:rsidRPr="005407FE" w:rsidRDefault="00E1551D" w:rsidP="005407FE">
      <w:pPr>
        <w:spacing w:after="0" w:line="240" w:lineRule="auto"/>
        <w:jc w:val="both"/>
        <w:rPr>
          <w:rFonts w:ascii="Arial" w:eastAsia="Times New Roman" w:hAnsi="Arial" w:cs="Arial"/>
          <w:color w:val="000000"/>
          <w:spacing w:val="-1"/>
          <w:sz w:val="18"/>
          <w:szCs w:val="18"/>
          <w:lang w:eastAsia="hr-HR"/>
        </w:rPr>
      </w:pPr>
    </w:p>
    <w:p w14:paraId="1C9724AA" w14:textId="77777777" w:rsidR="00E1551D" w:rsidRPr="005407FE" w:rsidRDefault="00E1551D" w:rsidP="005407FE">
      <w:pPr>
        <w:spacing w:after="0" w:line="240" w:lineRule="auto"/>
        <w:jc w:val="both"/>
        <w:rPr>
          <w:rFonts w:ascii="Arial" w:eastAsia="Times New Roman" w:hAnsi="Arial" w:cs="Arial"/>
          <w:color w:val="000000"/>
          <w:spacing w:val="-1"/>
          <w:sz w:val="18"/>
          <w:szCs w:val="18"/>
          <w:lang w:eastAsia="hr-HR"/>
        </w:rPr>
      </w:pPr>
    </w:p>
    <w:p w14:paraId="0A3A05EF" w14:textId="77777777" w:rsidR="00E1551D" w:rsidRPr="005407FE" w:rsidRDefault="00E1551D" w:rsidP="005407FE">
      <w:pPr>
        <w:spacing w:after="0" w:line="240" w:lineRule="auto"/>
        <w:jc w:val="both"/>
        <w:rPr>
          <w:rFonts w:ascii="Arial" w:eastAsia="Times New Roman" w:hAnsi="Arial" w:cs="Arial"/>
          <w:color w:val="000000"/>
          <w:spacing w:val="-1"/>
          <w:sz w:val="18"/>
          <w:szCs w:val="18"/>
          <w:lang w:eastAsia="hr-HR"/>
        </w:rPr>
      </w:pPr>
    </w:p>
    <w:p w14:paraId="476CBE32" w14:textId="77777777" w:rsidR="00E1551D" w:rsidRPr="005407FE" w:rsidRDefault="00E1551D" w:rsidP="005407FE">
      <w:pPr>
        <w:spacing w:after="0" w:line="240" w:lineRule="auto"/>
        <w:jc w:val="both"/>
        <w:rPr>
          <w:rFonts w:ascii="Arial" w:eastAsia="Times New Roman" w:hAnsi="Arial" w:cs="Arial"/>
          <w:color w:val="000000"/>
          <w:spacing w:val="-1"/>
          <w:sz w:val="18"/>
          <w:szCs w:val="18"/>
          <w:lang w:eastAsia="hr-HR"/>
        </w:rPr>
      </w:pPr>
    </w:p>
    <w:p w14:paraId="16C60B6A" w14:textId="77777777" w:rsidR="00E1551D" w:rsidRPr="005407FE" w:rsidRDefault="00E1551D" w:rsidP="005407FE">
      <w:pPr>
        <w:spacing w:after="0" w:line="240" w:lineRule="auto"/>
        <w:jc w:val="both"/>
        <w:rPr>
          <w:rFonts w:ascii="Arial" w:eastAsia="Times New Roman" w:hAnsi="Arial" w:cs="Arial"/>
          <w:color w:val="000000"/>
          <w:spacing w:val="-1"/>
          <w:sz w:val="18"/>
          <w:szCs w:val="18"/>
          <w:lang w:eastAsia="hr-HR"/>
        </w:rPr>
      </w:pPr>
    </w:p>
    <w:p w14:paraId="024CF6D2" w14:textId="77777777" w:rsidR="00E1551D" w:rsidRPr="005407FE" w:rsidRDefault="00E1551D" w:rsidP="005407FE">
      <w:pPr>
        <w:spacing w:after="0" w:line="240" w:lineRule="auto"/>
        <w:jc w:val="both"/>
        <w:rPr>
          <w:rFonts w:ascii="Arial" w:eastAsia="Times New Roman" w:hAnsi="Arial" w:cs="Arial"/>
          <w:color w:val="000000"/>
          <w:spacing w:val="-1"/>
          <w:sz w:val="18"/>
          <w:szCs w:val="18"/>
          <w:lang w:eastAsia="hr-HR"/>
        </w:rPr>
      </w:pPr>
    </w:p>
    <w:p w14:paraId="35045A76" w14:textId="77777777" w:rsidR="00E1551D" w:rsidRPr="005407FE" w:rsidRDefault="00E1551D" w:rsidP="005407FE">
      <w:pPr>
        <w:spacing w:after="0" w:line="240" w:lineRule="auto"/>
        <w:jc w:val="both"/>
        <w:rPr>
          <w:rFonts w:ascii="Arial" w:eastAsia="Times New Roman" w:hAnsi="Arial" w:cs="Arial"/>
          <w:color w:val="000000"/>
          <w:spacing w:val="-1"/>
          <w:sz w:val="18"/>
          <w:szCs w:val="18"/>
          <w:lang w:eastAsia="hr-HR"/>
        </w:rPr>
      </w:pPr>
    </w:p>
    <w:p w14:paraId="793AEFB5" w14:textId="77777777" w:rsidR="00E1551D" w:rsidRPr="005407FE" w:rsidRDefault="00E1551D" w:rsidP="005407FE">
      <w:pPr>
        <w:spacing w:after="0" w:line="240" w:lineRule="auto"/>
        <w:jc w:val="both"/>
        <w:rPr>
          <w:rFonts w:ascii="Arial" w:eastAsia="Times New Roman" w:hAnsi="Arial" w:cs="Arial"/>
          <w:color w:val="000000"/>
          <w:spacing w:val="-1"/>
          <w:sz w:val="18"/>
          <w:szCs w:val="18"/>
          <w:lang w:eastAsia="hr-HR"/>
        </w:rPr>
      </w:pPr>
    </w:p>
    <w:p w14:paraId="71341CF3" w14:textId="77777777" w:rsidR="00E1551D" w:rsidRPr="005407FE" w:rsidRDefault="00E1551D" w:rsidP="005407FE">
      <w:pPr>
        <w:spacing w:after="0" w:line="240" w:lineRule="auto"/>
        <w:jc w:val="both"/>
        <w:rPr>
          <w:rFonts w:ascii="Arial" w:eastAsia="Times New Roman" w:hAnsi="Arial" w:cs="Arial"/>
          <w:color w:val="000000"/>
          <w:spacing w:val="-1"/>
          <w:sz w:val="18"/>
          <w:szCs w:val="18"/>
          <w:lang w:eastAsia="hr-HR"/>
        </w:rPr>
      </w:pPr>
    </w:p>
    <w:p w14:paraId="0C5CCCC9" w14:textId="77777777" w:rsidR="00E1551D" w:rsidRPr="005407FE" w:rsidRDefault="00E1551D" w:rsidP="005407FE">
      <w:pPr>
        <w:spacing w:after="0" w:line="240" w:lineRule="auto"/>
        <w:jc w:val="both"/>
        <w:rPr>
          <w:rFonts w:ascii="Arial" w:eastAsia="Times New Roman" w:hAnsi="Arial" w:cs="Arial"/>
          <w:color w:val="000000"/>
          <w:spacing w:val="-1"/>
          <w:sz w:val="18"/>
          <w:szCs w:val="18"/>
          <w:lang w:eastAsia="hr-HR"/>
        </w:rPr>
      </w:pPr>
    </w:p>
    <w:p w14:paraId="4382AB15" w14:textId="77777777" w:rsidR="00E1551D" w:rsidRPr="005407FE" w:rsidRDefault="00E1551D" w:rsidP="005407FE">
      <w:pPr>
        <w:spacing w:after="0" w:line="240" w:lineRule="auto"/>
        <w:jc w:val="both"/>
        <w:rPr>
          <w:rFonts w:ascii="Arial" w:eastAsia="Times New Roman" w:hAnsi="Arial" w:cs="Arial"/>
          <w:color w:val="000000"/>
          <w:spacing w:val="-1"/>
          <w:sz w:val="18"/>
          <w:szCs w:val="18"/>
          <w:lang w:eastAsia="hr-HR"/>
        </w:rPr>
      </w:pPr>
    </w:p>
    <w:p w14:paraId="5BA315AA" w14:textId="77777777" w:rsidR="00E1551D" w:rsidRPr="005407FE" w:rsidRDefault="00E1551D" w:rsidP="005407FE">
      <w:pPr>
        <w:spacing w:after="0" w:line="240" w:lineRule="auto"/>
        <w:jc w:val="both"/>
        <w:rPr>
          <w:rFonts w:ascii="Arial" w:eastAsia="Times New Roman" w:hAnsi="Arial" w:cs="Arial"/>
          <w:color w:val="000000"/>
          <w:spacing w:val="-1"/>
          <w:sz w:val="18"/>
          <w:szCs w:val="18"/>
          <w:lang w:eastAsia="hr-HR"/>
        </w:rPr>
      </w:pPr>
    </w:p>
    <w:p w14:paraId="302A3E02" w14:textId="77777777" w:rsidR="00E1551D" w:rsidRPr="005407FE" w:rsidRDefault="00E1551D" w:rsidP="005407FE">
      <w:pPr>
        <w:spacing w:after="0" w:line="240" w:lineRule="auto"/>
        <w:jc w:val="both"/>
        <w:rPr>
          <w:rFonts w:ascii="Arial" w:eastAsia="Times New Roman" w:hAnsi="Arial" w:cs="Arial"/>
          <w:color w:val="000000"/>
          <w:spacing w:val="-1"/>
          <w:sz w:val="18"/>
          <w:szCs w:val="18"/>
          <w:lang w:eastAsia="hr-HR"/>
        </w:rPr>
      </w:pPr>
    </w:p>
    <w:p w14:paraId="25C8C4FD" w14:textId="77777777" w:rsidR="00E1551D" w:rsidRPr="005407FE" w:rsidRDefault="00E1551D" w:rsidP="005407FE">
      <w:pPr>
        <w:spacing w:after="0" w:line="240" w:lineRule="auto"/>
        <w:jc w:val="both"/>
        <w:rPr>
          <w:rFonts w:ascii="Arial" w:eastAsia="Times New Roman" w:hAnsi="Arial" w:cs="Arial"/>
          <w:color w:val="000000"/>
          <w:spacing w:val="-1"/>
          <w:sz w:val="18"/>
          <w:szCs w:val="18"/>
          <w:lang w:eastAsia="hr-HR"/>
        </w:rPr>
      </w:pPr>
    </w:p>
    <w:p w14:paraId="204207B5" w14:textId="77777777" w:rsidR="00E1551D" w:rsidRPr="005407FE" w:rsidRDefault="00E1551D" w:rsidP="005407FE">
      <w:pPr>
        <w:spacing w:after="0" w:line="240" w:lineRule="auto"/>
        <w:jc w:val="both"/>
        <w:rPr>
          <w:rFonts w:ascii="Arial" w:eastAsia="Times New Roman" w:hAnsi="Arial" w:cs="Arial"/>
          <w:color w:val="000000"/>
          <w:spacing w:val="-1"/>
          <w:sz w:val="18"/>
          <w:szCs w:val="18"/>
          <w:lang w:eastAsia="hr-HR"/>
        </w:rPr>
      </w:pPr>
    </w:p>
    <w:p w14:paraId="2F4BFED0" w14:textId="77777777" w:rsidR="00E1551D" w:rsidRPr="005407FE" w:rsidRDefault="00E1551D" w:rsidP="005407FE">
      <w:pPr>
        <w:spacing w:after="0" w:line="240" w:lineRule="auto"/>
        <w:jc w:val="both"/>
        <w:rPr>
          <w:rFonts w:ascii="Arial" w:eastAsia="Times New Roman" w:hAnsi="Arial" w:cs="Arial"/>
          <w:color w:val="000000"/>
          <w:spacing w:val="-1"/>
          <w:sz w:val="18"/>
          <w:szCs w:val="18"/>
          <w:lang w:eastAsia="hr-HR"/>
        </w:rPr>
      </w:pPr>
    </w:p>
    <w:p w14:paraId="3EE3A44D" w14:textId="77777777" w:rsidR="00E1551D" w:rsidRPr="005407FE" w:rsidRDefault="00E1551D" w:rsidP="005407FE">
      <w:pPr>
        <w:spacing w:after="0" w:line="240" w:lineRule="auto"/>
        <w:jc w:val="both"/>
        <w:rPr>
          <w:rFonts w:ascii="Arial" w:eastAsia="Times New Roman" w:hAnsi="Arial" w:cs="Arial"/>
          <w:color w:val="000000"/>
          <w:spacing w:val="-1"/>
          <w:sz w:val="18"/>
          <w:szCs w:val="18"/>
          <w:lang w:eastAsia="hr-HR"/>
        </w:rPr>
      </w:pPr>
    </w:p>
    <w:p w14:paraId="5EEB73D6" w14:textId="77777777" w:rsidR="00E1551D" w:rsidRPr="005407FE" w:rsidRDefault="00E1551D" w:rsidP="005407FE">
      <w:pPr>
        <w:spacing w:after="0" w:line="240" w:lineRule="auto"/>
        <w:jc w:val="both"/>
        <w:rPr>
          <w:rFonts w:ascii="Arial" w:eastAsia="Times New Roman" w:hAnsi="Arial" w:cs="Arial"/>
          <w:color w:val="000000"/>
          <w:spacing w:val="-1"/>
          <w:sz w:val="18"/>
          <w:szCs w:val="18"/>
          <w:lang w:eastAsia="hr-HR"/>
        </w:rPr>
      </w:pPr>
    </w:p>
    <w:p w14:paraId="4F09398E" w14:textId="77777777" w:rsidR="00E1551D" w:rsidRPr="005407FE" w:rsidRDefault="00E1551D" w:rsidP="005407FE">
      <w:pPr>
        <w:spacing w:after="0" w:line="240" w:lineRule="auto"/>
        <w:jc w:val="both"/>
        <w:rPr>
          <w:rFonts w:ascii="Arial" w:eastAsia="Times New Roman" w:hAnsi="Arial" w:cs="Arial"/>
          <w:color w:val="000000"/>
          <w:spacing w:val="-1"/>
          <w:sz w:val="18"/>
          <w:szCs w:val="18"/>
          <w:lang w:eastAsia="hr-HR"/>
        </w:rPr>
      </w:pPr>
    </w:p>
    <w:p w14:paraId="6EAD0362" w14:textId="77777777" w:rsidR="00E1551D" w:rsidRPr="005407FE" w:rsidRDefault="00E1551D" w:rsidP="005407FE">
      <w:pPr>
        <w:spacing w:after="0" w:line="240" w:lineRule="auto"/>
        <w:jc w:val="both"/>
        <w:rPr>
          <w:rFonts w:ascii="Arial" w:eastAsia="Times New Roman" w:hAnsi="Arial" w:cs="Arial"/>
          <w:color w:val="000000"/>
          <w:spacing w:val="-1"/>
          <w:sz w:val="18"/>
          <w:szCs w:val="18"/>
          <w:lang w:eastAsia="hr-HR"/>
        </w:rPr>
      </w:pPr>
    </w:p>
    <w:p w14:paraId="6D5CA8ED" w14:textId="77777777" w:rsidR="00E1551D" w:rsidRPr="005407FE" w:rsidRDefault="00E1551D" w:rsidP="005407FE">
      <w:pPr>
        <w:spacing w:after="0" w:line="240" w:lineRule="auto"/>
        <w:jc w:val="both"/>
        <w:rPr>
          <w:rFonts w:ascii="Arial" w:eastAsia="Times New Roman" w:hAnsi="Arial" w:cs="Arial"/>
          <w:color w:val="000000"/>
          <w:spacing w:val="-1"/>
          <w:sz w:val="18"/>
          <w:szCs w:val="18"/>
          <w:lang w:eastAsia="hr-HR"/>
        </w:rPr>
      </w:pPr>
    </w:p>
    <w:p w14:paraId="4BBF473D" w14:textId="77777777" w:rsidR="00E1551D" w:rsidRPr="005407FE" w:rsidRDefault="00E1551D" w:rsidP="005407FE">
      <w:pPr>
        <w:spacing w:after="0" w:line="240" w:lineRule="auto"/>
        <w:jc w:val="both"/>
        <w:rPr>
          <w:rFonts w:ascii="Arial" w:eastAsia="Times New Roman" w:hAnsi="Arial" w:cs="Arial"/>
          <w:color w:val="000000"/>
          <w:spacing w:val="-1"/>
          <w:sz w:val="18"/>
          <w:szCs w:val="18"/>
          <w:lang w:eastAsia="hr-HR"/>
        </w:rPr>
      </w:pPr>
    </w:p>
    <w:p w14:paraId="5FB0F2A9" w14:textId="77777777" w:rsidR="00E1551D" w:rsidRPr="005407FE" w:rsidRDefault="00E1551D" w:rsidP="005407FE">
      <w:pPr>
        <w:spacing w:after="0" w:line="240" w:lineRule="auto"/>
        <w:jc w:val="both"/>
        <w:rPr>
          <w:rFonts w:ascii="Arial" w:eastAsia="Times New Roman" w:hAnsi="Arial" w:cs="Arial"/>
          <w:color w:val="000000"/>
          <w:spacing w:val="-1"/>
          <w:sz w:val="18"/>
          <w:szCs w:val="18"/>
          <w:lang w:eastAsia="hr-HR"/>
        </w:rPr>
      </w:pPr>
    </w:p>
    <w:p w14:paraId="7902DEE2" w14:textId="77777777" w:rsidR="00E1551D" w:rsidRPr="005407FE" w:rsidRDefault="00E1551D" w:rsidP="005407FE">
      <w:pPr>
        <w:spacing w:after="0" w:line="240" w:lineRule="auto"/>
        <w:jc w:val="both"/>
        <w:rPr>
          <w:rFonts w:ascii="Arial" w:eastAsia="Times New Roman" w:hAnsi="Arial" w:cs="Arial"/>
          <w:color w:val="000000"/>
          <w:spacing w:val="-1"/>
          <w:sz w:val="18"/>
          <w:szCs w:val="18"/>
          <w:lang w:eastAsia="hr-HR"/>
        </w:rPr>
      </w:pPr>
    </w:p>
    <w:p w14:paraId="32002441" w14:textId="77777777" w:rsidR="00E1551D" w:rsidRPr="005407FE" w:rsidRDefault="00E1551D" w:rsidP="005407FE">
      <w:pPr>
        <w:spacing w:after="0" w:line="240" w:lineRule="auto"/>
        <w:jc w:val="both"/>
        <w:rPr>
          <w:rFonts w:ascii="Arial" w:eastAsia="Times New Roman" w:hAnsi="Arial" w:cs="Arial"/>
          <w:color w:val="000000"/>
          <w:spacing w:val="-1"/>
          <w:sz w:val="18"/>
          <w:szCs w:val="18"/>
          <w:lang w:eastAsia="hr-HR"/>
        </w:rPr>
      </w:pPr>
    </w:p>
    <w:p w14:paraId="05C94EAE" w14:textId="77777777" w:rsidR="00E1551D" w:rsidRPr="005407FE" w:rsidRDefault="00E1551D" w:rsidP="005407FE">
      <w:pPr>
        <w:spacing w:after="0" w:line="240" w:lineRule="auto"/>
        <w:jc w:val="both"/>
        <w:rPr>
          <w:rFonts w:ascii="Arial" w:eastAsia="Times New Roman" w:hAnsi="Arial" w:cs="Arial"/>
          <w:color w:val="000000"/>
          <w:spacing w:val="-1"/>
          <w:sz w:val="18"/>
          <w:szCs w:val="18"/>
          <w:lang w:eastAsia="hr-HR"/>
        </w:rPr>
      </w:pPr>
    </w:p>
    <w:p w14:paraId="12B03B5B" w14:textId="77777777" w:rsidR="00E1551D" w:rsidRPr="005407FE" w:rsidRDefault="00E1551D" w:rsidP="005407FE">
      <w:pPr>
        <w:spacing w:after="0" w:line="240" w:lineRule="auto"/>
        <w:jc w:val="both"/>
        <w:rPr>
          <w:rFonts w:ascii="Arial" w:eastAsia="Times New Roman" w:hAnsi="Arial" w:cs="Arial"/>
          <w:color w:val="000000"/>
          <w:spacing w:val="-1"/>
          <w:sz w:val="18"/>
          <w:szCs w:val="18"/>
          <w:lang w:eastAsia="hr-HR"/>
        </w:rPr>
      </w:pPr>
    </w:p>
    <w:p w14:paraId="2D633C67" w14:textId="77777777" w:rsidR="00E1551D" w:rsidRPr="005407FE" w:rsidRDefault="00E1551D" w:rsidP="005407FE">
      <w:pPr>
        <w:spacing w:after="0" w:line="240" w:lineRule="auto"/>
        <w:jc w:val="both"/>
        <w:rPr>
          <w:rFonts w:ascii="Arial" w:eastAsia="Times New Roman" w:hAnsi="Arial" w:cs="Arial"/>
          <w:color w:val="000000"/>
          <w:spacing w:val="-1"/>
          <w:sz w:val="18"/>
          <w:szCs w:val="18"/>
          <w:lang w:eastAsia="hr-HR"/>
        </w:rPr>
      </w:pPr>
    </w:p>
    <w:p w14:paraId="4FF3A776" w14:textId="77777777" w:rsidR="00E1551D" w:rsidRPr="005407FE" w:rsidRDefault="00E1551D" w:rsidP="005407FE">
      <w:pPr>
        <w:spacing w:after="0" w:line="240" w:lineRule="auto"/>
        <w:jc w:val="both"/>
        <w:rPr>
          <w:rFonts w:ascii="Arial" w:eastAsia="Times New Roman" w:hAnsi="Arial" w:cs="Arial"/>
          <w:color w:val="000000"/>
          <w:spacing w:val="-1"/>
          <w:sz w:val="18"/>
          <w:szCs w:val="18"/>
          <w:lang w:eastAsia="hr-HR"/>
        </w:rPr>
      </w:pPr>
    </w:p>
    <w:p w14:paraId="3EC37B88" w14:textId="77777777" w:rsidR="00E1551D" w:rsidRPr="005407FE" w:rsidRDefault="00E1551D" w:rsidP="005407FE">
      <w:pPr>
        <w:spacing w:after="0" w:line="240" w:lineRule="auto"/>
        <w:jc w:val="both"/>
        <w:rPr>
          <w:rFonts w:ascii="Arial" w:eastAsia="Times New Roman" w:hAnsi="Arial" w:cs="Arial"/>
          <w:color w:val="000000"/>
          <w:spacing w:val="-1"/>
          <w:sz w:val="18"/>
          <w:szCs w:val="18"/>
          <w:lang w:eastAsia="hr-HR"/>
        </w:rPr>
      </w:pPr>
    </w:p>
    <w:p w14:paraId="40B72145" w14:textId="77777777" w:rsidR="00E1551D" w:rsidRPr="005407FE" w:rsidRDefault="00E1551D" w:rsidP="005407FE">
      <w:pPr>
        <w:spacing w:after="0" w:line="240" w:lineRule="auto"/>
        <w:jc w:val="both"/>
        <w:rPr>
          <w:rFonts w:ascii="Arial" w:eastAsia="Times New Roman" w:hAnsi="Arial" w:cs="Arial"/>
          <w:color w:val="000000"/>
          <w:spacing w:val="-1"/>
          <w:sz w:val="18"/>
          <w:szCs w:val="18"/>
          <w:lang w:eastAsia="hr-HR"/>
        </w:rPr>
      </w:pPr>
    </w:p>
    <w:p w14:paraId="04F079D2" w14:textId="77777777" w:rsidR="00E1551D" w:rsidRPr="005407FE" w:rsidRDefault="00E1551D" w:rsidP="005407FE">
      <w:pPr>
        <w:spacing w:after="0" w:line="240" w:lineRule="auto"/>
        <w:jc w:val="both"/>
        <w:rPr>
          <w:rFonts w:ascii="Arial" w:eastAsia="Times New Roman" w:hAnsi="Arial" w:cs="Arial"/>
          <w:color w:val="000000"/>
          <w:spacing w:val="-1"/>
          <w:sz w:val="18"/>
          <w:szCs w:val="18"/>
          <w:lang w:eastAsia="hr-HR"/>
        </w:rPr>
      </w:pPr>
    </w:p>
    <w:p w14:paraId="39CD101A" w14:textId="77777777" w:rsidR="00E1551D" w:rsidRPr="005407FE" w:rsidRDefault="00E1551D" w:rsidP="005407FE">
      <w:pPr>
        <w:spacing w:after="0" w:line="240" w:lineRule="auto"/>
        <w:jc w:val="both"/>
        <w:rPr>
          <w:rFonts w:ascii="Arial" w:eastAsia="Times New Roman" w:hAnsi="Arial" w:cs="Arial"/>
          <w:color w:val="000000"/>
          <w:spacing w:val="-1"/>
          <w:sz w:val="18"/>
          <w:szCs w:val="18"/>
          <w:lang w:eastAsia="hr-HR"/>
        </w:rPr>
      </w:pPr>
    </w:p>
    <w:p w14:paraId="235EE543" w14:textId="77777777" w:rsidR="008A5CA0" w:rsidRPr="005407FE" w:rsidRDefault="008A5CA0" w:rsidP="005407FE">
      <w:pPr>
        <w:spacing w:after="0" w:line="240" w:lineRule="auto"/>
        <w:jc w:val="both"/>
        <w:rPr>
          <w:rFonts w:ascii="Arial" w:eastAsia="Times New Roman" w:hAnsi="Arial" w:cs="Arial"/>
          <w:color w:val="000000"/>
          <w:spacing w:val="-1"/>
          <w:sz w:val="18"/>
          <w:szCs w:val="18"/>
          <w:lang w:eastAsia="hr-HR"/>
        </w:rPr>
      </w:pPr>
    </w:p>
    <w:p w14:paraId="02A7F2BF" w14:textId="77777777" w:rsidR="008A5CA0" w:rsidRPr="005407FE" w:rsidRDefault="008A5CA0" w:rsidP="005407FE">
      <w:pPr>
        <w:spacing w:after="0" w:line="240" w:lineRule="auto"/>
        <w:jc w:val="both"/>
        <w:rPr>
          <w:rFonts w:ascii="Arial" w:eastAsia="Times New Roman" w:hAnsi="Arial" w:cs="Arial"/>
          <w:color w:val="000000"/>
          <w:spacing w:val="-1"/>
          <w:sz w:val="18"/>
          <w:szCs w:val="18"/>
          <w:lang w:eastAsia="hr-HR"/>
        </w:rPr>
      </w:pPr>
    </w:p>
    <w:p w14:paraId="3E95C86E" w14:textId="77777777" w:rsidR="008A5CA0" w:rsidRPr="005407FE" w:rsidRDefault="008A5CA0" w:rsidP="005407FE">
      <w:pPr>
        <w:spacing w:after="0" w:line="240" w:lineRule="auto"/>
        <w:jc w:val="both"/>
        <w:rPr>
          <w:rFonts w:ascii="Arial" w:eastAsia="Times New Roman" w:hAnsi="Arial" w:cs="Arial"/>
          <w:color w:val="000000"/>
          <w:spacing w:val="-1"/>
          <w:sz w:val="18"/>
          <w:szCs w:val="18"/>
          <w:lang w:eastAsia="hr-HR"/>
        </w:rPr>
      </w:pPr>
    </w:p>
    <w:p w14:paraId="41CFA389" w14:textId="77777777" w:rsidR="008A5CA0" w:rsidRPr="005407FE" w:rsidRDefault="008A5CA0" w:rsidP="005407FE">
      <w:pPr>
        <w:spacing w:after="0" w:line="240" w:lineRule="auto"/>
        <w:jc w:val="both"/>
        <w:rPr>
          <w:rFonts w:ascii="Arial" w:eastAsia="Times New Roman" w:hAnsi="Arial" w:cs="Arial"/>
          <w:color w:val="000000"/>
          <w:spacing w:val="-1"/>
          <w:sz w:val="18"/>
          <w:szCs w:val="18"/>
          <w:lang w:eastAsia="hr-HR"/>
        </w:rPr>
      </w:pPr>
    </w:p>
    <w:p w14:paraId="7D8CFB69" w14:textId="77777777" w:rsidR="008A5CA0" w:rsidRPr="005407FE" w:rsidRDefault="008A5CA0" w:rsidP="005407FE">
      <w:pPr>
        <w:spacing w:after="0" w:line="240" w:lineRule="auto"/>
        <w:jc w:val="both"/>
        <w:rPr>
          <w:rFonts w:ascii="Arial" w:eastAsia="Times New Roman" w:hAnsi="Arial" w:cs="Arial"/>
          <w:color w:val="000000"/>
          <w:spacing w:val="-1"/>
          <w:sz w:val="18"/>
          <w:szCs w:val="18"/>
          <w:lang w:eastAsia="hr-HR"/>
        </w:rPr>
      </w:pPr>
    </w:p>
    <w:p w14:paraId="2769BBF5" w14:textId="77777777" w:rsidR="008A5CA0" w:rsidRPr="005407FE" w:rsidRDefault="008A5CA0" w:rsidP="005407FE">
      <w:pPr>
        <w:spacing w:after="0" w:line="240" w:lineRule="auto"/>
        <w:jc w:val="both"/>
        <w:rPr>
          <w:rFonts w:ascii="Arial" w:eastAsia="Times New Roman" w:hAnsi="Arial" w:cs="Arial"/>
          <w:color w:val="000000"/>
          <w:spacing w:val="-1"/>
          <w:sz w:val="18"/>
          <w:szCs w:val="18"/>
          <w:lang w:eastAsia="hr-HR"/>
        </w:rPr>
      </w:pPr>
    </w:p>
    <w:p w14:paraId="5D3CB7AA" w14:textId="77777777" w:rsidR="008A5CA0" w:rsidRPr="005407FE" w:rsidRDefault="008A5CA0" w:rsidP="005407FE">
      <w:pPr>
        <w:spacing w:after="0" w:line="240" w:lineRule="auto"/>
        <w:jc w:val="both"/>
        <w:rPr>
          <w:rFonts w:ascii="Arial" w:eastAsia="Times New Roman" w:hAnsi="Arial" w:cs="Arial"/>
          <w:color w:val="000000"/>
          <w:spacing w:val="-1"/>
          <w:sz w:val="18"/>
          <w:szCs w:val="18"/>
          <w:lang w:eastAsia="hr-HR"/>
        </w:rPr>
      </w:pPr>
    </w:p>
    <w:p w14:paraId="3D7583B9" w14:textId="77777777" w:rsidR="008A5CA0" w:rsidRPr="005407FE" w:rsidRDefault="008A5CA0" w:rsidP="005407FE">
      <w:pPr>
        <w:spacing w:after="0" w:line="240" w:lineRule="auto"/>
        <w:jc w:val="both"/>
        <w:rPr>
          <w:rFonts w:ascii="Arial" w:eastAsia="Times New Roman" w:hAnsi="Arial" w:cs="Arial"/>
          <w:color w:val="000000"/>
          <w:spacing w:val="-1"/>
          <w:sz w:val="18"/>
          <w:szCs w:val="18"/>
          <w:lang w:eastAsia="hr-HR"/>
        </w:rPr>
      </w:pPr>
    </w:p>
    <w:p w14:paraId="3DB8AA1E" w14:textId="77777777" w:rsidR="008A5CA0" w:rsidRPr="005407FE" w:rsidRDefault="008A5CA0" w:rsidP="005407FE">
      <w:pPr>
        <w:spacing w:after="0" w:line="240" w:lineRule="auto"/>
        <w:jc w:val="both"/>
        <w:rPr>
          <w:rFonts w:ascii="Arial" w:eastAsia="Times New Roman" w:hAnsi="Arial" w:cs="Arial"/>
          <w:color w:val="000000"/>
          <w:spacing w:val="-1"/>
          <w:sz w:val="18"/>
          <w:szCs w:val="18"/>
          <w:lang w:eastAsia="hr-HR"/>
        </w:rPr>
      </w:pPr>
    </w:p>
    <w:p w14:paraId="2721FE05" w14:textId="77777777" w:rsidR="008A5CA0" w:rsidRPr="005407FE" w:rsidRDefault="008A5CA0" w:rsidP="005407FE">
      <w:pPr>
        <w:spacing w:after="0" w:line="240" w:lineRule="auto"/>
        <w:jc w:val="both"/>
        <w:rPr>
          <w:rFonts w:ascii="Arial" w:eastAsia="Times New Roman" w:hAnsi="Arial" w:cs="Arial"/>
          <w:color w:val="000000"/>
          <w:spacing w:val="-1"/>
          <w:sz w:val="18"/>
          <w:szCs w:val="18"/>
          <w:lang w:eastAsia="hr-HR"/>
        </w:rPr>
      </w:pPr>
    </w:p>
    <w:p w14:paraId="46D80F27" w14:textId="77777777" w:rsidR="008A5CA0" w:rsidRPr="005407FE" w:rsidRDefault="008A5CA0" w:rsidP="005407FE">
      <w:pPr>
        <w:spacing w:after="0" w:line="240" w:lineRule="auto"/>
        <w:jc w:val="both"/>
        <w:rPr>
          <w:rFonts w:ascii="Arial" w:eastAsia="Times New Roman" w:hAnsi="Arial" w:cs="Arial"/>
          <w:color w:val="000000"/>
          <w:spacing w:val="-1"/>
          <w:sz w:val="18"/>
          <w:szCs w:val="18"/>
          <w:lang w:eastAsia="hr-HR"/>
        </w:rPr>
      </w:pPr>
    </w:p>
    <w:p w14:paraId="0BE644CC" w14:textId="77777777" w:rsidR="008A5CA0" w:rsidRPr="005407FE" w:rsidRDefault="008A5CA0" w:rsidP="005407FE">
      <w:pPr>
        <w:spacing w:after="0" w:line="240" w:lineRule="auto"/>
        <w:jc w:val="both"/>
        <w:rPr>
          <w:rFonts w:ascii="Arial" w:eastAsia="Times New Roman" w:hAnsi="Arial" w:cs="Arial"/>
          <w:color w:val="000000"/>
          <w:spacing w:val="-1"/>
          <w:sz w:val="18"/>
          <w:szCs w:val="18"/>
          <w:lang w:eastAsia="hr-HR"/>
        </w:rPr>
      </w:pPr>
    </w:p>
    <w:p w14:paraId="7B213543" w14:textId="77777777" w:rsidR="008A5CA0" w:rsidRPr="005407FE" w:rsidRDefault="008A5CA0" w:rsidP="005407FE">
      <w:pPr>
        <w:spacing w:after="0" w:line="240" w:lineRule="auto"/>
        <w:jc w:val="both"/>
        <w:rPr>
          <w:rFonts w:ascii="Arial" w:eastAsia="Times New Roman" w:hAnsi="Arial" w:cs="Arial"/>
          <w:color w:val="000000"/>
          <w:spacing w:val="-1"/>
          <w:sz w:val="18"/>
          <w:szCs w:val="18"/>
          <w:lang w:eastAsia="hr-HR"/>
        </w:rPr>
      </w:pPr>
    </w:p>
    <w:p w14:paraId="1ACB1E43" w14:textId="77777777" w:rsidR="008A5CA0" w:rsidRPr="005407FE" w:rsidRDefault="008A5CA0" w:rsidP="005407FE">
      <w:pPr>
        <w:spacing w:after="0" w:line="240" w:lineRule="auto"/>
        <w:jc w:val="both"/>
        <w:rPr>
          <w:rFonts w:ascii="Arial" w:eastAsia="Times New Roman" w:hAnsi="Arial" w:cs="Arial"/>
          <w:color w:val="000000"/>
          <w:spacing w:val="-1"/>
          <w:sz w:val="18"/>
          <w:szCs w:val="18"/>
          <w:lang w:eastAsia="hr-HR"/>
        </w:rPr>
      </w:pPr>
    </w:p>
    <w:p w14:paraId="353CA228" w14:textId="77777777" w:rsidR="008A5CA0" w:rsidRDefault="008A5CA0" w:rsidP="005407FE">
      <w:pPr>
        <w:spacing w:after="0" w:line="240" w:lineRule="auto"/>
        <w:jc w:val="both"/>
        <w:rPr>
          <w:rFonts w:ascii="Arial" w:eastAsia="Times New Roman" w:hAnsi="Arial" w:cs="Arial"/>
          <w:color w:val="000000"/>
          <w:spacing w:val="-1"/>
          <w:sz w:val="18"/>
          <w:szCs w:val="18"/>
          <w:lang w:eastAsia="hr-HR"/>
        </w:rPr>
      </w:pPr>
    </w:p>
    <w:p w14:paraId="485D74E8" w14:textId="77777777" w:rsidR="005407FE" w:rsidRDefault="005407FE" w:rsidP="005407FE">
      <w:pPr>
        <w:spacing w:after="0" w:line="240" w:lineRule="auto"/>
        <w:jc w:val="both"/>
        <w:rPr>
          <w:rFonts w:ascii="Arial" w:eastAsia="Times New Roman" w:hAnsi="Arial" w:cs="Arial"/>
          <w:color w:val="000000"/>
          <w:spacing w:val="-1"/>
          <w:sz w:val="18"/>
          <w:szCs w:val="18"/>
          <w:lang w:eastAsia="hr-HR"/>
        </w:rPr>
      </w:pPr>
    </w:p>
    <w:p w14:paraId="67EFFB47" w14:textId="77777777" w:rsidR="005407FE" w:rsidRDefault="005407FE" w:rsidP="005407FE">
      <w:pPr>
        <w:spacing w:after="0" w:line="240" w:lineRule="auto"/>
        <w:jc w:val="both"/>
        <w:rPr>
          <w:rFonts w:ascii="Arial" w:eastAsia="Times New Roman" w:hAnsi="Arial" w:cs="Arial"/>
          <w:color w:val="000000"/>
          <w:spacing w:val="-1"/>
          <w:sz w:val="18"/>
          <w:szCs w:val="18"/>
          <w:lang w:eastAsia="hr-HR"/>
        </w:rPr>
      </w:pPr>
    </w:p>
    <w:p w14:paraId="7F4F2DFB" w14:textId="77777777" w:rsidR="005407FE" w:rsidRDefault="005407FE" w:rsidP="005407FE">
      <w:pPr>
        <w:spacing w:after="0" w:line="240" w:lineRule="auto"/>
        <w:jc w:val="both"/>
        <w:rPr>
          <w:rFonts w:ascii="Arial" w:eastAsia="Times New Roman" w:hAnsi="Arial" w:cs="Arial"/>
          <w:color w:val="000000"/>
          <w:spacing w:val="-1"/>
          <w:sz w:val="18"/>
          <w:szCs w:val="18"/>
          <w:lang w:eastAsia="hr-HR"/>
        </w:rPr>
      </w:pPr>
    </w:p>
    <w:p w14:paraId="7C0D8743" w14:textId="77777777" w:rsidR="005407FE" w:rsidRDefault="005407FE" w:rsidP="005407FE">
      <w:pPr>
        <w:spacing w:after="0" w:line="240" w:lineRule="auto"/>
        <w:jc w:val="both"/>
        <w:rPr>
          <w:rFonts w:ascii="Arial" w:eastAsia="Times New Roman" w:hAnsi="Arial" w:cs="Arial"/>
          <w:color w:val="000000"/>
          <w:spacing w:val="-1"/>
          <w:sz w:val="18"/>
          <w:szCs w:val="18"/>
          <w:lang w:eastAsia="hr-HR"/>
        </w:rPr>
      </w:pPr>
    </w:p>
    <w:p w14:paraId="772A0B23" w14:textId="77777777" w:rsidR="005407FE" w:rsidRDefault="005407FE" w:rsidP="005407FE">
      <w:pPr>
        <w:spacing w:after="0" w:line="240" w:lineRule="auto"/>
        <w:jc w:val="both"/>
        <w:rPr>
          <w:rFonts w:ascii="Arial" w:eastAsia="Times New Roman" w:hAnsi="Arial" w:cs="Arial"/>
          <w:color w:val="000000"/>
          <w:spacing w:val="-1"/>
          <w:sz w:val="18"/>
          <w:szCs w:val="18"/>
          <w:lang w:eastAsia="hr-HR"/>
        </w:rPr>
      </w:pPr>
    </w:p>
    <w:p w14:paraId="75C44B14" w14:textId="77777777" w:rsidR="005407FE" w:rsidRDefault="005407FE" w:rsidP="005407FE">
      <w:pPr>
        <w:spacing w:after="0" w:line="240" w:lineRule="auto"/>
        <w:jc w:val="both"/>
        <w:rPr>
          <w:rFonts w:ascii="Arial" w:eastAsia="Times New Roman" w:hAnsi="Arial" w:cs="Arial"/>
          <w:color w:val="000000"/>
          <w:spacing w:val="-1"/>
          <w:sz w:val="18"/>
          <w:szCs w:val="18"/>
          <w:lang w:eastAsia="hr-HR"/>
        </w:rPr>
      </w:pPr>
    </w:p>
    <w:p w14:paraId="24131846" w14:textId="77777777" w:rsidR="005407FE" w:rsidRDefault="005407FE" w:rsidP="005407FE">
      <w:pPr>
        <w:spacing w:after="0" w:line="240" w:lineRule="auto"/>
        <w:jc w:val="both"/>
        <w:rPr>
          <w:rFonts w:ascii="Arial" w:eastAsia="Times New Roman" w:hAnsi="Arial" w:cs="Arial"/>
          <w:color w:val="000000"/>
          <w:spacing w:val="-1"/>
          <w:sz w:val="18"/>
          <w:szCs w:val="18"/>
          <w:lang w:eastAsia="hr-HR"/>
        </w:rPr>
      </w:pPr>
    </w:p>
    <w:p w14:paraId="3D00BDF0" w14:textId="77777777" w:rsidR="005407FE" w:rsidRDefault="005407FE" w:rsidP="005407FE">
      <w:pPr>
        <w:spacing w:after="0" w:line="240" w:lineRule="auto"/>
        <w:jc w:val="both"/>
        <w:rPr>
          <w:rFonts w:ascii="Arial" w:eastAsia="Times New Roman" w:hAnsi="Arial" w:cs="Arial"/>
          <w:color w:val="000000"/>
          <w:spacing w:val="-1"/>
          <w:sz w:val="18"/>
          <w:szCs w:val="18"/>
          <w:lang w:eastAsia="hr-HR"/>
        </w:rPr>
      </w:pPr>
    </w:p>
    <w:p w14:paraId="2DDC1C81" w14:textId="77777777" w:rsidR="005407FE" w:rsidRDefault="005407FE" w:rsidP="005407FE">
      <w:pPr>
        <w:spacing w:after="0" w:line="240" w:lineRule="auto"/>
        <w:jc w:val="both"/>
        <w:rPr>
          <w:rFonts w:ascii="Arial" w:eastAsia="Times New Roman" w:hAnsi="Arial" w:cs="Arial"/>
          <w:color w:val="000000"/>
          <w:spacing w:val="-1"/>
          <w:sz w:val="18"/>
          <w:szCs w:val="18"/>
          <w:lang w:eastAsia="hr-HR"/>
        </w:rPr>
      </w:pPr>
    </w:p>
    <w:p w14:paraId="1E87527A" w14:textId="77777777" w:rsidR="005407FE" w:rsidRDefault="005407FE" w:rsidP="005407FE">
      <w:pPr>
        <w:spacing w:after="0" w:line="240" w:lineRule="auto"/>
        <w:jc w:val="both"/>
        <w:rPr>
          <w:rFonts w:ascii="Arial" w:eastAsia="Times New Roman" w:hAnsi="Arial" w:cs="Arial"/>
          <w:color w:val="000000"/>
          <w:spacing w:val="-1"/>
          <w:sz w:val="18"/>
          <w:szCs w:val="18"/>
          <w:lang w:eastAsia="hr-HR"/>
        </w:rPr>
      </w:pPr>
    </w:p>
    <w:p w14:paraId="1E831D3F" w14:textId="77777777" w:rsidR="005407FE" w:rsidRDefault="005407FE" w:rsidP="005407FE">
      <w:pPr>
        <w:spacing w:after="0" w:line="240" w:lineRule="auto"/>
        <w:jc w:val="both"/>
        <w:rPr>
          <w:rFonts w:ascii="Arial" w:eastAsia="Times New Roman" w:hAnsi="Arial" w:cs="Arial"/>
          <w:color w:val="000000"/>
          <w:spacing w:val="-1"/>
          <w:sz w:val="18"/>
          <w:szCs w:val="18"/>
          <w:lang w:eastAsia="hr-HR"/>
        </w:rPr>
      </w:pPr>
    </w:p>
    <w:p w14:paraId="225C7D7D" w14:textId="77777777" w:rsidR="005407FE" w:rsidRDefault="005407FE" w:rsidP="005407FE">
      <w:pPr>
        <w:spacing w:after="0" w:line="240" w:lineRule="auto"/>
        <w:jc w:val="both"/>
        <w:rPr>
          <w:rFonts w:ascii="Arial" w:eastAsia="Times New Roman" w:hAnsi="Arial" w:cs="Arial"/>
          <w:color w:val="000000"/>
          <w:spacing w:val="-1"/>
          <w:sz w:val="18"/>
          <w:szCs w:val="18"/>
          <w:lang w:eastAsia="hr-HR"/>
        </w:rPr>
      </w:pPr>
    </w:p>
    <w:p w14:paraId="2B2773D6" w14:textId="77777777" w:rsidR="005407FE" w:rsidRDefault="005407FE" w:rsidP="005407FE">
      <w:pPr>
        <w:spacing w:after="0" w:line="240" w:lineRule="auto"/>
        <w:jc w:val="both"/>
        <w:rPr>
          <w:rFonts w:ascii="Arial" w:eastAsia="Times New Roman" w:hAnsi="Arial" w:cs="Arial"/>
          <w:color w:val="000000"/>
          <w:spacing w:val="-1"/>
          <w:sz w:val="18"/>
          <w:szCs w:val="18"/>
          <w:lang w:eastAsia="hr-HR"/>
        </w:rPr>
      </w:pPr>
    </w:p>
    <w:p w14:paraId="749E4B24" w14:textId="77777777" w:rsidR="005407FE" w:rsidRDefault="005407FE" w:rsidP="005407FE">
      <w:pPr>
        <w:spacing w:after="0" w:line="240" w:lineRule="auto"/>
        <w:jc w:val="both"/>
        <w:rPr>
          <w:rFonts w:ascii="Arial" w:eastAsia="Times New Roman" w:hAnsi="Arial" w:cs="Arial"/>
          <w:color w:val="000000"/>
          <w:spacing w:val="-1"/>
          <w:sz w:val="18"/>
          <w:szCs w:val="18"/>
          <w:lang w:eastAsia="hr-HR"/>
        </w:rPr>
      </w:pPr>
    </w:p>
    <w:p w14:paraId="0F1E67E3" w14:textId="77777777" w:rsidR="005407FE" w:rsidRDefault="005407FE" w:rsidP="005407FE">
      <w:pPr>
        <w:spacing w:after="0" w:line="240" w:lineRule="auto"/>
        <w:jc w:val="both"/>
        <w:rPr>
          <w:rFonts w:ascii="Arial" w:eastAsia="Times New Roman" w:hAnsi="Arial" w:cs="Arial"/>
          <w:color w:val="000000"/>
          <w:spacing w:val="-1"/>
          <w:sz w:val="18"/>
          <w:szCs w:val="18"/>
          <w:lang w:eastAsia="hr-HR"/>
        </w:rPr>
      </w:pPr>
    </w:p>
    <w:p w14:paraId="172E6758" w14:textId="77777777" w:rsidR="005407FE" w:rsidRDefault="005407FE" w:rsidP="005407FE">
      <w:pPr>
        <w:spacing w:after="0" w:line="240" w:lineRule="auto"/>
        <w:jc w:val="both"/>
        <w:rPr>
          <w:rFonts w:ascii="Arial" w:eastAsia="Times New Roman" w:hAnsi="Arial" w:cs="Arial"/>
          <w:color w:val="000000"/>
          <w:spacing w:val="-1"/>
          <w:sz w:val="18"/>
          <w:szCs w:val="18"/>
          <w:lang w:eastAsia="hr-HR"/>
        </w:rPr>
      </w:pPr>
    </w:p>
    <w:p w14:paraId="18CB476F" w14:textId="77777777" w:rsidR="005407FE" w:rsidRDefault="005407FE" w:rsidP="005407FE">
      <w:pPr>
        <w:spacing w:after="0" w:line="240" w:lineRule="auto"/>
        <w:jc w:val="both"/>
        <w:rPr>
          <w:rFonts w:ascii="Arial" w:eastAsia="Times New Roman" w:hAnsi="Arial" w:cs="Arial"/>
          <w:color w:val="000000"/>
          <w:spacing w:val="-1"/>
          <w:sz w:val="18"/>
          <w:szCs w:val="18"/>
          <w:lang w:eastAsia="hr-HR"/>
        </w:rPr>
      </w:pPr>
    </w:p>
    <w:p w14:paraId="56CFC39B" w14:textId="77777777" w:rsidR="005407FE" w:rsidRDefault="005407FE" w:rsidP="005407FE">
      <w:pPr>
        <w:spacing w:after="0" w:line="240" w:lineRule="auto"/>
        <w:jc w:val="both"/>
        <w:rPr>
          <w:rFonts w:ascii="Arial" w:eastAsia="Times New Roman" w:hAnsi="Arial" w:cs="Arial"/>
          <w:color w:val="000000"/>
          <w:spacing w:val="-1"/>
          <w:sz w:val="18"/>
          <w:szCs w:val="18"/>
          <w:lang w:eastAsia="hr-HR"/>
        </w:rPr>
      </w:pPr>
    </w:p>
    <w:p w14:paraId="5B1A6407" w14:textId="77777777" w:rsidR="005407FE" w:rsidRDefault="005407FE" w:rsidP="005407FE">
      <w:pPr>
        <w:spacing w:after="0" w:line="240" w:lineRule="auto"/>
        <w:jc w:val="both"/>
        <w:rPr>
          <w:rFonts w:ascii="Arial" w:eastAsia="Times New Roman" w:hAnsi="Arial" w:cs="Arial"/>
          <w:color w:val="000000"/>
          <w:spacing w:val="-1"/>
          <w:sz w:val="18"/>
          <w:szCs w:val="18"/>
          <w:lang w:eastAsia="hr-HR"/>
        </w:rPr>
      </w:pPr>
    </w:p>
    <w:p w14:paraId="207680A7" w14:textId="77777777" w:rsidR="005407FE" w:rsidRDefault="005407FE" w:rsidP="005407FE">
      <w:pPr>
        <w:spacing w:after="0" w:line="240" w:lineRule="auto"/>
        <w:jc w:val="both"/>
        <w:rPr>
          <w:rFonts w:ascii="Arial" w:eastAsia="Times New Roman" w:hAnsi="Arial" w:cs="Arial"/>
          <w:color w:val="000000"/>
          <w:spacing w:val="-1"/>
          <w:sz w:val="18"/>
          <w:szCs w:val="18"/>
          <w:lang w:eastAsia="hr-HR"/>
        </w:rPr>
      </w:pPr>
    </w:p>
    <w:p w14:paraId="0DEA0CB7" w14:textId="77777777" w:rsidR="005407FE" w:rsidRDefault="005407FE" w:rsidP="005407FE">
      <w:pPr>
        <w:spacing w:after="0" w:line="240" w:lineRule="auto"/>
        <w:jc w:val="both"/>
        <w:rPr>
          <w:rFonts w:ascii="Arial" w:eastAsia="Times New Roman" w:hAnsi="Arial" w:cs="Arial"/>
          <w:color w:val="000000"/>
          <w:spacing w:val="-1"/>
          <w:sz w:val="18"/>
          <w:szCs w:val="18"/>
          <w:lang w:eastAsia="hr-HR"/>
        </w:rPr>
      </w:pPr>
    </w:p>
    <w:p w14:paraId="1B5F9C43" w14:textId="77777777" w:rsidR="005407FE" w:rsidRDefault="005407FE" w:rsidP="005407FE">
      <w:pPr>
        <w:spacing w:after="0" w:line="240" w:lineRule="auto"/>
        <w:jc w:val="both"/>
        <w:rPr>
          <w:rFonts w:ascii="Arial" w:eastAsia="Times New Roman" w:hAnsi="Arial" w:cs="Arial"/>
          <w:color w:val="000000"/>
          <w:spacing w:val="-1"/>
          <w:sz w:val="18"/>
          <w:szCs w:val="18"/>
          <w:lang w:eastAsia="hr-HR"/>
        </w:rPr>
      </w:pPr>
    </w:p>
    <w:p w14:paraId="4BF67A5F" w14:textId="77777777" w:rsidR="005407FE" w:rsidRDefault="005407FE" w:rsidP="005407FE">
      <w:pPr>
        <w:spacing w:after="0" w:line="240" w:lineRule="auto"/>
        <w:jc w:val="both"/>
        <w:rPr>
          <w:rFonts w:ascii="Arial" w:eastAsia="Times New Roman" w:hAnsi="Arial" w:cs="Arial"/>
          <w:color w:val="000000"/>
          <w:spacing w:val="-1"/>
          <w:sz w:val="18"/>
          <w:szCs w:val="18"/>
          <w:lang w:eastAsia="hr-HR"/>
        </w:rPr>
      </w:pPr>
    </w:p>
    <w:p w14:paraId="1CCA0AFD" w14:textId="77777777" w:rsidR="005407FE" w:rsidRDefault="005407FE" w:rsidP="005407FE">
      <w:pPr>
        <w:spacing w:after="0" w:line="240" w:lineRule="auto"/>
        <w:jc w:val="both"/>
        <w:rPr>
          <w:rFonts w:ascii="Arial" w:eastAsia="Times New Roman" w:hAnsi="Arial" w:cs="Arial"/>
          <w:color w:val="000000"/>
          <w:spacing w:val="-1"/>
          <w:sz w:val="18"/>
          <w:szCs w:val="18"/>
          <w:lang w:eastAsia="hr-HR"/>
        </w:rPr>
      </w:pPr>
    </w:p>
    <w:p w14:paraId="3CE42734" w14:textId="77777777" w:rsidR="005407FE" w:rsidRDefault="005407FE" w:rsidP="005407FE">
      <w:pPr>
        <w:spacing w:after="0" w:line="240" w:lineRule="auto"/>
        <w:jc w:val="both"/>
        <w:rPr>
          <w:rFonts w:ascii="Arial" w:eastAsia="Times New Roman" w:hAnsi="Arial" w:cs="Arial"/>
          <w:color w:val="000000"/>
          <w:spacing w:val="-1"/>
          <w:sz w:val="18"/>
          <w:szCs w:val="18"/>
          <w:lang w:eastAsia="hr-HR"/>
        </w:rPr>
      </w:pPr>
    </w:p>
    <w:p w14:paraId="585EA817" w14:textId="77777777" w:rsidR="005407FE" w:rsidRDefault="005407FE" w:rsidP="005407FE">
      <w:pPr>
        <w:spacing w:after="0" w:line="240" w:lineRule="auto"/>
        <w:jc w:val="both"/>
        <w:rPr>
          <w:rFonts w:ascii="Arial" w:eastAsia="Times New Roman" w:hAnsi="Arial" w:cs="Arial"/>
          <w:color w:val="000000"/>
          <w:spacing w:val="-1"/>
          <w:sz w:val="18"/>
          <w:szCs w:val="18"/>
          <w:lang w:eastAsia="hr-HR"/>
        </w:rPr>
      </w:pPr>
    </w:p>
    <w:p w14:paraId="7A64F405" w14:textId="77777777" w:rsidR="005407FE" w:rsidRDefault="005407FE" w:rsidP="005407FE">
      <w:pPr>
        <w:spacing w:after="0" w:line="240" w:lineRule="auto"/>
        <w:jc w:val="both"/>
        <w:rPr>
          <w:rFonts w:ascii="Arial" w:eastAsia="Times New Roman" w:hAnsi="Arial" w:cs="Arial"/>
          <w:color w:val="000000"/>
          <w:spacing w:val="-1"/>
          <w:sz w:val="18"/>
          <w:szCs w:val="18"/>
          <w:lang w:eastAsia="hr-HR"/>
        </w:rPr>
      </w:pPr>
    </w:p>
    <w:p w14:paraId="24700289" w14:textId="77777777" w:rsidR="005407FE" w:rsidRDefault="005407FE" w:rsidP="005407FE">
      <w:pPr>
        <w:spacing w:after="0" w:line="240" w:lineRule="auto"/>
        <w:jc w:val="both"/>
        <w:rPr>
          <w:rFonts w:ascii="Arial" w:eastAsia="Times New Roman" w:hAnsi="Arial" w:cs="Arial"/>
          <w:color w:val="000000"/>
          <w:spacing w:val="-1"/>
          <w:sz w:val="18"/>
          <w:szCs w:val="18"/>
          <w:lang w:eastAsia="hr-HR"/>
        </w:rPr>
      </w:pPr>
    </w:p>
    <w:p w14:paraId="31AC542C" w14:textId="77777777" w:rsidR="005407FE" w:rsidRDefault="005407FE" w:rsidP="005407FE">
      <w:pPr>
        <w:spacing w:after="0" w:line="240" w:lineRule="auto"/>
        <w:jc w:val="both"/>
        <w:rPr>
          <w:rFonts w:ascii="Arial" w:eastAsia="Times New Roman" w:hAnsi="Arial" w:cs="Arial"/>
          <w:color w:val="000000"/>
          <w:spacing w:val="-1"/>
          <w:sz w:val="18"/>
          <w:szCs w:val="18"/>
          <w:lang w:eastAsia="hr-HR"/>
        </w:rPr>
      </w:pPr>
    </w:p>
    <w:p w14:paraId="35C565D5" w14:textId="77777777" w:rsidR="005407FE" w:rsidRDefault="005407FE" w:rsidP="005407FE">
      <w:pPr>
        <w:spacing w:after="0" w:line="240" w:lineRule="auto"/>
        <w:jc w:val="both"/>
        <w:rPr>
          <w:rFonts w:ascii="Arial" w:eastAsia="Times New Roman" w:hAnsi="Arial" w:cs="Arial"/>
          <w:color w:val="000000"/>
          <w:spacing w:val="-1"/>
          <w:sz w:val="18"/>
          <w:szCs w:val="18"/>
          <w:lang w:eastAsia="hr-HR"/>
        </w:rPr>
      </w:pPr>
    </w:p>
    <w:p w14:paraId="6BD9AE65" w14:textId="77777777" w:rsidR="005407FE" w:rsidRDefault="005407FE" w:rsidP="005407FE">
      <w:pPr>
        <w:spacing w:after="0" w:line="240" w:lineRule="auto"/>
        <w:jc w:val="both"/>
        <w:rPr>
          <w:rFonts w:ascii="Arial" w:eastAsia="Times New Roman" w:hAnsi="Arial" w:cs="Arial"/>
          <w:color w:val="000000"/>
          <w:spacing w:val="-1"/>
          <w:sz w:val="18"/>
          <w:szCs w:val="18"/>
          <w:lang w:eastAsia="hr-HR"/>
        </w:rPr>
      </w:pPr>
    </w:p>
    <w:p w14:paraId="56492125" w14:textId="77777777" w:rsidR="005407FE" w:rsidRDefault="005407FE" w:rsidP="005407FE">
      <w:pPr>
        <w:spacing w:after="0" w:line="240" w:lineRule="auto"/>
        <w:jc w:val="both"/>
        <w:rPr>
          <w:rFonts w:ascii="Arial" w:eastAsia="Times New Roman" w:hAnsi="Arial" w:cs="Arial"/>
          <w:color w:val="000000"/>
          <w:spacing w:val="-1"/>
          <w:sz w:val="18"/>
          <w:szCs w:val="18"/>
          <w:lang w:eastAsia="hr-HR"/>
        </w:rPr>
      </w:pPr>
    </w:p>
    <w:p w14:paraId="096C403C" w14:textId="77777777" w:rsidR="005407FE" w:rsidRDefault="005407FE" w:rsidP="005407FE">
      <w:pPr>
        <w:spacing w:after="0" w:line="240" w:lineRule="auto"/>
        <w:jc w:val="both"/>
        <w:rPr>
          <w:rFonts w:ascii="Arial" w:eastAsia="Times New Roman" w:hAnsi="Arial" w:cs="Arial"/>
          <w:color w:val="000000"/>
          <w:spacing w:val="-1"/>
          <w:sz w:val="18"/>
          <w:szCs w:val="18"/>
          <w:lang w:eastAsia="hr-HR"/>
        </w:rPr>
      </w:pPr>
    </w:p>
    <w:p w14:paraId="3BC4B8DE" w14:textId="77777777" w:rsidR="005407FE" w:rsidRDefault="005407FE" w:rsidP="005407FE">
      <w:pPr>
        <w:spacing w:after="0" w:line="240" w:lineRule="auto"/>
        <w:jc w:val="both"/>
        <w:rPr>
          <w:rFonts w:ascii="Arial" w:eastAsia="Times New Roman" w:hAnsi="Arial" w:cs="Arial"/>
          <w:color w:val="000000"/>
          <w:spacing w:val="-1"/>
          <w:sz w:val="18"/>
          <w:szCs w:val="18"/>
          <w:lang w:eastAsia="hr-HR"/>
        </w:rPr>
      </w:pPr>
    </w:p>
    <w:p w14:paraId="465E7709" w14:textId="77777777" w:rsidR="005407FE" w:rsidRDefault="005407FE" w:rsidP="005407FE">
      <w:pPr>
        <w:spacing w:after="0" w:line="240" w:lineRule="auto"/>
        <w:jc w:val="both"/>
        <w:rPr>
          <w:rFonts w:ascii="Arial" w:eastAsia="Times New Roman" w:hAnsi="Arial" w:cs="Arial"/>
          <w:color w:val="000000"/>
          <w:spacing w:val="-1"/>
          <w:sz w:val="18"/>
          <w:szCs w:val="18"/>
          <w:lang w:eastAsia="hr-HR"/>
        </w:rPr>
      </w:pPr>
    </w:p>
    <w:p w14:paraId="53C34378" w14:textId="77777777" w:rsidR="005407FE" w:rsidRDefault="005407FE" w:rsidP="005407FE">
      <w:pPr>
        <w:spacing w:after="0" w:line="240" w:lineRule="auto"/>
        <w:jc w:val="both"/>
        <w:rPr>
          <w:rFonts w:ascii="Arial" w:eastAsia="Times New Roman" w:hAnsi="Arial" w:cs="Arial"/>
          <w:color w:val="000000"/>
          <w:spacing w:val="-1"/>
          <w:sz w:val="18"/>
          <w:szCs w:val="18"/>
          <w:lang w:eastAsia="hr-HR"/>
        </w:rPr>
      </w:pPr>
    </w:p>
    <w:p w14:paraId="75087539" w14:textId="77777777" w:rsidR="005407FE" w:rsidRDefault="005407FE" w:rsidP="005407FE">
      <w:pPr>
        <w:spacing w:after="0" w:line="240" w:lineRule="auto"/>
        <w:jc w:val="both"/>
        <w:rPr>
          <w:rFonts w:ascii="Arial" w:eastAsia="Times New Roman" w:hAnsi="Arial" w:cs="Arial"/>
          <w:color w:val="000000"/>
          <w:spacing w:val="-1"/>
          <w:sz w:val="18"/>
          <w:szCs w:val="18"/>
          <w:lang w:eastAsia="hr-HR"/>
        </w:rPr>
      </w:pPr>
    </w:p>
    <w:p w14:paraId="1016ABBE" w14:textId="77777777" w:rsidR="005407FE" w:rsidRDefault="005407FE" w:rsidP="005407FE">
      <w:pPr>
        <w:spacing w:after="0" w:line="240" w:lineRule="auto"/>
        <w:jc w:val="both"/>
        <w:rPr>
          <w:rFonts w:ascii="Arial" w:eastAsia="Times New Roman" w:hAnsi="Arial" w:cs="Arial"/>
          <w:color w:val="000000"/>
          <w:spacing w:val="-1"/>
          <w:sz w:val="18"/>
          <w:szCs w:val="18"/>
          <w:lang w:eastAsia="hr-HR"/>
        </w:rPr>
      </w:pPr>
    </w:p>
    <w:p w14:paraId="0C48B567" w14:textId="77777777" w:rsidR="005407FE" w:rsidRDefault="005407FE" w:rsidP="005407FE">
      <w:pPr>
        <w:spacing w:after="0" w:line="240" w:lineRule="auto"/>
        <w:jc w:val="both"/>
        <w:rPr>
          <w:rFonts w:ascii="Arial" w:eastAsia="Times New Roman" w:hAnsi="Arial" w:cs="Arial"/>
          <w:color w:val="000000"/>
          <w:spacing w:val="-1"/>
          <w:sz w:val="18"/>
          <w:szCs w:val="18"/>
          <w:lang w:eastAsia="hr-HR"/>
        </w:rPr>
      </w:pPr>
    </w:p>
    <w:p w14:paraId="00D6E699" w14:textId="77777777" w:rsidR="005407FE" w:rsidRDefault="005407FE" w:rsidP="005407FE">
      <w:pPr>
        <w:spacing w:after="0" w:line="240" w:lineRule="auto"/>
        <w:jc w:val="both"/>
        <w:rPr>
          <w:rFonts w:ascii="Arial" w:eastAsia="Times New Roman" w:hAnsi="Arial" w:cs="Arial"/>
          <w:color w:val="000000"/>
          <w:spacing w:val="-1"/>
          <w:sz w:val="18"/>
          <w:szCs w:val="18"/>
          <w:lang w:eastAsia="hr-HR"/>
        </w:rPr>
      </w:pPr>
    </w:p>
    <w:p w14:paraId="2B55454A" w14:textId="77777777" w:rsidR="005407FE" w:rsidRDefault="005407FE" w:rsidP="005407FE">
      <w:pPr>
        <w:spacing w:after="0" w:line="240" w:lineRule="auto"/>
        <w:jc w:val="both"/>
        <w:rPr>
          <w:rFonts w:ascii="Arial" w:eastAsia="Times New Roman" w:hAnsi="Arial" w:cs="Arial"/>
          <w:color w:val="000000"/>
          <w:spacing w:val="-1"/>
          <w:sz w:val="18"/>
          <w:szCs w:val="18"/>
          <w:lang w:eastAsia="hr-HR"/>
        </w:rPr>
      </w:pPr>
    </w:p>
    <w:p w14:paraId="7114D947" w14:textId="77777777" w:rsidR="005407FE" w:rsidRDefault="005407FE" w:rsidP="005407FE">
      <w:pPr>
        <w:spacing w:after="0" w:line="240" w:lineRule="auto"/>
        <w:jc w:val="both"/>
        <w:rPr>
          <w:rFonts w:ascii="Arial" w:eastAsia="Times New Roman" w:hAnsi="Arial" w:cs="Arial"/>
          <w:color w:val="000000"/>
          <w:spacing w:val="-1"/>
          <w:sz w:val="18"/>
          <w:szCs w:val="18"/>
          <w:lang w:eastAsia="hr-HR"/>
        </w:rPr>
      </w:pPr>
    </w:p>
    <w:p w14:paraId="09B12A60" w14:textId="77777777" w:rsidR="005407FE" w:rsidRDefault="005407FE" w:rsidP="005407FE">
      <w:pPr>
        <w:spacing w:after="0" w:line="240" w:lineRule="auto"/>
        <w:jc w:val="both"/>
        <w:rPr>
          <w:rFonts w:ascii="Arial" w:eastAsia="Times New Roman" w:hAnsi="Arial" w:cs="Arial"/>
          <w:color w:val="000000"/>
          <w:spacing w:val="-1"/>
          <w:sz w:val="18"/>
          <w:szCs w:val="18"/>
          <w:lang w:eastAsia="hr-HR"/>
        </w:rPr>
      </w:pPr>
    </w:p>
    <w:p w14:paraId="3679B011" w14:textId="77777777" w:rsidR="005407FE" w:rsidRDefault="005407FE" w:rsidP="005407FE">
      <w:pPr>
        <w:spacing w:after="0" w:line="240" w:lineRule="auto"/>
        <w:jc w:val="both"/>
        <w:rPr>
          <w:rFonts w:ascii="Arial" w:eastAsia="Times New Roman" w:hAnsi="Arial" w:cs="Arial"/>
          <w:color w:val="000000"/>
          <w:spacing w:val="-1"/>
          <w:sz w:val="18"/>
          <w:szCs w:val="18"/>
          <w:lang w:eastAsia="hr-HR"/>
        </w:rPr>
      </w:pPr>
    </w:p>
    <w:p w14:paraId="2589A606" w14:textId="77777777" w:rsidR="005407FE" w:rsidRPr="005407FE" w:rsidRDefault="005407FE" w:rsidP="005407FE">
      <w:pPr>
        <w:spacing w:after="0" w:line="240" w:lineRule="auto"/>
        <w:jc w:val="both"/>
        <w:rPr>
          <w:rFonts w:ascii="Arial" w:eastAsia="Times New Roman" w:hAnsi="Arial" w:cs="Arial"/>
          <w:color w:val="000000"/>
          <w:spacing w:val="-1"/>
          <w:sz w:val="18"/>
          <w:szCs w:val="18"/>
          <w:lang w:eastAsia="hr-HR"/>
        </w:rPr>
      </w:pPr>
    </w:p>
    <w:p w14:paraId="296CCCE1" w14:textId="77777777" w:rsidR="008A5CA0" w:rsidRPr="005407FE" w:rsidRDefault="008A5CA0" w:rsidP="005407FE">
      <w:pPr>
        <w:spacing w:after="0" w:line="240" w:lineRule="auto"/>
        <w:jc w:val="both"/>
        <w:rPr>
          <w:rFonts w:ascii="Arial" w:eastAsia="Times New Roman" w:hAnsi="Arial" w:cs="Arial"/>
          <w:color w:val="000000"/>
          <w:spacing w:val="-1"/>
          <w:sz w:val="18"/>
          <w:szCs w:val="18"/>
          <w:lang w:eastAsia="hr-HR"/>
        </w:rPr>
      </w:pPr>
    </w:p>
    <w:p w14:paraId="4AD720C2" w14:textId="77777777" w:rsidR="002106F1" w:rsidRPr="005407FE" w:rsidRDefault="002106F1" w:rsidP="005407FE">
      <w:pPr>
        <w:spacing w:after="0" w:line="240" w:lineRule="auto"/>
        <w:jc w:val="both"/>
        <w:rPr>
          <w:rFonts w:ascii="Arial" w:eastAsia="Times New Roman" w:hAnsi="Arial" w:cs="Arial"/>
          <w:color w:val="000000"/>
          <w:spacing w:val="-1"/>
          <w:sz w:val="18"/>
          <w:szCs w:val="18"/>
          <w:lang w:eastAsia="hr-HR"/>
        </w:rPr>
      </w:pPr>
    </w:p>
    <w:p w14:paraId="26AA7F32" w14:textId="77777777" w:rsidR="002106F1" w:rsidRPr="005407FE" w:rsidRDefault="002106F1" w:rsidP="005407FE">
      <w:pPr>
        <w:spacing w:after="0" w:line="240" w:lineRule="auto"/>
        <w:jc w:val="both"/>
        <w:rPr>
          <w:rFonts w:ascii="Arial" w:eastAsia="Times New Roman" w:hAnsi="Arial" w:cs="Arial"/>
          <w:color w:val="000000"/>
          <w:spacing w:val="-1"/>
          <w:sz w:val="18"/>
          <w:szCs w:val="18"/>
          <w:lang w:eastAsia="hr-HR"/>
        </w:rPr>
      </w:pPr>
    </w:p>
    <w:p w14:paraId="71641B14" w14:textId="77777777" w:rsidR="002106F1" w:rsidRPr="005407FE" w:rsidRDefault="002106F1" w:rsidP="005407FE">
      <w:pPr>
        <w:spacing w:after="0" w:line="240" w:lineRule="auto"/>
        <w:jc w:val="both"/>
        <w:rPr>
          <w:rFonts w:ascii="Arial" w:eastAsia="Times New Roman" w:hAnsi="Arial" w:cs="Arial"/>
          <w:color w:val="000000"/>
          <w:spacing w:val="-1"/>
          <w:sz w:val="18"/>
          <w:szCs w:val="18"/>
          <w:lang w:eastAsia="hr-HR"/>
        </w:rPr>
      </w:pPr>
    </w:p>
    <w:p w14:paraId="332EFAAF" w14:textId="77777777" w:rsidR="002106F1" w:rsidRPr="005407FE" w:rsidRDefault="002106F1" w:rsidP="005407FE">
      <w:pPr>
        <w:spacing w:after="0" w:line="240" w:lineRule="auto"/>
        <w:jc w:val="both"/>
        <w:rPr>
          <w:rFonts w:ascii="Arial" w:eastAsia="Times New Roman" w:hAnsi="Arial" w:cs="Arial"/>
          <w:color w:val="000000"/>
          <w:spacing w:val="-1"/>
          <w:sz w:val="18"/>
          <w:szCs w:val="18"/>
          <w:lang w:eastAsia="hr-HR"/>
        </w:rPr>
      </w:pPr>
    </w:p>
    <w:p w14:paraId="6E4FC9CE" w14:textId="77777777" w:rsidR="000455AA" w:rsidRPr="005407FE" w:rsidRDefault="000455AA" w:rsidP="005407FE">
      <w:pPr>
        <w:spacing w:after="0" w:line="240" w:lineRule="auto"/>
        <w:jc w:val="both"/>
        <w:rPr>
          <w:rFonts w:ascii="Arial" w:eastAsia="Times New Roman" w:hAnsi="Arial" w:cs="Arial"/>
          <w:color w:val="000000"/>
          <w:spacing w:val="-1"/>
          <w:sz w:val="18"/>
          <w:szCs w:val="18"/>
          <w:lang w:eastAsia="hr-HR"/>
        </w:rPr>
      </w:pPr>
    </w:p>
    <w:p w14:paraId="05FDD7AE" w14:textId="77777777" w:rsidR="000455AA" w:rsidRPr="005407FE" w:rsidRDefault="000455AA" w:rsidP="005407FE">
      <w:pPr>
        <w:pBdr>
          <w:top w:val="single" w:sz="4" w:space="1" w:color="000000"/>
          <w:left w:val="single" w:sz="4" w:space="1" w:color="000000"/>
          <w:bottom w:val="single" w:sz="4" w:space="1" w:color="000000"/>
          <w:right w:val="single" w:sz="4" w:space="21" w:color="000000"/>
        </w:pBdr>
        <w:suppressAutoHyphens/>
        <w:autoSpaceDN w:val="0"/>
        <w:spacing w:after="0" w:line="240" w:lineRule="auto"/>
        <w:ind w:right="459"/>
        <w:rPr>
          <w:rFonts w:ascii="Arial" w:hAnsi="Arial" w:cs="Arial"/>
          <w:sz w:val="18"/>
          <w:szCs w:val="18"/>
        </w:rPr>
      </w:pPr>
      <w:r w:rsidRPr="005407FE">
        <w:rPr>
          <w:rFonts w:ascii="Arial" w:hAnsi="Arial" w:cs="Arial"/>
          <w:sz w:val="18"/>
          <w:szCs w:val="18"/>
        </w:rPr>
        <w:t xml:space="preserve">GLASNIK GRADA KARLOVCA - službeni list Grada Karlovca </w:t>
      </w:r>
    </w:p>
    <w:p w14:paraId="7647DACA" w14:textId="77777777" w:rsidR="000455AA" w:rsidRPr="005407FE" w:rsidRDefault="000455AA" w:rsidP="005407FE">
      <w:pPr>
        <w:pBdr>
          <w:top w:val="single" w:sz="4" w:space="1" w:color="000000"/>
          <w:left w:val="single" w:sz="4" w:space="1" w:color="000000"/>
          <w:bottom w:val="single" w:sz="4" w:space="1" w:color="000000"/>
          <w:right w:val="single" w:sz="4" w:space="21" w:color="000000"/>
        </w:pBdr>
        <w:suppressAutoHyphens/>
        <w:autoSpaceDN w:val="0"/>
        <w:spacing w:after="0" w:line="240" w:lineRule="auto"/>
        <w:ind w:right="459"/>
        <w:rPr>
          <w:rFonts w:ascii="Arial" w:hAnsi="Arial" w:cs="Arial"/>
          <w:sz w:val="18"/>
          <w:szCs w:val="18"/>
        </w:rPr>
      </w:pPr>
      <w:r w:rsidRPr="005407FE">
        <w:rPr>
          <w:rFonts w:ascii="Arial" w:hAnsi="Arial" w:cs="Arial"/>
          <w:sz w:val="18"/>
          <w:szCs w:val="18"/>
        </w:rPr>
        <w:t>Glavni i odgovorni urednik: Vlatko Kovačić, mag. iur., viši savjetnik za pravne poslove i poslove gradonačelnika, Banjavčićeva 9, Karlovac; tel. 047/628-105</w:t>
      </w:r>
    </w:p>
    <w:p w14:paraId="5BC116F1" w14:textId="4780865F" w:rsidR="002106F1" w:rsidRPr="005407FE" w:rsidRDefault="000455AA" w:rsidP="005407FE">
      <w:pPr>
        <w:pBdr>
          <w:top w:val="single" w:sz="4" w:space="1" w:color="000000"/>
          <w:left w:val="single" w:sz="4" w:space="1" w:color="000000"/>
          <w:bottom w:val="single" w:sz="4" w:space="1" w:color="000000"/>
          <w:right w:val="single" w:sz="4" w:space="21" w:color="000000"/>
        </w:pBdr>
        <w:suppressAutoHyphens/>
        <w:autoSpaceDN w:val="0"/>
        <w:spacing w:after="0" w:line="240" w:lineRule="auto"/>
        <w:ind w:right="459"/>
        <w:rPr>
          <w:rFonts w:ascii="Arial" w:hAnsi="Arial" w:cs="Arial"/>
          <w:b/>
          <w:bCs/>
          <w:sz w:val="18"/>
          <w:szCs w:val="18"/>
        </w:rPr>
      </w:pPr>
      <w:r w:rsidRPr="005407FE">
        <w:rPr>
          <w:rFonts w:ascii="Arial" w:hAnsi="Arial" w:cs="Arial"/>
          <w:sz w:val="18"/>
          <w:szCs w:val="18"/>
        </w:rPr>
        <w:t>Tehnička priprema: Ured gradonačelnika</w:t>
      </w:r>
      <w:r w:rsidRPr="005407FE">
        <w:rPr>
          <w:rFonts w:ascii="Arial" w:hAnsi="Arial" w:cs="Arial"/>
          <w:sz w:val="18"/>
          <w:szCs w:val="18"/>
        </w:rPr>
        <w:tab/>
      </w:r>
    </w:p>
    <w:sectPr w:rsidR="002106F1" w:rsidRPr="005407FE" w:rsidSect="00E1551D">
      <w:footerReference w:type="default" r:id="rId8"/>
      <w:pgSz w:w="11906" w:h="16838"/>
      <w:pgMar w:top="1417" w:right="1417" w:bottom="1417" w:left="1417" w:header="708" w:footer="708" w:gutter="0"/>
      <w:pgNumType w:start="190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6E144" w14:textId="77777777" w:rsidR="00E1551D" w:rsidRDefault="00E1551D" w:rsidP="00E1551D">
      <w:pPr>
        <w:spacing w:after="0" w:line="240" w:lineRule="auto"/>
      </w:pPr>
      <w:r>
        <w:separator/>
      </w:r>
    </w:p>
  </w:endnote>
  <w:endnote w:type="continuationSeparator" w:id="0">
    <w:p w14:paraId="5D3D6498" w14:textId="77777777" w:rsidR="00E1551D" w:rsidRDefault="00E1551D" w:rsidP="00E15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429102"/>
      <w:docPartObj>
        <w:docPartGallery w:val="Page Numbers (Bottom of Page)"/>
        <w:docPartUnique/>
      </w:docPartObj>
    </w:sdtPr>
    <w:sdtEndPr/>
    <w:sdtContent>
      <w:p w14:paraId="19A95789" w14:textId="51B0D46E" w:rsidR="00E1551D" w:rsidRDefault="00E1551D">
        <w:pPr>
          <w:pStyle w:val="Footer"/>
          <w:jc w:val="center"/>
        </w:pPr>
        <w:r>
          <w:fldChar w:fldCharType="begin"/>
        </w:r>
        <w:r>
          <w:instrText>PAGE   \* MERGEFORMAT</w:instrText>
        </w:r>
        <w:r>
          <w:fldChar w:fldCharType="separate"/>
        </w:r>
        <w:r>
          <w:t>2</w:t>
        </w:r>
        <w:r>
          <w:fldChar w:fldCharType="end"/>
        </w:r>
      </w:p>
    </w:sdtContent>
  </w:sdt>
  <w:p w14:paraId="34E88377" w14:textId="77777777" w:rsidR="00E1551D" w:rsidRDefault="00E15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FEE35" w14:textId="77777777" w:rsidR="00E1551D" w:rsidRDefault="00E1551D" w:rsidP="00E1551D">
      <w:pPr>
        <w:spacing w:after="0" w:line="240" w:lineRule="auto"/>
      </w:pPr>
      <w:r>
        <w:separator/>
      </w:r>
    </w:p>
  </w:footnote>
  <w:footnote w:type="continuationSeparator" w:id="0">
    <w:p w14:paraId="3A21C91B" w14:textId="77777777" w:rsidR="00E1551D" w:rsidRDefault="00E1551D" w:rsidP="00E15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482"/>
    <w:multiLevelType w:val="hybridMultilevel"/>
    <w:tmpl w:val="411EA1F2"/>
    <w:lvl w:ilvl="0" w:tplc="7944C86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7E4942"/>
    <w:multiLevelType w:val="hybridMultilevel"/>
    <w:tmpl w:val="5D445DC2"/>
    <w:lvl w:ilvl="0" w:tplc="7944C86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3064DD"/>
    <w:multiLevelType w:val="hybridMultilevel"/>
    <w:tmpl w:val="A5B24FD4"/>
    <w:lvl w:ilvl="0" w:tplc="7944C862">
      <w:start w:val="1"/>
      <w:numFmt w:val="bullet"/>
      <w:lvlText w:val=""/>
      <w:lvlJc w:val="left"/>
      <w:pPr>
        <w:ind w:left="720" w:hanging="360"/>
      </w:pPr>
      <w:rPr>
        <w:rFonts w:ascii="Symbol" w:hAnsi="Symbol" w:hint="default"/>
        <w:color w:val="231F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5496BAD"/>
    <w:multiLevelType w:val="multilevel"/>
    <w:tmpl w:val="3C9EF810"/>
    <w:lvl w:ilvl="0">
      <w:numFmt w:val="bullet"/>
      <w:lvlText w:val="-"/>
      <w:lvlJc w:val="left"/>
      <w:pPr>
        <w:ind w:left="1065" w:hanging="705"/>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6510C60"/>
    <w:multiLevelType w:val="hybridMultilevel"/>
    <w:tmpl w:val="F2AC35F0"/>
    <w:lvl w:ilvl="0" w:tplc="89227326">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90776F1"/>
    <w:multiLevelType w:val="hybridMultilevel"/>
    <w:tmpl w:val="949817A8"/>
    <w:lvl w:ilvl="0" w:tplc="7944C86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C0F3DDA"/>
    <w:multiLevelType w:val="hybridMultilevel"/>
    <w:tmpl w:val="0B204694"/>
    <w:lvl w:ilvl="0" w:tplc="8922732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C607C78"/>
    <w:multiLevelType w:val="multilevel"/>
    <w:tmpl w:val="B106C64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23C3531"/>
    <w:multiLevelType w:val="multilevel"/>
    <w:tmpl w:val="CB4CD354"/>
    <w:lvl w:ilvl="0">
      <w:numFmt w:val="bullet"/>
      <w:lvlText w:val="-"/>
      <w:lvlJc w:val="left"/>
      <w:pPr>
        <w:ind w:left="1065" w:hanging="705"/>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2C25012"/>
    <w:multiLevelType w:val="hybridMultilevel"/>
    <w:tmpl w:val="C0308D4C"/>
    <w:lvl w:ilvl="0" w:tplc="89227326">
      <w:numFmt w:val="bullet"/>
      <w:lvlText w:val="-"/>
      <w:lvlJc w:val="left"/>
      <w:pPr>
        <w:ind w:left="1065" w:hanging="705"/>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6836281"/>
    <w:multiLevelType w:val="hybridMultilevel"/>
    <w:tmpl w:val="1E260CB8"/>
    <w:lvl w:ilvl="0" w:tplc="8922732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7B64931"/>
    <w:multiLevelType w:val="hybridMultilevel"/>
    <w:tmpl w:val="57282180"/>
    <w:lvl w:ilvl="0" w:tplc="77EC26F0">
      <w:start w:val="2"/>
      <w:numFmt w:val="bullet"/>
      <w:lvlText w:val="-"/>
      <w:lvlJc w:val="left"/>
      <w:pPr>
        <w:ind w:left="720" w:hanging="360"/>
      </w:pPr>
      <w:rPr>
        <w:rFonts w:ascii="Calibri" w:eastAsia="Times New Roman" w:hAnsi="Calibri" w:cs="Calibri" w:hint="default"/>
        <w:color w:val="231F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A6A7E4C"/>
    <w:multiLevelType w:val="multilevel"/>
    <w:tmpl w:val="0652FA42"/>
    <w:lvl w:ilvl="0">
      <w:numFmt w:val="bullet"/>
      <w:lvlText w:val="-"/>
      <w:lvlJc w:val="left"/>
      <w:pPr>
        <w:ind w:left="1065" w:hanging="705"/>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B1A7340"/>
    <w:multiLevelType w:val="hybridMultilevel"/>
    <w:tmpl w:val="62ACCADE"/>
    <w:lvl w:ilvl="0" w:tplc="7944C86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10F0722"/>
    <w:multiLevelType w:val="hybridMultilevel"/>
    <w:tmpl w:val="CBD2DA96"/>
    <w:lvl w:ilvl="0" w:tplc="7944C86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3C60C74"/>
    <w:multiLevelType w:val="hybridMultilevel"/>
    <w:tmpl w:val="EDCE77D8"/>
    <w:lvl w:ilvl="0" w:tplc="7944C86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44F30C4"/>
    <w:multiLevelType w:val="hybridMultilevel"/>
    <w:tmpl w:val="15AA895E"/>
    <w:lvl w:ilvl="0" w:tplc="7944C86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5FC6909"/>
    <w:multiLevelType w:val="hybridMultilevel"/>
    <w:tmpl w:val="77BE4FBA"/>
    <w:lvl w:ilvl="0" w:tplc="89227326">
      <w:numFmt w:val="bullet"/>
      <w:lvlText w:val="-"/>
      <w:lvlJc w:val="left"/>
      <w:pPr>
        <w:ind w:left="1065" w:hanging="705"/>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60F47D3"/>
    <w:multiLevelType w:val="hybridMultilevel"/>
    <w:tmpl w:val="66622E60"/>
    <w:lvl w:ilvl="0" w:tplc="161C83BC">
      <w:start w:val="19"/>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64F5034"/>
    <w:multiLevelType w:val="hybridMultilevel"/>
    <w:tmpl w:val="45E84A52"/>
    <w:lvl w:ilvl="0" w:tplc="7944C86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6B9400E"/>
    <w:multiLevelType w:val="hybridMultilevel"/>
    <w:tmpl w:val="17F42D18"/>
    <w:lvl w:ilvl="0" w:tplc="7944C86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70536DF"/>
    <w:multiLevelType w:val="hybridMultilevel"/>
    <w:tmpl w:val="A76EBB9E"/>
    <w:lvl w:ilvl="0" w:tplc="161C83BC">
      <w:start w:val="19"/>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8575489"/>
    <w:multiLevelType w:val="hybridMultilevel"/>
    <w:tmpl w:val="E004AF7A"/>
    <w:lvl w:ilvl="0" w:tplc="89227326">
      <w:numFmt w:val="bullet"/>
      <w:lvlText w:val="-"/>
      <w:lvlJc w:val="left"/>
      <w:pPr>
        <w:ind w:left="1065" w:hanging="705"/>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8910779"/>
    <w:multiLevelType w:val="hybridMultilevel"/>
    <w:tmpl w:val="D1B0DD10"/>
    <w:lvl w:ilvl="0" w:tplc="7944C86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28A5777E"/>
    <w:multiLevelType w:val="hybridMultilevel"/>
    <w:tmpl w:val="C4C65CA8"/>
    <w:lvl w:ilvl="0" w:tplc="7944C86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2A582049"/>
    <w:multiLevelType w:val="hybridMultilevel"/>
    <w:tmpl w:val="95E4F27C"/>
    <w:lvl w:ilvl="0" w:tplc="161C83BC">
      <w:start w:val="19"/>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2DB06BF1"/>
    <w:multiLevelType w:val="hybridMultilevel"/>
    <w:tmpl w:val="E252F5D2"/>
    <w:lvl w:ilvl="0" w:tplc="89227326">
      <w:numFmt w:val="bullet"/>
      <w:lvlText w:val="-"/>
      <w:lvlJc w:val="left"/>
      <w:pPr>
        <w:ind w:left="1065" w:hanging="705"/>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2EA12284"/>
    <w:multiLevelType w:val="hybridMultilevel"/>
    <w:tmpl w:val="A4D05538"/>
    <w:lvl w:ilvl="0" w:tplc="7944C86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1C80304"/>
    <w:multiLevelType w:val="hybridMultilevel"/>
    <w:tmpl w:val="ABF20094"/>
    <w:lvl w:ilvl="0" w:tplc="161C83BC">
      <w:start w:val="19"/>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27C7FFC"/>
    <w:multiLevelType w:val="hybridMultilevel"/>
    <w:tmpl w:val="744E31EE"/>
    <w:lvl w:ilvl="0" w:tplc="161C83BC">
      <w:start w:val="19"/>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32EB2276"/>
    <w:multiLevelType w:val="hybridMultilevel"/>
    <w:tmpl w:val="8F9CEA1C"/>
    <w:lvl w:ilvl="0" w:tplc="7944C86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36371A2C"/>
    <w:multiLevelType w:val="hybridMultilevel"/>
    <w:tmpl w:val="67D61D6E"/>
    <w:lvl w:ilvl="0" w:tplc="8922732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3A755E8D"/>
    <w:multiLevelType w:val="hybridMultilevel"/>
    <w:tmpl w:val="058E84BC"/>
    <w:lvl w:ilvl="0" w:tplc="7944C86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3C067AD1"/>
    <w:multiLevelType w:val="hybridMultilevel"/>
    <w:tmpl w:val="1F64B94C"/>
    <w:lvl w:ilvl="0" w:tplc="8922732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3D233254"/>
    <w:multiLevelType w:val="hybridMultilevel"/>
    <w:tmpl w:val="DDA227FA"/>
    <w:lvl w:ilvl="0" w:tplc="7944C86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401B0FE4"/>
    <w:multiLevelType w:val="hybridMultilevel"/>
    <w:tmpl w:val="A84AA418"/>
    <w:lvl w:ilvl="0" w:tplc="161C83BC">
      <w:start w:val="19"/>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406A6CEA"/>
    <w:multiLevelType w:val="hybridMultilevel"/>
    <w:tmpl w:val="2C728E10"/>
    <w:lvl w:ilvl="0" w:tplc="7944C86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40E374B8"/>
    <w:multiLevelType w:val="hybridMultilevel"/>
    <w:tmpl w:val="EC0054BE"/>
    <w:lvl w:ilvl="0" w:tplc="161C83BC">
      <w:start w:val="19"/>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4A363F48"/>
    <w:multiLevelType w:val="hybridMultilevel"/>
    <w:tmpl w:val="1CC631C8"/>
    <w:lvl w:ilvl="0" w:tplc="77EC26F0">
      <w:start w:val="2"/>
      <w:numFmt w:val="bullet"/>
      <w:lvlText w:val="-"/>
      <w:lvlJc w:val="left"/>
      <w:pPr>
        <w:ind w:left="720" w:hanging="360"/>
      </w:pPr>
      <w:rPr>
        <w:rFonts w:ascii="Calibri" w:eastAsia="Times New Roman" w:hAnsi="Calibri" w:cs="Calibri" w:hint="default"/>
        <w:color w:val="231F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4D7844CF"/>
    <w:multiLevelType w:val="hybridMultilevel"/>
    <w:tmpl w:val="B0566CEC"/>
    <w:lvl w:ilvl="0" w:tplc="89227326">
      <w:numFmt w:val="bullet"/>
      <w:lvlText w:val="-"/>
      <w:lvlJc w:val="left"/>
      <w:pPr>
        <w:ind w:left="1065" w:hanging="705"/>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4E863D99"/>
    <w:multiLevelType w:val="hybridMultilevel"/>
    <w:tmpl w:val="C5B2DA72"/>
    <w:lvl w:ilvl="0" w:tplc="161C83BC">
      <w:start w:val="19"/>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4EDE718C"/>
    <w:multiLevelType w:val="hybridMultilevel"/>
    <w:tmpl w:val="2F7E7EC4"/>
    <w:lvl w:ilvl="0" w:tplc="89227326">
      <w:numFmt w:val="bullet"/>
      <w:lvlText w:val="-"/>
      <w:lvlJc w:val="left"/>
      <w:pPr>
        <w:ind w:left="1065" w:hanging="705"/>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4FE72211"/>
    <w:multiLevelType w:val="hybridMultilevel"/>
    <w:tmpl w:val="34C2867E"/>
    <w:lvl w:ilvl="0" w:tplc="8922732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502A26E8"/>
    <w:multiLevelType w:val="hybridMultilevel"/>
    <w:tmpl w:val="AEAA1EAA"/>
    <w:lvl w:ilvl="0" w:tplc="7944C86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50E519DF"/>
    <w:multiLevelType w:val="hybridMultilevel"/>
    <w:tmpl w:val="FA5C22FC"/>
    <w:lvl w:ilvl="0" w:tplc="8922732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51B848AC"/>
    <w:multiLevelType w:val="multilevel"/>
    <w:tmpl w:val="465CB22C"/>
    <w:lvl w:ilvl="0">
      <w:numFmt w:val="bullet"/>
      <w:lvlText w:val="-"/>
      <w:lvlJc w:val="left"/>
      <w:pPr>
        <w:ind w:left="1065" w:hanging="705"/>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56A96A5A"/>
    <w:multiLevelType w:val="hybridMultilevel"/>
    <w:tmpl w:val="9B72ED06"/>
    <w:lvl w:ilvl="0" w:tplc="161C83BC">
      <w:start w:val="19"/>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56D1674D"/>
    <w:multiLevelType w:val="hybridMultilevel"/>
    <w:tmpl w:val="72AC9CEE"/>
    <w:lvl w:ilvl="0" w:tplc="161C83BC">
      <w:start w:val="19"/>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5C1D14D1"/>
    <w:multiLevelType w:val="hybridMultilevel"/>
    <w:tmpl w:val="9610610E"/>
    <w:lvl w:ilvl="0" w:tplc="7944C86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636E33A6"/>
    <w:multiLevelType w:val="hybridMultilevel"/>
    <w:tmpl w:val="5504044A"/>
    <w:lvl w:ilvl="0" w:tplc="7944C86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65D72A41"/>
    <w:multiLevelType w:val="hybridMultilevel"/>
    <w:tmpl w:val="64A0D420"/>
    <w:lvl w:ilvl="0" w:tplc="161C83BC">
      <w:start w:val="19"/>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67D813E1"/>
    <w:multiLevelType w:val="multilevel"/>
    <w:tmpl w:val="B120A5E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6D982B14"/>
    <w:multiLevelType w:val="hybridMultilevel"/>
    <w:tmpl w:val="A3BAC460"/>
    <w:lvl w:ilvl="0" w:tplc="89227326">
      <w:numFmt w:val="bullet"/>
      <w:lvlText w:val="-"/>
      <w:lvlJc w:val="left"/>
      <w:pPr>
        <w:ind w:left="1065" w:hanging="705"/>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6EB323D5"/>
    <w:multiLevelType w:val="hybridMultilevel"/>
    <w:tmpl w:val="DB56F300"/>
    <w:lvl w:ilvl="0" w:tplc="7944C86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719940AC"/>
    <w:multiLevelType w:val="hybridMultilevel"/>
    <w:tmpl w:val="80826826"/>
    <w:lvl w:ilvl="0" w:tplc="7944C86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7215692D"/>
    <w:multiLevelType w:val="hybridMultilevel"/>
    <w:tmpl w:val="62A016CC"/>
    <w:lvl w:ilvl="0" w:tplc="161C83BC">
      <w:start w:val="19"/>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755643DA"/>
    <w:multiLevelType w:val="hybridMultilevel"/>
    <w:tmpl w:val="74C8A7C2"/>
    <w:lvl w:ilvl="0" w:tplc="7944C86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75AB73D5"/>
    <w:multiLevelType w:val="hybridMultilevel"/>
    <w:tmpl w:val="2CE234BE"/>
    <w:lvl w:ilvl="0" w:tplc="161C83BC">
      <w:start w:val="19"/>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760310D4"/>
    <w:multiLevelType w:val="hybridMultilevel"/>
    <w:tmpl w:val="FF2E28D0"/>
    <w:lvl w:ilvl="0" w:tplc="7944C86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76AC645F"/>
    <w:multiLevelType w:val="hybridMultilevel"/>
    <w:tmpl w:val="02B09736"/>
    <w:lvl w:ilvl="0" w:tplc="89227326">
      <w:numFmt w:val="bullet"/>
      <w:lvlText w:val="-"/>
      <w:lvlJc w:val="left"/>
      <w:pPr>
        <w:ind w:left="1065" w:hanging="705"/>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79020DEF"/>
    <w:multiLevelType w:val="hybridMultilevel"/>
    <w:tmpl w:val="FB5A5B28"/>
    <w:lvl w:ilvl="0" w:tplc="89227326">
      <w:numFmt w:val="bullet"/>
      <w:lvlText w:val="-"/>
      <w:lvlJc w:val="left"/>
      <w:pPr>
        <w:ind w:left="1065" w:hanging="705"/>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799765A9"/>
    <w:multiLevelType w:val="hybridMultilevel"/>
    <w:tmpl w:val="BC861A2E"/>
    <w:lvl w:ilvl="0" w:tplc="8922732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7D0F7F62"/>
    <w:multiLevelType w:val="hybridMultilevel"/>
    <w:tmpl w:val="D0E439FC"/>
    <w:lvl w:ilvl="0" w:tplc="89227326">
      <w:numFmt w:val="bullet"/>
      <w:lvlText w:val="-"/>
      <w:lvlJc w:val="left"/>
      <w:pPr>
        <w:ind w:left="1065" w:hanging="705"/>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7D9164EB"/>
    <w:multiLevelType w:val="hybridMultilevel"/>
    <w:tmpl w:val="4E186B20"/>
    <w:lvl w:ilvl="0" w:tplc="89227326">
      <w:numFmt w:val="bullet"/>
      <w:lvlText w:val="-"/>
      <w:lvlJc w:val="left"/>
      <w:pPr>
        <w:ind w:left="1065" w:hanging="705"/>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7DB02117"/>
    <w:multiLevelType w:val="hybridMultilevel"/>
    <w:tmpl w:val="553EA5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550262594">
    <w:abstractNumId w:val="57"/>
  </w:num>
  <w:num w:numId="2" w16cid:durableId="904796763">
    <w:abstractNumId w:val="38"/>
  </w:num>
  <w:num w:numId="3" w16cid:durableId="1800604816">
    <w:abstractNumId w:val="24"/>
  </w:num>
  <w:num w:numId="4" w16cid:durableId="1672486820">
    <w:abstractNumId w:val="0"/>
  </w:num>
  <w:num w:numId="5" w16cid:durableId="689599448">
    <w:abstractNumId w:val="5"/>
  </w:num>
  <w:num w:numId="6" w16cid:durableId="163521574">
    <w:abstractNumId w:val="56"/>
  </w:num>
  <w:num w:numId="7" w16cid:durableId="1340042812">
    <w:abstractNumId w:val="30"/>
  </w:num>
  <w:num w:numId="8" w16cid:durableId="1982880876">
    <w:abstractNumId w:val="48"/>
  </w:num>
  <w:num w:numId="9" w16cid:durableId="1793088529">
    <w:abstractNumId w:val="32"/>
  </w:num>
  <w:num w:numId="10" w16cid:durableId="138810593">
    <w:abstractNumId w:val="34"/>
  </w:num>
  <w:num w:numId="11" w16cid:durableId="2121023258">
    <w:abstractNumId w:val="13"/>
  </w:num>
  <w:num w:numId="12" w16cid:durableId="1877497786">
    <w:abstractNumId w:val="36"/>
  </w:num>
  <w:num w:numId="13" w16cid:durableId="331496584">
    <w:abstractNumId w:val="49"/>
  </w:num>
  <w:num w:numId="14" w16cid:durableId="449014207">
    <w:abstractNumId w:val="15"/>
  </w:num>
  <w:num w:numId="15" w16cid:durableId="1118063311">
    <w:abstractNumId w:val="16"/>
  </w:num>
  <w:num w:numId="16" w16cid:durableId="602614230">
    <w:abstractNumId w:val="14"/>
  </w:num>
  <w:num w:numId="17" w16cid:durableId="117722528">
    <w:abstractNumId w:val="19"/>
  </w:num>
  <w:num w:numId="18" w16cid:durableId="671142">
    <w:abstractNumId w:val="40"/>
  </w:num>
  <w:num w:numId="19" w16cid:durableId="1753044254">
    <w:abstractNumId w:val="28"/>
  </w:num>
  <w:num w:numId="20" w16cid:durableId="1106341032">
    <w:abstractNumId w:val="37"/>
  </w:num>
  <w:num w:numId="21" w16cid:durableId="2056394384">
    <w:abstractNumId w:val="46"/>
  </w:num>
  <w:num w:numId="22" w16cid:durableId="667949958">
    <w:abstractNumId w:val="21"/>
  </w:num>
  <w:num w:numId="23" w16cid:durableId="40517603">
    <w:abstractNumId w:val="18"/>
  </w:num>
  <w:num w:numId="24" w16cid:durableId="186526918">
    <w:abstractNumId w:val="50"/>
  </w:num>
  <w:num w:numId="25" w16cid:durableId="1239364679">
    <w:abstractNumId w:val="35"/>
  </w:num>
  <w:num w:numId="26" w16cid:durableId="348412739">
    <w:abstractNumId w:val="47"/>
  </w:num>
  <w:num w:numId="27" w16cid:durableId="1587612336">
    <w:abstractNumId w:val="25"/>
  </w:num>
  <w:num w:numId="28" w16cid:durableId="1815173055">
    <w:abstractNumId w:val="55"/>
  </w:num>
  <w:num w:numId="29" w16cid:durableId="1087111867">
    <w:abstractNumId w:val="58"/>
  </w:num>
  <w:num w:numId="30" w16cid:durableId="270433005">
    <w:abstractNumId w:val="20"/>
  </w:num>
  <w:num w:numId="31" w16cid:durableId="2139951713">
    <w:abstractNumId w:val="43"/>
  </w:num>
  <w:num w:numId="32" w16cid:durableId="123932887">
    <w:abstractNumId w:val="23"/>
  </w:num>
  <w:num w:numId="33" w16cid:durableId="920867477">
    <w:abstractNumId w:val="53"/>
  </w:num>
  <w:num w:numId="34" w16cid:durableId="88501164">
    <w:abstractNumId w:val="54"/>
  </w:num>
  <w:num w:numId="35" w16cid:durableId="1292788464">
    <w:abstractNumId w:val="2"/>
  </w:num>
  <w:num w:numId="36" w16cid:durableId="1047222415">
    <w:abstractNumId w:val="27"/>
  </w:num>
  <w:num w:numId="37" w16cid:durableId="494415360">
    <w:abstractNumId w:val="1"/>
  </w:num>
  <w:num w:numId="38" w16cid:durableId="1014923022">
    <w:abstractNumId w:val="11"/>
  </w:num>
  <w:num w:numId="39" w16cid:durableId="409080961">
    <w:abstractNumId w:val="9"/>
  </w:num>
  <w:num w:numId="40" w16cid:durableId="1383209708">
    <w:abstractNumId w:val="59"/>
  </w:num>
  <w:num w:numId="41" w16cid:durableId="1452745767">
    <w:abstractNumId w:val="63"/>
  </w:num>
  <w:num w:numId="42" w16cid:durableId="2041085351">
    <w:abstractNumId w:val="17"/>
  </w:num>
  <w:num w:numId="43" w16cid:durableId="988749864">
    <w:abstractNumId w:val="52"/>
  </w:num>
  <w:num w:numId="44" w16cid:durableId="16126603">
    <w:abstractNumId w:val="4"/>
  </w:num>
  <w:num w:numId="45" w16cid:durableId="871647018">
    <w:abstractNumId w:val="39"/>
  </w:num>
  <w:num w:numId="46" w16cid:durableId="329067131">
    <w:abstractNumId w:val="60"/>
  </w:num>
  <w:num w:numId="47" w16cid:durableId="93988154">
    <w:abstractNumId w:val="62"/>
  </w:num>
  <w:num w:numId="48" w16cid:durableId="1146819280">
    <w:abstractNumId w:val="22"/>
  </w:num>
  <w:num w:numId="49" w16cid:durableId="844324853">
    <w:abstractNumId w:val="41"/>
  </w:num>
  <w:num w:numId="50" w16cid:durableId="895508119">
    <w:abstractNumId w:val="33"/>
  </w:num>
  <w:num w:numId="51" w16cid:durableId="985011714">
    <w:abstractNumId w:val="26"/>
  </w:num>
  <w:num w:numId="52" w16cid:durableId="2048138337">
    <w:abstractNumId w:val="61"/>
  </w:num>
  <w:num w:numId="53" w16cid:durableId="1048846024">
    <w:abstractNumId w:val="10"/>
  </w:num>
  <w:num w:numId="54" w16cid:durableId="1607695416">
    <w:abstractNumId w:val="8"/>
  </w:num>
  <w:num w:numId="55" w16cid:durableId="1914268138">
    <w:abstractNumId w:val="45"/>
  </w:num>
  <w:num w:numId="56" w16cid:durableId="399061822">
    <w:abstractNumId w:val="3"/>
  </w:num>
  <w:num w:numId="57" w16cid:durableId="778985241">
    <w:abstractNumId w:val="12"/>
  </w:num>
  <w:num w:numId="58" w16cid:durableId="709497542">
    <w:abstractNumId w:val="7"/>
  </w:num>
  <w:num w:numId="59" w16cid:durableId="211696340">
    <w:abstractNumId w:val="51"/>
  </w:num>
  <w:num w:numId="60" w16cid:durableId="641693680">
    <w:abstractNumId w:val="44"/>
  </w:num>
  <w:num w:numId="61" w16cid:durableId="1033380992">
    <w:abstractNumId w:val="6"/>
  </w:num>
  <w:num w:numId="62" w16cid:durableId="1292009034">
    <w:abstractNumId w:val="31"/>
  </w:num>
  <w:num w:numId="63" w16cid:durableId="1455519243">
    <w:abstractNumId w:val="42"/>
  </w:num>
  <w:num w:numId="64" w16cid:durableId="47456245">
    <w:abstractNumId w:val="29"/>
  </w:num>
  <w:num w:numId="65" w16cid:durableId="76441347">
    <w:abstractNumId w:val="6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5AA"/>
    <w:rsid w:val="000455AA"/>
    <w:rsid w:val="00065E28"/>
    <w:rsid w:val="002018B6"/>
    <w:rsid w:val="002106F1"/>
    <w:rsid w:val="005407FE"/>
    <w:rsid w:val="006420A6"/>
    <w:rsid w:val="0065435F"/>
    <w:rsid w:val="008A5CA0"/>
    <w:rsid w:val="00983ABC"/>
    <w:rsid w:val="00A00067"/>
    <w:rsid w:val="00E155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3B6C4"/>
  <w15:chartTrackingRefBased/>
  <w15:docId w15:val="{5B12B54E-595E-4428-B06A-8F2F2A05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5A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06F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06F1"/>
    <w:pPr>
      <w:spacing w:after="200" w:line="276" w:lineRule="auto"/>
      <w:ind w:left="720"/>
      <w:contextualSpacing/>
    </w:pPr>
  </w:style>
  <w:style w:type="numbering" w:customStyle="1" w:styleId="NoList1">
    <w:name w:val="No List1"/>
    <w:next w:val="NoList"/>
    <w:uiPriority w:val="99"/>
    <w:semiHidden/>
    <w:unhideWhenUsed/>
    <w:rsid w:val="002106F1"/>
  </w:style>
  <w:style w:type="numbering" w:customStyle="1" w:styleId="NoList11">
    <w:name w:val="No List11"/>
    <w:next w:val="NoList"/>
    <w:uiPriority w:val="99"/>
    <w:semiHidden/>
    <w:unhideWhenUsed/>
    <w:rsid w:val="002106F1"/>
  </w:style>
  <w:style w:type="numbering" w:customStyle="1" w:styleId="NoList111">
    <w:name w:val="No List111"/>
    <w:next w:val="NoList"/>
    <w:uiPriority w:val="99"/>
    <w:semiHidden/>
    <w:unhideWhenUsed/>
    <w:rsid w:val="002106F1"/>
  </w:style>
  <w:style w:type="numbering" w:customStyle="1" w:styleId="NoList2">
    <w:name w:val="No List2"/>
    <w:next w:val="NoList"/>
    <w:uiPriority w:val="99"/>
    <w:semiHidden/>
    <w:unhideWhenUsed/>
    <w:rsid w:val="002106F1"/>
  </w:style>
  <w:style w:type="numbering" w:customStyle="1" w:styleId="NoList3">
    <w:name w:val="No List3"/>
    <w:next w:val="NoList"/>
    <w:uiPriority w:val="99"/>
    <w:semiHidden/>
    <w:unhideWhenUsed/>
    <w:rsid w:val="002106F1"/>
  </w:style>
  <w:style w:type="numbering" w:customStyle="1" w:styleId="NoList4">
    <w:name w:val="No List4"/>
    <w:next w:val="NoList"/>
    <w:uiPriority w:val="99"/>
    <w:semiHidden/>
    <w:unhideWhenUsed/>
    <w:rsid w:val="002106F1"/>
  </w:style>
  <w:style w:type="character" w:styleId="Emphasis">
    <w:name w:val="Emphasis"/>
    <w:basedOn w:val="DefaultParagraphFont"/>
    <w:qFormat/>
    <w:rsid w:val="002106F1"/>
    <w:rPr>
      <w:i/>
      <w:iCs/>
    </w:rPr>
  </w:style>
  <w:style w:type="paragraph" w:styleId="NoSpacing">
    <w:name w:val="No Spacing"/>
    <w:qFormat/>
    <w:rsid w:val="002106F1"/>
    <w:pPr>
      <w:spacing w:after="0" w:line="240" w:lineRule="auto"/>
    </w:pPr>
    <w:rPr>
      <w:kern w:val="0"/>
      <w14:ligatures w14:val="none"/>
    </w:rPr>
  </w:style>
  <w:style w:type="numbering" w:customStyle="1" w:styleId="NoList5">
    <w:name w:val="No List5"/>
    <w:next w:val="NoList"/>
    <w:uiPriority w:val="99"/>
    <w:semiHidden/>
    <w:unhideWhenUsed/>
    <w:rsid w:val="002106F1"/>
  </w:style>
  <w:style w:type="paragraph" w:styleId="Header">
    <w:name w:val="header"/>
    <w:basedOn w:val="Normal"/>
    <w:link w:val="HeaderChar"/>
    <w:uiPriority w:val="99"/>
    <w:unhideWhenUsed/>
    <w:rsid w:val="00E155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551D"/>
    <w:rPr>
      <w:kern w:val="0"/>
      <w14:ligatures w14:val="none"/>
    </w:rPr>
  </w:style>
  <w:style w:type="paragraph" w:styleId="Footer">
    <w:name w:val="footer"/>
    <w:basedOn w:val="Normal"/>
    <w:link w:val="FooterChar"/>
    <w:uiPriority w:val="99"/>
    <w:unhideWhenUsed/>
    <w:rsid w:val="00E155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551D"/>
    <w:rPr>
      <w:kern w:val="0"/>
      <w14:ligatures w14:val="none"/>
    </w:rPr>
  </w:style>
  <w:style w:type="paragraph" w:styleId="BodyTextIndent">
    <w:name w:val="Body Text Indent"/>
    <w:basedOn w:val="Normal"/>
    <w:link w:val="BodyTextIndentChar"/>
    <w:uiPriority w:val="99"/>
    <w:unhideWhenUsed/>
    <w:rsid w:val="006420A6"/>
    <w:pPr>
      <w:spacing w:after="120" w:line="276" w:lineRule="auto"/>
      <w:ind w:left="283"/>
    </w:pPr>
  </w:style>
  <w:style w:type="character" w:customStyle="1" w:styleId="BodyTextIndentChar">
    <w:name w:val="Body Text Indent Char"/>
    <w:basedOn w:val="DefaultParagraphFont"/>
    <w:link w:val="BodyTextIndent"/>
    <w:uiPriority w:val="99"/>
    <w:rsid w:val="006420A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63315</Words>
  <Characters>360901</Characters>
  <Application>Microsoft Office Word</Application>
  <DocSecurity>4</DocSecurity>
  <Lines>3007</Lines>
  <Paragraphs>846</Paragraphs>
  <ScaleCrop>false</ScaleCrop>
  <Company/>
  <LinksUpToDate>false</LinksUpToDate>
  <CharactersWithSpaces>423370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Mileusnić</dc:creator>
  <cp:keywords/>
  <dc:description/>
  <cp:lastModifiedBy>Ana Župančić</cp:lastModifiedBy>
  <cp:revision>2</cp:revision>
  <dcterms:created xsi:type="dcterms:W3CDTF">2023-12-13T16:01:00Z</dcterms:created>
  <dcterms:modified xsi:type="dcterms:W3CDTF">2023-12-13T16:01:00Z</dcterms:modified>
</cp:coreProperties>
</file>